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3.xml" ContentType="application/vnd.openxmlformats-officedocument.wordprocessingml.header+xml"/>
  <Override PartName="/word/header14.xml" ContentType="application/vnd.openxmlformats-officedocument.wordprocessingml.header+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header20.xml" ContentType="application/vnd.openxmlformats-officedocument.wordprocessingml.header+xml"/>
  <Override PartName="/word/footer8.xml" ContentType="application/vnd.openxmlformats-officedocument.wordprocessingml.footer+xml"/>
  <Override PartName="/word/header21.xml" ContentType="application/vnd.openxmlformats-officedocument.wordprocessingml.header+xml"/>
  <Override PartName="/word/footer9.xml" ContentType="application/vnd.openxmlformats-officedocument.wordprocessingml.footer+xml"/>
  <Override PartName="/word/header22.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23.xml" ContentType="application/vnd.openxmlformats-officedocument.wordprocessingml.header+xml"/>
  <Override PartName="/word/footer12.xml" ContentType="application/vnd.openxmlformats-officedocument.wordprocessingml.footer+xml"/>
  <Override PartName="/word/header24.xml" ContentType="application/vnd.openxmlformats-officedocument.wordprocessingml.header+xml"/>
  <Override PartName="/word/header25.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26.xml" ContentType="application/vnd.openxmlformats-officedocument.wordprocessingml.header+xml"/>
  <Override PartName="/word/footer15.xml" ContentType="application/vnd.openxmlformats-officedocument.wordprocessingml.footer+xml"/>
  <Override PartName="/word/footer16.xml" ContentType="application/vnd.openxmlformats-officedocument.wordprocessingml.footer+xml"/>
  <Override PartName="/word/header27.xml" ContentType="application/vnd.openxmlformats-officedocument.wordprocessingml.header+xml"/>
  <Override PartName="/word/footer17.xml" ContentType="application/vnd.openxmlformats-officedocument.wordprocessingml.footer+xml"/>
  <Override PartName="/word/header28.xml" ContentType="application/vnd.openxmlformats-officedocument.wordprocessingml.header+xml"/>
  <Override PartName="/word/footer18.xml" ContentType="application/vnd.openxmlformats-officedocument.wordprocessingml.footer+xml"/>
  <Override PartName="/word/footer19.xml" ContentType="application/vnd.openxmlformats-officedocument.wordprocessingml.footer+xml"/>
  <Override PartName="/word/header29.xml" ContentType="application/vnd.openxmlformats-officedocument.wordprocessingml.header+xml"/>
  <Override PartName="/word/header30.xml" ContentType="application/vnd.openxmlformats-officedocument.wordprocessingml.head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footer25.xml" ContentType="application/vnd.openxmlformats-officedocument.wordprocessingml.footer+xml"/>
  <Override PartName="/word/header31.xml" ContentType="application/vnd.openxmlformats-officedocument.wordprocessingml.header+xml"/>
  <Override PartName="/word/footer26.xml" ContentType="application/vnd.openxmlformats-officedocument.wordprocessingml.footer+xml"/>
  <Override PartName="/word/header32.xml" ContentType="application/vnd.openxmlformats-officedocument.wordprocessingml.header+xml"/>
  <Override PartName="/word/footer27.xml" ContentType="application/vnd.openxmlformats-officedocument.wordprocessingml.footer+xml"/>
  <Override PartName="/word/footer28.xml" ContentType="application/vnd.openxmlformats-officedocument.wordprocessingml.footer+xml"/>
  <Override PartName="/word/header33.xml" ContentType="application/vnd.openxmlformats-officedocument.wordprocessingml.header+xml"/>
  <Override PartName="/word/footer29.xml" ContentType="application/vnd.openxmlformats-officedocument.wordprocessingml.footer+xml"/>
  <Override PartName="/word/header34.xml" ContentType="application/vnd.openxmlformats-officedocument.wordprocessingml.header+xml"/>
  <Override PartName="/word/footer30.xml" ContentType="application/vnd.openxmlformats-officedocument.wordprocessingml.footer+xml"/>
  <Override PartName="/word/header35.xml" ContentType="application/vnd.openxmlformats-officedocument.wordprocessingml.header+xml"/>
  <Override PartName="/word/footer31.xml" ContentType="application/vnd.openxmlformats-officedocument.wordprocessingml.footer+xml"/>
  <Override PartName="/word/header36.xml" ContentType="application/vnd.openxmlformats-officedocument.wordprocessingml.header+xml"/>
  <Override PartName="/word/footer32.xml" ContentType="application/vnd.openxmlformats-officedocument.wordprocessingml.footer+xml"/>
  <Override PartName="/word/header37.xml" ContentType="application/vnd.openxmlformats-officedocument.wordprocessingml.header+xml"/>
  <Override PartName="/word/footer33.xml" ContentType="application/vnd.openxmlformats-officedocument.wordprocessingml.footer+xml"/>
  <Override PartName="/word/header38.xml" ContentType="application/vnd.openxmlformats-officedocument.wordprocessingml.header+xml"/>
  <Override PartName="/word/footer34.xml" ContentType="application/vnd.openxmlformats-officedocument.wordprocessingml.footer+xml"/>
  <Override PartName="/word/header39.xml" ContentType="application/vnd.openxmlformats-officedocument.wordprocessingml.header+xml"/>
  <Override PartName="/word/footer35.xml" ContentType="application/vnd.openxmlformats-officedocument.wordprocessingml.footer+xml"/>
  <Override PartName="/word/header40.xml" ContentType="application/vnd.openxmlformats-officedocument.wordprocessingml.header+xml"/>
  <Override PartName="/word/footer36.xml" ContentType="application/vnd.openxmlformats-officedocument.wordprocessingml.footer+xml"/>
  <Override PartName="/word/header41.xml" ContentType="application/vnd.openxmlformats-officedocument.wordprocessingml.header+xml"/>
  <Override PartName="/word/footer37.xml" ContentType="application/vnd.openxmlformats-officedocument.wordprocessingml.footer+xml"/>
  <Override PartName="/word/header42.xml" ContentType="application/vnd.openxmlformats-officedocument.wordprocessingml.header+xml"/>
  <Override PartName="/word/footer38.xml" ContentType="application/vnd.openxmlformats-officedocument.wordprocessingml.footer+xml"/>
  <Override PartName="/word/header43.xml" ContentType="application/vnd.openxmlformats-officedocument.wordprocessingml.header+xml"/>
  <Override PartName="/word/footer39.xml" ContentType="application/vnd.openxmlformats-officedocument.wordprocessingml.footer+xml"/>
  <Override PartName="/word/header44.xml" ContentType="application/vnd.openxmlformats-officedocument.wordprocessingml.header+xml"/>
  <Override PartName="/word/footer40.xml" ContentType="application/vnd.openxmlformats-officedocument.wordprocessingml.footer+xml"/>
  <Override PartName="/word/footer41.xml" ContentType="application/vnd.openxmlformats-officedocument.wordprocessingml.footer+xml"/>
  <Override PartName="/word/header45.xml" ContentType="application/vnd.openxmlformats-officedocument.wordprocessingml.header+xml"/>
  <Override PartName="/word/header46.xml" ContentType="application/vnd.openxmlformats-officedocument.wordprocessingml.header+xml"/>
  <Override PartName="/word/footer42.xml" ContentType="application/vnd.openxmlformats-officedocument.wordprocessingml.footer+xml"/>
  <Override PartName="/word/footer4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40305" w:rsidRPr="00340305" w:rsidRDefault="00340305" w:rsidP="00340305">
      <w:pPr>
        <w:jc w:val="center"/>
        <w:rPr>
          <w:sz w:val="32"/>
        </w:rPr>
      </w:pPr>
    </w:p>
    <w:p w:rsidR="00340305" w:rsidRPr="00340305" w:rsidRDefault="00340305" w:rsidP="00340305">
      <w:pPr>
        <w:jc w:val="center"/>
        <w:rPr>
          <w:sz w:val="32"/>
        </w:rPr>
      </w:pPr>
      <w:r w:rsidRPr="00340305">
        <w:rPr>
          <w:noProof/>
          <w:sz w:val="32"/>
          <w:lang w:val="es-PE" w:eastAsia="es-PE"/>
        </w:rPr>
        <w:drawing>
          <wp:inline distT="0" distB="0" distL="0" distR="0" wp14:anchorId="5F2B8281" wp14:editId="233A857A">
            <wp:extent cx="3422650" cy="782320"/>
            <wp:effectExtent l="19050" t="0" r="6350" b="0"/>
            <wp:docPr id="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9" cstate="print"/>
                    <a:srcRect/>
                    <a:stretch>
                      <a:fillRect/>
                    </a:stretch>
                  </pic:blipFill>
                  <pic:spPr bwMode="auto">
                    <a:xfrm>
                      <a:off x="0" y="0"/>
                      <a:ext cx="3422650" cy="782320"/>
                    </a:xfrm>
                    <a:prstGeom prst="rect">
                      <a:avLst/>
                    </a:prstGeom>
                    <a:blipFill dpi="0" rotWithShape="0">
                      <a:blip/>
                      <a:srcRect/>
                      <a:stretch>
                        <a:fillRect/>
                      </a:stretch>
                    </a:blipFill>
                    <a:ln w="9525">
                      <a:noFill/>
                      <a:miter lim="800000"/>
                      <a:headEnd/>
                      <a:tailEnd/>
                    </a:ln>
                  </pic:spPr>
                </pic:pic>
              </a:graphicData>
            </a:graphic>
          </wp:inline>
        </w:drawing>
      </w:r>
    </w:p>
    <w:p w:rsidR="00340305" w:rsidRPr="00340305" w:rsidRDefault="00340305" w:rsidP="00340305">
      <w:pPr>
        <w:jc w:val="center"/>
        <w:rPr>
          <w:b/>
          <w:sz w:val="20"/>
          <w:szCs w:val="40"/>
        </w:rPr>
      </w:pPr>
    </w:p>
    <w:p w:rsidR="00340305" w:rsidRPr="00340305" w:rsidRDefault="00340305" w:rsidP="00340305">
      <w:pPr>
        <w:jc w:val="center"/>
        <w:rPr>
          <w:b/>
          <w:sz w:val="36"/>
          <w:szCs w:val="40"/>
        </w:rPr>
      </w:pPr>
    </w:p>
    <w:p w:rsidR="00340305" w:rsidRPr="00340305" w:rsidRDefault="00340305" w:rsidP="00340305">
      <w:pPr>
        <w:jc w:val="center"/>
        <w:rPr>
          <w:b/>
          <w:sz w:val="36"/>
          <w:szCs w:val="40"/>
        </w:rPr>
      </w:pPr>
      <w:r w:rsidRPr="00340305">
        <w:rPr>
          <w:b/>
          <w:sz w:val="36"/>
          <w:szCs w:val="40"/>
        </w:rPr>
        <w:t>FACULTAD DE INGENIERÍA</w:t>
      </w:r>
    </w:p>
    <w:p w:rsidR="00340305" w:rsidRPr="00340305" w:rsidRDefault="00340305" w:rsidP="00340305">
      <w:pPr>
        <w:jc w:val="center"/>
        <w:rPr>
          <w:b/>
          <w:sz w:val="16"/>
          <w:szCs w:val="40"/>
        </w:rPr>
      </w:pPr>
    </w:p>
    <w:p w:rsidR="00340305" w:rsidRPr="00340305" w:rsidRDefault="00340305" w:rsidP="00340305">
      <w:pPr>
        <w:jc w:val="center"/>
        <w:rPr>
          <w:sz w:val="36"/>
          <w:szCs w:val="40"/>
        </w:rPr>
      </w:pPr>
    </w:p>
    <w:p w:rsidR="00340305" w:rsidRPr="00340305" w:rsidRDefault="00340305" w:rsidP="00340305">
      <w:pPr>
        <w:jc w:val="center"/>
        <w:rPr>
          <w:sz w:val="36"/>
          <w:szCs w:val="40"/>
        </w:rPr>
      </w:pPr>
      <w:r w:rsidRPr="00340305">
        <w:rPr>
          <w:sz w:val="36"/>
          <w:szCs w:val="40"/>
        </w:rPr>
        <w:t>CARRERA DE INGENIERÍA DE SISTEMAS DE INFORMACIÓN</w:t>
      </w:r>
    </w:p>
    <w:p w:rsidR="00340305" w:rsidRPr="00340305" w:rsidRDefault="00340305" w:rsidP="00340305">
      <w:pPr>
        <w:jc w:val="center"/>
        <w:rPr>
          <w:sz w:val="40"/>
          <w:szCs w:val="40"/>
        </w:rPr>
      </w:pPr>
    </w:p>
    <w:p w:rsidR="00340305" w:rsidRPr="00340305" w:rsidRDefault="00340305" w:rsidP="00340305">
      <w:pPr>
        <w:jc w:val="center"/>
        <w:rPr>
          <w:sz w:val="40"/>
          <w:szCs w:val="40"/>
        </w:rPr>
      </w:pPr>
      <w:r w:rsidRPr="00340305">
        <w:rPr>
          <w:sz w:val="40"/>
          <w:szCs w:val="40"/>
        </w:rPr>
        <w:t xml:space="preserve">ARQUITECTURA DE NEGOCIOS  </w:t>
      </w:r>
      <w:r>
        <w:rPr>
          <w:sz w:val="40"/>
          <w:szCs w:val="40"/>
        </w:rPr>
        <w:t>DE</w:t>
      </w:r>
      <w:r w:rsidRPr="00340305">
        <w:rPr>
          <w:sz w:val="40"/>
          <w:szCs w:val="40"/>
        </w:rPr>
        <w:t xml:space="preserve"> LA OFICINA CENTRAL DE FE Y ALEGRÍA PERÚ</w:t>
      </w:r>
    </w:p>
    <w:p w:rsidR="00340305" w:rsidRPr="00340305" w:rsidRDefault="00340305" w:rsidP="00340305">
      <w:pPr>
        <w:jc w:val="center"/>
        <w:rPr>
          <w:sz w:val="32"/>
          <w:lang w:val="es-PE"/>
        </w:rPr>
      </w:pPr>
    </w:p>
    <w:p w:rsidR="00340305" w:rsidRPr="00340305" w:rsidRDefault="00340305" w:rsidP="00340305">
      <w:pPr>
        <w:pStyle w:val="TtuloMemoria"/>
        <w:rPr>
          <w:rFonts w:ascii="Times New Roman" w:hAnsi="Times New Roman"/>
          <w:sz w:val="36"/>
          <w:szCs w:val="36"/>
          <w:lang w:val="es-PE"/>
        </w:rPr>
      </w:pPr>
      <w:r w:rsidRPr="00340305">
        <w:rPr>
          <w:rFonts w:ascii="Times New Roman" w:hAnsi="Times New Roman"/>
          <w:sz w:val="36"/>
          <w:szCs w:val="36"/>
          <w:lang w:val="es-PE"/>
        </w:rPr>
        <w:t>MEMORIA DEL PROYECTO</w:t>
      </w:r>
    </w:p>
    <w:p w:rsidR="00340305" w:rsidRDefault="00340305" w:rsidP="00340305">
      <w:pPr>
        <w:rPr>
          <w:sz w:val="32"/>
        </w:rPr>
      </w:pPr>
    </w:p>
    <w:p w:rsidR="00340305" w:rsidRPr="00340305" w:rsidRDefault="00340305" w:rsidP="00340305">
      <w:pPr>
        <w:rPr>
          <w:sz w:val="32"/>
        </w:rPr>
      </w:pPr>
    </w:p>
    <w:p w:rsidR="00340305" w:rsidRPr="00340305" w:rsidRDefault="00340305" w:rsidP="00340305">
      <w:pPr>
        <w:pStyle w:val="Ttulos"/>
        <w:tabs>
          <w:tab w:val="left" w:pos="7513"/>
        </w:tabs>
        <w:rPr>
          <w:rFonts w:ascii="Times New Roman" w:hAnsi="Times New Roman"/>
          <w:lang w:val="es-PE"/>
        </w:rPr>
      </w:pPr>
      <w:r w:rsidRPr="00340305">
        <w:rPr>
          <w:rFonts w:ascii="Times New Roman" w:hAnsi="Times New Roman"/>
          <w:lang w:val="es-PE"/>
        </w:rPr>
        <w:t>Presentado por los alumnos:</w:t>
      </w:r>
    </w:p>
    <w:p w:rsidR="00340305" w:rsidRPr="00340305" w:rsidRDefault="00340305" w:rsidP="00340305">
      <w:pPr>
        <w:pStyle w:val="Ttulos"/>
        <w:tabs>
          <w:tab w:val="left" w:pos="7513"/>
        </w:tabs>
        <w:rPr>
          <w:rFonts w:ascii="Times New Roman" w:hAnsi="Times New Roman"/>
          <w:lang w:val="es-PE"/>
        </w:rPr>
      </w:pPr>
    </w:p>
    <w:p w:rsidR="00340305" w:rsidRPr="005267AA" w:rsidRDefault="00340305" w:rsidP="00340305">
      <w:pPr>
        <w:tabs>
          <w:tab w:val="left" w:pos="1701"/>
          <w:tab w:val="left" w:pos="6663"/>
        </w:tabs>
        <w:ind w:left="851"/>
        <w:rPr>
          <w:sz w:val="28"/>
          <w:szCs w:val="28"/>
        </w:rPr>
      </w:pPr>
      <w:r w:rsidRPr="005267AA">
        <w:rPr>
          <w:sz w:val="28"/>
          <w:szCs w:val="28"/>
        </w:rPr>
        <w:t>Ramos Ramírez, José Fernando</w:t>
      </w:r>
      <w:r w:rsidRPr="005267AA">
        <w:rPr>
          <w:sz w:val="28"/>
          <w:szCs w:val="28"/>
        </w:rPr>
        <w:tab/>
        <w:t>200710478</w:t>
      </w:r>
    </w:p>
    <w:p w:rsidR="00340305" w:rsidRPr="005267AA" w:rsidRDefault="00340305" w:rsidP="00340305">
      <w:pPr>
        <w:tabs>
          <w:tab w:val="left" w:pos="1701"/>
          <w:tab w:val="left" w:pos="6663"/>
        </w:tabs>
        <w:ind w:left="851"/>
        <w:rPr>
          <w:sz w:val="28"/>
          <w:szCs w:val="28"/>
        </w:rPr>
      </w:pPr>
      <w:r w:rsidRPr="005267AA">
        <w:rPr>
          <w:sz w:val="28"/>
          <w:szCs w:val="28"/>
        </w:rPr>
        <w:t>Rios Sarmiento, Susan Pamela</w:t>
      </w:r>
      <w:r w:rsidRPr="005267AA">
        <w:rPr>
          <w:sz w:val="28"/>
          <w:szCs w:val="28"/>
        </w:rPr>
        <w:tab/>
        <w:t>200712032</w:t>
      </w:r>
    </w:p>
    <w:p w:rsidR="00340305" w:rsidRPr="00340305" w:rsidRDefault="00340305" w:rsidP="00340305">
      <w:pPr>
        <w:pStyle w:val="TextoPortada"/>
        <w:rPr>
          <w:rFonts w:ascii="Times New Roman" w:hAnsi="Times New Roman"/>
          <w:lang w:val="es-PE"/>
        </w:rPr>
      </w:pPr>
    </w:p>
    <w:p w:rsidR="00340305" w:rsidRDefault="00340305" w:rsidP="00340305">
      <w:pPr>
        <w:pStyle w:val="TextoPortada"/>
        <w:rPr>
          <w:rFonts w:ascii="Times New Roman" w:hAnsi="Times New Roman"/>
          <w:lang w:val="es-PE"/>
        </w:rPr>
      </w:pPr>
    </w:p>
    <w:p w:rsidR="00340305" w:rsidRPr="00340305" w:rsidRDefault="00340305" w:rsidP="00340305">
      <w:pPr>
        <w:pStyle w:val="TextoPortada"/>
        <w:rPr>
          <w:rFonts w:ascii="Times New Roman" w:hAnsi="Times New Roman"/>
          <w:lang w:val="es-PE"/>
        </w:rPr>
      </w:pPr>
    </w:p>
    <w:p w:rsidR="00340305" w:rsidRPr="00EF4132" w:rsidRDefault="00340305" w:rsidP="00340305">
      <w:pPr>
        <w:pStyle w:val="Ttulos"/>
        <w:tabs>
          <w:tab w:val="left" w:pos="7513"/>
        </w:tabs>
        <w:rPr>
          <w:rFonts w:ascii="Times New Roman" w:hAnsi="Times New Roman"/>
          <w:sz w:val="32"/>
          <w:szCs w:val="32"/>
          <w:lang w:val="es-PE"/>
        </w:rPr>
      </w:pPr>
      <w:r w:rsidRPr="00EF4132">
        <w:rPr>
          <w:rFonts w:ascii="Times New Roman" w:hAnsi="Times New Roman"/>
          <w:sz w:val="32"/>
          <w:szCs w:val="32"/>
          <w:lang w:val="es-PE"/>
        </w:rPr>
        <w:t>Asesor:</w:t>
      </w:r>
    </w:p>
    <w:p w:rsidR="00340305" w:rsidRPr="00EF4132" w:rsidRDefault="00340305" w:rsidP="00340305">
      <w:pPr>
        <w:tabs>
          <w:tab w:val="left" w:pos="1701"/>
          <w:tab w:val="left" w:pos="6663"/>
        </w:tabs>
        <w:jc w:val="center"/>
        <w:rPr>
          <w:sz w:val="28"/>
          <w:szCs w:val="28"/>
        </w:rPr>
      </w:pPr>
      <w:r w:rsidRPr="00EF4132">
        <w:rPr>
          <w:sz w:val="28"/>
          <w:szCs w:val="28"/>
        </w:rPr>
        <w:t>Díaz Díaz, José Amadeo Martín</w:t>
      </w:r>
    </w:p>
    <w:p w:rsidR="00340305" w:rsidRPr="00340305" w:rsidRDefault="00340305" w:rsidP="00340305">
      <w:pPr>
        <w:pStyle w:val="TextoPortada"/>
        <w:rPr>
          <w:rFonts w:ascii="Times New Roman" w:hAnsi="Times New Roman"/>
          <w:lang w:val="es-PE"/>
        </w:rPr>
      </w:pPr>
    </w:p>
    <w:p w:rsidR="00340305" w:rsidRPr="00340305" w:rsidRDefault="00340305" w:rsidP="00340305">
      <w:pPr>
        <w:pStyle w:val="TextoPortada"/>
        <w:rPr>
          <w:rFonts w:ascii="Times New Roman" w:hAnsi="Times New Roman"/>
          <w:lang w:val="es-PE"/>
        </w:rPr>
      </w:pPr>
    </w:p>
    <w:p w:rsidR="00340305" w:rsidRPr="00340305" w:rsidRDefault="00340305" w:rsidP="00340305">
      <w:pPr>
        <w:pStyle w:val="TextoPortada"/>
        <w:jc w:val="left"/>
        <w:rPr>
          <w:rFonts w:ascii="Times New Roman" w:hAnsi="Times New Roman"/>
          <w:lang w:val="es-PE"/>
        </w:rPr>
      </w:pPr>
    </w:p>
    <w:p w:rsidR="00340305" w:rsidRPr="00340305" w:rsidRDefault="00340305" w:rsidP="00340305">
      <w:pPr>
        <w:pStyle w:val="TextoPortada"/>
        <w:rPr>
          <w:rFonts w:ascii="Times New Roman" w:hAnsi="Times New Roman"/>
          <w:lang w:val="es-PE"/>
        </w:rPr>
      </w:pPr>
    </w:p>
    <w:p w:rsidR="00340305" w:rsidRPr="00340305" w:rsidRDefault="00340305" w:rsidP="00340305">
      <w:pPr>
        <w:pStyle w:val="TextoPortada"/>
        <w:rPr>
          <w:rFonts w:ascii="Times New Roman" w:hAnsi="Times New Roman"/>
          <w:lang w:val="es-PE"/>
        </w:rPr>
      </w:pPr>
    </w:p>
    <w:p w:rsidR="00340305" w:rsidRDefault="00340305" w:rsidP="00340305">
      <w:pPr>
        <w:pStyle w:val="TextoPortada"/>
        <w:rPr>
          <w:rFonts w:ascii="Times New Roman" w:hAnsi="Times New Roman"/>
          <w:lang w:val="es-PE"/>
        </w:rPr>
      </w:pPr>
      <w:r w:rsidRPr="00340305">
        <w:rPr>
          <w:rFonts w:ascii="Times New Roman" w:hAnsi="Times New Roman"/>
          <w:lang w:val="es-PE"/>
        </w:rPr>
        <w:t xml:space="preserve">Lima, </w:t>
      </w:r>
      <w:r>
        <w:rPr>
          <w:rFonts w:ascii="Times New Roman" w:hAnsi="Times New Roman"/>
          <w:lang w:val="es-PE"/>
        </w:rPr>
        <w:t>Junio</w:t>
      </w:r>
      <w:r w:rsidRPr="00340305">
        <w:rPr>
          <w:rFonts w:ascii="Times New Roman" w:hAnsi="Times New Roman"/>
          <w:lang w:val="es-PE"/>
        </w:rPr>
        <w:t xml:space="preserve"> de 2011</w:t>
      </w:r>
    </w:p>
    <w:p w:rsidR="00340305" w:rsidRDefault="00340305" w:rsidP="00340305">
      <w:pPr>
        <w:pStyle w:val="TextoPortada"/>
        <w:rPr>
          <w:rFonts w:ascii="Times New Roman" w:hAnsi="Times New Roman"/>
          <w:lang w:val="es-PE"/>
        </w:rPr>
      </w:pPr>
    </w:p>
    <w:p w:rsidR="00340305" w:rsidRDefault="00340305" w:rsidP="00340305">
      <w:pPr>
        <w:pStyle w:val="TextoPortada"/>
        <w:rPr>
          <w:rFonts w:ascii="Times New Roman" w:hAnsi="Times New Roman"/>
          <w:lang w:val="es-PE"/>
        </w:rPr>
      </w:pPr>
    </w:p>
    <w:p w:rsidR="00340305" w:rsidRDefault="00340305" w:rsidP="00340305">
      <w:pPr>
        <w:pStyle w:val="TextoPortada"/>
        <w:rPr>
          <w:rFonts w:ascii="Times New Roman" w:hAnsi="Times New Roman"/>
          <w:lang w:val="es-PE"/>
        </w:rPr>
      </w:pPr>
    </w:p>
    <w:p w:rsidR="00340305" w:rsidRDefault="00340305" w:rsidP="00340305">
      <w:pPr>
        <w:pStyle w:val="TextoPortada"/>
        <w:rPr>
          <w:rFonts w:ascii="Times New Roman" w:hAnsi="Times New Roman"/>
          <w:lang w:val="es-PE"/>
        </w:rPr>
      </w:pPr>
    </w:p>
    <w:p w:rsidR="00F447EC" w:rsidRDefault="00F447EC" w:rsidP="00340305">
      <w:pPr>
        <w:pStyle w:val="TextoPortada"/>
        <w:rPr>
          <w:rFonts w:ascii="Times New Roman" w:hAnsi="Times New Roman"/>
          <w:lang w:val="es-PE"/>
        </w:rPr>
        <w:sectPr w:rsidR="00F447EC" w:rsidSect="00F447EC">
          <w:footerReference w:type="even" r:id="rId10"/>
          <w:pgSz w:w="11907" w:h="16840" w:code="9"/>
          <w:pgMar w:top="1418" w:right="1701" w:bottom="1418" w:left="1701" w:header="709" w:footer="709" w:gutter="0"/>
          <w:cols w:space="708"/>
          <w:docGrid w:linePitch="360"/>
        </w:sectPr>
      </w:pPr>
    </w:p>
    <w:p w:rsidR="00340305" w:rsidRDefault="00340305" w:rsidP="00340305">
      <w:pPr>
        <w:pStyle w:val="TextoPortada"/>
        <w:rPr>
          <w:rFonts w:ascii="Times New Roman" w:hAnsi="Times New Roman"/>
          <w:lang w:val="es-PE"/>
        </w:rPr>
      </w:pPr>
    </w:p>
    <w:p w:rsidR="00432FF6" w:rsidRDefault="00432FF6" w:rsidP="00340305">
      <w:pPr>
        <w:pStyle w:val="TextoPortada"/>
        <w:rPr>
          <w:rFonts w:ascii="Times New Roman" w:hAnsi="Times New Roman"/>
          <w:lang w:val="es-PE"/>
        </w:rPr>
      </w:pPr>
    </w:p>
    <w:p w:rsidR="00432FF6" w:rsidRDefault="00432FF6" w:rsidP="00340305">
      <w:pPr>
        <w:pStyle w:val="TextoPortada"/>
        <w:rPr>
          <w:rFonts w:ascii="Times New Roman" w:hAnsi="Times New Roman"/>
          <w:lang w:val="es-PE"/>
        </w:rPr>
      </w:pPr>
    </w:p>
    <w:p w:rsidR="00432FF6" w:rsidRDefault="00432FF6" w:rsidP="00340305">
      <w:pPr>
        <w:pStyle w:val="TextoPortada"/>
        <w:rPr>
          <w:rFonts w:ascii="Times New Roman" w:hAnsi="Times New Roman"/>
          <w:lang w:val="es-PE"/>
        </w:rPr>
      </w:pPr>
    </w:p>
    <w:p w:rsidR="00432FF6" w:rsidRDefault="00432FF6" w:rsidP="00340305">
      <w:pPr>
        <w:pStyle w:val="TextoPortada"/>
        <w:rPr>
          <w:rFonts w:ascii="Times New Roman" w:hAnsi="Times New Roman"/>
          <w:lang w:val="es-PE"/>
        </w:rPr>
      </w:pPr>
    </w:p>
    <w:p w:rsidR="00432FF6" w:rsidRDefault="00432FF6" w:rsidP="00340305">
      <w:pPr>
        <w:pStyle w:val="TextoPortada"/>
        <w:rPr>
          <w:rFonts w:ascii="Times New Roman" w:hAnsi="Times New Roman"/>
          <w:lang w:val="es-PE"/>
        </w:rPr>
      </w:pPr>
    </w:p>
    <w:p w:rsidR="00340305" w:rsidRDefault="00340305" w:rsidP="00340305">
      <w:pPr>
        <w:pStyle w:val="TextoPortada"/>
        <w:rPr>
          <w:rFonts w:ascii="Times New Roman" w:hAnsi="Times New Roman"/>
          <w:lang w:val="es-PE"/>
        </w:rPr>
      </w:pPr>
    </w:p>
    <w:p w:rsidR="00340305" w:rsidRDefault="00340305" w:rsidP="00340305">
      <w:pPr>
        <w:pStyle w:val="TextoPortada"/>
        <w:rPr>
          <w:rFonts w:ascii="Times New Roman" w:hAnsi="Times New Roman"/>
          <w:lang w:val="es-PE"/>
        </w:rPr>
      </w:pPr>
    </w:p>
    <w:p w:rsidR="00340305" w:rsidRPr="00432FF6" w:rsidRDefault="00432FF6" w:rsidP="00340305">
      <w:pPr>
        <w:pStyle w:val="TextoPortada"/>
        <w:jc w:val="right"/>
        <w:rPr>
          <w:rFonts w:ascii="Times New Roman" w:hAnsi="Times New Roman"/>
          <w:b w:val="0"/>
          <w:i/>
          <w:lang w:val="es-PE"/>
        </w:rPr>
      </w:pPr>
      <w:r w:rsidRPr="00432FF6">
        <w:rPr>
          <w:rFonts w:ascii="Times New Roman" w:hAnsi="Times New Roman"/>
          <w:b w:val="0"/>
          <w:i/>
          <w:lang w:val="es-PE"/>
        </w:rPr>
        <w:t>A Dios, nuestros padres, hermanos y</w:t>
      </w:r>
    </w:p>
    <w:p w:rsidR="00432FF6" w:rsidRPr="00432FF6" w:rsidRDefault="00432FF6" w:rsidP="00340305">
      <w:pPr>
        <w:pStyle w:val="TextoPortada"/>
        <w:jc w:val="right"/>
        <w:rPr>
          <w:rFonts w:ascii="Times New Roman" w:hAnsi="Times New Roman"/>
          <w:b w:val="0"/>
          <w:i/>
          <w:lang w:val="es-PE"/>
        </w:rPr>
      </w:pPr>
      <w:r>
        <w:rPr>
          <w:rFonts w:ascii="Times New Roman" w:hAnsi="Times New Roman"/>
          <w:b w:val="0"/>
          <w:i/>
          <w:lang w:val="es-PE"/>
        </w:rPr>
        <w:t>a</w:t>
      </w:r>
      <w:r w:rsidRPr="00432FF6">
        <w:rPr>
          <w:rFonts w:ascii="Times New Roman" w:hAnsi="Times New Roman"/>
          <w:b w:val="0"/>
          <w:i/>
          <w:lang w:val="es-PE"/>
        </w:rPr>
        <w:t>l Movimiento Fe y Alegría</w:t>
      </w:r>
    </w:p>
    <w:p w:rsidR="00340305" w:rsidRDefault="00340305" w:rsidP="00340305">
      <w:pPr>
        <w:pStyle w:val="TextoPortada"/>
        <w:jc w:val="right"/>
        <w:rPr>
          <w:rFonts w:ascii="Times New Roman" w:hAnsi="Times New Roman"/>
          <w:b w:val="0"/>
          <w:lang w:val="es-PE"/>
        </w:rPr>
      </w:pPr>
    </w:p>
    <w:p w:rsidR="00340305" w:rsidRDefault="00340305" w:rsidP="00340305">
      <w:pPr>
        <w:pStyle w:val="TextoPortada"/>
        <w:jc w:val="right"/>
        <w:rPr>
          <w:rFonts w:ascii="Times New Roman" w:hAnsi="Times New Roman"/>
          <w:b w:val="0"/>
          <w:lang w:val="es-PE"/>
        </w:rPr>
      </w:pPr>
    </w:p>
    <w:p w:rsidR="00340305" w:rsidRDefault="00340305" w:rsidP="00340305">
      <w:pPr>
        <w:pStyle w:val="TextoPortada"/>
        <w:jc w:val="right"/>
        <w:rPr>
          <w:rFonts w:ascii="Times New Roman" w:hAnsi="Times New Roman"/>
          <w:b w:val="0"/>
          <w:lang w:val="es-PE"/>
        </w:rPr>
      </w:pPr>
    </w:p>
    <w:p w:rsidR="00340305" w:rsidRDefault="00340305" w:rsidP="00340305">
      <w:pPr>
        <w:pStyle w:val="TextoPortada"/>
        <w:jc w:val="right"/>
        <w:rPr>
          <w:rFonts w:ascii="Times New Roman" w:hAnsi="Times New Roman"/>
          <w:b w:val="0"/>
          <w:lang w:val="es-PE"/>
        </w:rPr>
      </w:pPr>
    </w:p>
    <w:p w:rsidR="00340305" w:rsidRDefault="00340305" w:rsidP="00340305">
      <w:pPr>
        <w:pStyle w:val="TextoPortada"/>
        <w:jc w:val="right"/>
        <w:rPr>
          <w:rFonts w:ascii="Times New Roman" w:hAnsi="Times New Roman"/>
          <w:b w:val="0"/>
          <w:lang w:val="es-PE"/>
        </w:rPr>
      </w:pPr>
    </w:p>
    <w:p w:rsidR="00340305" w:rsidRDefault="00340305" w:rsidP="00340305">
      <w:pPr>
        <w:pStyle w:val="TextoPortada"/>
        <w:jc w:val="right"/>
        <w:rPr>
          <w:rFonts w:ascii="Times New Roman" w:hAnsi="Times New Roman"/>
          <w:b w:val="0"/>
          <w:lang w:val="es-PE"/>
        </w:rPr>
      </w:pPr>
    </w:p>
    <w:p w:rsidR="00340305" w:rsidRDefault="00340305" w:rsidP="00340305">
      <w:pPr>
        <w:pStyle w:val="TextoPortada"/>
        <w:jc w:val="right"/>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sectPr w:rsidR="00340305" w:rsidSect="00F447EC">
          <w:headerReference w:type="even" r:id="rId11"/>
          <w:headerReference w:type="default" r:id="rId12"/>
          <w:footerReference w:type="default" r:id="rId13"/>
          <w:pgSz w:w="11907" w:h="16840" w:code="9"/>
          <w:pgMar w:top="1418" w:right="1701" w:bottom="1418" w:left="1701" w:header="709" w:footer="709" w:gutter="0"/>
          <w:pgNumType w:fmt="lowerRoman"/>
          <w:cols w:space="708"/>
          <w:docGrid w:linePitch="360"/>
        </w:sectPr>
      </w:pPr>
    </w:p>
    <w:p w:rsidR="00340305" w:rsidRPr="00340305" w:rsidRDefault="00340305" w:rsidP="00032D28">
      <w:pPr>
        <w:pStyle w:val="TextoPortada"/>
        <w:outlineLvl w:val="0"/>
        <w:rPr>
          <w:rFonts w:ascii="Times New Roman" w:hAnsi="Times New Roman"/>
          <w:lang w:val="es-PE"/>
        </w:rPr>
      </w:pPr>
      <w:bookmarkStart w:id="0" w:name="_Toc296956924"/>
      <w:r w:rsidRPr="00340305">
        <w:rPr>
          <w:rFonts w:ascii="Times New Roman" w:hAnsi="Times New Roman"/>
          <w:lang w:val="es-PE"/>
        </w:rPr>
        <w:lastRenderedPageBreak/>
        <w:t>RESUMEN</w:t>
      </w:r>
      <w:bookmarkEnd w:id="0"/>
    </w:p>
    <w:p w:rsidR="00340305" w:rsidRDefault="00340305" w:rsidP="00624C3A">
      <w:pPr>
        <w:pStyle w:val="TextoPortada"/>
        <w:jc w:val="both"/>
        <w:rPr>
          <w:rFonts w:ascii="Times New Roman" w:hAnsi="Times New Roman"/>
          <w:b w:val="0"/>
          <w:lang w:val="es-PE"/>
        </w:rPr>
      </w:pPr>
    </w:p>
    <w:p w:rsidR="00624C3A" w:rsidRDefault="00624C3A" w:rsidP="00624C3A">
      <w:pPr>
        <w:pStyle w:val="TextoPortada"/>
        <w:jc w:val="both"/>
        <w:rPr>
          <w:rFonts w:ascii="Times New Roman" w:hAnsi="Times New Roman"/>
          <w:b w:val="0"/>
          <w:lang w:val="es-PE"/>
        </w:rPr>
      </w:pPr>
    </w:p>
    <w:p w:rsidR="002A3659" w:rsidRDefault="002A3659" w:rsidP="002A3659">
      <w:pPr>
        <w:jc w:val="both"/>
      </w:pPr>
      <w:r w:rsidRPr="002A3659">
        <w:t xml:space="preserve">El presente proyecto se basa en uno </w:t>
      </w:r>
      <w:r w:rsidR="00F05CF2">
        <w:t xml:space="preserve">previo, </w:t>
      </w:r>
      <w:r w:rsidRPr="002A3659">
        <w:t>realizado por los alumnos Nelly Chang Chong y Miguel Concha Álvarez, el cual es “Modelo de Negocios Empresarial de la Oficina Central Fe y Alegría”. Este proyecto excluyó de su alcance los procesos desarrollados por las áreas funcionales de Administración y Abastecimientos, dejando así inconclusa la Arquitectura de Negocios de la Organización. De esta manera, nace la necesidad de culminar la Arquitectura de Negocios de la Oficina Central de Fe y Alegría Perú.</w:t>
      </w:r>
    </w:p>
    <w:p w:rsidR="002A3659" w:rsidRPr="002A3659" w:rsidRDefault="002A3659" w:rsidP="002A3659">
      <w:pPr>
        <w:jc w:val="both"/>
      </w:pPr>
    </w:p>
    <w:p w:rsidR="002A3659" w:rsidRDefault="002A3659" w:rsidP="002A3659">
      <w:pPr>
        <w:jc w:val="both"/>
      </w:pPr>
      <w:r w:rsidRPr="002A3659">
        <w:t>El  objetivo de esta memoria es documentar el proyecto  “</w:t>
      </w:r>
      <w:r w:rsidR="00F05CF2">
        <w:t>Arquitectura d</w:t>
      </w:r>
      <w:r w:rsidRPr="002A3659">
        <w:t xml:space="preserve">e </w:t>
      </w:r>
      <w:r w:rsidR="00F05CF2">
        <w:t>Negocios de la Oficina Central d</w:t>
      </w:r>
      <w:r w:rsidRPr="002A3659">
        <w:t xml:space="preserve">e Fe </w:t>
      </w:r>
      <w:r w:rsidR="00F05CF2">
        <w:t>y</w:t>
      </w:r>
      <w:r w:rsidRPr="002A3659">
        <w:t xml:space="preserve"> Alegría Perú”, el cual se ha realizado en torno al objetivo principal de elaborar la Arquitectura de Negocios para apoyar la mejora de la Gestión de las Instituciones Educativos  y/o Programas Rurales que </w:t>
      </w:r>
      <w:r w:rsidR="00F05CF2">
        <w:t xml:space="preserve">se lleva a cabo desde </w:t>
      </w:r>
      <w:r w:rsidRPr="002A3659">
        <w:t xml:space="preserve"> la Oficina Central de Fe y Alegría Perú.</w:t>
      </w:r>
    </w:p>
    <w:p w:rsidR="002A3659" w:rsidRPr="002A3659" w:rsidRDefault="002A3659" w:rsidP="002A3659">
      <w:pPr>
        <w:jc w:val="both"/>
      </w:pPr>
    </w:p>
    <w:p w:rsidR="002A3659" w:rsidRDefault="002A3659" w:rsidP="002A3659">
      <w:pPr>
        <w:jc w:val="both"/>
      </w:pPr>
      <w:r w:rsidRPr="002A3659">
        <w:t>En este primer ciclo, el presente proyecto ha logrado definir en un 70%, aproximadamente, los procesos faltantes que no fueron contemplados en el proyecto anterior. Esto permite que en el segundo ciclo, se concluya el 30% restante y se integre a todos los procesos definidos en el proyecto anterior.</w:t>
      </w:r>
    </w:p>
    <w:p w:rsidR="002A3659" w:rsidRPr="002A3659" w:rsidRDefault="002A3659" w:rsidP="002A3659">
      <w:pPr>
        <w:jc w:val="both"/>
      </w:pPr>
    </w:p>
    <w:p w:rsidR="002A3659" w:rsidRDefault="002A3659" w:rsidP="002A3659">
      <w:pPr>
        <w:jc w:val="both"/>
      </w:pPr>
      <w:r w:rsidRPr="002A3659">
        <w:t>El trabajo realizado para este proyecto conducirá a proyectos posteriores como la elaboración de la Arquitectura de Aplicaciones, Arquitectura de Datos, Arquitectura de Redes  para la construcción de un Sistema que soporte a los proceso de negocios detallados en este proyecto.</w:t>
      </w:r>
    </w:p>
    <w:p w:rsidR="002A3659" w:rsidRPr="002A3659" w:rsidRDefault="002A3659" w:rsidP="002A3659">
      <w:pPr>
        <w:jc w:val="both"/>
      </w:pPr>
    </w:p>
    <w:p w:rsidR="002A3659" w:rsidRPr="002A3659" w:rsidRDefault="002A3659" w:rsidP="002A3659">
      <w:pPr>
        <w:jc w:val="both"/>
      </w:pPr>
      <w:r w:rsidRPr="002A3659">
        <w:t xml:space="preserve">La memoria está compuesta de cuatro capítulos. En el primer capítulo se definirá el Marco Teórico sobre el que se plantea el proyecto. El  segundo capítulo de detalla la descripción del proyecto. En el tercer capítulo, se muestra los entregables elaborados hasta el momento de la Arquitectura  de Negocios. Finalmente, el cuarto capítulo muestra la cómo se ha gestionado el proyecto a lo largo del ciclo. </w:t>
      </w:r>
    </w:p>
    <w:p w:rsidR="00C22F25" w:rsidRPr="002A3659" w:rsidRDefault="00C22F25" w:rsidP="00340305">
      <w:pPr>
        <w:pStyle w:val="TextoPortada"/>
        <w:rPr>
          <w:rFonts w:ascii="Times New Roman" w:hAnsi="Times New Roman"/>
          <w:b w:val="0"/>
        </w:rPr>
      </w:pPr>
    </w:p>
    <w:p w:rsidR="00CF7A38" w:rsidRDefault="00CF7A38"/>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Pr>
        <w:sectPr w:rsidR="00963025" w:rsidSect="00F447EC">
          <w:headerReference w:type="default" r:id="rId14"/>
          <w:footerReference w:type="default" r:id="rId15"/>
          <w:pgSz w:w="11907" w:h="16840" w:code="9"/>
          <w:pgMar w:top="1418" w:right="1701" w:bottom="1418" w:left="1701" w:header="709" w:footer="709" w:gutter="0"/>
          <w:pgNumType w:fmt="lowerRoman"/>
          <w:cols w:space="708"/>
          <w:docGrid w:linePitch="360"/>
        </w:sectPr>
      </w:pPr>
    </w:p>
    <w:sdt>
      <w:sdtPr>
        <w:rPr>
          <w:rFonts w:asciiTheme="minorHAnsi" w:eastAsia="Times New Roman" w:hAnsiTheme="minorHAnsi" w:cs="Times New Roman"/>
          <w:b w:val="0"/>
          <w:bCs w:val="0"/>
          <w:sz w:val="22"/>
          <w:szCs w:val="24"/>
          <w:lang w:val="es-ES" w:eastAsia="es-ES"/>
        </w:rPr>
        <w:id w:val="1312284156"/>
        <w:docPartObj>
          <w:docPartGallery w:val="Table of Contents"/>
          <w:docPartUnique/>
        </w:docPartObj>
      </w:sdtPr>
      <w:sdtEndPr>
        <w:rPr>
          <w:rFonts w:eastAsiaTheme="minorEastAsia" w:cstheme="minorBidi"/>
          <w:szCs w:val="22"/>
          <w:lang w:val="es-PE" w:eastAsia="es-PE"/>
        </w:rPr>
      </w:sdtEndPr>
      <w:sdtContent>
        <w:p w:rsidR="00963025" w:rsidRPr="00E9162A" w:rsidRDefault="00963025" w:rsidP="001A7AA5">
          <w:pPr>
            <w:pStyle w:val="TtulodeTDC"/>
            <w:spacing w:before="0"/>
            <w:jc w:val="center"/>
            <w:rPr>
              <w:rFonts w:cs="Times New Roman"/>
              <w:sz w:val="28"/>
            </w:rPr>
          </w:pPr>
          <w:r w:rsidRPr="00E9162A">
            <w:rPr>
              <w:rFonts w:cs="Times New Roman"/>
              <w:sz w:val="28"/>
            </w:rPr>
            <w:t>ÍNDICE DE CONTENIDOS</w:t>
          </w:r>
        </w:p>
        <w:p w:rsidR="001A7AA5" w:rsidRPr="00552997" w:rsidRDefault="001A7AA5" w:rsidP="001A7AA5">
          <w:pPr>
            <w:rPr>
              <w:lang w:val="es-PE" w:eastAsia="es-PE"/>
            </w:rPr>
          </w:pPr>
        </w:p>
        <w:p w:rsidR="00032D28" w:rsidRPr="00032D28" w:rsidRDefault="00963025" w:rsidP="00032D28">
          <w:pPr>
            <w:pStyle w:val="TDC1"/>
          </w:pPr>
          <w:r w:rsidRPr="00552997">
            <w:fldChar w:fldCharType="begin"/>
          </w:r>
          <w:r w:rsidRPr="00552997">
            <w:instrText xml:space="preserve"> TOC \o "1-3" \h \z \u </w:instrText>
          </w:r>
          <w:r w:rsidRPr="00552997">
            <w:fldChar w:fldCharType="separate"/>
          </w:r>
          <w:hyperlink w:anchor="_Toc296956924" w:history="1">
            <w:r w:rsidR="00032D28" w:rsidRPr="00032D28">
              <w:rPr>
                <w:rStyle w:val="Hipervnculo"/>
                <w:lang w:bidi="en-US"/>
              </w:rPr>
              <w:t>RESUMEN</w:t>
            </w:r>
            <w:r w:rsidR="00032D28" w:rsidRPr="00032D28">
              <w:rPr>
                <w:webHidden/>
              </w:rPr>
              <w:tab/>
            </w:r>
            <w:r w:rsidR="00032D28" w:rsidRPr="00032D28">
              <w:rPr>
                <w:webHidden/>
              </w:rPr>
              <w:fldChar w:fldCharType="begin"/>
            </w:r>
            <w:r w:rsidR="00032D28" w:rsidRPr="00032D28">
              <w:rPr>
                <w:webHidden/>
              </w:rPr>
              <w:instrText xml:space="preserve"> PAGEREF _Toc296956924 \h </w:instrText>
            </w:r>
            <w:r w:rsidR="00032D28" w:rsidRPr="00032D28">
              <w:rPr>
                <w:webHidden/>
              </w:rPr>
            </w:r>
            <w:r w:rsidR="00032D28" w:rsidRPr="00032D28">
              <w:rPr>
                <w:webHidden/>
              </w:rPr>
              <w:fldChar w:fldCharType="separate"/>
            </w:r>
            <w:r w:rsidR="005267AA">
              <w:rPr>
                <w:webHidden/>
              </w:rPr>
              <w:t>iii</w:t>
            </w:r>
            <w:r w:rsidR="00032D28" w:rsidRPr="00032D28">
              <w:rPr>
                <w:webHidden/>
              </w:rPr>
              <w:fldChar w:fldCharType="end"/>
            </w:r>
          </w:hyperlink>
        </w:p>
        <w:p w:rsidR="00032D28" w:rsidRPr="00032D28" w:rsidRDefault="001D61ED" w:rsidP="00032D28">
          <w:pPr>
            <w:pStyle w:val="TDC1"/>
          </w:pPr>
          <w:hyperlink w:anchor="_Toc296956925" w:history="1">
            <w:r w:rsidR="00032D28" w:rsidRPr="00032D28">
              <w:rPr>
                <w:rStyle w:val="Hipervnculo"/>
              </w:rPr>
              <w:t>ÍNDICE DE GRÁFICOS</w:t>
            </w:r>
            <w:r w:rsidR="00032D28" w:rsidRPr="00032D28">
              <w:rPr>
                <w:webHidden/>
              </w:rPr>
              <w:tab/>
            </w:r>
            <w:r w:rsidR="00032D28" w:rsidRPr="00032D28">
              <w:rPr>
                <w:webHidden/>
              </w:rPr>
              <w:fldChar w:fldCharType="begin"/>
            </w:r>
            <w:r w:rsidR="00032D28" w:rsidRPr="00032D28">
              <w:rPr>
                <w:webHidden/>
              </w:rPr>
              <w:instrText xml:space="preserve"> PAGEREF _Toc296956925 \h </w:instrText>
            </w:r>
            <w:r w:rsidR="00032D28" w:rsidRPr="00032D28">
              <w:rPr>
                <w:webHidden/>
              </w:rPr>
            </w:r>
            <w:r w:rsidR="00032D28" w:rsidRPr="00032D28">
              <w:rPr>
                <w:webHidden/>
              </w:rPr>
              <w:fldChar w:fldCharType="separate"/>
            </w:r>
            <w:r w:rsidR="005267AA">
              <w:rPr>
                <w:webHidden/>
              </w:rPr>
              <w:t>vii</w:t>
            </w:r>
            <w:r w:rsidR="00032D28" w:rsidRPr="00032D28">
              <w:rPr>
                <w:webHidden/>
              </w:rPr>
              <w:fldChar w:fldCharType="end"/>
            </w:r>
          </w:hyperlink>
        </w:p>
        <w:p w:rsidR="00032D28" w:rsidRPr="00032D28" w:rsidRDefault="001D61ED" w:rsidP="00032D28">
          <w:pPr>
            <w:pStyle w:val="TDC1"/>
          </w:pPr>
          <w:hyperlink w:anchor="_Toc296956926" w:history="1">
            <w:r w:rsidR="00032D28" w:rsidRPr="00032D28">
              <w:rPr>
                <w:rStyle w:val="Hipervnculo"/>
              </w:rPr>
              <w:t>ÍNDICE DE TABLAS</w:t>
            </w:r>
            <w:r w:rsidR="00032D28" w:rsidRPr="00032D28">
              <w:rPr>
                <w:webHidden/>
              </w:rPr>
              <w:tab/>
            </w:r>
            <w:r w:rsidR="00032D28" w:rsidRPr="00032D28">
              <w:rPr>
                <w:webHidden/>
              </w:rPr>
              <w:fldChar w:fldCharType="begin"/>
            </w:r>
            <w:r w:rsidR="00032D28" w:rsidRPr="00032D28">
              <w:rPr>
                <w:webHidden/>
              </w:rPr>
              <w:instrText xml:space="preserve"> PAGEREF _Toc296956926 \h </w:instrText>
            </w:r>
            <w:r w:rsidR="00032D28" w:rsidRPr="00032D28">
              <w:rPr>
                <w:webHidden/>
              </w:rPr>
            </w:r>
            <w:r w:rsidR="00032D28" w:rsidRPr="00032D28">
              <w:rPr>
                <w:webHidden/>
              </w:rPr>
              <w:fldChar w:fldCharType="separate"/>
            </w:r>
            <w:r w:rsidR="005267AA">
              <w:rPr>
                <w:webHidden/>
              </w:rPr>
              <w:t>viii</w:t>
            </w:r>
            <w:r w:rsidR="00032D28" w:rsidRPr="00032D28">
              <w:rPr>
                <w:webHidden/>
              </w:rPr>
              <w:fldChar w:fldCharType="end"/>
            </w:r>
          </w:hyperlink>
        </w:p>
        <w:p w:rsidR="00032D28" w:rsidRPr="00032D28" w:rsidRDefault="001D61ED" w:rsidP="00032D28">
          <w:pPr>
            <w:pStyle w:val="TDC1"/>
          </w:pPr>
          <w:hyperlink w:anchor="_Toc296956927" w:history="1">
            <w:r w:rsidR="00032D28" w:rsidRPr="00032D28">
              <w:rPr>
                <w:rStyle w:val="Hipervnculo"/>
              </w:rPr>
              <w:t>INTRODUCCIÓN</w:t>
            </w:r>
            <w:r w:rsidR="00032D28" w:rsidRPr="00032D28">
              <w:rPr>
                <w:webHidden/>
              </w:rPr>
              <w:tab/>
            </w:r>
            <w:r w:rsidR="00032D28" w:rsidRPr="00032D28">
              <w:rPr>
                <w:webHidden/>
              </w:rPr>
              <w:fldChar w:fldCharType="begin"/>
            </w:r>
            <w:r w:rsidR="00032D28" w:rsidRPr="00032D28">
              <w:rPr>
                <w:webHidden/>
              </w:rPr>
              <w:instrText xml:space="preserve"> PAGEREF _Toc296956927 \h </w:instrText>
            </w:r>
            <w:r w:rsidR="00032D28" w:rsidRPr="00032D28">
              <w:rPr>
                <w:webHidden/>
              </w:rPr>
            </w:r>
            <w:r w:rsidR="00032D28" w:rsidRPr="00032D28">
              <w:rPr>
                <w:webHidden/>
              </w:rPr>
              <w:fldChar w:fldCharType="separate"/>
            </w:r>
            <w:r w:rsidR="005267AA">
              <w:rPr>
                <w:webHidden/>
              </w:rPr>
              <w:t>10</w:t>
            </w:r>
            <w:r w:rsidR="00032D28" w:rsidRPr="00032D28">
              <w:rPr>
                <w:webHidden/>
              </w:rPr>
              <w:fldChar w:fldCharType="end"/>
            </w:r>
          </w:hyperlink>
        </w:p>
        <w:p w:rsidR="00032D28" w:rsidRPr="00032D28" w:rsidRDefault="001D61ED" w:rsidP="00032D28">
          <w:pPr>
            <w:pStyle w:val="TDC1"/>
          </w:pPr>
          <w:hyperlink w:anchor="_Toc296956928" w:history="1">
            <w:r w:rsidR="00032D28" w:rsidRPr="00032D28">
              <w:rPr>
                <w:rStyle w:val="Hipervnculo"/>
                <w:color w:val="auto"/>
                <w:u w:val="none"/>
              </w:rPr>
              <w:t>CAPÍTULO 1</w:t>
            </w:r>
          </w:hyperlink>
          <w:r w:rsidR="00032D28" w:rsidRPr="00032D28">
            <w:rPr>
              <w:rStyle w:val="Hipervnculo"/>
              <w:color w:val="auto"/>
              <w:u w:val="none"/>
            </w:rPr>
            <w:t xml:space="preserve">: </w:t>
          </w:r>
          <w:hyperlink w:anchor="_Toc296956929" w:history="1">
            <w:r w:rsidR="00032D28" w:rsidRPr="00032D28">
              <w:rPr>
                <w:rStyle w:val="Hipervnculo"/>
                <w:color w:val="auto"/>
                <w:u w:val="none"/>
              </w:rPr>
              <w:t>MARCO TEÓRICO</w:t>
            </w:r>
            <w:r w:rsidR="00032D28" w:rsidRPr="00032D28">
              <w:rPr>
                <w:webHidden/>
              </w:rPr>
              <w:tab/>
            </w:r>
            <w:r w:rsidR="00032D28" w:rsidRPr="00032D28">
              <w:rPr>
                <w:webHidden/>
              </w:rPr>
              <w:fldChar w:fldCharType="begin"/>
            </w:r>
            <w:r w:rsidR="00032D28" w:rsidRPr="00032D28">
              <w:rPr>
                <w:webHidden/>
              </w:rPr>
              <w:instrText xml:space="preserve"> PAGEREF _Toc296956929 \h </w:instrText>
            </w:r>
            <w:r w:rsidR="00032D28" w:rsidRPr="00032D28">
              <w:rPr>
                <w:webHidden/>
              </w:rPr>
            </w:r>
            <w:r w:rsidR="00032D28" w:rsidRPr="00032D28">
              <w:rPr>
                <w:webHidden/>
              </w:rPr>
              <w:fldChar w:fldCharType="separate"/>
            </w:r>
            <w:r w:rsidR="005267AA">
              <w:rPr>
                <w:webHidden/>
              </w:rPr>
              <w:t>11</w:t>
            </w:r>
            <w:r w:rsidR="00032D28" w:rsidRPr="00032D28">
              <w:rPr>
                <w:webHidden/>
              </w:rPr>
              <w:fldChar w:fldCharType="end"/>
            </w:r>
          </w:hyperlink>
        </w:p>
        <w:p w:rsidR="00032D28" w:rsidRPr="00032D28" w:rsidRDefault="001D61ED" w:rsidP="00032D28">
          <w:pPr>
            <w:pStyle w:val="TDC2"/>
            <w:tabs>
              <w:tab w:val="left" w:pos="880"/>
              <w:tab w:val="right" w:leader="dot" w:pos="9072"/>
            </w:tabs>
            <w:jc w:val="both"/>
            <w:rPr>
              <w:rFonts w:ascii="Times New Roman" w:hAnsi="Times New Roman" w:cs="Times New Roman"/>
              <w:noProof/>
              <w:sz w:val="24"/>
              <w:szCs w:val="24"/>
            </w:rPr>
          </w:pPr>
          <w:hyperlink w:anchor="_Toc296956930" w:history="1">
            <w:r w:rsidR="00032D28" w:rsidRPr="00032D28">
              <w:rPr>
                <w:rStyle w:val="Hipervnculo"/>
                <w:rFonts w:ascii="Times New Roman" w:hAnsi="Times New Roman" w:cs="Times New Roman"/>
                <w:noProof/>
                <w:color w:val="auto"/>
                <w:sz w:val="24"/>
                <w:szCs w:val="24"/>
                <w:u w:val="none"/>
              </w:rPr>
              <w:t>1.1.</w:t>
            </w:r>
            <w:r w:rsidR="00032D28" w:rsidRPr="00032D28">
              <w:rPr>
                <w:rFonts w:ascii="Times New Roman" w:hAnsi="Times New Roman" w:cs="Times New Roman"/>
                <w:noProof/>
                <w:sz w:val="24"/>
                <w:szCs w:val="24"/>
              </w:rPr>
              <w:tab/>
            </w:r>
            <w:r w:rsidR="00032D28" w:rsidRPr="00032D28">
              <w:rPr>
                <w:rStyle w:val="Hipervnculo"/>
                <w:rFonts w:ascii="Times New Roman" w:hAnsi="Times New Roman" w:cs="Times New Roman"/>
                <w:noProof/>
                <w:color w:val="auto"/>
                <w:sz w:val="24"/>
                <w:szCs w:val="24"/>
                <w:u w:val="none"/>
              </w:rPr>
              <w:t>Movimiento Fe y Alegría Perú</w:t>
            </w:r>
            <w:r w:rsidR="00032D28" w:rsidRPr="00032D28">
              <w:rPr>
                <w:rFonts w:ascii="Times New Roman" w:hAnsi="Times New Roman" w:cs="Times New Roman"/>
                <w:noProof/>
                <w:webHidden/>
                <w:sz w:val="24"/>
                <w:szCs w:val="24"/>
              </w:rPr>
              <w:tab/>
            </w:r>
            <w:r w:rsidR="00032D28" w:rsidRPr="00032D28">
              <w:rPr>
                <w:rFonts w:ascii="Times New Roman" w:hAnsi="Times New Roman" w:cs="Times New Roman"/>
                <w:noProof/>
                <w:webHidden/>
                <w:sz w:val="24"/>
                <w:szCs w:val="24"/>
              </w:rPr>
              <w:fldChar w:fldCharType="begin"/>
            </w:r>
            <w:r w:rsidR="00032D28" w:rsidRPr="00032D28">
              <w:rPr>
                <w:rFonts w:ascii="Times New Roman" w:hAnsi="Times New Roman" w:cs="Times New Roman"/>
                <w:noProof/>
                <w:webHidden/>
                <w:sz w:val="24"/>
                <w:szCs w:val="24"/>
              </w:rPr>
              <w:instrText xml:space="preserve"> PAGEREF _Toc296956930 \h </w:instrText>
            </w:r>
            <w:r w:rsidR="00032D28" w:rsidRPr="00032D28">
              <w:rPr>
                <w:rFonts w:ascii="Times New Roman" w:hAnsi="Times New Roman" w:cs="Times New Roman"/>
                <w:noProof/>
                <w:webHidden/>
                <w:sz w:val="24"/>
                <w:szCs w:val="24"/>
              </w:rPr>
            </w:r>
            <w:r w:rsidR="00032D28"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12</w:t>
            </w:r>
            <w:r w:rsidR="00032D28" w:rsidRPr="00032D28">
              <w:rPr>
                <w:rFonts w:ascii="Times New Roman" w:hAnsi="Times New Roman" w:cs="Times New Roman"/>
                <w:noProof/>
                <w:webHidden/>
                <w:sz w:val="24"/>
                <w:szCs w:val="24"/>
              </w:rPr>
              <w:fldChar w:fldCharType="end"/>
            </w:r>
          </w:hyperlink>
        </w:p>
        <w:p w:rsidR="00032D28" w:rsidRPr="00032D28" w:rsidRDefault="001D61ED" w:rsidP="00032D28">
          <w:pPr>
            <w:pStyle w:val="TDC3"/>
            <w:tabs>
              <w:tab w:val="left" w:pos="1320"/>
              <w:tab w:val="right" w:leader="dot" w:pos="9072"/>
            </w:tabs>
            <w:jc w:val="both"/>
            <w:rPr>
              <w:rFonts w:ascii="Times New Roman" w:hAnsi="Times New Roman" w:cs="Times New Roman"/>
              <w:noProof/>
              <w:sz w:val="24"/>
              <w:szCs w:val="24"/>
            </w:rPr>
          </w:pPr>
          <w:hyperlink w:anchor="_Toc296956931" w:history="1">
            <w:r w:rsidR="00032D28" w:rsidRPr="00032D28">
              <w:rPr>
                <w:rStyle w:val="Hipervnculo"/>
                <w:rFonts w:ascii="Times New Roman" w:hAnsi="Times New Roman" w:cs="Times New Roman"/>
                <w:noProof/>
                <w:color w:val="auto"/>
                <w:sz w:val="24"/>
                <w:szCs w:val="24"/>
                <w:u w:val="none"/>
              </w:rPr>
              <w:t>1.1.1.</w:t>
            </w:r>
            <w:r w:rsidR="00032D28" w:rsidRPr="00032D28">
              <w:rPr>
                <w:rFonts w:ascii="Times New Roman" w:hAnsi="Times New Roman" w:cs="Times New Roman"/>
                <w:noProof/>
                <w:sz w:val="24"/>
                <w:szCs w:val="24"/>
              </w:rPr>
              <w:tab/>
            </w:r>
            <w:r w:rsidR="00032D28" w:rsidRPr="00032D28">
              <w:rPr>
                <w:rStyle w:val="Hipervnculo"/>
                <w:rFonts w:ascii="Times New Roman" w:hAnsi="Times New Roman" w:cs="Times New Roman"/>
                <w:noProof/>
                <w:color w:val="auto"/>
                <w:sz w:val="24"/>
                <w:szCs w:val="24"/>
                <w:u w:val="none"/>
              </w:rPr>
              <w:t>Historia del Movimiento Fe y Alegría</w:t>
            </w:r>
            <w:r w:rsidR="00032D28" w:rsidRPr="00032D28">
              <w:rPr>
                <w:rFonts w:ascii="Times New Roman" w:hAnsi="Times New Roman" w:cs="Times New Roman"/>
                <w:noProof/>
                <w:webHidden/>
                <w:sz w:val="24"/>
                <w:szCs w:val="24"/>
              </w:rPr>
              <w:tab/>
            </w:r>
            <w:r w:rsidR="00032D28" w:rsidRPr="00032D28">
              <w:rPr>
                <w:rFonts w:ascii="Times New Roman" w:hAnsi="Times New Roman" w:cs="Times New Roman"/>
                <w:noProof/>
                <w:webHidden/>
                <w:sz w:val="24"/>
                <w:szCs w:val="24"/>
              </w:rPr>
              <w:fldChar w:fldCharType="begin"/>
            </w:r>
            <w:r w:rsidR="00032D28" w:rsidRPr="00032D28">
              <w:rPr>
                <w:rFonts w:ascii="Times New Roman" w:hAnsi="Times New Roman" w:cs="Times New Roman"/>
                <w:noProof/>
                <w:webHidden/>
                <w:sz w:val="24"/>
                <w:szCs w:val="24"/>
              </w:rPr>
              <w:instrText xml:space="preserve"> PAGEREF _Toc296956931 \h </w:instrText>
            </w:r>
            <w:r w:rsidR="00032D28" w:rsidRPr="00032D28">
              <w:rPr>
                <w:rFonts w:ascii="Times New Roman" w:hAnsi="Times New Roman" w:cs="Times New Roman"/>
                <w:noProof/>
                <w:webHidden/>
                <w:sz w:val="24"/>
                <w:szCs w:val="24"/>
              </w:rPr>
            </w:r>
            <w:r w:rsidR="00032D28"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12</w:t>
            </w:r>
            <w:r w:rsidR="00032D28" w:rsidRPr="00032D28">
              <w:rPr>
                <w:rFonts w:ascii="Times New Roman" w:hAnsi="Times New Roman" w:cs="Times New Roman"/>
                <w:noProof/>
                <w:webHidden/>
                <w:sz w:val="24"/>
                <w:szCs w:val="24"/>
              </w:rPr>
              <w:fldChar w:fldCharType="end"/>
            </w:r>
          </w:hyperlink>
        </w:p>
        <w:p w:rsidR="00032D28" w:rsidRPr="00032D28" w:rsidRDefault="001D61ED" w:rsidP="00032D28">
          <w:pPr>
            <w:pStyle w:val="TDC3"/>
            <w:tabs>
              <w:tab w:val="left" w:pos="1320"/>
              <w:tab w:val="right" w:leader="dot" w:pos="9072"/>
            </w:tabs>
            <w:jc w:val="both"/>
            <w:rPr>
              <w:rFonts w:ascii="Times New Roman" w:hAnsi="Times New Roman" w:cs="Times New Roman"/>
              <w:noProof/>
              <w:sz w:val="24"/>
              <w:szCs w:val="24"/>
            </w:rPr>
          </w:pPr>
          <w:hyperlink w:anchor="_Toc296956932" w:history="1">
            <w:r w:rsidR="00032D28" w:rsidRPr="00032D28">
              <w:rPr>
                <w:rStyle w:val="Hipervnculo"/>
                <w:rFonts w:ascii="Times New Roman" w:hAnsi="Times New Roman" w:cs="Times New Roman"/>
                <w:noProof/>
                <w:color w:val="auto"/>
                <w:sz w:val="24"/>
                <w:szCs w:val="24"/>
                <w:u w:val="none"/>
              </w:rPr>
              <w:t>1.1.2.</w:t>
            </w:r>
            <w:r w:rsidR="00032D28" w:rsidRPr="00032D28">
              <w:rPr>
                <w:rFonts w:ascii="Times New Roman" w:hAnsi="Times New Roman" w:cs="Times New Roman"/>
                <w:noProof/>
                <w:sz w:val="24"/>
                <w:szCs w:val="24"/>
              </w:rPr>
              <w:tab/>
            </w:r>
            <w:r w:rsidR="00032D28" w:rsidRPr="00032D28">
              <w:rPr>
                <w:rStyle w:val="Hipervnculo"/>
                <w:rFonts w:ascii="Times New Roman" w:hAnsi="Times New Roman" w:cs="Times New Roman"/>
                <w:noProof/>
                <w:color w:val="auto"/>
                <w:sz w:val="24"/>
                <w:szCs w:val="24"/>
                <w:u w:val="none"/>
              </w:rPr>
              <w:t>Función de la Oficina Central de Fe y Alegría Perú</w:t>
            </w:r>
            <w:r w:rsidR="00032D28" w:rsidRPr="00032D28">
              <w:rPr>
                <w:rFonts w:ascii="Times New Roman" w:hAnsi="Times New Roman" w:cs="Times New Roman"/>
                <w:noProof/>
                <w:webHidden/>
                <w:sz w:val="24"/>
                <w:szCs w:val="24"/>
              </w:rPr>
              <w:tab/>
            </w:r>
            <w:r w:rsidR="00032D28" w:rsidRPr="00032D28">
              <w:rPr>
                <w:rFonts w:ascii="Times New Roman" w:hAnsi="Times New Roman" w:cs="Times New Roman"/>
                <w:noProof/>
                <w:webHidden/>
                <w:sz w:val="24"/>
                <w:szCs w:val="24"/>
              </w:rPr>
              <w:fldChar w:fldCharType="begin"/>
            </w:r>
            <w:r w:rsidR="00032D28" w:rsidRPr="00032D28">
              <w:rPr>
                <w:rFonts w:ascii="Times New Roman" w:hAnsi="Times New Roman" w:cs="Times New Roman"/>
                <w:noProof/>
                <w:webHidden/>
                <w:sz w:val="24"/>
                <w:szCs w:val="24"/>
              </w:rPr>
              <w:instrText xml:space="preserve"> PAGEREF _Toc296956932 \h </w:instrText>
            </w:r>
            <w:r w:rsidR="00032D28" w:rsidRPr="00032D28">
              <w:rPr>
                <w:rFonts w:ascii="Times New Roman" w:hAnsi="Times New Roman" w:cs="Times New Roman"/>
                <w:noProof/>
                <w:webHidden/>
                <w:sz w:val="24"/>
                <w:szCs w:val="24"/>
              </w:rPr>
            </w:r>
            <w:r w:rsidR="00032D28"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12</w:t>
            </w:r>
            <w:r w:rsidR="00032D28" w:rsidRPr="00032D28">
              <w:rPr>
                <w:rFonts w:ascii="Times New Roman" w:hAnsi="Times New Roman" w:cs="Times New Roman"/>
                <w:noProof/>
                <w:webHidden/>
                <w:sz w:val="24"/>
                <w:szCs w:val="24"/>
              </w:rPr>
              <w:fldChar w:fldCharType="end"/>
            </w:r>
          </w:hyperlink>
        </w:p>
        <w:p w:rsidR="00032D28" w:rsidRPr="00032D28" w:rsidRDefault="001D61ED" w:rsidP="00032D28">
          <w:pPr>
            <w:pStyle w:val="TDC3"/>
            <w:tabs>
              <w:tab w:val="left" w:pos="1320"/>
              <w:tab w:val="right" w:leader="dot" w:pos="9072"/>
            </w:tabs>
            <w:jc w:val="both"/>
            <w:rPr>
              <w:rFonts w:ascii="Times New Roman" w:hAnsi="Times New Roman" w:cs="Times New Roman"/>
              <w:noProof/>
              <w:sz w:val="24"/>
              <w:szCs w:val="24"/>
            </w:rPr>
          </w:pPr>
          <w:hyperlink w:anchor="_Toc296956933" w:history="1">
            <w:r w:rsidR="00032D28" w:rsidRPr="00032D28">
              <w:rPr>
                <w:rStyle w:val="Hipervnculo"/>
                <w:rFonts w:ascii="Times New Roman" w:hAnsi="Times New Roman" w:cs="Times New Roman"/>
                <w:noProof/>
                <w:color w:val="auto"/>
                <w:sz w:val="24"/>
                <w:szCs w:val="24"/>
                <w:u w:val="none"/>
              </w:rPr>
              <w:t>1.1.3.</w:t>
            </w:r>
            <w:r w:rsidR="00032D28" w:rsidRPr="00032D28">
              <w:rPr>
                <w:rFonts w:ascii="Times New Roman" w:hAnsi="Times New Roman" w:cs="Times New Roman"/>
                <w:noProof/>
                <w:sz w:val="24"/>
                <w:szCs w:val="24"/>
              </w:rPr>
              <w:tab/>
            </w:r>
            <w:r w:rsidR="00032D28" w:rsidRPr="00032D28">
              <w:rPr>
                <w:rStyle w:val="Hipervnculo"/>
                <w:rFonts w:ascii="Times New Roman" w:hAnsi="Times New Roman" w:cs="Times New Roman"/>
                <w:noProof/>
                <w:color w:val="auto"/>
                <w:sz w:val="24"/>
                <w:szCs w:val="24"/>
                <w:u w:val="none"/>
              </w:rPr>
              <w:t>Situación Actual de la Oficina Central de Fe y Alegría Perú</w:t>
            </w:r>
            <w:r w:rsidR="00032D28" w:rsidRPr="00032D28">
              <w:rPr>
                <w:rFonts w:ascii="Times New Roman" w:hAnsi="Times New Roman" w:cs="Times New Roman"/>
                <w:noProof/>
                <w:webHidden/>
                <w:sz w:val="24"/>
                <w:szCs w:val="24"/>
              </w:rPr>
              <w:tab/>
            </w:r>
            <w:r w:rsidR="00032D28" w:rsidRPr="00032D28">
              <w:rPr>
                <w:rFonts w:ascii="Times New Roman" w:hAnsi="Times New Roman" w:cs="Times New Roman"/>
                <w:noProof/>
                <w:webHidden/>
                <w:sz w:val="24"/>
                <w:szCs w:val="24"/>
              </w:rPr>
              <w:fldChar w:fldCharType="begin"/>
            </w:r>
            <w:r w:rsidR="00032D28" w:rsidRPr="00032D28">
              <w:rPr>
                <w:rFonts w:ascii="Times New Roman" w:hAnsi="Times New Roman" w:cs="Times New Roman"/>
                <w:noProof/>
                <w:webHidden/>
                <w:sz w:val="24"/>
                <w:szCs w:val="24"/>
              </w:rPr>
              <w:instrText xml:space="preserve"> PAGEREF _Toc296956933 \h </w:instrText>
            </w:r>
            <w:r w:rsidR="00032D28" w:rsidRPr="00032D28">
              <w:rPr>
                <w:rFonts w:ascii="Times New Roman" w:hAnsi="Times New Roman" w:cs="Times New Roman"/>
                <w:noProof/>
                <w:webHidden/>
                <w:sz w:val="24"/>
                <w:szCs w:val="24"/>
              </w:rPr>
            </w:r>
            <w:r w:rsidR="00032D28"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13</w:t>
            </w:r>
            <w:r w:rsidR="00032D28" w:rsidRPr="00032D28">
              <w:rPr>
                <w:rFonts w:ascii="Times New Roman" w:hAnsi="Times New Roman" w:cs="Times New Roman"/>
                <w:noProof/>
                <w:webHidden/>
                <w:sz w:val="24"/>
                <w:szCs w:val="24"/>
              </w:rPr>
              <w:fldChar w:fldCharType="end"/>
            </w:r>
          </w:hyperlink>
        </w:p>
        <w:p w:rsidR="00032D28" w:rsidRPr="00032D28" w:rsidRDefault="001D61ED" w:rsidP="00032D28">
          <w:pPr>
            <w:pStyle w:val="TDC2"/>
            <w:tabs>
              <w:tab w:val="left" w:pos="880"/>
              <w:tab w:val="right" w:leader="dot" w:pos="9072"/>
            </w:tabs>
            <w:jc w:val="both"/>
            <w:rPr>
              <w:rFonts w:ascii="Times New Roman" w:hAnsi="Times New Roman" w:cs="Times New Roman"/>
              <w:noProof/>
              <w:sz w:val="24"/>
              <w:szCs w:val="24"/>
            </w:rPr>
          </w:pPr>
          <w:hyperlink w:anchor="_Toc296956934" w:history="1">
            <w:r w:rsidR="00032D28" w:rsidRPr="00032D28">
              <w:rPr>
                <w:rStyle w:val="Hipervnculo"/>
                <w:rFonts w:ascii="Times New Roman" w:hAnsi="Times New Roman" w:cs="Times New Roman"/>
                <w:noProof/>
                <w:color w:val="auto"/>
                <w:sz w:val="24"/>
                <w:szCs w:val="24"/>
                <w:u w:val="none"/>
              </w:rPr>
              <w:t>1.2.</w:t>
            </w:r>
            <w:r w:rsidR="00032D28" w:rsidRPr="00032D28">
              <w:rPr>
                <w:rFonts w:ascii="Times New Roman" w:hAnsi="Times New Roman" w:cs="Times New Roman"/>
                <w:noProof/>
                <w:sz w:val="24"/>
                <w:szCs w:val="24"/>
              </w:rPr>
              <w:tab/>
            </w:r>
            <w:r w:rsidR="00032D28" w:rsidRPr="00032D28">
              <w:rPr>
                <w:rStyle w:val="Hipervnculo"/>
                <w:rFonts w:ascii="Times New Roman" w:hAnsi="Times New Roman" w:cs="Times New Roman"/>
                <w:noProof/>
                <w:color w:val="auto"/>
                <w:sz w:val="24"/>
                <w:szCs w:val="24"/>
                <w:u w:val="none"/>
              </w:rPr>
              <w:t>¿Qué es una Arquitectura de Negocios?</w:t>
            </w:r>
            <w:r w:rsidR="00032D28" w:rsidRPr="00032D28">
              <w:rPr>
                <w:rFonts w:ascii="Times New Roman" w:hAnsi="Times New Roman" w:cs="Times New Roman"/>
                <w:noProof/>
                <w:webHidden/>
                <w:sz w:val="24"/>
                <w:szCs w:val="24"/>
              </w:rPr>
              <w:tab/>
            </w:r>
            <w:r w:rsidR="00032D28" w:rsidRPr="00032D28">
              <w:rPr>
                <w:rFonts w:ascii="Times New Roman" w:hAnsi="Times New Roman" w:cs="Times New Roman"/>
                <w:noProof/>
                <w:webHidden/>
                <w:sz w:val="24"/>
                <w:szCs w:val="24"/>
              </w:rPr>
              <w:fldChar w:fldCharType="begin"/>
            </w:r>
            <w:r w:rsidR="00032D28" w:rsidRPr="00032D28">
              <w:rPr>
                <w:rFonts w:ascii="Times New Roman" w:hAnsi="Times New Roman" w:cs="Times New Roman"/>
                <w:noProof/>
                <w:webHidden/>
                <w:sz w:val="24"/>
                <w:szCs w:val="24"/>
              </w:rPr>
              <w:instrText xml:space="preserve"> PAGEREF _Toc296956934 \h </w:instrText>
            </w:r>
            <w:r w:rsidR="00032D28" w:rsidRPr="00032D28">
              <w:rPr>
                <w:rFonts w:ascii="Times New Roman" w:hAnsi="Times New Roman" w:cs="Times New Roman"/>
                <w:noProof/>
                <w:webHidden/>
                <w:sz w:val="24"/>
                <w:szCs w:val="24"/>
              </w:rPr>
            </w:r>
            <w:r w:rsidR="00032D28"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13</w:t>
            </w:r>
            <w:r w:rsidR="00032D28" w:rsidRPr="00032D28">
              <w:rPr>
                <w:rFonts w:ascii="Times New Roman" w:hAnsi="Times New Roman" w:cs="Times New Roman"/>
                <w:noProof/>
                <w:webHidden/>
                <w:sz w:val="24"/>
                <w:szCs w:val="24"/>
              </w:rPr>
              <w:fldChar w:fldCharType="end"/>
            </w:r>
          </w:hyperlink>
        </w:p>
        <w:p w:rsidR="00032D28" w:rsidRPr="00032D28" w:rsidRDefault="001D61ED" w:rsidP="00032D28">
          <w:pPr>
            <w:pStyle w:val="TDC2"/>
            <w:tabs>
              <w:tab w:val="left" w:pos="880"/>
              <w:tab w:val="right" w:leader="dot" w:pos="9072"/>
            </w:tabs>
            <w:jc w:val="both"/>
            <w:rPr>
              <w:rFonts w:ascii="Times New Roman" w:hAnsi="Times New Roman" w:cs="Times New Roman"/>
              <w:noProof/>
              <w:sz w:val="24"/>
              <w:szCs w:val="24"/>
            </w:rPr>
          </w:pPr>
          <w:hyperlink w:anchor="_Toc296956935" w:history="1">
            <w:r w:rsidR="00032D28" w:rsidRPr="00032D28">
              <w:rPr>
                <w:rStyle w:val="Hipervnculo"/>
                <w:rFonts w:ascii="Times New Roman" w:hAnsi="Times New Roman" w:cs="Times New Roman"/>
                <w:noProof/>
                <w:color w:val="auto"/>
                <w:sz w:val="24"/>
                <w:szCs w:val="24"/>
                <w:u w:val="none"/>
              </w:rPr>
              <w:t>1.3.</w:t>
            </w:r>
            <w:r w:rsidR="00032D28" w:rsidRPr="00032D28">
              <w:rPr>
                <w:rFonts w:ascii="Times New Roman" w:hAnsi="Times New Roman" w:cs="Times New Roman"/>
                <w:noProof/>
                <w:sz w:val="24"/>
                <w:szCs w:val="24"/>
              </w:rPr>
              <w:tab/>
            </w:r>
            <w:r w:rsidR="00032D28" w:rsidRPr="00032D28">
              <w:rPr>
                <w:rStyle w:val="Hipervnculo"/>
                <w:rFonts w:ascii="Times New Roman" w:hAnsi="Times New Roman" w:cs="Times New Roman"/>
                <w:noProof/>
                <w:color w:val="auto"/>
                <w:sz w:val="24"/>
                <w:szCs w:val="24"/>
                <w:u w:val="none"/>
              </w:rPr>
              <w:t>¿Por qué elaborar una Arquitectura de Negocios para la Oficina Central de Fe y Alegría Perú?</w:t>
            </w:r>
            <w:r w:rsidR="00032D28" w:rsidRPr="00032D28">
              <w:rPr>
                <w:rFonts w:ascii="Times New Roman" w:hAnsi="Times New Roman" w:cs="Times New Roman"/>
                <w:noProof/>
                <w:webHidden/>
                <w:sz w:val="24"/>
                <w:szCs w:val="24"/>
              </w:rPr>
              <w:tab/>
            </w:r>
            <w:r w:rsidR="00032D28" w:rsidRPr="00032D28">
              <w:rPr>
                <w:rFonts w:ascii="Times New Roman" w:hAnsi="Times New Roman" w:cs="Times New Roman"/>
                <w:noProof/>
                <w:webHidden/>
                <w:sz w:val="24"/>
                <w:szCs w:val="24"/>
              </w:rPr>
              <w:fldChar w:fldCharType="begin"/>
            </w:r>
            <w:r w:rsidR="00032D28" w:rsidRPr="00032D28">
              <w:rPr>
                <w:rFonts w:ascii="Times New Roman" w:hAnsi="Times New Roman" w:cs="Times New Roman"/>
                <w:noProof/>
                <w:webHidden/>
                <w:sz w:val="24"/>
                <w:szCs w:val="24"/>
              </w:rPr>
              <w:instrText xml:space="preserve"> PAGEREF _Toc296956935 \h </w:instrText>
            </w:r>
            <w:r w:rsidR="00032D28" w:rsidRPr="00032D28">
              <w:rPr>
                <w:rFonts w:ascii="Times New Roman" w:hAnsi="Times New Roman" w:cs="Times New Roman"/>
                <w:noProof/>
                <w:webHidden/>
                <w:sz w:val="24"/>
                <w:szCs w:val="24"/>
              </w:rPr>
            </w:r>
            <w:r w:rsidR="00032D28"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15</w:t>
            </w:r>
            <w:r w:rsidR="00032D28" w:rsidRPr="00032D28">
              <w:rPr>
                <w:rFonts w:ascii="Times New Roman" w:hAnsi="Times New Roman" w:cs="Times New Roman"/>
                <w:noProof/>
                <w:webHidden/>
                <w:sz w:val="24"/>
                <w:szCs w:val="24"/>
              </w:rPr>
              <w:fldChar w:fldCharType="end"/>
            </w:r>
          </w:hyperlink>
        </w:p>
        <w:p w:rsidR="00032D28" w:rsidRPr="00032D28" w:rsidRDefault="001D61ED" w:rsidP="00032D28">
          <w:pPr>
            <w:pStyle w:val="TDC2"/>
            <w:tabs>
              <w:tab w:val="left" w:pos="880"/>
              <w:tab w:val="right" w:leader="dot" w:pos="9072"/>
            </w:tabs>
            <w:jc w:val="both"/>
            <w:rPr>
              <w:rFonts w:ascii="Times New Roman" w:hAnsi="Times New Roman" w:cs="Times New Roman"/>
              <w:noProof/>
              <w:sz w:val="24"/>
              <w:szCs w:val="24"/>
            </w:rPr>
          </w:pPr>
          <w:hyperlink w:anchor="_Toc296956936" w:history="1">
            <w:r w:rsidR="00032D28" w:rsidRPr="00032D28">
              <w:rPr>
                <w:rStyle w:val="Hipervnculo"/>
                <w:rFonts w:ascii="Times New Roman" w:hAnsi="Times New Roman" w:cs="Times New Roman"/>
                <w:noProof/>
                <w:color w:val="auto"/>
                <w:sz w:val="24"/>
                <w:szCs w:val="24"/>
                <w:u w:val="none"/>
              </w:rPr>
              <w:t>1.4.</w:t>
            </w:r>
            <w:r w:rsidR="00032D28" w:rsidRPr="00032D28">
              <w:rPr>
                <w:rFonts w:ascii="Times New Roman" w:hAnsi="Times New Roman" w:cs="Times New Roman"/>
                <w:noProof/>
                <w:sz w:val="24"/>
                <w:szCs w:val="24"/>
              </w:rPr>
              <w:tab/>
            </w:r>
            <w:r w:rsidR="00032D28" w:rsidRPr="00032D28">
              <w:rPr>
                <w:rStyle w:val="Hipervnculo"/>
                <w:rFonts w:ascii="Times New Roman" w:hAnsi="Times New Roman" w:cs="Times New Roman"/>
                <w:noProof/>
                <w:color w:val="auto"/>
                <w:sz w:val="24"/>
                <w:szCs w:val="24"/>
                <w:u w:val="none"/>
              </w:rPr>
              <w:t>Proyecto “Modelo de Negocios Empresarial de la Oficina Central Fe y Alegría”</w:t>
            </w:r>
            <w:r w:rsidR="00032D28" w:rsidRPr="00032D28">
              <w:rPr>
                <w:rFonts w:ascii="Times New Roman" w:hAnsi="Times New Roman" w:cs="Times New Roman"/>
                <w:noProof/>
                <w:webHidden/>
                <w:sz w:val="24"/>
                <w:szCs w:val="24"/>
              </w:rPr>
              <w:tab/>
            </w:r>
            <w:r w:rsidR="00032D28" w:rsidRPr="00032D28">
              <w:rPr>
                <w:rFonts w:ascii="Times New Roman" w:hAnsi="Times New Roman" w:cs="Times New Roman"/>
                <w:noProof/>
                <w:webHidden/>
                <w:sz w:val="24"/>
                <w:szCs w:val="24"/>
              </w:rPr>
              <w:fldChar w:fldCharType="begin"/>
            </w:r>
            <w:r w:rsidR="00032D28" w:rsidRPr="00032D28">
              <w:rPr>
                <w:rFonts w:ascii="Times New Roman" w:hAnsi="Times New Roman" w:cs="Times New Roman"/>
                <w:noProof/>
                <w:webHidden/>
                <w:sz w:val="24"/>
                <w:szCs w:val="24"/>
              </w:rPr>
              <w:instrText xml:space="preserve"> PAGEREF _Toc296956936 \h </w:instrText>
            </w:r>
            <w:r w:rsidR="00032D28" w:rsidRPr="00032D28">
              <w:rPr>
                <w:rFonts w:ascii="Times New Roman" w:hAnsi="Times New Roman" w:cs="Times New Roman"/>
                <w:noProof/>
                <w:webHidden/>
                <w:sz w:val="24"/>
                <w:szCs w:val="24"/>
              </w:rPr>
            </w:r>
            <w:r w:rsidR="00032D28"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16</w:t>
            </w:r>
            <w:r w:rsidR="00032D28" w:rsidRPr="00032D28">
              <w:rPr>
                <w:rFonts w:ascii="Times New Roman" w:hAnsi="Times New Roman" w:cs="Times New Roman"/>
                <w:noProof/>
                <w:webHidden/>
                <w:sz w:val="24"/>
                <w:szCs w:val="24"/>
              </w:rPr>
              <w:fldChar w:fldCharType="end"/>
            </w:r>
          </w:hyperlink>
        </w:p>
        <w:p w:rsidR="00032D28" w:rsidRPr="00032D28" w:rsidRDefault="001D61ED" w:rsidP="00032D28">
          <w:pPr>
            <w:pStyle w:val="TDC1"/>
          </w:pPr>
          <w:hyperlink w:anchor="_Toc296956937" w:history="1">
            <w:r w:rsidR="00032D28" w:rsidRPr="00032D28">
              <w:rPr>
                <w:rStyle w:val="Hipervnculo"/>
                <w:color w:val="auto"/>
                <w:u w:val="none"/>
              </w:rPr>
              <w:t>CAPÍTULO 2</w:t>
            </w:r>
          </w:hyperlink>
          <w:r w:rsidR="00032D28" w:rsidRPr="00032D28">
            <w:rPr>
              <w:rStyle w:val="Hipervnculo"/>
              <w:color w:val="auto"/>
              <w:u w:val="none"/>
            </w:rPr>
            <w:t xml:space="preserve">: </w:t>
          </w:r>
          <w:hyperlink w:anchor="_Toc296956938" w:history="1">
            <w:r w:rsidR="00032D28" w:rsidRPr="00032D28">
              <w:rPr>
                <w:rStyle w:val="Hipervnculo"/>
                <w:color w:val="auto"/>
                <w:u w:val="none"/>
              </w:rPr>
              <w:t>DESCRIPCIÓN DEL PROYECTO</w:t>
            </w:r>
            <w:r w:rsidR="00032D28" w:rsidRPr="00032D28">
              <w:rPr>
                <w:webHidden/>
              </w:rPr>
              <w:tab/>
            </w:r>
            <w:r w:rsidR="00032D28" w:rsidRPr="00032D28">
              <w:rPr>
                <w:webHidden/>
              </w:rPr>
              <w:fldChar w:fldCharType="begin"/>
            </w:r>
            <w:r w:rsidR="00032D28" w:rsidRPr="00032D28">
              <w:rPr>
                <w:webHidden/>
              </w:rPr>
              <w:instrText xml:space="preserve"> PAGEREF _Toc296956938 \h </w:instrText>
            </w:r>
            <w:r w:rsidR="00032D28" w:rsidRPr="00032D28">
              <w:rPr>
                <w:webHidden/>
              </w:rPr>
            </w:r>
            <w:r w:rsidR="00032D28" w:rsidRPr="00032D28">
              <w:rPr>
                <w:webHidden/>
              </w:rPr>
              <w:fldChar w:fldCharType="separate"/>
            </w:r>
            <w:r w:rsidR="005267AA">
              <w:rPr>
                <w:webHidden/>
              </w:rPr>
              <w:t>19</w:t>
            </w:r>
            <w:r w:rsidR="00032D28" w:rsidRPr="00032D28">
              <w:rPr>
                <w:webHidden/>
              </w:rPr>
              <w:fldChar w:fldCharType="end"/>
            </w:r>
          </w:hyperlink>
        </w:p>
        <w:p w:rsidR="00032D28" w:rsidRPr="00032D28" w:rsidRDefault="001D61ED" w:rsidP="00032D28">
          <w:pPr>
            <w:pStyle w:val="TDC2"/>
            <w:tabs>
              <w:tab w:val="left" w:pos="880"/>
              <w:tab w:val="right" w:leader="dot" w:pos="9072"/>
            </w:tabs>
            <w:jc w:val="both"/>
            <w:rPr>
              <w:rFonts w:ascii="Times New Roman" w:hAnsi="Times New Roman" w:cs="Times New Roman"/>
              <w:noProof/>
              <w:sz w:val="24"/>
              <w:szCs w:val="24"/>
            </w:rPr>
          </w:pPr>
          <w:hyperlink w:anchor="_Toc296956939" w:history="1">
            <w:r w:rsidR="00032D28" w:rsidRPr="00032D28">
              <w:rPr>
                <w:rStyle w:val="Hipervnculo"/>
                <w:rFonts w:ascii="Times New Roman" w:hAnsi="Times New Roman" w:cs="Times New Roman"/>
                <w:noProof/>
                <w:color w:val="auto"/>
                <w:sz w:val="24"/>
                <w:szCs w:val="24"/>
                <w:u w:val="none"/>
              </w:rPr>
              <w:t>2.1</w:t>
            </w:r>
            <w:r w:rsidR="00032D28" w:rsidRPr="00032D28">
              <w:rPr>
                <w:rFonts w:ascii="Times New Roman" w:hAnsi="Times New Roman" w:cs="Times New Roman"/>
                <w:noProof/>
                <w:sz w:val="24"/>
                <w:szCs w:val="24"/>
              </w:rPr>
              <w:tab/>
            </w:r>
            <w:r w:rsidR="00032D28" w:rsidRPr="00032D28">
              <w:rPr>
                <w:rStyle w:val="Hipervnculo"/>
                <w:rFonts w:ascii="Times New Roman" w:hAnsi="Times New Roman" w:cs="Times New Roman"/>
                <w:noProof/>
                <w:color w:val="auto"/>
                <w:sz w:val="24"/>
                <w:szCs w:val="24"/>
                <w:u w:val="none"/>
              </w:rPr>
              <w:t>Beneficios del Proyecto para la Organización</w:t>
            </w:r>
            <w:r w:rsidR="00032D28" w:rsidRPr="00032D28">
              <w:rPr>
                <w:rFonts w:ascii="Times New Roman" w:hAnsi="Times New Roman" w:cs="Times New Roman"/>
                <w:noProof/>
                <w:webHidden/>
                <w:sz w:val="24"/>
                <w:szCs w:val="24"/>
              </w:rPr>
              <w:tab/>
            </w:r>
            <w:r w:rsidR="00032D28" w:rsidRPr="00032D28">
              <w:rPr>
                <w:rFonts w:ascii="Times New Roman" w:hAnsi="Times New Roman" w:cs="Times New Roman"/>
                <w:noProof/>
                <w:webHidden/>
                <w:sz w:val="24"/>
                <w:szCs w:val="24"/>
              </w:rPr>
              <w:fldChar w:fldCharType="begin"/>
            </w:r>
            <w:r w:rsidR="00032D28" w:rsidRPr="00032D28">
              <w:rPr>
                <w:rFonts w:ascii="Times New Roman" w:hAnsi="Times New Roman" w:cs="Times New Roman"/>
                <w:noProof/>
                <w:webHidden/>
                <w:sz w:val="24"/>
                <w:szCs w:val="24"/>
              </w:rPr>
              <w:instrText xml:space="preserve"> PAGEREF _Toc296956939 \h </w:instrText>
            </w:r>
            <w:r w:rsidR="00032D28" w:rsidRPr="00032D28">
              <w:rPr>
                <w:rFonts w:ascii="Times New Roman" w:hAnsi="Times New Roman" w:cs="Times New Roman"/>
                <w:noProof/>
                <w:webHidden/>
                <w:sz w:val="24"/>
                <w:szCs w:val="24"/>
              </w:rPr>
            </w:r>
            <w:r w:rsidR="00032D28"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20</w:t>
            </w:r>
            <w:r w:rsidR="00032D28" w:rsidRPr="00032D28">
              <w:rPr>
                <w:rFonts w:ascii="Times New Roman" w:hAnsi="Times New Roman" w:cs="Times New Roman"/>
                <w:noProof/>
                <w:webHidden/>
                <w:sz w:val="24"/>
                <w:szCs w:val="24"/>
              </w:rPr>
              <w:fldChar w:fldCharType="end"/>
            </w:r>
          </w:hyperlink>
        </w:p>
        <w:p w:rsidR="00032D28" w:rsidRPr="00032D28" w:rsidRDefault="001D61ED" w:rsidP="00032D28">
          <w:pPr>
            <w:pStyle w:val="TDC2"/>
            <w:tabs>
              <w:tab w:val="left" w:pos="880"/>
              <w:tab w:val="right" w:leader="dot" w:pos="9072"/>
            </w:tabs>
            <w:jc w:val="both"/>
            <w:rPr>
              <w:rFonts w:ascii="Times New Roman" w:hAnsi="Times New Roman" w:cs="Times New Roman"/>
              <w:noProof/>
              <w:sz w:val="24"/>
              <w:szCs w:val="24"/>
            </w:rPr>
          </w:pPr>
          <w:hyperlink w:anchor="_Toc296956940" w:history="1">
            <w:r w:rsidR="00032D28" w:rsidRPr="00032D28">
              <w:rPr>
                <w:rStyle w:val="Hipervnculo"/>
                <w:rFonts w:ascii="Times New Roman" w:hAnsi="Times New Roman" w:cs="Times New Roman"/>
                <w:noProof/>
                <w:color w:val="auto"/>
                <w:sz w:val="24"/>
                <w:szCs w:val="24"/>
                <w:u w:val="none"/>
              </w:rPr>
              <w:t>2.2</w:t>
            </w:r>
            <w:r w:rsidR="00032D28" w:rsidRPr="00032D28">
              <w:rPr>
                <w:rFonts w:ascii="Times New Roman" w:hAnsi="Times New Roman" w:cs="Times New Roman"/>
                <w:noProof/>
                <w:sz w:val="24"/>
                <w:szCs w:val="24"/>
              </w:rPr>
              <w:tab/>
            </w:r>
            <w:r w:rsidR="00032D28" w:rsidRPr="00032D28">
              <w:rPr>
                <w:rStyle w:val="Hipervnculo"/>
                <w:rFonts w:ascii="Times New Roman" w:hAnsi="Times New Roman" w:cs="Times New Roman"/>
                <w:noProof/>
                <w:color w:val="auto"/>
                <w:sz w:val="24"/>
                <w:szCs w:val="24"/>
                <w:u w:val="none"/>
              </w:rPr>
              <w:t>Objetivos del Proyecto</w:t>
            </w:r>
            <w:r w:rsidR="00032D28" w:rsidRPr="00032D28">
              <w:rPr>
                <w:rFonts w:ascii="Times New Roman" w:hAnsi="Times New Roman" w:cs="Times New Roman"/>
                <w:noProof/>
                <w:webHidden/>
                <w:sz w:val="24"/>
                <w:szCs w:val="24"/>
              </w:rPr>
              <w:tab/>
            </w:r>
            <w:r w:rsidR="00032D28" w:rsidRPr="00032D28">
              <w:rPr>
                <w:rFonts w:ascii="Times New Roman" w:hAnsi="Times New Roman" w:cs="Times New Roman"/>
                <w:noProof/>
                <w:webHidden/>
                <w:sz w:val="24"/>
                <w:szCs w:val="24"/>
              </w:rPr>
              <w:fldChar w:fldCharType="begin"/>
            </w:r>
            <w:r w:rsidR="00032D28" w:rsidRPr="00032D28">
              <w:rPr>
                <w:rFonts w:ascii="Times New Roman" w:hAnsi="Times New Roman" w:cs="Times New Roman"/>
                <w:noProof/>
                <w:webHidden/>
                <w:sz w:val="24"/>
                <w:szCs w:val="24"/>
              </w:rPr>
              <w:instrText xml:space="preserve"> PAGEREF _Toc296956940 \h </w:instrText>
            </w:r>
            <w:r w:rsidR="00032D28" w:rsidRPr="00032D28">
              <w:rPr>
                <w:rFonts w:ascii="Times New Roman" w:hAnsi="Times New Roman" w:cs="Times New Roman"/>
                <w:noProof/>
                <w:webHidden/>
                <w:sz w:val="24"/>
                <w:szCs w:val="24"/>
              </w:rPr>
            </w:r>
            <w:r w:rsidR="00032D28"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20</w:t>
            </w:r>
            <w:r w:rsidR="00032D28" w:rsidRPr="00032D28">
              <w:rPr>
                <w:rFonts w:ascii="Times New Roman" w:hAnsi="Times New Roman" w:cs="Times New Roman"/>
                <w:noProof/>
                <w:webHidden/>
                <w:sz w:val="24"/>
                <w:szCs w:val="24"/>
              </w:rPr>
              <w:fldChar w:fldCharType="end"/>
            </w:r>
          </w:hyperlink>
        </w:p>
        <w:p w:rsidR="00032D28" w:rsidRPr="00032D28" w:rsidRDefault="001D61ED" w:rsidP="00032D28">
          <w:pPr>
            <w:pStyle w:val="TDC3"/>
            <w:tabs>
              <w:tab w:val="left" w:pos="1320"/>
              <w:tab w:val="right" w:leader="dot" w:pos="9072"/>
            </w:tabs>
            <w:jc w:val="both"/>
            <w:rPr>
              <w:rFonts w:ascii="Times New Roman" w:hAnsi="Times New Roman" w:cs="Times New Roman"/>
              <w:noProof/>
              <w:sz w:val="24"/>
              <w:szCs w:val="24"/>
            </w:rPr>
          </w:pPr>
          <w:hyperlink w:anchor="_Toc296956941" w:history="1">
            <w:r w:rsidR="00032D28" w:rsidRPr="00032D28">
              <w:rPr>
                <w:rStyle w:val="Hipervnculo"/>
                <w:rFonts w:ascii="Times New Roman" w:hAnsi="Times New Roman" w:cs="Times New Roman"/>
                <w:noProof/>
                <w:color w:val="auto"/>
                <w:sz w:val="24"/>
                <w:szCs w:val="24"/>
                <w:u w:val="none"/>
              </w:rPr>
              <w:t>2.2.1</w:t>
            </w:r>
            <w:r w:rsidR="00032D28" w:rsidRPr="00032D28">
              <w:rPr>
                <w:rFonts w:ascii="Times New Roman" w:hAnsi="Times New Roman" w:cs="Times New Roman"/>
                <w:noProof/>
                <w:sz w:val="24"/>
                <w:szCs w:val="24"/>
              </w:rPr>
              <w:tab/>
            </w:r>
            <w:r w:rsidR="00032D28" w:rsidRPr="00032D28">
              <w:rPr>
                <w:rStyle w:val="Hipervnculo"/>
                <w:rFonts w:ascii="Times New Roman" w:hAnsi="Times New Roman" w:cs="Times New Roman"/>
                <w:noProof/>
                <w:color w:val="auto"/>
                <w:sz w:val="24"/>
                <w:szCs w:val="24"/>
                <w:u w:val="none"/>
              </w:rPr>
              <w:t>Objetivo General</w:t>
            </w:r>
            <w:r w:rsidR="00032D28" w:rsidRPr="00032D28">
              <w:rPr>
                <w:rFonts w:ascii="Times New Roman" w:hAnsi="Times New Roman" w:cs="Times New Roman"/>
                <w:noProof/>
                <w:webHidden/>
                <w:sz w:val="24"/>
                <w:szCs w:val="24"/>
              </w:rPr>
              <w:tab/>
            </w:r>
            <w:r w:rsidR="00032D28" w:rsidRPr="00032D28">
              <w:rPr>
                <w:rFonts w:ascii="Times New Roman" w:hAnsi="Times New Roman" w:cs="Times New Roman"/>
                <w:noProof/>
                <w:webHidden/>
                <w:sz w:val="24"/>
                <w:szCs w:val="24"/>
              </w:rPr>
              <w:fldChar w:fldCharType="begin"/>
            </w:r>
            <w:r w:rsidR="00032D28" w:rsidRPr="00032D28">
              <w:rPr>
                <w:rFonts w:ascii="Times New Roman" w:hAnsi="Times New Roman" w:cs="Times New Roman"/>
                <w:noProof/>
                <w:webHidden/>
                <w:sz w:val="24"/>
                <w:szCs w:val="24"/>
              </w:rPr>
              <w:instrText xml:space="preserve"> PAGEREF _Toc296956941 \h </w:instrText>
            </w:r>
            <w:r w:rsidR="00032D28" w:rsidRPr="00032D28">
              <w:rPr>
                <w:rFonts w:ascii="Times New Roman" w:hAnsi="Times New Roman" w:cs="Times New Roman"/>
                <w:noProof/>
                <w:webHidden/>
                <w:sz w:val="24"/>
                <w:szCs w:val="24"/>
              </w:rPr>
            </w:r>
            <w:r w:rsidR="00032D28"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20</w:t>
            </w:r>
            <w:r w:rsidR="00032D28" w:rsidRPr="00032D28">
              <w:rPr>
                <w:rFonts w:ascii="Times New Roman" w:hAnsi="Times New Roman" w:cs="Times New Roman"/>
                <w:noProof/>
                <w:webHidden/>
                <w:sz w:val="24"/>
                <w:szCs w:val="24"/>
              </w:rPr>
              <w:fldChar w:fldCharType="end"/>
            </w:r>
          </w:hyperlink>
        </w:p>
        <w:p w:rsidR="00032D28" w:rsidRPr="00032D28" w:rsidRDefault="001D61ED" w:rsidP="00032D28">
          <w:pPr>
            <w:pStyle w:val="TDC3"/>
            <w:tabs>
              <w:tab w:val="left" w:pos="1320"/>
              <w:tab w:val="right" w:leader="dot" w:pos="9072"/>
            </w:tabs>
            <w:jc w:val="both"/>
            <w:rPr>
              <w:rFonts w:ascii="Times New Roman" w:hAnsi="Times New Roman" w:cs="Times New Roman"/>
              <w:noProof/>
              <w:sz w:val="24"/>
              <w:szCs w:val="24"/>
            </w:rPr>
          </w:pPr>
          <w:hyperlink w:anchor="_Toc296956942" w:history="1">
            <w:r w:rsidR="00032D28" w:rsidRPr="00032D28">
              <w:rPr>
                <w:rStyle w:val="Hipervnculo"/>
                <w:rFonts w:ascii="Times New Roman" w:hAnsi="Times New Roman" w:cs="Times New Roman"/>
                <w:noProof/>
                <w:color w:val="auto"/>
                <w:sz w:val="24"/>
                <w:szCs w:val="24"/>
                <w:u w:val="none"/>
              </w:rPr>
              <w:t>2.2.2</w:t>
            </w:r>
            <w:r w:rsidR="00032D28" w:rsidRPr="00032D28">
              <w:rPr>
                <w:rFonts w:ascii="Times New Roman" w:hAnsi="Times New Roman" w:cs="Times New Roman"/>
                <w:noProof/>
                <w:sz w:val="24"/>
                <w:szCs w:val="24"/>
              </w:rPr>
              <w:tab/>
            </w:r>
            <w:r w:rsidR="00032D28" w:rsidRPr="00032D28">
              <w:rPr>
                <w:rStyle w:val="Hipervnculo"/>
                <w:rFonts w:ascii="Times New Roman" w:hAnsi="Times New Roman" w:cs="Times New Roman"/>
                <w:noProof/>
                <w:color w:val="auto"/>
                <w:sz w:val="24"/>
                <w:szCs w:val="24"/>
                <w:u w:val="none"/>
              </w:rPr>
              <w:t>Objetivos Específicos</w:t>
            </w:r>
            <w:r w:rsidR="00032D28" w:rsidRPr="00032D28">
              <w:rPr>
                <w:rFonts w:ascii="Times New Roman" w:hAnsi="Times New Roman" w:cs="Times New Roman"/>
                <w:noProof/>
                <w:webHidden/>
                <w:sz w:val="24"/>
                <w:szCs w:val="24"/>
              </w:rPr>
              <w:tab/>
            </w:r>
            <w:r w:rsidR="00032D28" w:rsidRPr="00032D28">
              <w:rPr>
                <w:rFonts w:ascii="Times New Roman" w:hAnsi="Times New Roman" w:cs="Times New Roman"/>
                <w:noProof/>
                <w:webHidden/>
                <w:sz w:val="24"/>
                <w:szCs w:val="24"/>
              </w:rPr>
              <w:fldChar w:fldCharType="begin"/>
            </w:r>
            <w:r w:rsidR="00032D28" w:rsidRPr="00032D28">
              <w:rPr>
                <w:rFonts w:ascii="Times New Roman" w:hAnsi="Times New Roman" w:cs="Times New Roman"/>
                <w:noProof/>
                <w:webHidden/>
                <w:sz w:val="24"/>
                <w:szCs w:val="24"/>
              </w:rPr>
              <w:instrText xml:space="preserve"> PAGEREF _Toc296956942 \h </w:instrText>
            </w:r>
            <w:r w:rsidR="00032D28" w:rsidRPr="00032D28">
              <w:rPr>
                <w:rFonts w:ascii="Times New Roman" w:hAnsi="Times New Roman" w:cs="Times New Roman"/>
                <w:noProof/>
                <w:webHidden/>
                <w:sz w:val="24"/>
                <w:szCs w:val="24"/>
              </w:rPr>
            </w:r>
            <w:r w:rsidR="00032D28"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20</w:t>
            </w:r>
            <w:r w:rsidR="00032D28" w:rsidRPr="00032D28">
              <w:rPr>
                <w:rFonts w:ascii="Times New Roman" w:hAnsi="Times New Roman" w:cs="Times New Roman"/>
                <w:noProof/>
                <w:webHidden/>
                <w:sz w:val="24"/>
                <w:szCs w:val="24"/>
              </w:rPr>
              <w:fldChar w:fldCharType="end"/>
            </w:r>
          </w:hyperlink>
        </w:p>
        <w:p w:rsidR="00032D28" w:rsidRPr="00032D28" w:rsidRDefault="001D61ED" w:rsidP="00032D28">
          <w:pPr>
            <w:pStyle w:val="TDC2"/>
            <w:tabs>
              <w:tab w:val="left" w:pos="880"/>
              <w:tab w:val="right" w:leader="dot" w:pos="9072"/>
            </w:tabs>
            <w:jc w:val="both"/>
            <w:rPr>
              <w:rFonts w:ascii="Times New Roman" w:hAnsi="Times New Roman" w:cs="Times New Roman"/>
              <w:noProof/>
              <w:sz w:val="24"/>
              <w:szCs w:val="24"/>
            </w:rPr>
          </w:pPr>
          <w:hyperlink w:anchor="_Toc296956943" w:history="1">
            <w:r w:rsidR="00032D28" w:rsidRPr="00032D28">
              <w:rPr>
                <w:rStyle w:val="Hipervnculo"/>
                <w:rFonts w:ascii="Times New Roman" w:hAnsi="Times New Roman" w:cs="Times New Roman"/>
                <w:noProof/>
                <w:color w:val="auto"/>
                <w:sz w:val="24"/>
                <w:szCs w:val="24"/>
                <w:u w:val="none"/>
              </w:rPr>
              <w:t>2.3</w:t>
            </w:r>
            <w:r w:rsidR="00032D28" w:rsidRPr="00032D28">
              <w:rPr>
                <w:rFonts w:ascii="Times New Roman" w:hAnsi="Times New Roman" w:cs="Times New Roman"/>
                <w:noProof/>
                <w:sz w:val="24"/>
                <w:szCs w:val="24"/>
              </w:rPr>
              <w:tab/>
            </w:r>
            <w:r w:rsidR="00032D28" w:rsidRPr="00032D28">
              <w:rPr>
                <w:rStyle w:val="Hipervnculo"/>
                <w:rFonts w:ascii="Times New Roman" w:hAnsi="Times New Roman" w:cs="Times New Roman"/>
                <w:noProof/>
                <w:color w:val="auto"/>
                <w:sz w:val="24"/>
                <w:szCs w:val="24"/>
                <w:u w:val="none"/>
              </w:rPr>
              <w:t>Alcance</w:t>
            </w:r>
            <w:r w:rsidR="00032D28" w:rsidRPr="00032D28">
              <w:rPr>
                <w:rFonts w:ascii="Times New Roman" w:hAnsi="Times New Roman" w:cs="Times New Roman"/>
                <w:noProof/>
                <w:webHidden/>
                <w:sz w:val="24"/>
                <w:szCs w:val="24"/>
              </w:rPr>
              <w:tab/>
            </w:r>
            <w:r w:rsidR="00032D28" w:rsidRPr="00032D28">
              <w:rPr>
                <w:rFonts w:ascii="Times New Roman" w:hAnsi="Times New Roman" w:cs="Times New Roman"/>
                <w:noProof/>
                <w:webHidden/>
                <w:sz w:val="24"/>
                <w:szCs w:val="24"/>
              </w:rPr>
              <w:fldChar w:fldCharType="begin"/>
            </w:r>
            <w:r w:rsidR="00032D28" w:rsidRPr="00032D28">
              <w:rPr>
                <w:rFonts w:ascii="Times New Roman" w:hAnsi="Times New Roman" w:cs="Times New Roman"/>
                <w:noProof/>
                <w:webHidden/>
                <w:sz w:val="24"/>
                <w:szCs w:val="24"/>
              </w:rPr>
              <w:instrText xml:space="preserve"> PAGEREF _Toc296956943 \h </w:instrText>
            </w:r>
            <w:r w:rsidR="00032D28" w:rsidRPr="00032D28">
              <w:rPr>
                <w:rFonts w:ascii="Times New Roman" w:hAnsi="Times New Roman" w:cs="Times New Roman"/>
                <w:noProof/>
                <w:webHidden/>
                <w:sz w:val="24"/>
                <w:szCs w:val="24"/>
              </w:rPr>
            </w:r>
            <w:r w:rsidR="00032D28"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21</w:t>
            </w:r>
            <w:r w:rsidR="00032D28" w:rsidRPr="00032D28">
              <w:rPr>
                <w:rFonts w:ascii="Times New Roman" w:hAnsi="Times New Roman" w:cs="Times New Roman"/>
                <w:noProof/>
                <w:webHidden/>
                <w:sz w:val="24"/>
                <w:szCs w:val="24"/>
              </w:rPr>
              <w:fldChar w:fldCharType="end"/>
            </w:r>
          </w:hyperlink>
        </w:p>
        <w:p w:rsidR="00032D28" w:rsidRPr="00032D28" w:rsidRDefault="001D61ED" w:rsidP="00032D28">
          <w:pPr>
            <w:pStyle w:val="TDC2"/>
            <w:tabs>
              <w:tab w:val="left" w:pos="880"/>
              <w:tab w:val="right" w:leader="dot" w:pos="9072"/>
            </w:tabs>
            <w:jc w:val="both"/>
            <w:rPr>
              <w:rFonts w:ascii="Times New Roman" w:hAnsi="Times New Roman" w:cs="Times New Roman"/>
              <w:noProof/>
              <w:sz w:val="24"/>
              <w:szCs w:val="24"/>
            </w:rPr>
          </w:pPr>
          <w:hyperlink w:anchor="_Toc296956944" w:history="1">
            <w:r w:rsidR="00032D28" w:rsidRPr="00032D28">
              <w:rPr>
                <w:rStyle w:val="Hipervnculo"/>
                <w:rFonts w:ascii="Times New Roman" w:hAnsi="Times New Roman" w:cs="Times New Roman"/>
                <w:noProof/>
                <w:color w:val="auto"/>
                <w:sz w:val="24"/>
                <w:szCs w:val="24"/>
                <w:u w:val="none"/>
              </w:rPr>
              <w:t>2.4</w:t>
            </w:r>
            <w:r w:rsidR="00032D28" w:rsidRPr="00032D28">
              <w:rPr>
                <w:rFonts w:ascii="Times New Roman" w:hAnsi="Times New Roman" w:cs="Times New Roman"/>
                <w:noProof/>
                <w:sz w:val="24"/>
                <w:szCs w:val="24"/>
              </w:rPr>
              <w:tab/>
            </w:r>
            <w:r w:rsidR="00032D28" w:rsidRPr="00032D28">
              <w:rPr>
                <w:rStyle w:val="Hipervnculo"/>
                <w:rFonts w:ascii="Times New Roman" w:hAnsi="Times New Roman" w:cs="Times New Roman"/>
                <w:noProof/>
                <w:color w:val="auto"/>
                <w:sz w:val="24"/>
                <w:szCs w:val="24"/>
                <w:u w:val="none"/>
              </w:rPr>
              <w:t>Organización del Proyecto</w:t>
            </w:r>
            <w:r w:rsidR="00032D28" w:rsidRPr="00032D28">
              <w:rPr>
                <w:rFonts w:ascii="Times New Roman" w:hAnsi="Times New Roman" w:cs="Times New Roman"/>
                <w:noProof/>
                <w:webHidden/>
                <w:sz w:val="24"/>
                <w:szCs w:val="24"/>
              </w:rPr>
              <w:tab/>
            </w:r>
            <w:r w:rsidR="00032D28" w:rsidRPr="00032D28">
              <w:rPr>
                <w:rFonts w:ascii="Times New Roman" w:hAnsi="Times New Roman" w:cs="Times New Roman"/>
                <w:noProof/>
                <w:webHidden/>
                <w:sz w:val="24"/>
                <w:szCs w:val="24"/>
              </w:rPr>
              <w:fldChar w:fldCharType="begin"/>
            </w:r>
            <w:r w:rsidR="00032D28" w:rsidRPr="00032D28">
              <w:rPr>
                <w:rFonts w:ascii="Times New Roman" w:hAnsi="Times New Roman" w:cs="Times New Roman"/>
                <w:noProof/>
                <w:webHidden/>
                <w:sz w:val="24"/>
                <w:szCs w:val="24"/>
              </w:rPr>
              <w:instrText xml:space="preserve"> PAGEREF _Toc296956944 \h </w:instrText>
            </w:r>
            <w:r w:rsidR="00032D28" w:rsidRPr="00032D28">
              <w:rPr>
                <w:rFonts w:ascii="Times New Roman" w:hAnsi="Times New Roman" w:cs="Times New Roman"/>
                <w:noProof/>
                <w:webHidden/>
                <w:sz w:val="24"/>
                <w:szCs w:val="24"/>
              </w:rPr>
            </w:r>
            <w:r w:rsidR="00032D28"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22</w:t>
            </w:r>
            <w:r w:rsidR="00032D28" w:rsidRPr="00032D28">
              <w:rPr>
                <w:rFonts w:ascii="Times New Roman" w:hAnsi="Times New Roman" w:cs="Times New Roman"/>
                <w:noProof/>
                <w:webHidden/>
                <w:sz w:val="24"/>
                <w:szCs w:val="24"/>
              </w:rPr>
              <w:fldChar w:fldCharType="end"/>
            </w:r>
          </w:hyperlink>
        </w:p>
        <w:p w:rsidR="00032D28" w:rsidRPr="00032D28" w:rsidRDefault="001D61ED" w:rsidP="00032D28">
          <w:pPr>
            <w:pStyle w:val="TDC2"/>
            <w:tabs>
              <w:tab w:val="left" w:pos="880"/>
              <w:tab w:val="right" w:leader="dot" w:pos="9072"/>
            </w:tabs>
            <w:jc w:val="both"/>
            <w:rPr>
              <w:rFonts w:ascii="Times New Roman" w:hAnsi="Times New Roman" w:cs="Times New Roman"/>
              <w:noProof/>
              <w:sz w:val="24"/>
              <w:szCs w:val="24"/>
            </w:rPr>
          </w:pPr>
          <w:hyperlink w:anchor="_Toc296956945" w:history="1">
            <w:r w:rsidR="00032D28" w:rsidRPr="00032D28">
              <w:rPr>
                <w:rStyle w:val="Hipervnculo"/>
                <w:rFonts w:ascii="Times New Roman" w:hAnsi="Times New Roman" w:cs="Times New Roman"/>
                <w:noProof/>
                <w:color w:val="auto"/>
                <w:sz w:val="24"/>
                <w:szCs w:val="24"/>
                <w:u w:val="none"/>
              </w:rPr>
              <w:t>2.5</w:t>
            </w:r>
            <w:r w:rsidR="00032D28" w:rsidRPr="00032D28">
              <w:rPr>
                <w:rFonts w:ascii="Times New Roman" w:hAnsi="Times New Roman" w:cs="Times New Roman"/>
                <w:noProof/>
                <w:sz w:val="24"/>
                <w:szCs w:val="24"/>
              </w:rPr>
              <w:tab/>
            </w:r>
            <w:r w:rsidR="00032D28" w:rsidRPr="00032D28">
              <w:rPr>
                <w:rStyle w:val="Hipervnculo"/>
                <w:rFonts w:ascii="Times New Roman" w:hAnsi="Times New Roman" w:cs="Times New Roman"/>
                <w:noProof/>
                <w:color w:val="auto"/>
                <w:sz w:val="24"/>
                <w:szCs w:val="24"/>
                <w:u w:val="none"/>
              </w:rPr>
              <w:t>Metodología de Trabajo</w:t>
            </w:r>
            <w:r w:rsidR="00032D28" w:rsidRPr="00032D28">
              <w:rPr>
                <w:rFonts w:ascii="Times New Roman" w:hAnsi="Times New Roman" w:cs="Times New Roman"/>
                <w:noProof/>
                <w:webHidden/>
                <w:sz w:val="24"/>
                <w:szCs w:val="24"/>
              </w:rPr>
              <w:tab/>
            </w:r>
            <w:r w:rsidR="00032D28" w:rsidRPr="00032D28">
              <w:rPr>
                <w:rFonts w:ascii="Times New Roman" w:hAnsi="Times New Roman" w:cs="Times New Roman"/>
                <w:noProof/>
                <w:webHidden/>
                <w:sz w:val="24"/>
                <w:szCs w:val="24"/>
              </w:rPr>
              <w:fldChar w:fldCharType="begin"/>
            </w:r>
            <w:r w:rsidR="00032D28" w:rsidRPr="00032D28">
              <w:rPr>
                <w:rFonts w:ascii="Times New Roman" w:hAnsi="Times New Roman" w:cs="Times New Roman"/>
                <w:noProof/>
                <w:webHidden/>
                <w:sz w:val="24"/>
                <w:szCs w:val="24"/>
              </w:rPr>
              <w:instrText xml:space="preserve"> PAGEREF _Toc296956945 \h </w:instrText>
            </w:r>
            <w:r w:rsidR="00032D28" w:rsidRPr="00032D28">
              <w:rPr>
                <w:rFonts w:ascii="Times New Roman" w:hAnsi="Times New Roman" w:cs="Times New Roman"/>
                <w:noProof/>
                <w:webHidden/>
                <w:sz w:val="24"/>
                <w:szCs w:val="24"/>
              </w:rPr>
            </w:r>
            <w:r w:rsidR="00032D28"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23</w:t>
            </w:r>
            <w:r w:rsidR="00032D28" w:rsidRPr="00032D28">
              <w:rPr>
                <w:rFonts w:ascii="Times New Roman" w:hAnsi="Times New Roman" w:cs="Times New Roman"/>
                <w:noProof/>
                <w:webHidden/>
                <w:sz w:val="24"/>
                <w:szCs w:val="24"/>
              </w:rPr>
              <w:fldChar w:fldCharType="end"/>
            </w:r>
          </w:hyperlink>
        </w:p>
        <w:p w:rsidR="00032D28" w:rsidRPr="00032D28" w:rsidRDefault="001D61ED" w:rsidP="00032D28">
          <w:pPr>
            <w:pStyle w:val="TDC3"/>
            <w:tabs>
              <w:tab w:val="left" w:pos="1320"/>
              <w:tab w:val="right" w:leader="dot" w:pos="9072"/>
            </w:tabs>
            <w:jc w:val="both"/>
            <w:rPr>
              <w:rFonts w:ascii="Times New Roman" w:hAnsi="Times New Roman" w:cs="Times New Roman"/>
              <w:noProof/>
              <w:sz w:val="24"/>
              <w:szCs w:val="24"/>
            </w:rPr>
          </w:pPr>
          <w:hyperlink w:anchor="_Toc296956946" w:history="1">
            <w:r w:rsidR="00032D28" w:rsidRPr="00032D28">
              <w:rPr>
                <w:rStyle w:val="Hipervnculo"/>
                <w:rFonts w:ascii="Times New Roman" w:hAnsi="Times New Roman" w:cs="Times New Roman"/>
                <w:noProof/>
                <w:color w:val="auto"/>
                <w:sz w:val="24"/>
                <w:szCs w:val="24"/>
                <w:u w:val="none"/>
              </w:rPr>
              <w:t>2.5.1</w:t>
            </w:r>
            <w:r w:rsidR="00032D28" w:rsidRPr="00032D28">
              <w:rPr>
                <w:rFonts w:ascii="Times New Roman" w:hAnsi="Times New Roman" w:cs="Times New Roman"/>
                <w:noProof/>
                <w:sz w:val="24"/>
                <w:szCs w:val="24"/>
              </w:rPr>
              <w:tab/>
            </w:r>
            <w:r w:rsidR="00032D28" w:rsidRPr="00032D28">
              <w:rPr>
                <w:rStyle w:val="Hipervnculo"/>
                <w:rFonts w:ascii="Times New Roman" w:hAnsi="Times New Roman" w:cs="Times New Roman"/>
                <w:noProof/>
                <w:color w:val="auto"/>
                <w:sz w:val="24"/>
                <w:szCs w:val="24"/>
                <w:u w:val="none"/>
              </w:rPr>
              <w:t>Framework Zachman</w:t>
            </w:r>
            <w:r w:rsidR="00032D28" w:rsidRPr="00032D28">
              <w:rPr>
                <w:rFonts w:ascii="Times New Roman" w:hAnsi="Times New Roman" w:cs="Times New Roman"/>
                <w:noProof/>
                <w:webHidden/>
                <w:sz w:val="24"/>
                <w:szCs w:val="24"/>
              </w:rPr>
              <w:tab/>
            </w:r>
            <w:r w:rsidR="00032D28" w:rsidRPr="00032D28">
              <w:rPr>
                <w:rFonts w:ascii="Times New Roman" w:hAnsi="Times New Roman" w:cs="Times New Roman"/>
                <w:noProof/>
                <w:webHidden/>
                <w:sz w:val="24"/>
                <w:szCs w:val="24"/>
              </w:rPr>
              <w:fldChar w:fldCharType="begin"/>
            </w:r>
            <w:r w:rsidR="00032D28" w:rsidRPr="00032D28">
              <w:rPr>
                <w:rFonts w:ascii="Times New Roman" w:hAnsi="Times New Roman" w:cs="Times New Roman"/>
                <w:noProof/>
                <w:webHidden/>
                <w:sz w:val="24"/>
                <w:szCs w:val="24"/>
              </w:rPr>
              <w:instrText xml:space="preserve"> PAGEREF _Toc296956946 \h </w:instrText>
            </w:r>
            <w:r w:rsidR="00032D28" w:rsidRPr="00032D28">
              <w:rPr>
                <w:rFonts w:ascii="Times New Roman" w:hAnsi="Times New Roman" w:cs="Times New Roman"/>
                <w:noProof/>
                <w:webHidden/>
                <w:sz w:val="24"/>
                <w:szCs w:val="24"/>
              </w:rPr>
            </w:r>
            <w:r w:rsidR="00032D28"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24</w:t>
            </w:r>
            <w:r w:rsidR="00032D28" w:rsidRPr="00032D28">
              <w:rPr>
                <w:rFonts w:ascii="Times New Roman" w:hAnsi="Times New Roman" w:cs="Times New Roman"/>
                <w:noProof/>
                <w:webHidden/>
                <w:sz w:val="24"/>
                <w:szCs w:val="24"/>
              </w:rPr>
              <w:fldChar w:fldCharType="end"/>
            </w:r>
          </w:hyperlink>
        </w:p>
        <w:p w:rsidR="00032D28" w:rsidRPr="00032D28" w:rsidRDefault="001D61ED" w:rsidP="00032D28">
          <w:pPr>
            <w:pStyle w:val="TDC3"/>
            <w:tabs>
              <w:tab w:val="left" w:pos="1320"/>
              <w:tab w:val="right" w:leader="dot" w:pos="9072"/>
            </w:tabs>
            <w:jc w:val="both"/>
            <w:rPr>
              <w:rFonts w:ascii="Times New Roman" w:hAnsi="Times New Roman" w:cs="Times New Roman"/>
              <w:noProof/>
              <w:sz w:val="24"/>
              <w:szCs w:val="24"/>
            </w:rPr>
          </w:pPr>
          <w:hyperlink w:anchor="_Toc296956947" w:history="1">
            <w:r w:rsidR="00032D28" w:rsidRPr="00032D28">
              <w:rPr>
                <w:rStyle w:val="Hipervnculo"/>
                <w:rFonts w:ascii="Times New Roman" w:hAnsi="Times New Roman" w:cs="Times New Roman"/>
                <w:noProof/>
                <w:color w:val="auto"/>
                <w:sz w:val="24"/>
                <w:szCs w:val="24"/>
                <w:u w:val="none"/>
                <w:lang w:val="en-US"/>
              </w:rPr>
              <w:t>2.5.2</w:t>
            </w:r>
            <w:r w:rsidR="00032D28" w:rsidRPr="00032D28">
              <w:rPr>
                <w:rFonts w:ascii="Times New Roman" w:hAnsi="Times New Roman" w:cs="Times New Roman"/>
                <w:noProof/>
                <w:sz w:val="24"/>
                <w:szCs w:val="24"/>
              </w:rPr>
              <w:tab/>
            </w:r>
            <w:r w:rsidR="00032D28" w:rsidRPr="00032D28">
              <w:rPr>
                <w:rStyle w:val="Hipervnculo"/>
                <w:rFonts w:ascii="Times New Roman" w:hAnsi="Times New Roman" w:cs="Times New Roman"/>
                <w:noProof/>
                <w:color w:val="auto"/>
                <w:sz w:val="24"/>
                <w:szCs w:val="24"/>
                <w:u w:val="none"/>
                <w:lang w:val="en-US"/>
              </w:rPr>
              <w:t>EUP – Enterprise Unified Process</w:t>
            </w:r>
            <w:r w:rsidR="00032D28" w:rsidRPr="00032D28">
              <w:rPr>
                <w:rFonts w:ascii="Times New Roman" w:hAnsi="Times New Roman" w:cs="Times New Roman"/>
                <w:noProof/>
                <w:webHidden/>
                <w:sz w:val="24"/>
                <w:szCs w:val="24"/>
              </w:rPr>
              <w:tab/>
            </w:r>
            <w:r w:rsidR="00032D28" w:rsidRPr="00032D28">
              <w:rPr>
                <w:rFonts w:ascii="Times New Roman" w:hAnsi="Times New Roman" w:cs="Times New Roman"/>
                <w:noProof/>
                <w:webHidden/>
                <w:sz w:val="24"/>
                <w:szCs w:val="24"/>
              </w:rPr>
              <w:fldChar w:fldCharType="begin"/>
            </w:r>
            <w:r w:rsidR="00032D28" w:rsidRPr="00032D28">
              <w:rPr>
                <w:rFonts w:ascii="Times New Roman" w:hAnsi="Times New Roman" w:cs="Times New Roman"/>
                <w:noProof/>
                <w:webHidden/>
                <w:sz w:val="24"/>
                <w:szCs w:val="24"/>
              </w:rPr>
              <w:instrText xml:space="preserve"> PAGEREF _Toc296956947 \h </w:instrText>
            </w:r>
            <w:r w:rsidR="00032D28" w:rsidRPr="00032D28">
              <w:rPr>
                <w:rFonts w:ascii="Times New Roman" w:hAnsi="Times New Roman" w:cs="Times New Roman"/>
                <w:noProof/>
                <w:webHidden/>
                <w:sz w:val="24"/>
                <w:szCs w:val="24"/>
              </w:rPr>
            </w:r>
            <w:r w:rsidR="00032D28"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25</w:t>
            </w:r>
            <w:r w:rsidR="00032D28" w:rsidRPr="00032D28">
              <w:rPr>
                <w:rFonts w:ascii="Times New Roman" w:hAnsi="Times New Roman" w:cs="Times New Roman"/>
                <w:noProof/>
                <w:webHidden/>
                <w:sz w:val="24"/>
                <w:szCs w:val="24"/>
              </w:rPr>
              <w:fldChar w:fldCharType="end"/>
            </w:r>
          </w:hyperlink>
        </w:p>
        <w:p w:rsidR="00032D28" w:rsidRPr="00032D28" w:rsidRDefault="001D61ED" w:rsidP="00032D28">
          <w:pPr>
            <w:pStyle w:val="TDC3"/>
            <w:tabs>
              <w:tab w:val="left" w:pos="1320"/>
              <w:tab w:val="right" w:leader="dot" w:pos="9072"/>
            </w:tabs>
            <w:jc w:val="both"/>
            <w:rPr>
              <w:rFonts w:ascii="Times New Roman" w:hAnsi="Times New Roman" w:cs="Times New Roman"/>
              <w:noProof/>
              <w:sz w:val="24"/>
              <w:szCs w:val="24"/>
            </w:rPr>
          </w:pPr>
          <w:hyperlink w:anchor="_Toc296956948" w:history="1">
            <w:r w:rsidR="00032D28" w:rsidRPr="00032D28">
              <w:rPr>
                <w:rStyle w:val="Hipervnculo"/>
                <w:rFonts w:ascii="Times New Roman" w:hAnsi="Times New Roman" w:cs="Times New Roman"/>
                <w:noProof/>
                <w:color w:val="auto"/>
                <w:sz w:val="24"/>
                <w:szCs w:val="24"/>
                <w:u w:val="none"/>
                <w:lang w:val="en-US"/>
              </w:rPr>
              <w:t>2.5.3</w:t>
            </w:r>
            <w:r w:rsidR="00032D28" w:rsidRPr="00032D28">
              <w:rPr>
                <w:rFonts w:ascii="Times New Roman" w:hAnsi="Times New Roman" w:cs="Times New Roman"/>
                <w:noProof/>
                <w:sz w:val="24"/>
                <w:szCs w:val="24"/>
              </w:rPr>
              <w:tab/>
            </w:r>
            <w:r w:rsidR="00032D28" w:rsidRPr="00032D28">
              <w:rPr>
                <w:rStyle w:val="Hipervnculo"/>
                <w:rFonts w:ascii="Times New Roman" w:hAnsi="Times New Roman" w:cs="Times New Roman"/>
                <w:noProof/>
                <w:color w:val="auto"/>
                <w:sz w:val="24"/>
                <w:szCs w:val="24"/>
                <w:u w:val="none"/>
                <w:lang w:val="en-US"/>
              </w:rPr>
              <w:t>Project Management Body of Knowledge (PMBOK)</w:t>
            </w:r>
            <w:r w:rsidR="00032D28" w:rsidRPr="00032D28">
              <w:rPr>
                <w:rFonts w:ascii="Times New Roman" w:hAnsi="Times New Roman" w:cs="Times New Roman"/>
                <w:noProof/>
                <w:webHidden/>
                <w:sz w:val="24"/>
                <w:szCs w:val="24"/>
              </w:rPr>
              <w:tab/>
            </w:r>
            <w:r w:rsidR="00032D28" w:rsidRPr="00032D28">
              <w:rPr>
                <w:rFonts w:ascii="Times New Roman" w:hAnsi="Times New Roman" w:cs="Times New Roman"/>
                <w:noProof/>
                <w:webHidden/>
                <w:sz w:val="24"/>
                <w:szCs w:val="24"/>
              </w:rPr>
              <w:fldChar w:fldCharType="begin"/>
            </w:r>
            <w:r w:rsidR="00032D28" w:rsidRPr="00032D28">
              <w:rPr>
                <w:rFonts w:ascii="Times New Roman" w:hAnsi="Times New Roman" w:cs="Times New Roman"/>
                <w:noProof/>
                <w:webHidden/>
                <w:sz w:val="24"/>
                <w:szCs w:val="24"/>
              </w:rPr>
              <w:instrText xml:space="preserve"> PAGEREF _Toc296956948 \h </w:instrText>
            </w:r>
            <w:r w:rsidR="00032D28" w:rsidRPr="00032D28">
              <w:rPr>
                <w:rFonts w:ascii="Times New Roman" w:hAnsi="Times New Roman" w:cs="Times New Roman"/>
                <w:noProof/>
                <w:webHidden/>
                <w:sz w:val="24"/>
                <w:szCs w:val="24"/>
              </w:rPr>
            </w:r>
            <w:r w:rsidR="00032D28"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26</w:t>
            </w:r>
            <w:r w:rsidR="00032D28" w:rsidRPr="00032D28">
              <w:rPr>
                <w:rFonts w:ascii="Times New Roman" w:hAnsi="Times New Roman" w:cs="Times New Roman"/>
                <w:noProof/>
                <w:webHidden/>
                <w:sz w:val="24"/>
                <w:szCs w:val="24"/>
              </w:rPr>
              <w:fldChar w:fldCharType="end"/>
            </w:r>
          </w:hyperlink>
        </w:p>
        <w:p w:rsidR="00032D28" w:rsidRPr="00032D28" w:rsidRDefault="001D61ED" w:rsidP="00032D28">
          <w:pPr>
            <w:pStyle w:val="TDC2"/>
            <w:tabs>
              <w:tab w:val="left" w:pos="880"/>
              <w:tab w:val="right" w:leader="dot" w:pos="9072"/>
            </w:tabs>
            <w:jc w:val="both"/>
            <w:rPr>
              <w:rFonts w:ascii="Times New Roman" w:hAnsi="Times New Roman" w:cs="Times New Roman"/>
              <w:noProof/>
              <w:sz w:val="24"/>
              <w:szCs w:val="24"/>
            </w:rPr>
          </w:pPr>
          <w:hyperlink w:anchor="_Toc296956949" w:history="1">
            <w:r w:rsidR="00032D28" w:rsidRPr="00032D28">
              <w:rPr>
                <w:rStyle w:val="Hipervnculo"/>
                <w:rFonts w:ascii="Times New Roman" w:hAnsi="Times New Roman" w:cs="Times New Roman"/>
                <w:noProof/>
                <w:color w:val="auto"/>
                <w:sz w:val="24"/>
                <w:szCs w:val="24"/>
                <w:u w:val="none"/>
              </w:rPr>
              <w:t>2.6</w:t>
            </w:r>
            <w:r w:rsidR="00032D28" w:rsidRPr="00032D28">
              <w:rPr>
                <w:rFonts w:ascii="Times New Roman" w:hAnsi="Times New Roman" w:cs="Times New Roman"/>
                <w:noProof/>
                <w:sz w:val="24"/>
                <w:szCs w:val="24"/>
              </w:rPr>
              <w:tab/>
            </w:r>
            <w:r w:rsidR="00032D28" w:rsidRPr="00032D28">
              <w:rPr>
                <w:rStyle w:val="Hipervnculo"/>
                <w:rFonts w:ascii="Times New Roman" w:hAnsi="Times New Roman" w:cs="Times New Roman"/>
                <w:noProof/>
                <w:color w:val="auto"/>
                <w:sz w:val="24"/>
                <w:szCs w:val="24"/>
                <w:u w:val="none"/>
              </w:rPr>
              <w:t>Riesgos del Proyecto</w:t>
            </w:r>
            <w:r w:rsidR="00032D28" w:rsidRPr="00032D28">
              <w:rPr>
                <w:rFonts w:ascii="Times New Roman" w:hAnsi="Times New Roman" w:cs="Times New Roman"/>
                <w:noProof/>
                <w:webHidden/>
                <w:sz w:val="24"/>
                <w:szCs w:val="24"/>
              </w:rPr>
              <w:tab/>
            </w:r>
            <w:r w:rsidR="00032D28" w:rsidRPr="00032D28">
              <w:rPr>
                <w:rFonts w:ascii="Times New Roman" w:hAnsi="Times New Roman" w:cs="Times New Roman"/>
                <w:noProof/>
                <w:webHidden/>
                <w:sz w:val="24"/>
                <w:szCs w:val="24"/>
              </w:rPr>
              <w:fldChar w:fldCharType="begin"/>
            </w:r>
            <w:r w:rsidR="00032D28" w:rsidRPr="00032D28">
              <w:rPr>
                <w:rFonts w:ascii="Times New Roman" w:hAnsi="Times New Roman" w:cs="Times New Roman"/>
                <w:noProof/>
                <w:webHidden/>
                <w:sz w:val="24"/>
                <w:szCs w:val="24"/>
              </w:rPr>
              <w:instrText xml:space="preserve"> PAGEREF _Toc296956949 \h </w:instrText>
            </w:r>
            <w:r w:rsidR="00032D28" w:rsidRPr="00032D28">
              <w:rPr>
                <w:rFonts w:ascii="Times New Roman" w:hAnsi="Times New Roman" w:cs="Times New Roman"/>
                <w:noProof/>
                <w:webHidden/>
                <w:sz w:val="24"/>
                <w:szCs w:val="24"/>
              </w:rPr>
            </w:r>
            <w:r w:rsidR="00032D28"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29</w:t>
            </w:r>
            <w:r w:rsidR="00032D28" w:rsidRPr="00032D28">
              <w:rPr>
                <w:rFonts w:ascii="Times New Roman" w:hAnsi="Times New Roman" w:cs="Times New Roman"/>
                <w:noProof/>
                <w:webHidden/>
                <w:sz w:val="24"/>
                <w:szCs w:val="24"/>
              </w:rPr>
              <w:fldChar w:fldCharType="end"/>
            </w:r>
          </w:hyperlink>
        </w:p>
        <w:p w:rsidR="00032D28" w:rsidRPr="00032D28" w:rsidRDefault="001D61ED" w:rsidP="00032D28">
          <w:pPr>
            <w:pStyle w:val="TDC1"/>
          </w:pPr>
          <w:hyperlink w:anchor="_Toc296956950" w:history="1">
            <w:r w:rsidR="00032D28" w:rsidRPr="00032D28">
              <w:rPr>
                <w:rStyle w:val="Hipervnculo"/>
                <w:color w:val="auto"/>
                <w:u w:val="none"/>
              </w:rPr>
              <w:t>CAPÍTULO 3</w:t>
            </w:r>
          </w:hyperlink>
          <w:r w:rsidR="00032D28" w:rsidRPr="00032D28">
            <w:rPr>
              <w:rStyle w:val="Hipervnculo"/>
              <w:color w:val="auto"/>
              <w:u w:val="none"/>
            </w:rPr>
            <w:t xml:space="preserve">: </w:t>
          </w:r>
          <w:hyperlink w:anchor="_Toc296956951" w:history="1">
            <w:r w:rsidR="00032D28" w:rsidRPr="00032D28">
              <w:rPr>
                <w:rStyle w:val="Hipervnculo"/>
                <w:color w:val="auto"/>
                <w:u w:val="none"/>
              </w:rPr>
              <w:t>ARQUITECTURA DE NEGOCIOS DE LA OFICINA CENTRAL DE FE Y ALEGRÍA PERÚ</w:t>
            </w:r>
            <w:r w:rsidR="00032D28" w:rsidRPr="00032D28">
              <w:rPr>
                <w:webHidden/>
              </w:rPr>
              <w:tab/>
            </w:r>
            <w:r w:rsidR="00032D28" w:rsidRPr="00032D28">
              <w:rPr>
                <w:webHidden/>
              </w:rPr>
              <w:fldChar w:fldCharType="begin"/>
            </w:r>
            <w:r w:rsidR="00032D28" w:rsidRPr="00032D28">
              <w:rPr>
                <w:webHidden/>
              </w:rPr>
              <w:instrText xml:space="preserve"> PAGEREF _Toc296956951 \h </w:instrText>
            </w:r>
            <w:r w:rsidR="00032D28" w:rsidRPr="00032D28">
              <w:rPr>
                <w:webHidden/>
              </w:rPr>
            </w:r>
            <w:r w:rsidR="00032D28" w:rsidRPr="00032D28">
              <w:rPr>
                <w:webHidden/>
              </w:rPr>
              <w:fldChar w:fldCharType="separate"/>
            </w:r>
            <w:r w:rsidR="005267AA">
              <w:rPr>
                <w:webHidden/>
              </w:rPr>
              <w:t>31</w:t>
            </w:r>
            <w:r w:rsidR="00032D28" w:rsidRPr="00032D28">
              <w:rPr>
                <w:webHidden/>
              </w:rPr>
              <w:fldChar w:fldCharType="end"/>
            </w:r>
          </w:hyperlink>
        </w:p>
        <w:p w:rsidR="00032D28" w:rsidRPr="00032D28" w:rsidRDefault="001D61ED" w:rsidP="00032D28">
          <w:pPr>
            <w:pStyle w:val="TDC2"/>
            <w:tabs>
              <w:tab w:val="left" w:pos="880"/>
              <w:tab w:val="right" w:leader="dot" w:pos="9072"/>
            </w:tabs>
            <w:jc w:val="both"/>
            <w:rPr>
              <w:rFonts w:ascii="Times New Roman" w:hAnsi="Times New Roman" w:cs="Times New Roman"/>
              <w:noProof/>
              <w:sz w:val="24"/>
              <w:szCs w:val="24"/>
            </w:rPr>
          </w:pPr>
          <w:hyperlink w:anchor="_Toc296956952" w:history="1">
            <w:r w:rsidR="00032D28" w:rsidRPr="00032D28">
              <w:rPr>
                <w:rStyle w:val="Hipervnculo"/>
                <w:rFonts w:ascii="Times New Roman" w:eastAsia="Times New Roman" w:hAnsi="Times New Roman" w:cs="Times New Roman"/>
                <w:noProof/>
                <w:color w:val="auto"/>
                <w:sz w:val="24"/>
                <w:szCs w:val="24"/>
                <w:u w:val="none"/>
              </w:rPr>
              <w:t>3.1</w:t>
            </w:r>
            <w:r w:rsidR="00032D28" w:rsidRPr="00032D28">
              <w:rPr>
                <w:rFonts w:ascii="Times New Roman" w:hAnsi="Times New Roman" w:cs="Times New Roman"/>
                <w:noProof/>
                <w:sz w:val="24"/>
                <w:szCs w:val="24"/>
              </w:rPr>
              <w:tab/>
            </w:r>
            <w:r w:rsidR="00032D28" w:rsidRPr="00032D28">
              <w:rPr>
                <w:rStyle w:val="Hipervnculo"/>
                <w:rFonts w:ascii="Times New Roman" w:eastAsia="Times New Roman" w:hAnsi="Times New Roman" w:cs="Times New Roman"/>
                <w:noProof/>
                <w:color w:val="auto"/>
                <w:sz w:val="24"/>
                <w:szCs w:val="24"/>
                <w:u w:val="none"/>
              </w:rPr>
              <w:t>Información de la Oficina Central Fe y Alegría Perú</w:t>
            </w:r>
            <w:r w:rsidR="00032D28" w:rsidRPr="00032D28">
              <w:rPr>
                <w:rFonts w:ascii="Times New Roman" w:hAnsi="Times New Roman" w:cs="Times New Roman"/>
                <w:noProof/>
                <w:webHidden/>
                <w:sz w:val="24"/>
                <w:szCs w:val="24"/>
              </w:rPr>
              <w:tab/>
            </w:r>
            <w:r w:rsidR="00032D28" w:rsidRPr="00032D28">
              <w:rPr>
                <w:rFonts w:ascii="Times New Roman" w:hAnsi="Times New Roman" w:cs="Times New Roman"/>
                <w:noProof/>
                <w:webHidden/>
                <w:sz w:val="24"/>
                <w:szCs w:val="24"/>
              </w:rPr>
              <w:fldChar w:fldCharType="begin"/>
            </w:r>
            <w:r w:rsidR="00032D28" w:rsidRPr="00032D28">
              <w:rPr>
                <w:rFonts w:ascii="Times New Roman" w:hAnsi="Times New Roman" w:cs="Times New Roman"/>
                <w:noProof/>
                <w:webHidden/>
                <w:sz w:val="24"/>
                <w:szCs w:val="24"/>
              </w:rPr>
              <w:instrText xml:space="preserve"> PAGEREF _Toc296956952 \h </w:instrText>
            </w:r>
            <w:r w:rsidR="00032D28" w:rsidRPr="00032D28">
              <w:rPr>
                <w:rFonts w:ascii="Times New Roman" w:hAnsi="Times New Roman" w:cs="Times New Roman"/>
                <w:noProof/>
                <w:webHidden/>
                <w:sz w:val="24"/>
                <w:szCs w:val="24"/>
              </w:rPr>
            </w:r>
            <w:r w:rsidR="00032D28"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32</w:t>
            </w:r>
            <w:r w:rsidR="00032D28" w:rsidRPr="00032D28">
              <w:rPr>
                <w:rFonts w:ascii="Times New Roman" w:hAnsi="Times New Roman" w:cs="Times New Roman"/>
                <w:noProof/>
                <w:webHidden/>
                <w:sz w:val="24"/>
                <w:szCs w:val="24"/>
              </w:rPr>
              <w:fldChar w:fldCharType="end"/>
            </w:r>
          </w:hyperlink>
        </w:p>
        <w:p w:rsidR="00032D28" w:rsidRPr="00032D28" w:rsidRDefault="001D61ED" w:rsidP="00032D28">
          <w:pPr>
            <w:pStyle w:val="TDC2"/>
            <w:tabs>
              <w:tab w:val="left" w:pos="880"/>
              <w:tab w:val="right" w:leader="dot" w:pos="9072"/>
            </w:tabs>
            <w:jc w:val="both"/>
            <w:rPr>
              <w:rFonts w:ascii="Times New Roman" w:hAnsi="Times New Roman" w:cs="Times New Roman"/>
              <w:noProof/>
              <w:sz w:val="24"/>
              <w:szCs w:val="24"/>
            </w:rPr>
          </w:pPr>
          <w:hyperlink w:anchor="_Toc296956953" w:history="1">
            <w:r w:rsidR="00032D28" w:rsidRPr="00032D28">
              <w:rPr>
                <w:rStyle w:val="Hipervnculo"/>
                <w:rFonts w:ascii="Times New Roman" w:eastAsia="Times New Roman" w:hAnsi="Times New Roman" w:cs="Times New Roman"/>
                <w:noProof/>
                <w:color w:val="auto"/>
                <w:sz w:val="24"/>
                <w:szCs w:val="24"/>
                <w:u w:val="none"/>
              </w:rPr>
              <w:t>3.2</w:t>
            </w:r>
            <w:r w:rsidR="00032D28" w:rsidRPr="00032D28">
              <w:rPr>
                <w:rFonts w:ascii="Times New Roman" w:hAnsi="Times New Roman" w:cs="Times New Roman"/>
                <w:noProof/>
                <w:sz w:val="24"/>
                <w:szCs w:val="24"/>
              </w:rPr>
              <w:tab/>
            </w:r>
            <w:r w:rsidR="00032D28" w:rsidRPr="00032D28">
              <w:rPr>
                <w:rStyle w:val="Hipervnculo"/>
                <w:rFonts w:ascii="Times New Roman" w:eastAsia="Times New Roman" w:hAnsi="Times New Roman" w:cs="Times New Roman"/>
                <w:noProof/>
                <w:color w:val="auto"/>
                <w:sz w:val="24"/>
                <w:szCs w:val="24"/>
                <w:u w:val="none"/>
              </w:rPr>
              <w:t>Misión</w:t>
            </w:r>
            <w:r w:rsidR="00032D28" w:rsidRPr="00032D28">
              <w:rPr>
                <w:rFonts w:ascii="Times New Roman" w:hAnsi="Times New Roman" w:cs="Times New Roman"/>
                <w:noProof/>
                <w:webHidden/>
                <w:sz w:val="24"/>
                <w:szCs w:val="24"/>
              </w:rPr>
              <w:tab/>
            </w:r>
            <w:r w:rsidR="00032D28" w:rsidRPr="00032D28">
              <w:rPr>
                <w:rFonts w:ascii="Times New Roman" w:hAnsi="Times New Roman" w:cs="Times New Roman"/>
                <w:noProof/>
                <w:webHidden/>
                <w:sz w:val="24"/>
                <w:szCs w:val="24"/>
              </w:rPr>
              <w:fldChar w:fldCharType="begin"/>
            </w:r>
            <w:r w:rsidR="00032D28" w:rsidRPr="00032D28">
              <w:rPr>
                <w:rFonts w:ascii="Times New Roman" w:hAnsi="Times New Roman" w:cs="Times New Roman"/>
                <w:noProof/>
                <w:webHidden/>
                <w:sz w:val="24"/>
                <w:szCs w:val="24"/>
              </w:rPr>
              <w:instrText xml:space="preserve"> PAGEREF _Toc296956953 \h </w:instrText>
            </w:r>
            <w:r w:rsidR="00032D28" w:rsidRPr="00032D28">
              <w:rPr>
                <w:rFonts w:ascii="Times New Roman" w:hAnsi="Times New Roman" w:cs="Times New Roman"/>
                <w:noProof/>
                <w:webHidden/>
                <w:sz w:val="24"/>
                <w:szCs w:val="24"/>
              </w:rPr>
            </w:r>
            <w:r w:rsidR="00032D28"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32</w:t>
            </w:r>
            <w:r w:rsidR="00032D28" w:rsidRPr="00032D28">
              <w:rPr>
                <w:rFonts w:ascii="Times New Roman" w:hAnsi="Times New Roman" w:cs="Times New Roman"/>
                <w:noProof/>
                <w:webHidden/>
                <w:sz w:val="24"/>
                <w:szCs w:val="24"/>
              </w:rPr>
              <w:fldChar w:fldCharType="end"/>
            </w:r>
          </w:hyperlink>
        </w:p>
        <w:p w:rsidR="00032D28" w:rsidRPr="00032D28" w:rsidRDefault="001D61ED" w:rsidP="00032D28">
          <w:pPr>
            <w:pStyle w:val="TDC2"/>
            <w:tabs>
              <w:tab w:val="left" w:pos="880"/>
              <w:tab w:val="right" w:leader="dot" w:pos="9072"/>
            </w:tabs>
            <w:jc w:val="both"/>
            <w:rPr>
              <w:rFonts w:ascii="Times New Roman" w:hAnsi="Times New Roman" w:cs="Times New Roman"/>
              <w:noProof/>
              <w:sz w:val="24"/>
              <w:szCs w:val="24"/>
            </w:rPr>
          </w:pPr>
          <w:hyperlink w:anchor="_Toc296956954" w:history="1">
            <w:r w:rsidR="00032D28" w:rsidRPr="00032D28">
              <w:rPr>
                <w:rStyle w:val="Hipervnculo"/>
                <w:rFonts w:ascii="Times New Roman" w:hAnsi="Times New Roman" w:cs="Times New Roman"/>
                <w:noProof/>
                <w:color w:val="auto"/>
                <w:sz w:val="24"/>
                <w:szCs w:val="24"/>
                <w:u w:val="none"/>
              </w:rPr>
              <w:t>3.3</w:t>
            </w:r>
            <w:r w:rsidR="00032D28" w:rsidRPr="00032D28">
              <w:rPr>
                <w:rFonts w:ascii="Times New Roman" w:hAnsi="Times New Roman" w:cs="Times New Roman"/>
                <w:noProof/>
                <w:sz w:val="24"/>
                <w:szCs w:val="24"/>
              </w:rPr>
              <w:tab/>
            </w:r>
            <w:r w:rsidR="00032D28" w:rsidRPr="00032D28">
              <w:rPr>
                <w:rStyle w:val="Hipervnculo"/>
                <w:rFonts w:ascii="Times New Roman" w:hAnsi="Times New Roman" w:cs="Times New Roman"/>
                <w:noProof/>
                <w:color w:val="auto"/>
                <w:sz w:val="24"/>
                <w:szCs w:val="24"/>
                <w:u w:val="none"/>
              </w:rPr>
              <w:t>Visión</w:t>
            </w:r>
            <w:r w:rsidR="00032D28" w:rsidRPr="00032D28">
              <w:rPr>
                <w:rFonts w:ascii="Times New Roman" w:hAnsi="Times New Roman" w:cs="Times New Roman"/>
                <w:noProof/>
                <w:webHidden/>
                <w:sz w:val="24"/>
                <w:szCs w:val="24"/>
              </w:rPr>
              <w:tab/>
            </w:r>
            <w:r w:rsidR="00032D28" w:rsidRPr="00032D28">
              <w:rPr>
                <w:rFonts w:ascii="Times New Roman" w:hAnsi="Times New Roman" w:cs="Times New Roman"/>
                <w:noProof/>
                <w:webHidden/>
                <w:sz w:val="24"/>
                <w:szCs w:val="24"/>
              </w:rPr>
              <w:fldChar w:fldCharType="begin"/>
            </w:r>
            <w:r w:rsidR="00032D28" w:rsidRPr="00032D28">
              <w:rPr>
                <w:rFonts w:ascii="Times New Roman" w:hAnsi="Times New Roman" w:cs="Times New Roman"/>
                <w:noProof/>
                <w:webHidden/>
                <w:sz w:val="24"/>
                <w:szCs w:val="24"/>
              </w:rPr>
              <w:instrText xml:space="preserve"> PAGEREF _Toc296956954 \h </w:instrText>
            </w:r>
            <w:r w:rsidR="00032D28" w:rsidRPr="00032D28">
              <w:rPr>
                <w:rFonts w:ascii="Times New Roman" w:hAnsi="Times New Roman" w:cs="Times New Roman"/>
                <w:noProof/>
                <w:webHidden/>
                <w:sz w:val="24"/>
                <w:szCs w:val="24"/>
              </w:rPr>
            </w:r>
            <w:r w:rsidR="00032D28"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33</w:t>
            </w:r>
            <w:r w:rsidR="00032D28" w:rsidRPr="00032D28">
              <w:rPr>
                <w:rFonts w:ascii="Times New Roman" w:hAnsi="Times New Roman" w:cs="Times New Roman"/>
                <w:noProof/>
                <w:webHidden/>
                <w:sz w:val="24"/>
                <w:szCs w:val="24"/>
              </w:rPr>
              <w:fldChar w:fldCharType="end"/>
            </w:r>
          </w:hyperlink>
        </w:p>
        <w:p w:rsidR="00032D28" w:rsidRPr="00032D28" w:rsidRDefault="001D61ED" w:rsidP="00032D28">
          <w:pPr>
            <w:pStyle w:val="TDC2"/>
            <w:tabs>
              <w:tab w:val="left" w:pos="880"/>
              <w:tab w:val="right" w:leader="dot" w:pos="9072"/>
            </w:tabs>
            <w:jc w:val="both"/>
            <w:rPr>
              <w:rFonts w:ascii="Times New Roman" w:hAnsi="Times New Roman" w:cs="Times New Roman"/>
              <w:noProof/>
              <w:sz w:val="24"/>
              <w:szCs w:val="24"/>
            </w:rPr>
          </w:pPr>
          <w:hyperlink w:anchor="_Toc296956955" w:history="1">
            <w:r w:rsidR="00032D28" w:rsidRPr="00032D28">
              <w:rPr>
                <w:rStyle w:val="Hipervnculo"/>
                <w:rFonts w:ascii="Times New Roman" w:hAnsi="Times New Roman" w:cs="Times New Roman"/>
                <w:noProof/>
                <w:color w:val="auto"/>
                <w:sz w:val="24"/>
                <w:szCs w:val="24"/>
                <w:u w:val="none"/>
              </w:rPr>
              <w:t>3.4</w:t>
            </w:r>
            <w:r w:rsidR="00032D28" w:rsidRPr="00032D28">
              <w:rPr>
                <w:rFonts w:ascii="Times New Roman" w:hAnsi="Times New Roman" w:cs="Times New Roman"/>
                <w:noProof/>
                <w:sz w:val="24"/>
                <w:szCs w:val="24"/>
              </w:rPr>
              <w:tab/>
            </w:r>
            <w:r w:rsidR="00032D28" w:rsidRPr="00032D28">
              <w:rPr>
                <w:rStyle w:val="Hipervnculo"/>
                <w:rFonts w:ascii="Times New Roman" w:hAnsi="Times New Roman" w:cs="Times New Roman"/>
                <w:noProof/>
                <w:color w:val="auto"/>
                <w:sz w:val="24"/>
                <w:szCs w:val="24"/>
                <w:u w:val="none"/>
              </w:rPr>
              <w:t>Organigrama Empresarial</w:t>
            </w:r>
            <w:r w:rsidR="00032D28" w:rsidRPr="00032D28">
              <w:rPr>
                <w:rFonts w:ascii="Times New Roman" w:hAnsi="Times New Roman" w:cs="Times New Roman"/>
                <w:noProof/>
                <w:webHidden/>
                <w:sz w:val="24"/>
                <w:szCs w:val="24"/>
              </w:rPr>
              <w:tab/>
            </w:r>
            <w:r w:rsidR="00032D28" w:rsidRPr="00032D28">
              <w:rPr>
                <w:rFonts w:ascii="Times New Roman" w:hAnsi="Times New Roman" w:cs="Times New Roman"/>
                <w:noProof/>
                <w:webHidden/>
                <w:sz w:val="24"/>
                <w:szCs w:val="24"/>
              </w:rPr>
              <w:fldChar w:fldCharType="begin"/>
            </w:r>
            <w:r w:rsidR="00032D28" w:rsidRPr="00032D28">
              <w:rPr>
                <w:rFonts w:ascii="Times New Roman" w:hAnsi="Times New Roman" w:cs="Times New Roman"/>
                <w:noProof/>
                <w:webHidden/>
                <w:sz w:val="24"/>
                <w:szCs w:val="24"/>
              </w:rPr>
              <w:instrText xml:space="preserve"> PAGEREF _Toc296956955 \h </w:instrText>
            </w:r>
            <w:r w:rsidR="00032D28" w:rsidRPr="00032D28">
              <w:rPr>
                <w:rFonts w:ascii="Times New Roman" w:hAnsi="Times New Roman" w:cs="Times New Roman"/>
                <w:noProof/>
                <w:webHidden/>
                <w:sz w:val="24"/>
                <w:szCs w:val="24"/>
              </w:rPr>
            </w:r>
            <w:r w:rsidR="00032D28"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33</w:t>
            </w:r>
            <w:r w:rsidR="00032D28" w:rsidRPr="00032D28">
              <w:rPr>
                <w:rFonts w:ascii="Times New Roman" w:hAnsi="Times New Roman" w:cs="Times New Roman"/>
                <w:noProof/>
                <w:webHidden/>
                <w:sz w:val="24"/>
                <w:szCs w:val="24"/>
              </w:rPr>
              <w:fldChar w:fldCharType="end"/>
            </w:r>
          </w:hyperlink>
        </w:p>
        <w:p w:rsidR="00032D28" w:rsidRPr="00032D28" w:rsidRDefault="001D61ED" w:rsidP="00032D28">
          <w:pPr>
            <w:pStyle w:val="TDC2"/>
            <w:tabs>
              <w:tab w:val="left" w:pos="880"/>
              <w:tab w:val="right" w:leader="dot" w:pos="9072"/>
            </w:tabs>
            <w:jc w:val="both"/>
            <w:rPr>
              <w:rFonts w:ascii="Times New Roman" w:hAnsi="Times New Roman" w:cs="Times New Roman"/>
              <w:noProof/>
              <w:sz w:val="24"/>
              <w:szCs w:val="24"/>
            </w:rPr>
          </w:pPr>
          <w:hyperlink w:anchor="_Toc296956956" w:history="1">
            <w:r w:rsidR="00032D28" w:rsidRPr="00032D28">
              <w:rPr>
                <w:rStyle w:val="Hipervnculo"/>
                <w:rFonts w:ascii="Times New Roman" w:hAnsi="Times New Roman" w:cs="Times New Roman"/>
                <w:noProof/>
                <w:color w:val="auto"/>
                <w:sz w:val="24"/>
                <w:szCs w:val="24"/>
                <w:u w:val="none"/>
              </w:rPr>
              <w:t>3.5</w:t>
            </w:r>
            <w:r w:rsidR="00032D28" w:rsidRPr="00032D28">
              <w:rPr>
                <w:rFonts w:ascii="Times New Roman" w:hAnsi="Times New Roman" w:cs="Times New Roman"/>
                <w:noProof/>
                <w:sz w:val="24"/>
                <w:szCs w:val="24"/>
              </w:rPr>
              <w:tab/>
            </w:r>
            <w:r w:rsidR="00032D28" w:rsidRPr="00032D28">
              <w:rPr>
                <w:rStyle w:val="Hipervnculo"/>
                <w:rFonts w:ascii="Times New Roman" w:hAnsi="Times New Roman" w:cs="Times New Roman"/>
                <w:noProof/>
                <w:color w:val="auto"/>
                <w:sz w:val="24"/>
                <w:szCs w:val="24"/>
                <w:u w:val="none"/>
              </w:rPr>
              <w:t>Diagrama de Objetivos</w:t>
            </w:r>
            <w:r w:rsidR="00032D28" w:rsidRPr="00032D28">
              <w:rPr>
                <w:rFonts w:ascii="Times New Roman" w:hAnsi="Times New Roman" w:cs="Times New Roman"/>
                <w:noProof/>
                <w:webHidden/>
                <w:sz w:val="24"/>
                <w:szCs w:val="24"/>
              </w:rPr>
              <w:tab/>
            </w:r>
            <w:r w:rsidR="00032D28" w:rsidRPr="00032D28">
              <w:rPr>
                <w:rFonts w:ascii="Times New Roman" w:hAnsi="Times New Roman" w:cs="Times New Roman"/>
                <w:noProof/>
                <w:webHidden/>
                <w:sz w:val="24"/>
                <w:szCs w:val="24"/>
              </w:rPr>
              <w:fldChar w:fldCharType="begin"/>
            </w:r>
            <w:r w:rsidR="00032D28" w:rsidRPr="00032D28">
              <w:rPr>
                <w:rFonts w:ascii="Times New Roman" w:hAnsi="Times New Roman" w:cs="Times New Roman"/>
                <w:noProof/>
                <w:webHidden/>
                <w:sz w:val="24"/>
                <w:szCs w:val="24"/>
              </w:rPr>
              <w:instrText xml:space="preserve"> PAGEREF _Toc296956956 \h </w:instrText>
            </w:r>
            <w:r w:rsidR="00032D28" w:rsidRPr="00032D28">
              <w:rPr>
                <w:rFonts w:ascii="Times New Roman" w:hAnsi="Times New Roman" w:cs="Times New Roman"/>
                <w:noProof/>
                <w:webHidden/>
                <w:sz w:val="24"/>
                <w:szCs w:val="24"/>
              </w:rPr>
            </w:r>
            <w:r w:rsidR="00032D28"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36</w:t>
            </w:r>
            <w:r w:rsidR="00032D28" w:rsidRPr="00032D28">
              <w:rPr>
                <w:rFonts w:ascii="Times New Roman" w:hAnsi="Times New Roman" w:cs="Times New Roman"/>
                <w:noProof/>
                <w:webHidden/>
                <w:sz w:val="24"/>
                <w:szCs w:val="24"/>
              </w:rPr>
              <w:fldChar w:fldCharType="end"/>
            </w:r>
          </w:hyperlink>
        </w:p>
        <w:p w:rsidR="00032D28" w:rsidRPr="00032D28" w:rsidRDefault="001D61ED" w:rsidP="00032D28">
          <w:pPr>
            <w:pStyle w:val="TDC2"/>
            <w:tabs>
              <w:tab w:val="left" w:pos="880"/>
              <w:tab w:val="right" w:leader="dot" w:pos="9072"/>
            </w:tabs>
            <w:jc w:val="both"/>
            <w:rPr>
              <w:rFonts w:ascii="Times New Roman" w:hAnsi="Times New Roman" w:cs="Times New Roman"/>
              <w:noProof/>
              <w:sz w:val="24"/>
              <w:szCs w:val="24"/>
            </w:rPr>
          </w:pPr>
          <w:hyperlink w:anchor="_Toc296956957" w:history="1">
            <w:r w:rsidR="00032D28" w:rsidRPr="00032D28">
              <w:rPr>
                <w:rStyle w:val="Hipervnculo"/>
                <w:rFonts w:ascii="Times New Roman" w:hAnsi="Times New Roman" w:cs="Times New Roman"/>
                <w:noProof/>
                <w:color w:val="auto"/>
                <w:sz w:val="24"/>
                <w:szCs w:val="24"/>
                <w:u w:val="none"/>
              </w:rPr>
              <w:t>3.6</w:t>
            </w:r>
            <w:r w:rsidR="00032D28" w:rsidRPr="00032D28">
              <w:rPr>
                <w:rFonts w:ascii="Times New Roman" w:hAnsi="Times New Roman" w:cs="Times New Roman"/>
                <w:noProof/>
                <w:sz w:val="24"/>
                <w:szCs w:val="24"/>
              </w:rPr>
              <w:tab/>
            </w:r>
            <w:r w:rsidR="00032D28" w:rsidRPr="00032D28">
              <w:rPr>
                <w:rStyle w:val="Hipervnculo"/>
                <w:rFonts w:ascii="Times New Roman" w:hAnsi="Times New Roman" w:cs="Times New Roman"/>
                <w:noProof/>
                <w:color w:val="auto"/>
                <w:sz w:val="24"/>
                <w:szCs w:val="24"/>
                <w:u w:val="none"/>
              </w:rPr>
              <w:t>Mapa de Procesos</w:t>
            </w:r>
            <w:r w:rsidR="00032D28" w:rsidRPr="00032D28">
              <w:rPr>
                <w:rFonts w:ascii="Times New Roman" w:hAnsi="Times New Roman" w:cs="Times New Roman"/>
                <w:noProof/>
                <w:webHidden/>
                <w:sz w:val="24"/>
                <w:szCs w:val="24"/>
              </w:rPr>
              <w:tab/>
            </w:r>
            <w:r w:rsidR="00032D28" w:rsidRPr="00032D28">
              <w:rPr>
                <w:rFonts w:ascii="Times New Roman" w:hAnsi="Times New Roman" w:cs="Times New Roman"/>
                <w:noProof/>
                <w:webHidden/>
                <w:sz w:val="24"/>
                <w:szCs w:val="24"/>
              </w:rPr>
              <w:fldChar w:fldCharType="begin"/>
            </w:r>
            <w:r w:rsidR="00032D28" w:rsidRPr="00032D28">
              <w:rPr>
                <w:rFonts w:ascii="Times New Roman" w:hAnsi="Times New Roman" w:cs="Times New Roman"/>
                <w:noProof/>
                <w:webHidden/>
                <w:sz w:val="24"/>
                <w:szCs w:val="24"/>
              </w:rPr>
              <w:instrText xml:space="preserve"> PAGEREF _Toc296956957 \h </w:instrText>
            </w:r>
            <w:r w:rsidR="00032D28" w:rsidRPr="00032D28">
              <w:rPr>
                <w:rFonts w:ascii="Times New Roman" w:hAnsi="Times New Roman" w:cs="Times New Roman"/>
                <w:noProof/>
                <w:webHidden/>
                <w:sz w:val="24"/>
                <w:szCs w:val="24"/>
              </w:rPr>
            </w:r>
            <w:r w:rsidR="00032D28"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37</w:t>
            </w:r>
            <w:r w:rsidR="00032D28" w:rsidRPr="00032D28">
              <w:rPr>
                <w:rFonts w:ascii="Times New Roman" w:hAnsi="Times New Roman" w:cs="Times New Roman"/>
                <w:noProof/>
                <w:webHidden/>
                <w:sz w:val="24"/>
                <w:szCs w:val="24"/>
              </w:rPr>
              <w:fldChar w:fldCharType="end"/>
            </w:r>
          </w:hyperlink>
        </w:p>
        <w:p w:rsidR="00032D28" w:rsidRPr="00032D28" w:rsidRDefault="001D61ED" w:rsidP="00032D28">
          <w:pPr>
            <w:pStyle w:val="TDC2"/>
            <w:tabs>
              <w:tab w:val="left" w:pos="880"/>
              <w:tab w:val="right" w:leader="dot" w:pos="9072"/>
            </w:tabs>
            <w:jc w:val="both"/>
            <w:rPr>
              <w:rFonts w:ascii="Times New Roman" w:hAnsi="Times New Roman" w:cs="Times New Roman"/>
              <w:noProof/>
              <w:sz w:val="24"/>
              <w:szCs w:val="24"/>
            </w:rPr>
          </w:pPr>
          <w:hyperlink w:anchor="_Toc296956958" w:history="1">
            <w:r w:rsidR="00032D28" w:rsidRPr="00032D28">
              <w:rPr>
                <w:rStyle w:val="Hipervnculo"/>
                <w:rFonts w:ascii="Times New Roman" w:hAnsi="Times New Roman" w:cs="Times New Roman"/>
                <w:noProof/>
                <w:color w:val="auto"/>
                <w:sz w:val="24"/>
                <w:szCs w:val="24"/>
                <w:u w:val="none"/>
              </w:rPr>
              <w:t>3.7</w:t>
            </w:r>
            <w:r w:rsidR="00032D28" w:rsidRPr="00032D28">
              <w:rPr>
                <w:rFonts w:ascii="Times New Roman" w:hAnsi="Times New Roman" w:cs="Times New Roman"/>
                <w:noProof/>
                <w:sz w:val="24"/>
                <w:szCs w:val="24"/>
              </w:rPr>
              <w:tab/>
            </w:r>
            <w:r w:rsidR="00032D28" w:rsidRPr="00032D28">
              <w:rPr>
                <w:rStyle w:val="Hipervnculo"/>
                <w:rFonts w:ascii="Times New Roman" w:hAnsi="Times New Roman" w:cs="Times New Roman"/>
                <w:noProof/>
                <w:color w:val="auto"/>
                <w:sz w:val="24"/>
                <w:szCs w:val="24"/>
                <w:u w:val="none"/>
              </w:rPr>
              <w:t>Justificación de Macroprocesos Empresariales</w:t>
            </w:r>
            <w:r w:rsidR="00032D28" w:rsidRPr="00032D28">
              <w:rPr>
                <w:rFonts w:ascii="Times New Roman" w:hAnsi="Times New Roman" w:cs="Times New Roman"/>
                <w:noProof/>
                <w:webHidden/>
                <w:sz w:val="24"/>
                <w:szCs w:val="24"/>
              </w:rPr>
              <w:tab/>
            </w:r>
            <w:r w:rsidR="00032D28" w:rsidRPr="00032D28">
              <w:rPr>
                <w:rFonts w:ascii="Times New Roman" w:hAnsi="Times New Roman" w:cs="Times New Roman"/>
                <w:noProof/>
                <w:webHidden/>
                <w:sz w:val="24"/>
                <w:szCs w:val="24"/>
              </w:rPr>
              <w:fldChar w:fldCharType="begin"/>
            </w:r>
            <w:r w:rsidR="00032D28" w:rsidRPr="00032D28">
              <w:rPr>
                <w:rFonts w:ascii="Times New Roman" w:hAnsi="Times New Roman" w:cs="Times New Roman"/>
                <w:noProof/>
                <w:webHidden/>
                <w:sz w:val="24"/>
                <w:szCs w:val="24"/>
              </w:rPr>
              <w:instrText xml:space="preserve"> PAGEREF _Toc296956958 \h </w:instrText>
            </w:r>
            <w:r w:rsidR="00032D28" w:rsidRPr="00032D28">
              <w:rPr>
                <w:rFonts w:ascii="Times New Roman" w:hAnsi="Times New Roman" w:cs="Times New Roman"/>
                <w:noProof/>
                <w:webHidden/>
                <w:sz w:val="24"/>
                <w:szCs w:val="24"/>
              </w:rPr>
            </w:r>
            <w:r w:rsidR="00032D28"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39</w:t>
            </w:r>
            <w:r w:rsidR="00032D28" w:rsidRPr="00032D28">
              <w:rPr>
                <w:rFonts w:ascii="Times New Roman" w:hAnsi="Times New Roman" w:cs="Times New Roman"/>
                <w:noProof/>
                <w:webHidden/>
                <w:sz w:val="24"/>
                <w:szCs w:val="24"/>
              </w:rPr>
              <w:fldChar w:fldCharType="end"/>
            </w:r>
          </w:hyperlink>
        </w:p>
        <w:p w:rsidR="00032D28" w:rsidRPr="00032D28" w:rsidRDefault="001D61ED" w:rsidP="00032D28">
          <w:pPr>
            <w:pStyle w:val="TDC2"/>
            <w:tabs>
              <w:tab w:val="left" w:pos="880"/>
              <w:tab w:val="right" w:leader="dot" w:pos="9072"/>
            </w:tabs>
            <w:jc w:val="both"/>
            <w:rPr>
              <w:rFonts w:ascii="Times New Roman" w:hAnsi="Times New Roman" w:cs="Times New Roman"/>
              <w:noProof/>
              <w:sz w:val="24"/>
              <w:szCs w:val="24"/>
            </w:rPr>
          </w:pPr>
          <w:hyperlink w:anchor="_Toc296956959" w:history="1">
            <w:r w:rsidR="00032D28" w:rsidRPr="00032D28">
              <w:rPr>
                <w:rStyle w:val="Hipervnculo"/>
                <w:rFonts w:ascii="Times New Roman" w:hAnsi="Times New Roman" w:cs="Times New Roman"/>
                <w:noProof/>
                <w:color w:val="auto"/>
                <w:sz w:val="24"/>
                <w:szCs w:val="24"/>
                <w:u w:val="none"/>
              </w:rPr>
              <w:t>3.8</w:t>
            </w:r>
            <w:r w:rsidR="00032D28" w:rsidRPr="00032D28">
              <w:rPr>
                <w:rFonts w:ascii="Times New Roman" w:hAnsi="Times New Roman" w:cs="Times New Roman"/>
                <w:noProof/>
                <w:sz w:val="24"/>
                <w:szCs w:val="24"/>
              </w:rPr>
              <w:tab/>
            </w:r>
            <w:r w:rsidR="00032D28" w:rsidRPr="00032D28">
              <w:rPr>
                <w:rStyle w:val="Hipervnculo"/>
                <w:rFonts w:ascii="Times New Roman" w:hAnsi="Times New Roman" w:cs="Times New Roman"/>
                <w:noProof/>
                <w:color w:val="auto"/>
                <w:sz w:val="24"/>
                <w:szCs w:val="24"/>
                <w:u w:val="none"/>
              </w:rPr>
              <w:t>Definición de Procesos</w:t>
            </w:r>
            <w:r w:rsidR="00032D28" w:rsidRPr="00032D28">
              <w:rPr>
                <w:rFonts w:ascii="Times New Roman" w:hAnsi="Times New Roman" w:cs="Times New Roman"/>
                <w:noProof/>
                <w:webHidden/>
                <w:sz w:val="24"/>
                <w:szCs w:val="24"/>
              </w:rPr>
              <w:tab/>
            </w:r>
            <w:r w:rsidR="00032D28" w:rsidRPr="00032D28">
              <w:rPr>
                <w:rFonts w:ascii="Times New Roman" w:hAnsi="Times New Roman" w:cs="Times New Roman"/>
                <w:noProof/>
                <w:webHidden/>
                <w:sz w:val="24"/>
                <w:szCs w:val="24"/>
              </w:rPr>
              <w:fldChar w:fldCharType="begin"/>
            </w:r>
            <w:r w:rsidR="00032D28" w:rsidRPr="00032D28">
              <w:rPr>
                <w:rFonts w:ascii="Times New Roman" w:hAnsi="Times New Roman" w:cs="Times New Roman"/>
                <w:noProof/>
                <w:webHidden/>
                <w:sz w:val="24"/>
                <w:szCs w:val="24"/>
              </w:rPr>
              <w:instrText xml:space="preserve"> PAGEREF _Toc296956959 \h </w:instrText>
            </w:r>
            <w:r w:rsidR="00032D28" w:rsidRPr="00032D28">
              <w:rPr>
                <w:rFonts w:ascii="Times New Roman" w:hAnsi="Times New Roman" w:cs="Times New Roman"/>
                <w:noProof/>
                <w:webHidden/>
                <w:sz w:val="24"/>
                <w:szCs w:val="24"/>
              </w:rPr>
            </w:r>
            <w:r w:rsidR="00032D28"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46</w:t>
            </w:r>
            <w:r w:rsidR="00032D28" w:rsidRPr="00032D28">
              <w:rPr>
                <w:rFonts w:ascii="Times New Roman" w:hAnsi="Times New Roman" w:cs="Times New Roman"/>
                <w:noProof/>
                <w:webHidden/>
                <w:sz w:val="24"/>
                <w:szCs w:val="24"/>
              </w:rPr>
              <w:fldChar w:fldCharType="end"/>
            </w:r>
          </w:hyperlink>
        </w:p>
        <w:p w:rsidR="00032D28" w:rsidRPr="00032D28" w:rsidRDefault="001D61ED" w:rsidP="00032D28">
          <w:pPr>
            <w:pStyle w:val="TDC3"/>
            <w:tabs>
              <w:tab w:val="left" w:pos="1320"/>
              <w:tab w:val="right" w:leader="dot" w:pos="9072"/>
            </w:tabs>
            <w:jc w:val="both"/>
            <w:rPr>
              <w:rFonts w:ascii="Times New Roman" w:hAnsi="Times New Roman" w:cs="Times New Roman"/>
              <w:noProof/>
              <w:sz w:val="24"/>
              <w:szCs w:val="24"/>
            </w:rPr>
          </w:pPr>
          <w:hyperlink w:anchor="_Toc296956960" w:history="1">
            <w:r w:rsidR="00032D28" w:rsidRPr="00032D28">
              <w:rPr>
                <w:rStyle w:val="Hipervnculo"/>
                <w:rFonts w:ascii="Times New Roman" w:hAnsi="Times New Roman" w:cs="Times New Roman"/>
                <w:noProof/>
                <w:color w:val="auto"/>
                <w:sz w:val="24"/>
                <w:szCs w:val="24"/>
                <w:u w:val="none"/>
              </w:rPr>
              <w:t>3.8.1.</w:t>
            </w:r>
            <w:r w:rsidR="00032D28" w:rsidRPr="00032D28">
              <w:rPr>
                <w:rFonts w:ascii="Times New Roman" w:hAnsi="Times New Roman" w:cs="Times New Roman"/>
                <w:noProof/>
                <w:sz w:val="24"/>
                <w:szCs w:val="24"/>
              </w:rPr>
              <w:tab/>
            </w:r>
            <w:r w:rsidR="00032D28" w:rsidRPr="00032D28">
              <w:rPr>
                <w:rStyle w:val="Hipervnculo"/>
                <w:rFonts w:ascii="Times New Roman" w:hAnsi="Times New Roman" w:cs="Times New Roman"/>
                <w:noProof/>
                <w:color w:val="auto"/>
                <w:sz w:val="24"/>
                <w:szCs w:val="24"/>
                <w:u w:val="none"/>
              </w:rPr>
              <w:t>Macroproceso de Gestión de Obras Civiles</w:t>
            </w:r>
            <w:r w:rsidR="00032D28" w:rsidRPr="00032D28">
              <w:rPr>
                <w:rFonts w:ascii="Times New Roman" w:hAnsi="Times New Roman" w:cs="Times New Roman"/>
                <w:noProof/>
                <w:webHidden/>
                <w:sz w:val="24"/>
                <w:szCs w:val="24"/>
              </w:rPr>
              <w:tab/>
            </w:r>
            <w:r w:rsidR="00032D28" w:rsidRPr="00032D28">
              <w:rPr>
                <w:rFonts w:ascii="Times New Roman" w:hAnsi="Times New Roman" w:cs="Times New Roman"/>
                <w:noProof/>
                <w:webHidden/>
                <w:sz w:val="24"/>
                <w:szCs w:val="24"/>
              </w:rPr>
              <w:fldChar w:fldCharType="begin"/>
            </w:r>
            <w:r w:rsidR="00032D28" w:rsidRPr="00032D28">
              <w:rPr>
                <w:rFonts w:ascii="Times New Roman" w:hAnsi="Times New Roman" w:cs="Times New Roman"/>
                <w:noProof/>
                <w:webHidden/>
                <w:sz w:val="24"/>
                <w:szCs w:val="24"/>
              </w:rPr>
              <w:instrText xml:space="preserve"> PAGEREF _Toc296956960 \h </w:instrText>
            </w:r>
            <w:r w:rsidR="00032D28" w:rsidRPr="00032D28">
              <w:rPr>
                <w:rFonts w:ascii="Times New Roman" w:hAnsi="Times New Roman" w:cs="Times New Roman"/>
                <w:noProof/>
                <w:webHidden/>
                <w:sz w:val="24"/>
                <w:szCs w:val="24"/>
              </w:rPr>
            </w:r>
            <w:r w:rsidR="00032D28"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46</w:t>
            </w:r>
            <w:r w:rsidR="00032D28" w:rsidRPr="00032D28">
              <w:rPr>
                <w:rFonts w:ascii="Times New Roman" w:hAnsi="Times New Roman" w:cs="Times New Roman"/>
                <w:noProof/>
                <w:webHidden/>
                <w:sz w:val="24"/>
                <w:szCs w:val="24"/>
              </w:rPr>
              <w:fldChar w:fldCharType="end"/>
            </w:r>
          </w:hyperlink>
        </w:p>
        <w:p w:rsidR="00032D28" w:rsidRPr="00032D28" w:rsidRDefault="001D61ED" w:rsidP="00032D28">
          <w:pPr>
            <w:pStyle w:val="TDC3"/>
            <w:tabs>
              <w:tab w:val="left" w:pos="1540"/>
              <w:tab w:val="right" w:leader="dot" w:pos="9072"/>
            </w:tabs>
            <w:jc w:val="both"/>
            <w:rPr>
              <w:rFonts w:ascii="Times New Roman" w:hAnsi="Times New Roman" w:cs="Times New Roman"/>
              <w:noProof/>
              <w:sz w:val="24"/>
              <w:szCs w:val="24"/>
            </w:rPr>
          </w:pPr>
          <w:hyperlink w:anchor="_Toc296956961" w:history="1">
            <w:r w:rsidR="00032D28" w:rsidRPr="00032D28">
              <w:rPr>
                <w:rStyle w:val="Hipervnculo"/>
                <w:rFonts w:ascii="Times New Roman" w:hAnsi="Times New Roman" w:cs="Times New Roman"/>
                <w:noProof/>
                <w:color w:val="auto"/>
                <w:sz w:val="24"/>
                <w:szCs w:val="24"/>
                <w:u w:val="none"/>
              </w:rPr>
              <w:t>3.8.1.1.</w:t>
            </w:r>
            <w:r w:rsidR="00032D28" w:rsidRPr="00032D28">
              <w:rPr>
                <w:rFonts w:ascii="Times New Roman" w:hAnsi="Times New Roman" w:cs="Times New Roman"/>
                <w:noProof/>
                <w:sz w:val="24"/>
                <w:szCs w:val="24"/>
              </w:rPr>
              <w:tab/>
            </w:r>
            <w:r w:rsidR="00032D28" w:rsidRPr="00032D28">
              <w:rPr>
                <w:rStyle w:val="Hipervnculo"/>
                <w:rFonts w:ascii="Times New Roman" w:eastAsia="Times New Roman" w:hAnsi="Times New Roman" w:cs="Times New Roman"/>
                <w:noProof/>
                <w:color w:val="auto"/>
                <w:sz w:val="24"/>
                <w:szCs w:val="24"/>
                <w:u w:val="none"/>
              </w:rPr>
              <w:t>Proceso: Planificación y Priorización de</w:t>
            </w:r>
            <w:r w:rsidR="00032D28" w:rsidRPr="00032D28">
              <w:rPr>
                <w:rStyle w:val="Hipervnculo"/>
                <w:rFonts w:ascii="Times New Roman" w:hAnsi="Times New Roman" w:cs="Times New Roman"/>
                <w:noProof/>
                <w:color w:val="auto"/>
                <w:sz w:val="24"/>
                <w:szCs w:val="24"/>
                <w:u w:val="none"/>
              </w:rPr>
              <w:t xml:space="preserve"> </w:t>
            </w:r>
            <w:r w:rsidR="00032D28" w:rsidRPr="00032D28">
              <w:rPr>
                <w:rStyle w:val="Hipervnculo"/>
                <w:rFonts w:ascii="Times New Roman" w:eastAsia="Times New Roman" w:hAnsi="Times New Roman" w:cs="Times New Roman"/>
                <w:noProof/>
                <w:color w:val="auto"/>
                <w:sz w:val="24"/>
                <w:szCs w:val="24"/>
                <w:u w:val="none"/>
              </w:rPr>
              <w:t>Construcciones</w:t>
            </w:r>
            <w:r w:rsidR="00032D28" w:rsidRPr="00032D28">
              <w:rPr>
                <w:rFonts w:ascii="Times New Roman" w:hAnsi="Times New Roman" w:cs="Times New Roman"/>
                <w:noProof/>
                <w:webHidden/>
                <w:sz w:val="24"/>
                <w:szCs w:val="24"/>
              </w:rPr>
              <w:tab/>
            </w:r>
            <w:r w:rsidR="00032D28" w:rsidRPr="00032D28">
              <w:rPr>
                <w:rFonts w:ascii="Times New Roman" w:hAnsi="Times New Roman" w:cs="Times New Roman"/>
                <w:noProof/>
                <w:webHidden/>
                <w:sz w:val="24"/>
                <w:szCs w:val="24"/>
              </w:rPr>
              <w:fldChar w:fldCharType="begin"/>
            </w:r>
            <w:r w:rsidR="00032D28" w:rsidRPr="00032D28">
              <w:rPr>
                <w:rFonts w:ascii="Times New Roman" w:hAnsi="Times New Roman" w:cs="Times New Roman"/>
                <w:noProof/>
                <w:webHidden/>
                <w:sz w:val="24"/>
                <w:szCs w:val="24"/>
              </w:rPr>
              <w:instrText xml:space="preserve"> PAGEREF _Toc296956961 \h </w:instrText>
            </w:r>
            <w:r w:rsidR="00032D28" w:rsidRPr="00032D28">
              <w:rPr>
                <w:rFonts w:ascii="Times New Roman" w:hAnsi="Times New Roman" w:cs="Times New Roman"/>
                <w:noProof/>
                <w:webHidden/>
                <w:sz w:val="24"/>
                <w:szCs w:val="24"/>
              </w:rPr>
            </w:r>
            <w:r w:rsidR="00032D28"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51</w:t>
            </w:r>
            <w:r w:rsidR="00032D28" w:rsidRPr="00032D28">
              <w:rPr>
                <w:rFonts w:ascii="Times New Roman" w:hAnsi="Times New Roman" w:cs="Times New Roman"/>
                <w:noProof/>
                <w:webHidden/>
                <w:sz w:val="24"/>
                <w:szCs w:val="24"/>
              </w:rPr>
              <w:fldChar w:fldCharType="end"/>
            </w:r>
          </w:hyperlink>
        </w:p>
        <w:p w:rsidR="00032D28" w:rsidRPr="00032D28" w:rsidRDefault="001D61ED" w:rsidP="00032D28">
          <w:pPr>
            <w:pStyle w:val="TDC3"/>
            <w:tabs>
              <w:tab w:val="left" w:pos="1540"/>
              <w:tab w:val="right" w:leader="dot" w:pos="9072"/>
            </w:tabs>
            <w:jc w:val="both"/>
            <w:rPr>
              <w:rFonts w:ascii="Times New Roman" w:hAnsi="Times New Roman" w:cs="Times New Roman"/>
              <w:noProof/>
              <w:sz w:val="24"/>
              <w:szCs w:val="24"/>
            </w:rPr>
          </w:pPr>
          <w:hyperlink w:anchor="_Toc296956962" w:history="1">
            <w:r w:rsidR="00032D28" w:rsidRPr="00032D28">
              <w:rPr>
                <w:rStyle w:val="Hipervnculo"/>
                <w:rFonts w:ascii="Times New Roman" w:eastAsia="Times New Roman" w:hAnsi="Times New Roman" w:cs="Times New Roman"/>
                <w:noProof/>
                <w:color w:val="auto"/>
                <w:sz w:val="24"/>
                <w:szCs w:val="24"/>
                <w:u w:val="none"/>
              </w:rPr>
              <w:t>3.8.1.2.</w:t>
            </w:r>
            <w:r w:rsidR="00032D28" w:rsidRPr="00032D28">
              <w:rPr>
                <w:rFonts w:ascii="Times New Roman" w:hAnsi="Times New Roman" w:cs="Times New Roman"/>
                <w:noProof/>
                <w:sz w:val="24"/>
                <w:szCs w:val="24"/>
              </w:rPr>
              <w:tab/>
            </w:r>
            <w:r w:rsidR="00032D28" w:rsidRPr="00032D28">
              <w:rPr>
                <w:rStyle w:val="Hipervnculo"/>
                <w:rFonts w:ascii="Times New Roman" w:eastAsia="Times New Roman" w:hAnsi="Times New Roman" w:cs="Times New Roman"/>
                <w:noProof/>
                <w:color w:val="auto"/>
                <w:sz w:val="24"/>
                <w:szCs w:val="24"/>
                <w:u w:val="none"/>
              </w:rPr>
              <w:t>Proceso: Selección de Constructora</w:t>
            </w:r>
            <w:r w:rsidR="00032D28" w:rsidRPr="00032D28">
              <w:rPr>
                <w:rFonts w:ascii="Times New Roman" w:hAnsi="Times New Roman" w:cs="Times New Roman"/>
                <w:noProof/>
                <w:webHidden/>
                <w:sz w:val="24"/>
                <w:szCs w:val="24"/>
              </w:rPr>
              <w:tab/>
            </w:r>
            <w:r w:rsidR="00032D28" w:rsidRPr="00032D28">
              <w:rPr>
                <w:rFonts w:ascii="Times New Roman" w:hAnsi="Times New Roman" w:cs="Times New Roman"/>
                <w:noProof/>
                <w:webHidden/>
                <w:sz w:val="24"/>
                <w:szCs w:val="24"/>
              </w:rPr>
              <w:fldChar w:fldCharType="begin"/>
            </w:r>
            <w:r w:rsidR="00032D28" w:rsidRPr="00032D28">
              <w:rPr>
                <w:rFonts w:ascii="Times New Roman" w:hAnsi="Times New Roman" w:cs="Times New Roman"/>
                <w:noProof/>
                <w:webHidden/>
                <w:sz w:val="24"/>
                <w:szCs w:val="24"/>
              </w:rPr>
              <w:instrText xml:space="preserve"> PAGEREF _Toc296956962 \h </w:instrText>
            </w:r>
            <w:r w:rsidR="00032D28" w:rsidRPr="00032D28">
              <w:rPr>
                <w:rFonts w:ascii="Times New Roman" w:hAnsi="Times New Roman" w:cs="Times New Roman"/>
                <w:noProof/>
                <w:webHidden/>
                <w:sz w:val="24"/>
                <w:szCs w:val="24"/>
              </w:rPr>
            </w:r>
            <w:r w:rsidR="00032D28"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58</w:t>
            </w:r>
            <w:r w:rsidR="00032D28" w:rsidRPr="00032D28">
              <w:rPr>
                <w:rFonts w:ascii="Times New Roman" w:hAnsi="Times New Roman" w:cs="Times New Roman"/>
                <w:noProof/>
                <w:webHidden/>
                <w:sz w:val="24"/>
                <w:szCs w:val="24"/>
              </w:rPr>
              <w:fldChar w:fldCharType="end"/>
            </w:r>
          </w:hyperlink>
        </w:p>
        <w:p w:rsidR="00032D28" w:rsidRPr="00032D28" w:rsidRDefault="001D61ED" w:rsidP="00032D28">
          <w:pPr>
            <w:pStyle w:val="TDC3"/>
            <w:tabs>
              <w:tab w:val="left" w:pos="1540"/>
              <w:tab w:val="right" w:leader="dot" w:pos="9072"/>
            </w:tabs>
            <w:jc w:val="both"/>
            <w:rPr>
              <w:rFonts w:ascii="Times New Roman" w:hAnsi="Times New Roman" w:cs="Times New Roman"/>
              <w:noProof/>
              <w:sz w:val="24"/>
              <w:szCs w:val="24"/>
            </w:rPr>
          </w:pPr>
          <w:hyperlink w:anchor="_Toc296956963" w:history="1">
            <w:r w:rsidR="00032D28" w:rsidRPr="00032D28">
              <w:rPr>
                <w:rStyle w:val="Hipervnculo"/>
                <w:rFonts w:ascii="Times New Roman" w:hAnsi="Times New Roman" w:cs="Times New Roman"/>
                <w:noProof/>
                <w:color w:val="auto"/>
                <w:sz w:val="24"/>
                <w:szCs w:val="24"/>
                <w:u w:val="none"/>
              </w:rPr>
              <w:t>3.8.1.3.</w:t>
            </w:r>
            <w:r w:rsidR="00032D28" w:rsidRPr="00032D28">
              <w:rPr>
                <w:rFonts w:ascii="Times New Roman" w:hAnsi="Times New Roman" w:cs="Times New Roman"/>
                <w:noProof/>
                <w:sz w:val="24"/>
                <w:szCs w:val="24"/>
              </w:rPr>
              <w:tab/>
            </w:r>
            <w:r w:rsidR="00032D28" w:rsidRPr="00032D28">
              <w:rPr>
                <w:rStyle w:val="Hipervnculo"/>
                <w:rFonts w:ascii="Times New Roman" w:eastAsia="Times New Roman" w:hAnsi="Times New Roman" w:cs="Times New Roman"/>
                <w:noProof/>
                <w:color w:val="auto"/>
                <w:sz w:val="24"/>
                <w:szCs w:val="24"/>
                <w:u w:val="none"/>
              </w:rPr>
              <w:t>Proceso: Seguimiento y Entrega de la</w:t>
            </w:r>
            <w:r w:rsidR="00032D28" w:rsidRPr="00032D28">
              <w:rPr>
                <w:rStyle w:val="Hipervnculo"/>
                <w:rFonts w:ascii="Times New Roman" w:hAnsi="Times New Roman" w:cs="Times New Roman"/>
                <w:noProof/>
                <w:color w:val="auto"/>
                <w:sz w:val="24"/>
                <w:szCs w:val="24"/>
                <w:u w:val="none"/>
              </w:rPr>
              <w:t xml:space="preserve"> </w:t>
            </w:r>
            <w:r w:rsidR="00032D28" w:rsidRPr="00032D28">
              <w:rPr>
                <w:rStyle w:val="Hipervnculo"/>
                <w:rFonts w:ascii="Times New Roman" w:eastAsia="Times New Roman" w:hAnsi="Times New Roman" w:cs="Times New Roman"/>
                <w:noProof/>
                <w:color w:val="auto"/>
                <w:sz w:val="24"/>
                <w:szCs w:val="24"/>
                <w:u w:val="none"/>
              </w:rPr>
              <w:t>Obra</w:t>
            </w:r>
            <w:r w:rsidR="00032D28" w:rsidRPr="00032D28">
              <w:rPr>
                <w:rFonts w:ascii="Times New Roman" w:hAnsi="Times New Roman" w:cs="Times New Roman"/>
                <w:noProof/>
                <w:webHidden/>
                <w:sz w:val="24"/>
                <w:szCs w:val="24"/>
              </w:rPr>
              <w:tab/>
            </w:r>
            <w:r w:rsidR="00032D28" w:rsidRPr="00032D28">
              <w:rPr>
                <w:rFonts w:ascii="Times New Roman" w:hAnsi="Times New Roman" w:cs="Times New Roman"/>
                <w:noProof/>
                <w:webHidden/>
                <w:sz w:val="24"/>
                <w:szCs w:val="24"/>
              </w:rPr>
              <w:fldChar w:fldCharType="begin"/>
            </w:r>
            <w:r w:rsidR="00032D28" w:rsidRPr="00032D28">
              <w:rPr>
                <w:rFonts w:ascii="Times New Roman" w:hAnsi="Times New Roman" w:cs="Times New Roman"/>
                <w:noProof/>
                <w:webHidden/>
                <w:sz w:val="24"/>
                <w:szCs w:val="24"/>
              </w:rPr>
              <w:instrText xml:space="preserve"> PAGEREF _Toc296956963 \h </w:instrText>
            </w:r>
            <w:r w:rsidR="00032D28" w:rsidRPr="00032D28">
              <w:rPr>
                <w:rFonts w:ascii="Times New Roman" w:hAnsi="Times New Roman" w:cs="Times New Roman"/>
                <w:noProof/>
                <w:webHidden/>
                <w:sz w:val="24"/>
                <w:szCs w:val="24"/>
              </w:rPr>
            </w:r>
            <w:r w:rsidR="00032D28"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62</w:t>
            </w:r>
            <w:r w:rsidR="00032D28" w:rsidRPr="00032D28">
              <w:rPr>
                <w:rFonts w:ascii="Times New Roman" w:hAnsi="Times New Roman" w:cs="Times New Roman"/>
                <w:noProof/>
                <w:webHidden/>
                <w:sz w:val="24"/>
                <w:szCs w:val="24"/>
              </w:rPr>
              <w:fldChar w:fldCharType="end"/>
            </w:r>
          </w:hyperlink>
        </w:p>
        <w:p w:rsidR="00032D28" w:rsidRPr="00032D28" w:rsidRDefault="001D61ED" w:rsidP="00032D28">
          <w:pPr>
            <w:pStyle w:val="TDC3"/>
            <w:tabs>
              <w:tab w:val="left" w:pos="1320"/>
              <w:tab w:val="right" w:leader="dot" w:pos="9072"/>
            </w:tabs>
            <w:jc w:val="both"/>
            <w:rPr>
              <w:rFonts w:ascii="Times New Roman" w:hAnsi="Times New Roman" w:cs="Times New Roman"/>
              <w:noProof/>
              <w:sz w:val="24"/>
              <w:szCs w:val="24"/>
            </w:rPr>
          </w:pPr>
          <w:hyperlink w:anchor="_Toc296956964" w:history="1">
            <w:r w:rsidR="00032D28" w:rsidRPr="00032D28">
              <w:rPr>
                <w:rStyle w:val="Hipervnculo"/>
                <w:rFonts w:ascii="Times New Roman" w:eastAsia="Times New Roman" w:hAnsi="Times New Roman" w:cs="Times New Roman"/>
                <w:noProof/>
                <w:color w:val="auto"/>
                <w:sz w:val="24"/>
                <w:szCs w:val="24"/>
                <w:u w:val="none"/>
              </w:rPr>
              <w:t>3.8.2.</w:t>
            </w:r>
            <w:r w:rsidR="00032D28" w:rsidRPr="00032D28">
              <w:rPr>
                <w:rFonts w:ascii="Times New Roman" w:hAnsi="Times New Roman" w:cs="Times New Roman"/>
                <w:noProof/>
                <w:sz w:val="24"/>
                <w:szCs w:val="24"/>
              </w:rPr>
              <w:tab/>
            </w:r>
            <w:r w:rsidR="00032D28" w:rsidRPr="00032D28">
              <w:rPr>
                <w:rStyle w:val="Hipervnculo"/>
                <w:rFonts w:ascii="Times New Roman" w:eastAsia="Times New Roman" w:hAnsi="Times New Roman" w:cs="Times New Roman"/>
                <w:noProof/>
                <w:color w:val="auto"/>
                <w:sz w:val="24"/>
                <w:szCs w:val="24"/>
                <w:u w:val="none"/>
              </w:rPr>
              <w:t>Macroproceso de Gestión de Abastecimiento</w:t>
            </w:r>
            <w:r w:rsidR="00032D28" w:rsidRPr="00032D28">
              <w:rPr>
                <w:rFonts w:ascii="Times New Roman" w:hAnsi="Times New Roman" w:cs="Times New Roman"/>
                <w:noProof/>
                <w:webHidden/>
                <w:sz w:val="24"/>
                <w:szCs w:val="24"/>
              </w:rPr>
              <w:tab/>
            </w:r>
            <w:r w:rsidR="00032D28" w:rsidRPr="00032D28">
              <w:rPr>
                <w:rFonts w:ascii="Times New Roman" w:hAnsi="Times New Roman" w:cs="Times New Roman"/>
                <w:noProof/>
                <w:webHidden/>
                <w:sz w:val="24"/>
                <w:szCs w:val="24"/>
              </w:rPr>
              <w:fldChar w:fldCharType="begin"/>
            </w:r>
            <w:r w:rsidR="00032D28" w:rsidRPr="00032D28">
              <w:rPr>
                <w:rFonts w:ascii="Times New Roman" w:hAnsi="Times New Roman" w:cs="Times New Roman"/>
                <w:noProof/>
                <w:webHidden/>
                <w:sz w:val="24"/>
                <w:szCs w:val="24"/>
              </w:rPr>
              <w:instrText xml:space="preserve"> PAGEREF _Toc296956964 \h </w:instrText>
            </w:r>
            <w:r w:rsidR="00032D28" w:rsidRPr="00032D28">
              <w:rPr>
                <w:rFonts w:ascii="Times New Roman" w:hAnsi="Times New Roman" w:cs="Times New Roman"/>
                <w:noProof/>
                <w:webHidden/>
                <w:sz w:val="24"/>
                <w:szCs w:val="24"/>
              </w:rPr>
            </w:r>
            <w:r w:rsidR="00032D28"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67</w:t>
            </w:r>
            <w:r w:rsidR="00032D28" w:rsidRPr="00032D28">
              <w:rPr>
                <w:rFonts w:ascii="Times New Roman" w:hAnsi="Times New Roman" w:cs="Times New Roman"/>
                <w:noProof/>
                <w:webHidden/>
                <w:sz w:val="24"/>
                <w:szCs w:val="24"/>
              </w:rPr>
              <w:fldChar w:fldCharType="end"/>
            </w:r>
          </w:hyperlink>
        </w:p>
        <w:p w:rsidR="00032D28" w:rsidRPr="00032D28" w:rsidRDefault="001D61ED" w:rsidP="00032D28">
          <w:pPr>
            <w:pStyle w:val="TDC3"/>
            <w:tabs>
              <w:tab w:val="left" w:pos="1540"/>
              <w:tab w:val="right" w:leader="dot" w:pos="9072"/>
            </w:tabs>
            <w:jc w:val="both"/>
            <w:rPr>
              <w:rFonts w:ascii="Times New Roman" w:hAnsi="Times New Roman" w:cs="Times New Roman"/>
              <w:noProof/>
              <w:sz w:val="24"/>
              <w:szCs w:val="24"/>
            </w:rPr>
          </w:pPr>
          <w:hyperlink w:anchor="_Toc296956965" w:history="1">
            <w:r w:rsidR="00032D28" w:rsidRPr="00032D28">
              <w:rPr>
                <w:rStyle w:val="Hipervnculo"/>
                <w:rFonts w:ascii="Times New Roman" w:eastAsia="Times New Roman" w:hAnsi="Times New Roman" w:cs="Times New Roman"/>
                <w:noProof/>
                <w:color w:val="auto"/>
                <w:sz w:val="24"/>
                <w:szCs w:val="24"/>
                <w:u w:val="none"/>
              </w:rPr>
              <w:t>3.8.2.1.</w:t>
            </w:r>
            <w:r w:rsidR="00032D28" w:rsidRPr="00032D28">
              <w:rPr>
                <w:rFonts w:ascii="Times New Roman" w:hAnsi="Times New Roman" w:cs="Times New Roman"/>
                <w:noProof/>
                <w:sz w:val="24"/>
                <w:szCs w:val="24"/>
              </w:rPr>
              <w:tab/>
            </w:r>
            <w:r w:rsidR="00032D28" w:rsidRPr="00032D28">
              <w:rPr>
                <w:rStyle w:val="Hipervnculo"/>
                <w:rFonts w:ascii="Times New Roman" w:eastAsia="Times New Roman" w:hAnsi="Times New Roman" w:cs="Times New Roman"/>
                <w:noProof/>
                <w:color w:val="auto"/>
                <w:sz w:val="24"/>
                <w:szCs w:val="24"/>
                <w:u w:val="none"/>
              </w:rPr>
              <w:t>Proceso: Evaluación y Entrega de Fondos</w:t>
            </w:r>
            <w:r w:rsidR="00032D28" w:rsidRPr="00032D28">
              <w:rPr>
                <w:rFonts w:ascii="Times New Roman" w:hAnsi="Times New Roman" w:cs="Times New Roman"/>
                <w:noProof/>
                <w:webHidden/>
                <w:sz w:val="24"/>
                <w:szCs w:val="24"/>
              </w:rPr>
              <w:tab/>
            </w:r>
            <w:r w:rsidR="00032D28" w:rsidRPr="00032D28">
              <w:rPr>
                <w:rFonts w:ascii="Times New Roman" w:hAnsi="Times New Roman" w:cs="Times New Roman"/>
                <w:noProof/>
                <w:webHidden/>
                <w:sz w:val="24"/>
                <w:szCs w:val="24"/>
              </w:rPr>
              <w:fldChar w:fldCharType="begin"/>
            </w:r>
            <w:r w:rsidR="00032D28" w:rsidRPr="00032D28">
              <w:rPr>
                <w:rFonts w:ascii="Times New Roman" w:hAnsi="Times New Roman" w:cs="Times New Roman"/>
                <w:noProof/>
                <w:webHidden/>
                <w:sz w:val="24"/>
                <w:szCs w:val="24"/>
              </w:rPr>
              <w:instrText xml:space="preserve"> PAGEREF _Toc296956965 \h </w:instrText>
            </w:r>
            <w:r w:rsidR="00032D28" w:rsidRPr="00032D28">
              <w:rPr>
                <w:rFonts w:ascii="Times New Roman" w:hAnsi="Times New Roman" w:cs="Times New Roman"/>
                <w:noProof/>
                <w:webHidden/>
                <w:sz w:val="24"/>
                <w:szCs w:val="24"/>
              </w:rPr>
            </w:r>
            <w:r w:rsidR="00032D28"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74</w:t>
            </w:r>
            <w:r w:rsidR="00032D28" w:rsidRPr="00032D28">
              <w:rPr>
                <w:rFonts w:ascii="Times New Roman" w:hAnsi="Times New Roman" w:cs="Times New Roman"/>
                <w:noProof/>
                <w:webHidden/>
                <w:sz w:val="24"/>
                <w:szCs w:val="24"/>
              </w:rPr>
              <w:fldChar w:fldCharType="end"/>
            </w:r>
          </w:hyperlink>
        </w:p>
        <w:p w:rsidR="00032D28" w:rsidRPr="00032D28" w:rsidRDefault="001D61ED" w:rsidP="00032D28">
          <w:pPr>
            <w:pStyle w:val="TDC3"/>
            <w:tabs>
              <w:tab w:val="left" w:pos="1540"/>
              <w:tab w:val="right" w:leader="dot" w:pos="9072"/>
            </w:tabs>
            <w:jc w:val="both"/>
            <w:rPr>
              <w:rFonts w:ascii="Times New Roman" w:hAnsi="Times New Roman" w:cs="Times New Roman"/>
              <w:noProof/>
              <w:sz w:val="24"/>
              <w:szCs w:val="24"/>
            </w:rPr>
          </w:pPr>
          <w:hyperlink w:anchor="_Toc296956966" w:history="1">
            <w:r w:rsidR="00032D28" w:rsidRPr="00032D28">
              <w:rPr>
                <w:rStyle w:val="Hipervnculo"/>
                <w:rFonts w:ascii="Times New Roman" w:hAnsi="Times New Roman" w:cs="Times New Roman"/>
                <w:noProof/>
                <w:color w:val="auto"/>
                <w:sz w:val="24"/>
                <w:szCs w:val="24"/>
                <w:u w:val="none"/>
              </w:rPr>
              <w:t>3.8.2.2.</w:t>
            </w:r>
            <w:r w:rsidR="00032D28" w:rsidRPr="00032D28">
              <w:rPr>
                <w:rFonts w:ascii="Times New Roman" w:hAnsi="Times New Roman" w:cs="Times New Roman"/>
                <w:noProof/>
                <w:sz w:val="24"/>
                <w:szCs w:val="24"/>
              </w:rPr>
              <w:tab/>
            </w:r>
            <w:r w:rsidR="00032D28" w:rsidRPr="00032D28">
              <w:rPr>
                <w:rStyle w:val="Hipervnculo"/>
                <w:rFonts w:ascii="Times New Roman" w:hAnsi="Times New Roman" w:cs="Times New Roman"/>
                <w:noProof/>
                <w:color w:val="auto"/>
                <w:sz w:val="24"/>
                <w:szCs w:val="24"/>
                <w:u w:val="none"/>
              </w:rPr>
              <w:t>Proceso: Recopilación de Requerimientos Institucionales</w:t>
            </w:r>
            <w:r w:rsidR="00032D28" w:rsidRPr="00032D28">
              <w:rPr>
                <w:rFonts w:ascii="Times New Roman" w:hAnsi="Times New Roman" w:cs="Times New Roman"/>
                <w:noProof/>
                <w:webHidden/>
                <w:sz w:val="24"/>
                <w:szCs w:val="24"/>
              </w:rPr>
              <w:tab/>
            </w:r>
            <w:r w:rsidR="00032D28" w:rsidRPr="00032D28">
              <w:rPr>
                <w:rFonts w:ascii="Times New Roman" w:hAnsi="Times New Roman" w:cs="Times New Roman"/>
                <w:noProof/>
                <w:webHidden/>
                <w:sz w:val="24"/>
                <w:szCs w:val="24"/>
              </w:rPr>
              <w:fldChar w:fldCharType="begin"/>
            </w:r>
            <w:r w:rsidR="00032D28" w:rsidRPr="00032D28">
              <w:rPr>
                <w:rFonts w:ascii="Times New Roman" w:hAnsi="Times New Roman" w:cs="Times New Roman"/>
                <w:noProof/>
                <w:webHidden/>
                <w:sz w:val="24"/>
                <w:szCs w:val="24"/>
              </w:rPr>
              <w:instrText xml:space="preserve"> PAGEREF _Toc296956966 \h </w:instrText>
            </w:r>
            <w:r w:rsidR="00032D28" w:rsidRPr="00032D28">
              <w:rPr>
                <w:rFonts w:ascii="Times New Roman" w:hAnsi="Times New Roman" w:cs="Times New Roman"/>
                <w:noProof/>
                <w:webHidden/>
                <w:sz w:val="24"/>
                <w:szCs w:val="24"/>
              </w:rPr>
            </w:r>
            <w:r w:rsidR="00032D28"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79</w:t>
            </w:r>
            <w:r w:rsidR="00032D28" w:rsidRPr="00032D28">
              <w:rPr>
                <w:rFonts w:ascii="Times New Roman" w:hAnsi="Times New Roman" w:cs="Times New Roman"/>
                <w:noProof/>
                <w:webHidden/>
                <w:sz w:val="24"/>
                <w:szCs w:val="24"/>
              </w:rPr>
              <w:fldChar w:fldCharType="end"/>
            </w:r>
          </w:hyperlink>
        </w:p>
        <w:p w:rsidR="00032D28" w:rsidRPr="00032D28" w:rsidRDefault="001D61ED" w:rsidP="00032D28">
          <w:pPr>
            <w:pStyle w:val="TDC3"/>
            <w:tabs>
              <w:tab w:val="left" w:pos="1540"/>
              <w:tab w:val="right" w:leader="dot" w:pos="9072"/>
            </w:tabs>
            <w:jc w:val="both"/>
            <w:rPr>
              <w:rFonts w:ascii="Times New Roman" w:hAnsi="Times New Roman" w:cs="Times New Roman"/>
              <w:noProof/>
              <w:sz w:val="24"/>
              <w:szCs w:val="24"/>
            </w:rPr>
          </w:pPr>
          <w:hyperlink w:anchor="_Toc296956967" w:history="1">
            <w:r w:rsidR="00032D28" w:rsidRPr="00032D28">
              <w:rPr>
                <w:rStyle w:val="Hipervnculo"/>
                <w:rFonts w:ascii="Times New Roman" w:hAnsi="Times New Roman" w:cs="Times New Roman"/>
                <w:noProof/>
                <w:color w:val="auto"/>
                <w:sz w:val="24"/>
                <w:szCs w:val="24"/>
                <w:u w:val="none"/>
              </w:rPr>
              <w:t>3.8.2.3.</w:t>
            </w:r>
            <w:r w:rsidR="00032D28" w:rsidRPr="00032D28">
              <w:rPr>
                <w:rFonts w:ascii="Times New Roman" w:hAnsi="Times New Roman" w:cs="Times New Roman"/>
                <w:noProof/>
                <w:sz w:val="24"/>
                <w:szCs w:val="24"/>
              </w:rPr>
              <w:tab/>
            </w:r>
            <w:r w:rsidR="00032D28" w:rsidRPr="00032D28">
              <w:rPr>
                <w:rStyle w:val="Hipervnculo"/>
                <w:rFonts w:ascii="Times New Roman" w:hAnsi="Times New Roman" w:cs="Times New Roman"/>
                <w:noProof/>
                <w:color w:val="auto"/>
                <w:sz w:val="24"/>
                <w:szCs w:val="24"/>
                <w:u w:val="none"/>
              </w:rPr>
              <w:t>Proceso: Autorizar Compra</w:t>
            </w:r>
            <w:r w:rsidR="00032D28" w:rsidRPr="00032D28">
              <w:rPr>
                <w:rFonts w:ascii="Times New Roman" w:hAnsi="Times New Roman" w:cs="Times New Roman"/>
                <w:noProof/>
                <w:webHidden/>
                <w:sz w:val="24"/>
                <w:szCs w:val="24"/>
              </w:rPr>
              <w:tab/>
            </w:r>
            <w:r w:rsidR="00032D28" w:rsidRPr="00032D28">
              <w:rPr>
                <w:rFonts w:ascii="Times New Roman" w:hAnsi="Times New Roman" w:cs="Times New Roman"/>
                <w:noProof/>
                <w:webHidden/>
                <w:sz w:val="24"/>
                <w:szCs w:val="24"/>
              </w:rPr>
              <w:fldChar w:fldCharType="begin"/>
            </w:r>
            <w:r w:rsidR="00032D28" w:rsidRPr="00032D28">
              <w:rPr>
                <w:rFonts w:ascii="Times New Roman" w:hAnsi="Times New Roman" w:cs="Times New Roman"/>
                <w:noProof/>
                <w:webHidden/>
                <w:sz w:val="24"/>
                <w:szCs w:val="24"/>
              </w:rPr>
              <w:instrText xml:space="preserve"> PAGEREF _Toc296956967 \h </w:instrText>
            </w:r>
            <w:r w:rsidR="00032D28" w:rsidRPr="00032D28">
              <w:rPr>
                <w:rFonts w:ascii="Times New Roman" w:hAnsi="Times New Roman" w:cs="Times New Roman"/>
                <w:noProof/>
                <w:webHidden/>
                <w:sz w:val="24"/>
                <w:szCs w:val="24"/>
              </w:rPr>
            </w:r>
            <w:r w:rsidR="00032D28"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92</w:t>
            </w:r>
            <w:r w:rsidR="00032D28" w:rsidRPr="00032D28">
              <w:rPr>
                <w:rFonts w:ascii="Times New Roman" w:hAnsi="Times New Roman" w:cs="Times New Roman"/>
                <w:noProof/>
                <w:webHidden/>
                <w:sz w:val="24"/>
                <w:szCs w:val="24"/>
              </w:rPr>
              <w:fldChar w:fldCharType="end"/>
            </w:r>
          </w:hyperlink>
        </w:p>
        <w:p w:rsidR="00032D28" w:rsidRPr="00032D28" w:rsidRDefault="001D61ED" w:rsidP="00032D28">
          <w:pPr>
            <w:pStyle w:val="TDC3"/>
            <w:tabs>
              <w:tab w:val="left" w:pos="1540"/>
              <w:tab w:val="right" w:leader="dot" w:pos="9072"/>
            </w:tabs>
            <w:jc w:val="both"/>
            <w:rPr>
              <w:rFonts w:ascii="Times New Roman" w:hAnsi="Times New Roman" w:cs="Times New Roman"/>
              <w:noProof/>
              <w:sz w:val="24"/>
              <w:szCs w:val="24"/>
            </w:rPr>
          </w:pPr>
          <w:hyperlink w:anchor="_Toc296956968" w:history="1">
            <w:r w:rsidR="00032D28" w:rsidRPr="00032D28">
              <w:rPr>
                <w:rStyle w:val="Hipervnculo"/>
                <w:rFonts w:ascii="Times New Roman" w:eastAsia="Times New Roman" w:hAnsi="Times New Roman" w:cs="Times New Roman"/>
                <w:noProof/>
                <w:color w:val="auto"/>
                <w:sz w:val="24"/>
                <w:szCs w:val="24"/>
                <w:u w:val="none"/>
              </w:rPr>
              <w:t>3.8.2.4.</w:t>
            </w:r>
            <w:r w:rsidR="00032D28" w:rsidRPr="00032D28">
              <w:rPr>
                <w:rFonts w:ascii="Times New Roman" w:hAnsi="Times New Roman" w:cs="Times New Roman"/>
                <w:noProof/>
                <w:sz w:val="24"/>
                <w:szCs w:val="24"/>
              </w:rPr>
              <w:tab/>
            </w:r>
            <w:r w:rsidR="00032D28" w:rsidRPr="00032D28">
              <w:rPr>
                <w:rStyle w:val="Hipervnculo"/>
                <w:rFonts w:ascii="Times New Roman" w:eastAsia="Times New Roman" w:hAnsi="Times New Roman" w:cs="Times New Roman"/>
                <w:noProof/>
                <w:color w:val="auto"/>
                <w:sz w:val="24"/>
                <w:szCs w:val="24"/>
                <w:u w:val="none"/>
              </w:rPr>
              <w:t>Proceso: Realizar Cotización</w:t>
            </w:r>
            <w:r w:rsidR="00032D28" w:rsidRPr="00032D28">
              <w:rPr>
                <w:rFonts w:ascii="Times New Roman" w:hAnsi="Times New Roman" w:cs="Times New Roman"/>
                <w:noProof/>
                <w:webHidden/>
                <w:sz w:val="24"/>
                <w:szCs w:val="24"/>
              </w:rPr>
              <w:tab/>
            </w:r>
            <w:r w:rsidR="00032D28" w:rsidRPr="00032D28">
              <w:rPr>
                <w:rFonts w:ascii="Times New Roman" w:hAnsi="Times New Roman" w:cs="Times New Roman"/>
                <w:noProof/>
                <w:webHidden/>
                <w:sz w:val="24"/>
                <w:szCs w:val="24"/>
              </w:rPr>
              <w:fldChar w:fldCharType="begin"/>
            </w:r>
            <w:r w:rsidR="00032D28" w:rsidRPr="00032D28">
              <w:rPr>
                <w:rFonts w:ascii="Times New Roman" w:hAnsi="Times New Roman" w:cs="Times New Roman"/>
                <w:noProof/>
                <w:webHidden/>
                <w:sz w:val="24"/>
                <w:szCs w:val="24"/>
              </w:rPr>
              <w:instrText xml:space="preserve"> PAGEREF _Toc296956968 \h </w:instrText>
            </w:r>
            <w:r w:rsidR="00032D28" w:rsidRPr="00032D28">
              <w:rPr>
                <w:rFonts w:ascii="Times New Roman" w:hAnsi="Times New Roman" w:cs="Times New Roman"/>
                <w:noProof/>
                <w:webHidden/>
                <w:sz w:val="24"/>
                <w:szCs w:val="24"/>
              </w:rPr>
            </w:r>
            <w:r w:rsidR="00032D28"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97</w:t>
            </w:r>
            <w:r w:rsidR="00032D28" w:rsidRPr="00032D28">
              <w:rPr>
                <w:rFonts w:ascii="Times New Roman" w:hAnsi="Times New Roman" w:cs="Times New Roman"/>
                <w:noProof/>
                <w:webHidden/>
                <w:sz w:val="24"/>
                <w:szCs w:val="24"/>
              </w:rPr>
              <w:fldChar w:fldCharType="end"/>
            </w:r>
          </w:hyperlink>
        </w:p>
        <w:p w:rsidR="00032D28" w:rsidRPr="00032D28" w:rsidRDefault="001D61ED" w:rsidP="00032D28">
          <w:pPr>
            <w:pStyle w:val="TDC3"/>
            <w:tabs>
              <w:tab w:val="left" w:pos="1540"/>
              <w:tab w:val="right" w:leader="dot" w:pos="9072"/>
            </w:tabs>
            <w:jc w:val="both"/>
            <w:rPr>
              <w:rFonts w:ascii="Times New Roman" w:hAnsi="Times New Roman" w:cs="Times New Roman"/>
              <w:noProof/>
              <w:sz w:val="24"/>
              <w:szCs w:val="24"/>
            </w:rPr>
          </w:pPr>
          <w:hyperlink w:anchor="_Toc296956969" w:history="1">
            <w:r w:rsidR="00032D28" w:rsidRPr="00032D28">
              <w:rPr>
                <w:rStyle w:val="Hipervnculo"/>
                <w:rFonts w:ascii="Times New Roman" w:hAnsi="Times New Roman" w:cs="Times New Roman"/>
                <w:noProof/>
                <w:color w:val="auto"/>
                <w:sz w:val="24"/>
                <w:szCs w:val="24"/>
                <w:u w:val="none"/>
              </w:rPr>
              <w:t>3.8.2.5.</w:t>
            </w:r>
            <w:r w:rsidR="00032D28" w:rsidRPr="00032D28">
              <w:rPr>
                <w:rFonts w:ascii="Times New Roman" w:hAnsi="Times New Roman" w:cs="Times New Roman"/>
                <w:noProof/>
                <w:sz w:val="24"/>
                <w:szCs w:val="24"/>
              </w:rPr>
              <w:tab/>
            </w:r>
            <w:r w:rsidR="00032D28" w:rsidRPr="00032D28">
              <w:rPr>
                <w:rStyle w:val="Hipervnculo"/>
                <w:rFonts w:ascii="Times New Roman" w:hAnsi="Times New Roman" w:cs="Times New Roman"/>
                <w:noProof/>
                <w:color w:val="auto"/>
                <w:sz w:val="24"/>
                <w:szCs w:val="24"/>
                <w:u w:val="none"/>
              </w:rPr>
              <w:t>Proceso: Concurso De Precios</w:t>
            </w:r>
            <w:r w:rsidR="00032D28" w:rsidRPr="00032D28">
              <w:rPr>
                <w:rFonts w:ascii="Times New Roman" w:hAnsi="Times New Roman" w:cs="Times New Roman"/>
                <w:noProof/>
                <w:webHidden/>
                <w:sz w:val="24"/>
                <w:szCs w:val="24"/>
              </w:rPr>
              <w:tab/>
            </w:r>
            <w:r w:rsidR="00032D28" w:rsidRPr="00032D28">
              <w:rPr>
                <w:rFonts w:ascii="Times New Roman" w:hAnsi="Times New Roman" w:cs="Times New Roman"/>
                <w:noProof/>
                <w:webHidden/>
                <w:sz w:val="24"/>
                <w:szCs w:val="24"/>
              </w:rPr>
              <w:fldChar w:fldCharType="begin"/>
            </w:r>
            <w:r w:rsidR="00032D28" w:rsidRPr="00032D28">
              <w:rPr>
                <w:rFonts w:ascii="Times New Roman" w:hAnsi="Times New Roman" w:cs="Times New Roman"/>
                <w:noProof/>
                <w:webHidden/>
                <w:sz w:val="24"/>
                <w:szCs w:val="24"/>
              </w:rPr>
              <w:instrText xml:space="preserve"> PAGEREF _Toc296956969 \h </w:instrText>
            </w:r>
            <w:r w:rsidR="00032D28" w:rsidRPr="00032D28">
              <w:rPr>
                <w:rFonts w:ascii="Times New Roman" w:hAnsi="Times New Roman" w:cs="Times New Roman"/>
                <w:noProof/>
                <w:webHidden/>
                <w:sz w:val="24"/>
                <w:szCs w:val="24"/>
              </w:rPr>
            </w:r>
            <w:r w:rsidR="00032D28"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103</w:t>
            </w:r>
            <w:r w:rsidR="00032D28" w:rsidRPr="00032D28">
              <w:rPr>
                <w:rFonts w:ascii="Times New Roman" w:hAnsi="Times New Roman" w:cs="Times New Roman"/>
                <w:noProof/>
                <w:webHidden/>
                <w:sz w:val="24"/>
                <w:szCs w:val="24"/>
              </w:rPr>
              <w:fldChar w:fldCharType="end"/>
            </w:r>
          </w:hyperlink>
        </w:p>
        <w:p w:rsidR="00032D28" w:rsidRPr="00032D28" w:rsidRDefault="001D61ED" w:rsidP="00032D28">
          <w:pPr>
            <w:pStyle w:val="TDC3"/>
            <w:tabs>
              <w:tab w:val="left" w:pos="1540"/>
              <w:tab w:val="right" w:leader="dot" w:pos="9072"/>
            </w:tabs>
            <w:jc w:val="both"/>
            <w:rPr>
              <w:rFonts w:ascii="Times New Roman" w:hAnsi="Times New Roman" w:cs="Times New Roman"/>
              <w:noProof/>
              <w:sz w:val="24"/>
              <w:szCs w:val="24"/>
            </w:rPr>
          </w:pPr>
          <w:hyperlink w:anchor="_Toc296956970" w:history="1">
            <w:r w:rsidR="00032D28" w:rsidRPr="00032D28">
              <w:rPr>
                <w:rStyle w:val="Hipervnculo"/>
                <w:rFonts w:ascii="Times New Roman" w:eastAsia="Times New Roman" w:hAnsi="Times New Roman" w:cs="Times New Roman"/>
                <w:noProof/>
                <w:color w:val="auto"/>
                <w:sz w:val="24"/>
                <w:szCs w:val="24"/>
                <w:u w:val="none"/>
              </w:rPr>
              <w:t>3.8.2.6.</w:t>
            </w:r>
            <w:r w:rsidR="00032D28" w:rsidRPr="00032D28">
              <w:rPr>
                <w:rFonts w:ascii="Times New Roman" w:hAnsi="Times New Roman" w:cs="Times New Roman"/>
                <w:noProof/>
                <w:sz w:val="24"/>
                <w:szCs w:val="24"/>
              </w:rPr>
              <w:tab/>
            </w:r>
            <w:r w:rsidR="00032D28" w:rsidRPr="00032D28">
              <w:rPr>
                <w:rStyle w:val="Hipervnculo"/>
                <w:rFonts w:ascii="Times New Roman" w:eastAsia="Times New Roman" w:hAnsi="Times New Roman" w:cs="Times New Roman"/>
                <w:noProof/>
                <w:color w:val="auto"/>
                <w:sz w:val="24"/>
                <w:szCs w:val="24"/>
                <w:u w:val="none"/>
              </w:rPr>
              <w:t>Proceso: Compra de Bienes</w:t>
            </w:r>
            <w:r w:rsidR="00032D28" w:rsidRPr="00032D28">
              <w:rPr>
                <w:rFonts w:ascii="Times New Roman" w:hAnsi="Times New Roman" w:cs="Times New Roman"/>
                <w:noProof/>
                <w:webHidden/>
                <w:sz w:val="24"/>
                <w:szCs w:val="24"/>
              </w:rPr>
              <w:tab/>
            </w:r>
            <w:r w:rsidR="00032D28" w:rsidRPr="00032D28">
              <w:rPr>
                <w:rFonts w:ascii="Times New Roman" w:hAnsi="Times New Roman" w:cs="Times New Roman"/>
                <w:noProof/>
                <w:webHidden/>
                <w:sz w:val="24"/>
                <w:szCs w:val="24"/>
              </w:rPr>
              <w:fldChar w:fldCharType="begin"/>
            </w:r>
            <w:r w:rsidR="00032D28" w:rsidRPr="00032D28">
              <w:rPr>
                <w:rFonts w:ascii="Times New Roman" w:hAnsi="Times New Roman" w:cs="Times New Roman"/>
                <w:noProof/>
                <w:webHidden/>
                <w:sz w:val="24"/>
                <w:szCs w:val="24"/>
              </w:rPr>
              <w:instrText xml:space="preserve"> PAGEREF _Toc296956970 \h </w:instrText>
            </w:r>
            <w:r w:rsidR="00032D28" w:rsidRPr="00032D28">
              <w:rPr>
                <w:rFonts w:ascii="Times New Roman" w:hAnsi="Times New Roman" w:cs="Times New Roman"/>
                <w:noProof/>
                <w:webHidden/>
                <w:sz w:val="24"/>
                <w:szCs w:val="24"/>
              </w:rPr>
            </w:r>
            <w:r w:rsidR="00032D28"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108</w:t>
            </w:r>
            <w:r w:rsidR="00032D28" w:rsidRPr="00032D28">
              <w:rPr>
                <w:rFonts w:ascii="Times New Roman" w:hAnsi="Times New Roman" w:cs="Times New Roman"/>
                <w:noProof/>
                <w:webHidden/>
                <w:sz w:val="24"/>
                <w:szCs w:val="24"/>
              </w:rPr>
              <w:fldChar w:fldCharType="end"/>
            </w:r>
          </w:hyperlink>
        </w:p>
        <w:p w:rsidR="00032D28" w:rsidRPr="00032D28" w:rsidRDefault="001D61ED" w:rsidP="00032D28">
          <w:pPr>
            <w:pStyle w:val="TDC3"/>
            <w:tabs>
              <w:tab w:val="left" w:pos="1320"/>
              <w:tab w:val="right" w:leader="dot" w:pos="9072"/>
            </w:tabs>
            <w:jc w:val="both"/>
            <w:rPr>
              <w:rFonts w:ascii="Times New Roman" w:hAnsi="Times New Roman" w:cs="Times New Roman"/>
              <w:noProof/>
              <w:sz w:val="24"/>
              <w:szCs w:val="24"/>
            </w:rPr>
          </w:pPr>
          <w:hyperlink w:anchor="_Toc296956971" w:history="1">
            <w:r w:rsidR="00032D28" w:rsidRPr="00032D28">
              <w:rPr>
                <w:rStyle w:val="Hipervnculo"/>
                <w:rFonts w:ascii="Times New Roman" w:eastAsia="Times New Roman" w:hAnsi="Times New Roman" w:cs="Times New Roman"/>
                <w:noProof/>
                <w:color w:val="auto"/>
                <w:sz w:val="24"/>
                <w:szCs w:val="24"/>
                <w:u w:val="none"/>
              </w:rPr>
              <w:t>3.8.3.</w:t>
            </w:r>
            <w:r w:rsidR="00032D28" w:rsidRPr="00032D28">
              <w:rPr>
                <w:rFonts w:ascii="Times New Roman" w:hAnsi="Times New Roman" w:cs="Times New Roman"/>
                <w:noProof/>
                <w:sz w:val="24"/>
                <w:szCs w:val="24"/>
              </w:rPr>
              <w:tab/>
            </w:r>
            <w:r w:rsidR="00032D28" w:rsidRPr="00032D28">
              <w:rPr>
                <w:rStyle w:val="Hipervnculo"/>
                <w:rFonts w:ascii="Times New Roman" w:eastAsia="Times New Roman" w:hAnsi="Times New Roman" w:cs="Times New Roman"/>
                <w:noProof/>
                <w:color w:val="auto"/>
                <w:sz w:val="24"/>
                <w:szCs w:val="24"/>
                <w:u w:val="none"/>
              </w:rPr>
              <w:t>Macroproceso: Gestión de Control de Pagos</w:t>
            </w:r>
            <w:r w:rsidR="00032D28" w:rsidRPr="00032D28">
              <w:rPr>
                <w:rFonts w:ascii="Times New Roman" w:hAnsi="Times New Roman" w:cs="Times New Roman"/>
                <w:noProof/>
                <w:webHidden/>
                <w:sz w:val="24"/>
                <w:szCs w:val="24"/>
              </w:rPr>
              <w:tab/>
            </w:r>
            <w:r w:rsidR="00032D28" w:rsidRPr="00032D28">
              <w:rPr>
                <w:rFonts w:ascii="Times New Roman" w:hAnsi="Times New Roman" w:cs="Times New Roman"/>
                <w:noProof/>
                <w:webHidden/>
                <w:sz w:val="24"/>
                <w:szCs w:val="24"/>
              </w:rPr>
              <w:fldChar w:fldCharType="begin"/>
            </w:r>
            <w:r w:rsidR="00032D28" w:rsidRPr="00032D28">
              <w:rPr>
                <w:rFonts w:ascii="Times New Roman" w:hAnsi="Times New Roman" w:cs="Times New Roman"/>
                <w:noProof/>
                <w:webHidden/>
                <w:sz w:val="24"/>
                <w:szCs w:val="24"/>
              </w:rPr>
              <w:instrText xml:space="preserve"> PAGEREF _Toc296956971 \h </w:instrText>
            </w:r>
            <w:r w:rsidR="00032D28" w:rsidRPr="00032D28">
              <w:rPr>
                <w:rFonts w:ascii="Times New Roman" w:hAnsi="Times New Roman" w:cs="Times New Roman"/>
                <w:noProof/>
                <w:webHidden/>
                <w:sz w:val="24"/>
                <w:szCs w:val="24"/>
              </w:rPr>
            </w:r>
            <w:r w:rsidR="00032D28"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113</w:t>
            </w:r>
            <w:r w:rsidR="00032D28" w:rsidRPr="00032D28">
              <w:rPr>
                <w:rFonts w:ascii="Times New Roman" w:hAnsi="Times New Roman" w:cs="Times New Roman"/>
                <w:noProof/>
                <w:webHidden/>
                <w:sz w:val="24"/>
                <w:szCs w:val="24"/>
              </w:rPr>
              <w:fldChar w:fldCharType="end"/>
            </w:r>
          </w:hyperlink>
        </w:p>
        <w:p w:rsidR="00032D28" w:rsidRPr="00032D28" w:rsidRDefault="001D61ED" w:rsidP="00032D28">
          <w:pPr>
            <w:pStyle w:val="TDC3"/>
            <w:tabs>
              <w:tab w:val="left" w:pos="1540"/>
              <w:tab w:val="right" w:leader="dot" w:pos="9072"/>
            </w:tabs>
            <w:jc w:val="both"/>
            <w:rPr>
              <w:rFonts w:ascii="Times New Roman" w:hAnsi="Times New Roman" w:cs="Times New Roman"/>
              <w:noProof/>
              <w:sz w:val="24"/>
              <w:szCs w:val="24"/>
            </w:rPr>
          </w:pPr>
          <w:hyperlink w:anchor="_Toc296956972" w:history="1">
            <w:r w:rsidR="00032D28" w:rsidRPr="00032D28">
              <w:rPr>
                <w:rStyle w:val="Hipervnculo"/>
                <w:rFonts w:ascii="Times New Roman" w:eastAsia="Times New Roman" w:hAnsi="Times New Roman" w:cs="Times New Roman"/>
                <w:noProof/>
                <w:color w:val="auto"/>
                <w:sz w:val="24"/>
                <w:szCs w:val="24"/>
                <w:u w:val="none"/>
              </w:rPr>
              <w:t>3.8.3.1.</w:t>
            </w:r>
            <w:r w:rsidR="00032D28" w:rsidRPr="00032D28">
              <w:rPr>
                <w:rFonts w:ascii="Times New Roman" w:hAnsi="Times New Roman" w:cs="Times New Roman"/>
                <w:noProof/>
                <w:sz w:val="24"/>
                <w:szCs w:val="24"/>
              </w:rPr>
              <w:tab/>
            </w:r>
            <w:r w:rsidR="00032D28" w:rsidRPr="00032D28">
              <w:rPr>
                <w:rStyle w:val="Hipervnculo"/>
                <w:rFonts w:ascii="Times New Roman" w:eastAsia="Times New Roman" w:hAnsi="Times New Roman" w:cs="Times New Roman"/>
                <w:noProof/>
                <w:color w:val="auto"/>
                <w:sz w:val="24"/>
                <w:szCs w:val="24"/>
                <w:u w:val="none"/>
              </w:rPr>
              <w:t>Proceso: Pagos y Reposición de Caja Chica</w:t>
            </w:r>
            <w:r w:rsidR="00032D28" w:rsidRPr="00032D28">
              <w:rPr>
                <w:rFonts w:ascii="Times New Roman" w:hAnsi="Times New Roman" w:cs="Times New Roman"/>
                <w:noProof/>
                <w:webHidden/>
                <w:sz w:val="24"/>
                <w:szCs w:val="24"/>
              </w:rPr>
              <w:tab/>
            </w:r>
            <w:r w:rsidR="00032D28" w:rsidRPr="00032D28">
              <w:rPr>
                <w:rFonts w:ascii="Times New Roman" w:hAnsi="Times New Roman" w:cs="Times New Roman"/>
                <w:noProof/>
                <w:webHidden/>
                <w:sz w:val="24"/>
                <w:szCs w:val="24"/>
              </w:rPr>
              <w:fldChar w:fldCharType="begin"/>
            </w:r>
            <w:r w:rsidR="00032D28" w:rsidRPr="00032D28">
              <w:rPr>
                <w:rFonts w:ascii="Times New Roman" w:hAnsi="Times New Roman" w:cs="Times New Roman"/>
                <w:noProof/>
                <w:webHidden/>
                <w:sz w:val="24"/>
                <w:szCs w:val="24"/>
              </w:rPr>
              <w:instrText xml:space="preserve"> PAGEREF _Toc296956972 \h </w:instrText>
            </w:r>
            <w:r w:rsidR="00032D28" w:rsidRPr="00032D28">
              <w:rPr>
                <w:rFonts w:ascii="Times New Roman" w:hAnsi="Times New Roman" w:cs="Times New Roman"/>
                <w:noProof/>
                <w:webHidden/>
                <w:sz w:val="24"/>
                <w:szCs w:val="24"/>
              </w:rPr>
            </w:r>
            <w:r w:rsidR="00032D28"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120</w:t>
            </w:r>
            <w:r w:rsidR="00032D28" w:rsidRPr="00032D28">
              <w:rPr>
                <w:rFonts w:ascii="Times New Roman" w:hAnsi="Times New Roman" w:cs="Times New Roman"/>
                <w:noProof/>
                <w:webHidden/>
                <w:sz w:val="24"/>
                <w:szCs w:val="24"/>
              </w:rPr>
              <w:fldChar w:fldCharType="end"/>
            </w:r>
          </w:hyperlink>
        </w:p>
        <w:p w:rsidR="00032D28" w:rsidRPr="00032D28" w:rsidRDefault="001D61ED" w:rsidP="00032D28">
          <w:pPr>
            <w:pStyle w:val="TDC3"/>
            <w:tabs>
              <w:tab w:val="left" w:pos="1540"/>
              <w:tab w:val="right" w:leader="dot" w:pos="9072"/>
            </w:tabs>
            <w:jc w:val="both"/>
            <w:rPr>
              <w:rFonts w:ascii="Times New Roman" w:hAnsi="Times New Roman" w:cs="Times New Roman"/>
              <w:noProof/>
              <w:sz w:val="24"/>
              <w:szCs w:val="24"/>
            </w:rPr>
          </w:pPr>
          <w:hyperlink w:anchor="_Toc296956973" w:history="1">
            <w:r w:rsidR="00032D28" w:rsidRPr="00032D28">
              <w:rPr>
                <w:rStyle w:val="Hipervnculo"/>
                <w:rFonts w:ascii="Times New Roman" w:eastAsia="Times New Roman" w:hAnsi="Times New Roman" w:cs="Times New Roman"/>
                <w:noProof/>
                <w:color w:val="auto"/>
                <w:sz w:val="24"/>
                <w:szCs w:val="24"/>
                <w:u w:val="none"/>
              </w:rPr>
              <w:t>3.8.3.2.</w:t>
            </w:r>
            <w:r w:rsidR="00032D28" w:rsidRPr="00032D28">
              <w:rPr>
                <w:rFonts w:ascii="Times New Roman" w:hAnsi="Times New Roman" w:cs="Times New Roman"/>
                <w:noProof/>
                <w:sz w:val="24"/>
                <w:szCs w:val="24"/>
              </w:rPr>
              <w:tab/>
            </w:r>
            <w:r w:rsidR="00032D28" w:rsidRPr="00032D28">
              <w:rPr>
                <w:rStyle w:val="Hipervnculo"/>
                <w:rFonts w:ascii="Times New Roman" w:eastAsia="Times New Roman" w:hAnsi="Times New Roman" w:cs="Times New Roman"/>
                <w:noProof/>
                <w:color w:val="auto"/>
                <w:sz w:val="24"/>
                <w:szCs w:val="24"/>
                <w:u w:val="none"/>
              </w:rPr>
              <w:t>Proceso: Arqueo de Caja</w:t>
            </w:r>
            <w:r w:rsidR="00032D28" w:rsidRPr="00032D28">
              <w:rPr>
                <w:rFonts w:ascii="Times New Roman" w:hAnsi="Times New Roman" w:cs="Times New Roman"/>
                <w:noProof/>
                <w:webHidden/>
                <w:sz w:val="24"/>
                <w:szCs w:val="24"/>
              </w:rPr>
              <w:tab/>
            </w:r>
            <w:r w:rsidR="00032D28" w:rsidRPr="00032D28">
              <w:rPr>
                <w:rFonts w:ascii="Times New Roman" w:hAnsi="Times New Roman" w:cs="Times New Roman"/>
                <w:noProof/>
                <w:webHidden/>
                <w:sz w:val="24"/>
                <w:szCs w:val="24"/>
              </w:rPr>
              <w:fldChar w:fldCharType="begin"/>
            </w:r>
            <w:r w:rsidR="00032D28" w:rsidRPr="00032D28">
              <w:rPr>
                <w:rFonts w:ascii="Times New Roman" w:hAnsi="Times New Roman" w:cs="Times New Roman"/>
                <w:noProof/>
                <w:webHidden/>
                <w:sz w:val="24"/>
                <w:szCs w:val="24"/>
              </w:rPr>
              <w:instrText xml:space="preserve"> PAGEREF _Toc296956973 \h </w:instrText>
            </w:r>
            <w:r w:rsidR="00032D28" w:rsidRPr="00032D28">
              <w:rPr>
                <w:rFonts w:ascii="Times New Roman" w:hAnsi="Times New Roman" w:cs="Times New Roman"/>
                <w:noProof/>
                <w:webHidden/>
                <w:sz w:val="24"/>
                <w:szCs w:val="24"/>
              </w:rPr>
            </w:r>
            <w:r w:rsidR="00032D28"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127</w:t>
            </w:r>
            <w:r w:rsidR="00032D28" w:rsidRPr="00032D28">
              <w:rPr>
                <w:rFonts w:ascii="Times New Roman" w:hAnsi="Times New Roman" w:cs="Times New Roman"/>
                <w:noProof/>
                <w:webHidden/>
                <w:sz w:val="24"/>
                <w:szCs w:val="24"/>
              </w:rPr>
              <w:fldChar w:fldCharType="end"/>
            </w:r>
          </w:hyperlink>
        </w:p>
        <w:p w:rsidR="00032D28" w:rsidRPr="00032D28" w:rsidRDefault="001D61ED" w:rsidP="00032D28">
          <w:pPr>
            <w:pStyle w:val="TDC3"/>
            <w:tabs>
              <w:tab w:val="left" w:pos="1540"/>
              <w:tab w:val="right" w:leader="dot" w:pos="9072"/>
            </w:tabs>
            <w:jc w:val="both"/>
            <w:rPr>
              <w:rFonts w:ascii="Times New Roman" w:hAnsi="Times New Roman" w:cs="Times New Roman"/>
              <w:noProof/>
              <w:sz w:val="24"/>
              <w:szCs w:val="24"/>
            </w:rPr>
          </w:pPr>
          <w:hyperlink w:anchor="_Toc296956974" w:history="1">
            <w:r w:rsidR="00032D28" w:rsidRPr="00032D28">
              <w:rPr>
                <w:rStyle w:val="Hipervnculo"/>
                <w:rFonts w:ascii="Times New Roman" w:eastAsia="Times New Roman" w:hAnsi="Times New Roman" w:cs="Times New Roman"/>
                <w:noProof/>
                <w:color w:val="auto"/>
                <w:sz w:val="24"/>
                <w:szCs w:val="24"/>
                <w:u w:val="none"/>
              </w:rPr>
              <w:t>3.8.3.3.</w:t>
            </w:r>
            <w:r w:rsidR="00032D28" w:rsidRPr="00032D28">
              <w:rPr>
                <w:rFonts w:ascii="Times New Roman" w:hAnsi="Times New Roman" w:cs="Times New Roman"/>
                <w:noProof/>
                <w:sz w:val="24"/>
                <w:szCs w:val="24"/>
              </w:rPr>
              <w:tab/>
            </w:r>
            <w:r w:rsidR="00032D28" w:rsidRPr="00032D28">
              <w:rPr>
                <w:rStyle w:val="Hipervnculo"/>
                <w:rFonts w:ascii="Times New Roman" w:eastAsia="Times New Roman" w:hAnsi="Times New Roman" w:cs="Times New Roman"/>
                <w:noProof/>
                <w:color w:val="auto"/>
                <w:sz w:val="24"/>
                <w:szCs w:val="24"/>
                <w:u w:val="none"/>
              </w:rPr>
              <w:t>Proceso: Pago de Planilla de Remuneraciones</w:t>
            </w:r>
            <w:r w:rsidR="00032D28" w:rsidRPr="00032D28">
              <w:rPr>
                <w:rFonts w:ascii="Times New Roman" w:hAnsi="Times New Roman" w:cs="Times New Roman"/>
                <w:noProof/>
                <w:webHidden/>
                <w:sz w:val="24"/>
                <w:szCs w:val="24"/>
              </w:rPr>
              <w:tab/>
            </w:r>
            <w:r w:rsidR="00032D28" w:rsidRPr="00032D28">
              <w:rPr>
                <w:rFonts w:ascii="Times New Roman" w:hAnsi="Times New Roman" w:cs="Times New Roman"/>
                <w:noProof/>
                <w:webHidden/>
                <w:sz w:val="24"/>
                <w:szCs w:val="24"/>
              </w:rPr>
              <w:fldChar w:fldCharType="begin"/>
            </w:r>
            <w:r w:rsidR="00032D28" w:rsidRPr="00032D28">
              <w:rPr>
                <w:rFonts w:ascii="Times New Roman" w:hAnsi="Times New Roman" w:cs="Times New Roman"/>
                <w:noProof/>
                <w:webHidden/>
                <w:sz w:val="24"/>
                <w:szCs w:val="24"/>
              </w:rPr>
              <w:instrText xml:space="preserve"> PAGEREF _Toc296956974 \h </w:instrText>
            </w:r>
            <w:r w:rsidR="00032D28" w:rsidRPr="00032D28">
              <w:rPr>
                <w:rFonts w:ascii="Times New Roman" w:hAnsi="Times New Roman" w:cs="Times New Roman"/>
                <w:noProof/>
                <w:webHidden/>
                <w:sz w:val="24"/>
                <w:szCs w:val="24"/>
              </w:rPr>
            </w:r>
            <w:r w:rsidR="00032D28"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132</w:t>
            </w:r>
            <w:r w:rsidR="00032D28" w:rsidRPr="00032D28">
              <w:rPr>
                <w:rFonts w:ascii="Times New Roman" w:hAnsi="Times New Roman" w:cs="Times New Roman"/>
                <w:noProof/>
                <w:webHidden/>
                <w:sz w:val="24"/>
                <w:szCs w:val="24"/>
              </w:rPr>
              <w:fldChar w:fldCharType="end"/>
            </w:r>
          </w:hyperlink>
        </w:p>
        <w:p w:rsidR="00032D28" w:rsidRPr="00032D28" w:rsidRDefault="001D61ED" w:rsidP="00032D28">
          <w:pPr>
            <w:pStyle w:val="TDC3"/>
            <w:tabs>
              <w:tab w:val="left" w:pos="1540"/>
              <w:tab w:val="right" w:leader="dot" w:pos="9072"/>
            </w:tabs>
            <w:jc w:val="both"/>
            <w:rPr>
              <w:rFonts w:ascii="Times New Roman" w:hAnsi="Times New Roman" w:cs="Times New Roman"/>
              <w:noProof/>
              <w:sz w:val="24"/>
              <w:szCs w:val="24"/>
            </w:rPr>
          </w:pPr>
          <w:hyperlink w:anchor="_Toc296956975" w:history="1">
            <w:r w:rsidR="00032D28" w:rsidRPr="00032D28">
              <w:rPr>
                <w:rStyle w:val="Hipervnculo"/>
                <w:rFonts w:ascii="Times New Roman" w:eastAsia="Times New Roman" w:hAnsi="Times New Roman" w:cs="Times New Roman"/>
                <w:noProof/>
                <w:color w:val="auto"/>
                <w:sz w:val="24"/>
                <w:szCs w:val="24"/>
                <w:u w:val="none"/>
              </w:rPr>
              <w:t>3.8.3.4.</w:t>
            </w:r>
            <w:r w:rsidR="00032D28" w:rsidRPr="00032D28">
              <w:rPr>
                <w:rFonts w:ascii="Times New Roman" w:hAnsi="Times New Roman" w:cs="Times New Roman"/>
                <w:noProof/>
                <w:sz w:val="24"/>
                <w:szCs w:val="24"/>
              </w:rPr>
              <w:tab/>
            </w:r>
            <w:r w:rsidR="00032D28" w:rsidRPr="00032D28">
              <w:rPr>
                <w:rStyle w:val="Hipervnculo"/>
                <w:rFonts w:ascii="Times New Roman" w:eastAsia="Times New Roman" w:hAnsi="Times New Roman" w:cs="Times New Roman"/>
                <w:noProof/>
                <w:color w:val="auto"/>
                <w:sz w:val="24"/>
                <w:szCs w:val="24"/>
                <w:u w:val="none"/>
              </w:rPr>
              <w:t>Proceso: Recepción y Pago de Comprobantes de Proveedores</w:t>
            </w:r>
            <w:r w:rsidR="00032D28" w:rsidRPr="00032D28">
              <w:rPr>
                <w:rFonts w:ascii="Times New Roman" w:hAnsi="Times New Roman" w:cs="Times New Roman"/>
                <w:noProof/>
                <w:webHidden/>
                <w:sz w:val="24"/>
                <w:szCs w:val="24"/>
              </w:rPr>
              <w:tab/>
            </w:r>
            <w:r w:rsidR="00032D28" w:rsidRPr="00032D28">
              <w:rPr>
                <w:rFonts w:ascii="Times New Roman" w:hAnsi="Times New Roman" w:cs="Times New Roman"/>
                <w:noProof/>
                <w:webHidden/>
                <w:sz w:val="24"/>
                <w:szCs w:val="24"/>
              </w:rPr>
              <w:fldChar w:fldCharType="begin"/>
            </w:r>
            <w:r w:rsidR="00032D28" w:rsidRPr="00032D28">
              <w:rPr>
                <w:rFonts w:ascii="Times New Roman" w:hAnsi="Times New Roman" w:cs="Times New Roman"/>
                <w:noProof/>
                <w:webHidden/>
                <w:sz w:val="24"/>
                <w:szCs w:val="24"/>
              </w:rPr>
              <w:instrText xml:space="preserve"> PAGEREF _Toc296956975 \h </w:instrText>
            </w:r>
            <w:r w:rsidR="00032D28" w:rsidRPr="00032D28">
              <w:rPr>
                <w:rFonts w:ascii="Times New Roman" w:hAnsi="Times New Roman" w:cs="Times New Roman"/>
                <w:noProof/>
                <w:webHidden/>
                <w:sz w:val="24"/>
                <w:szCs w:val="24"/>
              </w:rPr>
            </w:r>
            <w:r w:rsidR="00032D28"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138</w:t>
            </w:r>
            <w:r w:rsidR="00032D28" w:rsidRPr="00032D28">
              <w:rPr>
                <w:rFonts w:ascii="Times New Roman" w:hAnsi="Times New Roman" w:cs="Times New Roman"/>
                <w:noProof/>
                <w:webHidden/>
                <w:sz w:val="24"/>
                <w:szCs w:val="24"/>
              </w:rPr>
              <w:fldChar w:fldCharType="end"/>
            </w:r>
          </w:hyperlink>
        </w:p>
        <w:p w:rsidR="00032D28" w:rsidRPr="00032D28" w:rsidRDefault="001D61ED" w:rsidP="00032D28">
          <w:pPr>
            <w:pStyle w:val="TDC3"/>
            <w:tabs>
              <w:tab w:val="left" w:pos="1540"/>
              <w:tab w:val="right" w:leader="dot" w:pos="9072"/>
            </w:tabs>
            <w:jc w:val="both"/>
            <w:rPr>
              <w:rFonts w:ascii="Times New Roman" w:hAnsi="Times New Roman" w:cs="Times New Roman"/>
              <w:noProof/>
              <w:sz w:val="24"/>
              <w:szCs w:val="24"/>
            </w:rPr>
          </w:pPr>
          <w:hyperlink w:anchor="_Toc296956976" w:history="1">
            <w:r w:rsidR="00032D28" w:rsidRPr="00032D28">
              <w:rPr>
                <w:rStyle w:val="Hipervnculo"/>
                <w:rFonts w:ascii="Times New Roman" w:eastAsia="Times New Roman" w:hAnsi="Times New Roman" w:cs="Times New Roman"/>
                <w:noProof/>
                <w:color w:val="auto"/>
                <w:sz w:val="24"/>
                <w:szCs w:val="24"/>
                <w:u w:val="none"/>
              </w:rPr>
              <w:t>3.8.3.5.</w:t>
            </w:r>
            <w:r w:rsidR="00032D28" w:rsidRPr="00032D28">
              <w:rPr>
                <w:rFonts w:ascii="Times New Roman" w:hAnsi="Times New Roman" w:cs="Times New Roman"/>
                <w:noProof/>
                <w:sz w:val="24"/>
                <w:szCs w:val="24"/>
              </w:rPr>
              <w:tab/>
            </w:r>
            <w:r w:rsidR="00032D28" w:rsidRPr="00032D28">
              <w:rPr>
                <w:rStyle w:val="Hipervnculo"/>
                <w:rFonts w:ascii="Times New Roman" w:eastAsia="Times New Roman" w:hAnsi="Times New Roman" w:cs="Times New Roman"/>
                <w:noProof/>
                <w:color w:val="auto"/>
                <w:sz w:val="24"/>
                <w:szCs w:val="24"/>
                <w:u w:val="none"/>
              </w:rPr>
              <w:t>Proceso: Recepción y Depósito de Efectivo a los Bancos</w:t>
            </w:r>
            <w:r w:rsidR="00032D28" w:rsidRPr="00032D28">
              <w:rPr>
                <w:rFonts w:ascii="Times New Roman" w:hAnsi="Times New Roman" w:cs="Times New Roman"/>
                <w:noProof/>
                <w:webHidden/>
                <w:sz w:val="24"/>
                <w:szCs w:val="24"/>
              </w:rPr>
              <w:tab/>
            </w:r>
            <w:r w:rsidR="00032D28" w:rsidRPr="00032D28">
              <w:rPr>
                <w:rFonts w:ascii="Times New Roman" w:hAnsi="Times New Roman" w:cs="Times New Roman"/>
                <w:noProof/>
                <w:webHidden/>
                <w:sz w:val="24"/>
                <w:szCs w:val="24"/>
              </w:rPr>
              <w:fldChar w:fldCharType="begin"/>
            </w:r>
            <w:r w:rsidR="00032D28" w:rsidRPr="00032D28">
              <w:rPr>
                <w:rFonts w:ascii="Times New Roman" w:hAnsi="Times New Roman" w:cs="Times New Roman"/>
                <w:noProof/>
                <w:webHidden/>
                <w:sz w:val="24"/>
                <w:szCs w:val="24"/>
              </w:rPr>
              <w:instrText xml:space="preserve"> PAGEREF _Toc296956976 \h </w:instrText>
            </w:r>
            <w:r w:rsidR="00032D28" w:rsidRPr="00032D28">
              <w:rPr>
                <w:rFonts w:ascii="Times New Roman" w:hAnsi="Times New Roman" w:cs="Times New Roman"/>
                <w:noProof/>
                <w:webHidden/>
                <w:sz w:val="24"/>
                <w:szCs w:val="24"/>
              </w:rPr>
            </w:r>
            <w:r w:rsidR="00032D28"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145</w:t>
            </w:r>
            <w:r w:rsidR="00032D28" w:rsidRPr="00032D28">
              <w:rPr>
                <w:rFonts w:ascii="Times New Roman" w:hAnsi="Times New Roman" w:cs="Times New Roman"/>
                <w:noProof/>
                <w:webHidden/>
                <w:sz w:val="24"/>
                <w:szCs w:val="24"/>
              </w:rPr>
              <w:fldChar w:fldCharType="end"/>
            </w:r>
          </w:hyperlink>
        </w:p>
        <w:p w:rsidR="00032D28" w:rsidRPr="00032D28" w:rsidRDefault="001D61ED" w:rsidP="00032D28">
          <w:pPr>
            <w:pStyle w:val="TDC3"/>
            <w:tabs>
              <w:tab w:val="left" w:pos="1540"/>
              <w:tab w:val="right" w:leader="dot" w:pos="9072"/>
            </w:tabs>
            <w:jc w:val="both"/>
            <w:rPr>
              <w:rFonts w:ascii="Times New Roman" w:hAnsi="Times New Roman" w:cs="Times New Roman"/>
              <w:noProof/>
              <w:sz w:val="24"/>
              <w:szCs w:val="24"/>
            </w:rPr>
          </w:pPr>
          <w:hyperlink w:anchor="_Toc296956977" w:history="1">
            <w:r w:rsidR="00032D28" w:rsidRPr="00032D28">
              <w:rPr>
                <w:rStyle w:val="Hipervnculo"/>
                <w:rFonts w:ascii="Times New Roman" w:eastAsia="Times New Roman" w:hAnsi="Times New Roman" w:cs="Times New Roman"/>
                <w:noProof/>
                <w:color w:val="auto"/>
                <w:sz w:val="24"/>
                <w:szCs w:val="24"/>
                <w:u w:val="none"/>
              </w:rPr>
              <w:t>3.8.3.6.</w:t>
            </w:r>
            <w:r w:rsidR="00032D28" w:rsidRPr="00032D28">
              <w:rPr>
                <w:rFonts w:ascii="Times New Roman" w:hAnsi="Times New Roman" w:cs="Times New Roman"/>
                <w:noProof/>
                <w:sz w:val="24"/>
                <w:szCs w:val="24"/>
              </w:rPr>
              <w:tab/>
            </w:r>
            <w:r w:rsidR="00032D28" w:rsidRPr="00032D28">
              <w:rPr>
                <w:rStyle w:val="Hipervnculo"/>
                <w:rFonts w:ascii="Times New Roman" w:eastAsia="Times New Roman" w:hAnsi="Times New Roman" w:cs="Times New Roman"/>
                <w:noProof/>
                <w:color w:val="auto"/>
                <w:sz w:val="24"/>
                <w:szCs w:val="24"/>
                <w:u w:val="none"/>
              </w:rPr>
              <w:t>Proceso: Pago de Comprobantes de Obligaciones y Servicios</w:t>
            </w:r>
            <w:r w:rsidR="00032D28" w:rsidRPr="00032D28">
              <w:rPr>
                <w:rFonts w:ascii="Times New Roman" w:hAnsi="Times New Roman" w:cs="Times New Roman"/>
                <w:noProof/>
                <w:webHidden/>
                <w:sz w:val="24"/>
                <w:szCs w:val="24"/>
              </w:rPr>
              <w:tab/>
            </w:r>
            <w:r w:rsidR="00032D28" w:rsidRPr="00032D28">
              <w:rPr>
                <w:rFonts w:ascii="Times New Roman" w:hAnsi="Times New Roman" w:cs="Times New Roman"/>
                <w:noProof/>
                <w:webHidden/>
                <w:sz w:val="24"/>
                <w:szCs w:val="24"/>
              </w:rPr>
              <w:fldChar w:fldCharType="begin"/>
            </w:r>
            <w:r w:rsidR="00032D28" w:rsidRPr="00032D28">
              <w:rPr>
                <w:rFonts w:ascii="Times New Roman" w:hAnsi="Times New Roman" w:cs="Times New Roman"/>
                <w:noProof/>
                <w:webHidden/>
                <w:sz w:val="24"/>
                <w:szCs w:val="24"/>
              </w:rPr>
              <w:instrText xml:space="preserve"> PAGEREF _Toc296956977 \h </w:instrText>
            </w:r>
            <w:r w:rsidR="00032D28" w:rsidRPr="00032D28">
              <w:rPr>
                <w:rFonts w:ascii="Times New Roman" w:hAnsi="Times New Roman" w:cs="Times New Roman"/>
                <w:noProof/>
                <w:webHidden/>
                <w:sz w:val="24"/>
                <w:szCs w:val="24"/>
              </w:rPr>
            </w:r>
            <w:r w:rsidR="00032D28"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150</w:t>
            </w:r>
            <w:r w:rsidR="00032D28" w:rsidRPr="00032D28">
              <w:rPr>
                <w:rFonts w:ascii="Times New Roman" w:hAnsi="Times New Roman" w:cs="Times New Roman"/>
                <w:noProof/>
                <w:webHidden/>
                <w:sz w:val="24"/>
                <w:szCs w:val="24"/>
              </w:rPr>
              <w:fldChar w:fldCharType="end"/>
            </w:r>
          </w:hyperlink>
        </w:p>
        <w:p w:rsidR="00032D28" w:rsidRPr="00032D28" w:rsidRDefault="001D61ED" w:rsidP="00032D28">
          <w:pPr>
            <w:pStyle w:val="TDC3"/>
            <w:tabs>
              <w:tab w:val="left" w:pos="1540"/>
              <w:tab w:val="right" w:leader="dot" w:pos="9072"/>
            </w:tabs>
            <w:jc w:val="both"/>
            <w:rPr>
              <w:rFonts w:ascii="Times New Roman" w:hAnsi="Times New Roman" w:cs="Times New Roman"/>
              <w:noProof/>
              <w:sz w:val="24"/>
              <w:szCs w:val="24"/>
            </w:rPr>
          </w:pPr>
          <w:hyperlink w:anchor="_Toc296956978" w:history="1">
            <w:r w:rsidR="00032D28" w:rsidRPr="00032D28">
              <w:rPr>
                <w:rStyle w:val="Hipervnculo"/>
                <w:rFonts w:ascii="Times New Roman" w:eastAsia="Times New Roman" w:hAnsi="Times New Roman" w:cs="Times New Roman"/>
                <w:noProof/>
                <w:color w:val="auto"/>
                <w:sz w:val="24"/>
                <w:szCs w:val="24"/>
                <w:u w:val="none"/>
              </w:rPr>
              <w:t>3.8.3.7.</w:t>
            </w:r>
            <w:r w:rsidR="00032D28" w:rsidRPr="00032D28">
              <w:rPr>
                <w:rFonts w:ascii="Times New Roman" w:hAnsi="Times New Roman" w:cs="Times New Roman"/>
                <w:noProof/>
                <w:sz w:val="24"/>
                <w:szCs w:val="24"/>
              </w:rPr>
              <w:tab/>
            </w:r>
            <w:r w:rsidR="00032D28" w:rsidRPr="00032D28">
              <w:rPr>
                <w:rStyle w:val="Hipervnculo"/>
                <w:rFonts w:ascii="Times New Roman" w:eastAsia="Times New Roman" w:hAnsi="Times New Roman" w:cs="Times New Roman"/>
                <w:noProof/>
                <w:color w:val="auto"/>
                <w:sz w:val="24"/>
                <w:szCs w:val="24"/>
                <w:u w:val="none"/>
              </w:rPr>
              <w:t>Proceso: Pago del Presupuesto de Construcción</w:t>
            </w:r>
            <w:r w:rsidR="00032D28" w:rsidRPr="00032D28">
              <w:rPr>
                <w:rFonts w:ascii="Times New Roman" w:hAnsi="Times New Roman" w:cs="Times New Roman"/>
                <w:noProof/>
                <w:webHidden/>
                <w:sz w:val="24"/>
                <w:szCs w:val="24"/>
              </w:rPr>
              <w:tab/>
            </w:r>
            <w:r w:rsidR="00032D28" w:rsidRPr="00032D28">
              <w:rPr>
                <w:rFonts w:ascii="Times New Roman" w:hAnsi="Times New Roman" w:cs="Times New Roman"/>
                <w:noProof/>
                <w:webHidden/>
                <w:sz w:val="24"/>
                <w:szCs w:val="24"/>
              </w:rPr>
              <w:fldChar w:fldCharType="begin"/>
            </w:r>
            <w:r w:rsidR="00032D28" w:rsidRPr="00032D28">
              <w:rPr>
                <w:rFonts w:ascii="Times New Roman" w:hAnsi="Times New Roman" w:cs="Times New Roman"/>
                <w:noProof/>
                <w:webHidden/>
                <w:sz w:val="24"/>
                <w:szCs w:val="24"/>
              </w:rPr>
              <w:instrText xml:space="preserve"> PAGEREF _Toc296956978 \h </w:instrText>
            </w:r>
            <w:r w:rsidR="00032D28" w:rsidRPr="00032D28">
              <w:rPr>
                <w:rFonts w:ascii="Times New Roman" w:hAnsi="Times New Roman" w:cs="Times New Roman"/>
                <w:noProof/>
                <w:webHidden/>
                <w:sz w:val="24"/>
                <w:szCs w:val="24"/>
              </w:rPr>
            </w:r>
            <w:r w:rsidR="00032D28"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156</w:t>
            </w:r>
            <w:r w:rsidR="00032D28" w:rsidRPr="00032D28">
              <w:rPr>
                <w:rFonts w:ascii="Times New Roman" w:hAnsi="Times New Roman" w:cs="Times New Roman"/>
                <w:noProof/>
                <w:webHidden/>
                <w:sz w:val="24"/>
                <w:szCs w:val="24"/>
              </w:rPr>
              <w:fldChar w:fldCharType="end"/>
            </w:r>
          </w:hyperlink>
        </w:p>
        <w:p w:rsidR="00032D28" w:rsidRPr="00032D28" w:rsidRDefault="001D61ED" w:rsidP="00032D28">
          <w:pPr>
            <w:pStyle w:val="TDC3"/>
            <w:tabs>
              <w:tab w:val="left" w:pos="1320"/>
              <w:tab w:val="right" w:leader="dot" w:pos="9072"/>
            </w:tabs>
            <w:jc w:val="both"/>
            <w:rPr>
              <w:rFonts w:ascii="Times New Roman" w:hAnsi="Times New Roman" w:cs="Times New Roman"/>
              <w:noProof/>
              <w:sz w:val="24"/>
              <w:szCs w:val="24"/>
            </w:rPr>
          </w:pPr>
          <w:hyperlink w:anchor="_Toc296956979" w:history="1">
            <w:r w:rsidR="00032D28" w:rsidRPr="00032D28">
              <w:rPr>
                <w:rStyle w:val="Hipervnculo"/>
                <w:rFonts w:ascii="Times New Roman" w:eastAsia="Times New Roman" w:hAnsi="Times New Roman" w:cs="Times New Roman"/>
                <w:noProof/>
                <w:color w:val="auto"/>
                <w:sz w:val="24"/>
                <w:szCs w:val="24"/>
                <w:u w:val="none"/>
              </w:rPr>
              <w:t>3.8.4.</w:t>
            </w:r>
            <w:r w:rsidR="00032D28" w:rsidRPr="00032D28">
              <w:rPr>
                <w:rFonts w:ascii="Times New Roman" w:hAnsi="Times New Roman" w:cs="Times New Roman"/>
                <w:noProof/>
                <w:sz w:val="24"/>
                <w:szCs w:val="24"/>
              </w:rPr>
              <w:tab/>
            </w:r>
            <w:r w:rsidR="00032D28" w:rsidRPr="00032D28">
              <w:rPr>
                <w:rStyle w:val="Hipervnculo"/>
                <w:rFonts w:ascii="Times New Roman" w:eastAsia="Times New Roman" w:hAnsi="Times New Roman" w:cs="Times New Roman"/>
                <w:noProof/>
                <w:color w:val="auto"/>
                <w:sz w:val="24"/>
                <w:szCs w:val="24"/>
                <w:u w:val="none"/>
              </w:rPr>
              <w:t>Macroproceso: Contabilidad y Presupuestos</w:t>
            </w:r>
            <w:r w:rsidR="00032D28" w:rsidRPr="00032D28">
              <w:rPr>
                <w:rFonts w:ascii="Times New Roman" w:hAnsi="Times New Roman" w:cs="Times New Roman"/>
                <w:noProof/>
                <w:webHidden/>
                <w:sz w:val="24"/>
                <w:szCs w:val="24"/>
              </w:rPr>
              <w:tab/>
            </w:r>
            <w:r w:rsidR="00032D28" w:rsidRPr="00032D28">
              <w:rPr>
                <w:rFonts w:ascii="Times New Roman" w:hAnsi="Times New Roman" w:cs="Times New Roman"/>
                <w:noProof/>
                <w:webHidden/>
                <w:sz w:val="24"/>
                <w:szCs w:val="24"/>
              </w:rPr>
              <w:fldChar w:fldCharType="begin"/>
            </w:r>
            <w:r w:rsidR="00032D28" w:rsidRPr="00032D28">
              <w:rPr>
                <w:rFonts w:ascii="Times New Roman" w:hAnsi="Times New Roman" w:cs="Times New Roman"/>
                <w:noProof/>
                <w:webHidden/>
                <w:sz w:val="24"/>
                <w:szCs w:val="24"/>
              </w:rPr>
              <w:instrText xml:space="preserve"> PAGEREF _Toc296956979 \h </w:instrText>
            </w:r>
            <w:r w:rsidR="00032D28" w:rsidRPr="00032D28">
              <w:rPr>
                <w:rFonts w:ascii="Times New Roman" w:hAnsi="Times New Roman" w:cs="Times New Roman"/>
                <w:noProof/>
                <w:webHidden/>
                <w:sz w:val="24"/>
                <w:szCs w:val="24"/>
              </w:rPr>
            </w:r>
            <w:r w:rsidR="00032D28"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163</w:t>
            </w:r>
            <w:r w:rsidR="00032D28" w:rsidRPr="00032D28">
              <w:rPr>
                <w:rFonts w:ascii="Times New Roman" w:hAnsi="Times New Roman" w:cs="Times New Roman"/>
                <w:noProof/>
                <w:webHidden/>
                <w:sz w:val="24"/>
                <w:szCs w:val="24"/>
              </w:rPr>
              <w:fldChar w:fldCharType="end"/>
            </w:r>
          </w:hyperlink>
        </w:p>
        <w:p w:rsidR="00032D28" w:rsidRPr="00032D28" w:rsidRDefault="001D61ED" w:rsidP="00032D28">
          <w:pPr>
            <w:pStyle w:val="TDC3"/>
            <w:tabs>
              <w:tab w:val="left" w:pos="1540"/>
              <w:tab w:val="right" w:leader="dot" w:pos="9072"/>
            </w:tabs>
            <w:jc w:val="both"/>
            <w:rPr>
              <w:rFonts w:ascii="Times New Roman" w:hAnsi="Times New Roman" w:cs="Times New Roman"/>
              <w:noProof/>
              <w:sz w:val="24"/>
              <w:szCs w:val="24"/>
            </w:rPr>
          </w:pPr>
          <w:hyperlink w:anchor="_Toc296956980" w:history="1">
            <w:r w:rsidR="00032D28" w:rsidRPr="00032D28">
              <w:rPr>
                <w:rStyle w:val="Hipervnculo"/>
                <w:rFonts w:ascii="Times New Roman" w:eastAsia="Times New Roman" w:hAnsi="Times New Roman" w:cs="Times New Roman"/>
                <w:noProof/>
                <w:color w:val="auto"/>
                <w:sz w:val="24"/>
                <w:szCs w:val="24"/>
                <w:u w:val="none"/>
              </w:rPr>
              <w:t>3.8.4.1.</w:t>
            </w:r>
            <w:r w:rsidR="00032D28" w:rsidRPr="00032D28">
              <w:rPr>
                <w:rFonts w:ascii="Times New Roman" w:hAnsi="Times New Roman" w:cs="Times New Roman"/>
                <w:noProof/>
                <w:sz w:val="24"/>
                <w:szCs w:val="24"/>
              </w:rPr>
              <w:tab/>
            </w:r>
            <w:r w:rsidR="00032D28" w:rsidRPr="00032D28">
              <w:rPr>
                <w:rStyle w:val="Hipervnculo"/>
                <w:rFonts w:ascii="Times New Roman" w:eastAsia="Times New Roman" w:hAnsi="Times New Roman" w:cs="Times New Roman"/>
                <w:noProof/>
                <w:color w:val="auto"/>
                <w:sz w:val="24"/>
                <w:szCs w:val="24"/>
                <w:u w:val="none"/>
              </w:rPr>
              <w:t>Proceso: Codificación de Proyecto</w:t>
            </w:r>
            <w:r w:rsidR="00032D28" w:rsidRPr="00032D28">
              <w:rPr>
                <w:rFonts w:ascii="Times New Roman" w:hAnsi="Times New Roman" w:cs="Times New Roman"/>
                <w:noProof/>
                <w:webHidden/>
                <w:sz w:val="24"/>
                <w:szCs w:val="24"/>
              </w:rPr>
              <w:tab/>
            </w:r>
            <w:r w:rsidR="00032D28" w:rsidRPr="00032D28">
              <w:rPr>
                <w:rFonts w:ascii="Times New Roman" w:hAnsi="Times New Roman" w:cs="Times New Roman"/>
                <w:noProof/>
                <w:webHidden/>
                <w:sz w:val="24"/>
                <w:szCs w:val="24"/>
              </w:rPr>
              <w:fldChar w:fldCharType="begin"/>
            </w:r>
            <w:r w:rsidR="00032D28" w:rsidRPr="00032D28">
              <w:rPr>
                <w:rFonts w:ascii="Times New Roman" w:hAnsi="Times New Roman" w:cs="Times New Roman"/>
                <w:noProof/>
                <w:webHidden/>
                <w:sz w:val="24"/>
                <w:szCs w:val="24"/>
              </w:rPr>
              <w:instrText xml:space="preserve"> PAGEREF _Toc296956980 \h </w:instrText>
            </w:r>
            <w:r w:rsidR="00032D28" w:rsidRPr="00032D28">
              <w:rPr>
                <w:rFonts w:ascii="Times New Roman" w:hAnsi="Times New Roman" w:cs="Times New Roman"/>
                <w:noProof/>
                <w:webHidden/>
                <w:sz w:val="24"/>
                <w:szCs w:val="24"/>
              </w:rPr>
            </w:r>
            <w:r w:rsidR="00032D28"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168</w:t>
            </w:r>
            <w:r w:rsidR="00032D28" w:rsidRPr="00032D28">
              <w:rPr>
                <w:rFonts w:ascii="Times New Roman" w:hAnsi="Times New Roman" w:cs="Times New Roman"/>
                <w:noProof/>
                <w:webHidden/>
                <w:sz w:val="24"/>
                <w:szCs w:val="24"/>
              </w:rPr>
              <w:fldChar w:fldCharType="end"/>
            </w:r>
          </w:hyperlink>
        </w:p>
        <w:p w:rsidR="00032D28" w:rsidRPr="00032D28" w:rsidRDefault="001D61ED" w:rsidP="00032D28">
          <w:pPr>
            <w:pStyle w:val="TDC3"/>
            <w:tabs>
              <w:tab w:val="left" w:pos="1540"/>
              <w:tab w:val="right" w:leader="dot" w:pos="9072"/>
            </w:tabs>
            <w:jc w:val="both"/>
            <w:rPr>
              <w:rFonts w:ascii="Times New Roman" w:hAnsi="Times New Roman" w:cs="Times New Roman"/>
              <w:noProof/>
              <w:sz w:val="24"/>
              <w:szCs w:val="24"/>
            </w:rPr>
          </w:pPr>
          <w:hyperlink w:anchor="_Toc296956981" w:history="1">
            <w:r w:rsidR="00032D28" w:rsidRPr="00032D28">
              <w:rPr>
                <w:rStyle w:val="Hipervnculo"/>
                <w:rFonts w:ascii="Times New Roman" w:eastAsia="Times New Roman" w:hAnsi="Times New Roman" w:cs="Times New Roman"/>
                <w:noProof/>
                <w:color w:val="auto"/>
                <w:sz w:val="24"/>
                <w:szCs w:val="24"/>
                <w:u w:val="none"/>
              </w:rPr>
              <w:t>3.8.4.2.</w:t>
            </w:r>
            <w:r w:rsidR="00032D28" w:rsidRPr="00032D28">
              <w:rPr>
                <w:rFonts w:ascii="Times New Roman" w:hAnsi="Times New Roman" w:cs="Times New Roman"/>
                <w:noProof/>
                <w:sz w:val="24"/>
                <w:szCs w:val="24"/>
              </w:rPr>
              <w:tab/>
            </w:r>
            <w:r w:rsidR="00032D28" w:rsidRPr="00032D28">
              <w:rPr>
                <w:rStyle w:val="Hipervnculo"/>
                <w:rFonts w:ascii="Times New Roman" w:eastAsia="Times New Roman" w:hAnsi="Times New Roman" w:cs="Times New Roman"/>
                <w:noProof/>
                <w:color w:val="auto"/>
                <w:sz w:val="24"/>
                <w:szCs w:val="24"/>
                <w:u w:val="none"/>
              </w:rPr>
              <w:t>Proceso: Elaboración de Informe Financiero para Empresa Financiadora</w:t>
            </w:r>
            <w:r w:rsidR="00032D28" w:rsidRPr="00032D28">
              <w:rPr>
                <w:rFonts w:ascii="Times New Roman" w:hAnsi="Times New Roman" w:cs="Times New Roman"/>
                <w:noProof/>
                <w:webHidden/>
                <w:sz w:val="24"/>
                <w:szCs w:val="24"/>
              </w:rPr>
              <w:tab/>
            </w:r>
            <w:r w:rsidR="00032D28" w:rsidRPr="00032D28">
              <w:rPr>
                <w:rFonts w:ascii="Times New Roman" w:hAnsi="Times New Roman" w:cs="Times New Roman"/>
                <w:noProof/>
                <w:webHidden/>
                <w:sz w:val="24"/>
                <w:szCs w:val="24"/>
              </w:rPr>
              <w:fldChar w:fldCharType="begin"/>
            </w:r>
            <w:r w:rsidR="00032D28" w:rsidRPr="00032D28">
              <w:rPr>
                <w:rFonts w:ascii="Times New Roman" w:hAnsi="Times New Roman" w:cs="Times New Roman"/>
                <w:noProof/>
                <w:webHidden/>
                <w:sz w:val="24"/>
                <w:szCs w:val="24"/>
              </w:rPr>
              <w:instrText xml:space="preserve"> PAGEREF _Toc296956981 \h </w:instrText>
            </w:r>
            <w:r w:rsidR="00032D28" w:rsidRPr="00032D28">
              <w:rPr>
                <w:rFonts w:ascii="Times New Roman" w:hAnsi="Times New Roman" w:cs="Times New Roman"/>
                <w:noProof/>
                <w:webHidden/>
                <w:sz w:val="24"/>
                <w:szCs w:val="24"/>
              </w:rPr>
            </w:r>
            <w:r w:rsidR="00032D28"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172</w:t>
            </w:r>
            <w:r w:rsidR="00032D28" w:rsidRPr="00032D28">
              <w:rPr>
                <w:rFonts w:ascii="Times New Roman" w:hAnsi="Times New Roman" w:cs="Times New Roman"/>
                <w:noProof/>
                <w:webHidden/>
                <w:sz w:val="24"/>
                <w:szCs w:val="24"/>
              </w:rPr>
              <w:fldChar w:fldCharType="end"/>
            </w:r>
          </w:hyperlink>
        </w:p>
        <w:p w:rsidR="00032D28" w:rsidRPr="00032D28" w:rsidRDefault="001D61ED" w:rsidP="00032D28">
          <w:pPr>
            <w:pStyle w:val="TDC3"/>
            <w:tabs>
              <w:tab w:val="left" w:pos="1540"/>
              <w:tab w:val="right" w:leader="dot" w:pos="9072"/>
            </w:tabs>
            <w:jc w:val="both"/>
            <w:rPr>
              <w:rFonts w:ascii="Times New Roman" w:hAnsi="Times New Roman" w:cs="Times New Roman"/>
              <w:noProof/>
              <w:sz w:val="24"/>
              <w:szCs w:val="24"/>
            </w:rPr>
          </w:pPr>
          <w:hyperlink w:anchor="_Toc296956982" w:history="1">
            <w:r w:rsidR="00032D28" w:rsidRPr="00032D28">
              <w:rPr>
                <w:rStyle w:val="Hipervnculo"/>
                <w:rFonts w:ascii="Times New Roman" w:eastAsia="Times New Roman" w:hAnsi="Times New Roman" w:cs="Times New Roman"/>
                <w:noProof/>
                <w:color w:val="auto"/>
                <w:sz w:val="24"/>
                <w:szCs w:val="24"/>
                <w:u w:val="none"/>
              </w:rPr>
              <w:t>3.8.4.3.</w:t>
            </w:r>
            <w:r w:rsidR="00032D28" w:rsidRPr="00032D28">
              <w:rPr>
                <w:rFonts w:ascii="Times New Roman" w:hAnsi="Times New Roman" w:cs="Times New Roman"/>
                <w:noProof/>
                <w:sz w:val="24"/>
                <w:szCs w:val="24"/>
              </w:rPr>
              <w:tab/>
            </w:r>
            <w:r w:rsidR="00032D28" w:rsidRPr="00032D28">
              <w:rPr>
                <w:rStyle w:val="Hipervnculo"/>
                <w:rFonts w:ascii="Times New Roman" w:eastAsia="Times New Roman" w:hAnsi="Times New Roman" w:cs="Times New Roman"/>
                <w:noProof/>
                <w:color w:val="auto"/>
                <w:sz w:val="24"/>
                <w:szCs w:val="24"/>
                <w:u w:val="none"/>
              </w:rPr>
              <w:t>Proceso: Auditoría Interna</w:t>
            </w:r>
            <w:r w:rsidR="00032D28" w:rsidRPr="00032D28">
              <w:rPr>
                <w:rFonts w:ascii="Times New Roman" w:hAnsi="Times New Roman" w:cs="Times New Roman"/>
                <w:noProof/>
                <w:webHidden/>
                <w:sz w:val="24"/>
                <w:szCs w:val="24"/>
              </w:rPr>
              <w:tab/>
            </w:r>
            <w:r w:rsidR="00032D28" w:rsidRPr="00032D28">
              <w:rPr>
                <w:rFonts w:ascii="Times New Roman" w:hAnsi="Times New Roman" w:cs="Times New Roman"/>
                <w:noProof/>
                <w:webHidden/>
                <w:sz w:val="24"/>
                <w:szCs w:val="24"/>
              </w:rPr>
              <w:fldChar w:fldCharType="begin"/>
            </w:r>
            <w:r w:rsidR="00032D28" w:rsidRPr="00032D28">
              <w:rPr>
                <w:rFonts w:ascii="Times New Roman" w:hAnsi="Times New Roman" w:cs="Times New Roman"/>
                <w:noProof/>
                <w:webHidden/>
                <w:sz w:val="24"/>
                <w:szCs w:val="24"/>
              </w:rPr>
              <w:instrText xml:space="preserve"> PAGEREF _Toc296956982 \h </w:instrText>
            </w:r>
            <w:r w:rsidR="00032D28" w:rsidRPr="00032D28">
              <w:rPr>
                <w:rFonts w:ascii="Times New Roman" w:hAnsi="Times New Roman" w:cs="Times New Roman"/>
                <w:noProof/>
                <w:webHidden/>
                <w:sz w:val="24"/>
                <w:szCs w:val="24"/>
              </w:rPr>
            </w:r>
            <w:r w:rsidR="00032D28"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178</w:t>
            </w:r>
            <w:r w:rsidR="00032D28" w:rsidRPr="00032D28">
              <w:rPr>
                <w:rFonts w:ascii="Times New Roman" w:hAnsi="Times New Roman" w:cs="Times New Roman"/>
                <w:noProof/>
                <w:webHidden/>
                <w:sz w:val="24"/>
                <w:szCs w:val="24"/>
              </w:rPr>
              <w:fldChar w:fldCharType="end"/>
            </w:r>
          </w:hyperlink>
        </w:p>
        <w:p w:rsidR="00032D28" w:rsidRPr="00032D28" w:rsidRDefault="001D61ED" w:rsidP="00032D28">
          <w:pPr>
            <w:pStyle w:val="TDC1"/>
          </w:pPr>
          <w:hyperlink w:anchor="_Toc296956983" w:history="1">
            <w:r w:rsidR="00032D28" w:rsidRPr="00032D28">
              <w:rPr>
                <w:rStyle w:val="Hipervnculo"/>
                <w:color w:val="auto"/>
                <w:u w:val="none"/>
              </w:rPr>
              <w:t>CAPÍTULO 4</w:t>
            </w:r>
          </w:hyperlink>
          <w:r w:rsidR="00032D28" w:rsidRPr="00032D28">
            <w:rPr>
              <w:rStyle w:val="Hipervnculo"/>
              <w:color w:val="auto"/>
              <w:u w:val="none"/>
            </w:rPr>
            <w:t xml:space="preserve">: </w:t>
          </w:r>
          <w:hyperlink w:anchor="_Toc296956984" w:history="1">
            <w:r w:rsidR="00032D28" w:rsidRPr="00032D28">
              <w:rPr>
                <w:rStyle w:val="Hipervnculo"/>
                <w:color w:val="auto"/>
                <w:u w:val="none"/>
              </w:rPr>
              <w:t>GERENCIA DEL PROYECTO</w:t>
            </w:r>
            <w:r w:rsidR="00032D28" w:rsidRPr="00032D28">
              <w:rPr>
                <w:webHidden/>
              </w:rPr>
              <w:tab/>
            </w:r>
            <w:r w:rsidR="00032D28" w:rsidRPr="00032D28">
              <w:rPr>
                <w:webHidden/>
              </w:rPr>
              <w:fldChar w:fldCharType="begin"/>
            </w:r>
            <w:r w:rsidR="00032D28" w:rsidRPr="00032D28">
              <w:rPr>
                <w:webHidden/>
              </w:rPr>
              <w:instrText xml:space="preserve"> PAGEREF _Toc296956984 \h </w:instrText>
            </w:r>
            <w:r w:rsidR="00032D28" w:rsidRPr="00032D28">
              <w:rPr>
                <w:webHidden/>
              </w:rPr>
            </w:r>
            <w:r w:rsidR="00032D28" w:rsidRPr="00032D28">
              <w:rPr>
                <w:webHidden/>
              </w:rPr>
              <w:fldChar w:fldCharType="separate"/>
            </w:r>
            <w:r w:rsidR="005267AA">
              <w:rPr>
                <w:webHidden/>
              </w:rPr>
              <w:t>185</w:t>
            </w:r>
            <w:r w:rsidR="00032D28" w:rsidRPr="00032D28">
              <w:rPr>
                <w:webHidden/>
              </w:rPr>
              <w:fldChar w:fldCharType="end"/>
            </w:r>
          </w:hyperlink>
        </w:p>
        <w:p w:rsidR="00032D28" w:rsidRPr="00032D28" w:rsidRDefault="001D61ED" w:rsidP="00032D28">
          <w:pPr>
            <w:pStyle w:val="TDC2"/>
            <w:tabs>
              <w:tab w:val="left" w:pos="880"/>
              <w:tab w:val="right" w:leader="dot" w:pos="9072"/>
            </w:tabs>
            <w:jc w:val="both"/>
            <w:rPr>
              <w:rFonts w:ascii="Times New Roman" w:hAnsi="Times New Roman" w:cs="Times New Roman"/>
              <w:noProof/>
              <w:sz w:val="24"/>
              <w:szCs w:val="24"/>
            </w:rPr>
          </w:pPr>
          <w:hyperlink w:anchor="_Toc296956985" w:history="1">
            <w:r w:rsidR="00032D28" w:rsidRPr="00032D28">
              <w:rPr>
                <w:rStyle w:val="Hipervnculo"/>
                <w:rFonts w:ascii="Times New Roman" w:hAnsi="Times New Roman" w:cs="Times New Roman"/>
                <w:noProof/>
                <w:color w:val="auto"/>
                <w:sz w:val="24"/>
                <w:szCs w:val="24"/>
                <w:u w:val="none"/>
              </w:rPr>
              <w:t>4.1</w:t>
            </w:r>
            <w:r w:rsidR="00032D28" w:rsidRPr="00032D28">
              <w:rPr>
                <w:rFonts w:ascii="Times New Roman" w:hAnsi="Times New Roman" w:cs="Times New Roman"/>
                <w:noProof/>
                <w:sz w:val="24"/>
                <w:szCs w:val="24"/>
              </w:rPr>
              <w:tab/>
            </w:r>
            <w:r w:rsidR="00032D28" w:rsidRPr="00032D28">
              <w:rPr>
                <w:rStyle w:val="Hipervnculo"/>
                <w:rFonts w:ascii="Times New Roman" w:hAnsi="Times New Roman" w:cs="Times New Roman"/>
                <w:noProof/>
                <w:color w:val="auto"/>
                <w:sz w:val="24"/>
                <w:szCs w:val="24"/>
                <w:u w:val="none"/>
              </w:rPr>
              <w:t>Gestión del alcance del proyecto</w:t>
            </w:r>
            <w:r w:rsidR="00032D28" w:rsidRPr="00032D28">
              <w:rPr>
                <w:rFonts w:ascii="Times New Roman" w:hAnsi="Times New Roman" w:cs="Times New Roman"/>
                <w:noProof/>
                <w:webHidden/>
                <w:sz w:val="24"/>
                <w:szCs w:val="24"/>
              </w:rPr>
              <w:tab/>
            </w:r>
            <w:r w:rsidR="00032D28" w:rsidRPr="00032D28">
              <w:rPr>
                <w:rFonts w:ascii="Times New Roman" w:hAnsi="Times New Roman" w:cs="Times New Roman"/>
                <w:noProof/>
                <w:webHidden/>
                <w:sz w:val="24"/>
                <w:szCs w:val="24"/>
              </w:rPr>
              <w:fldChar w:fldCharType="begin"/>
            </w:r>
            <w:r w:rsidR="00032D28" w:rsidRPr="00032D28">
              <w:rPr>
                <w:rFonts w:ascii="Times New Roman" w:hAnsi="Times New Roman" w:cs="Times New Roman"/>
                <w:noProof/>
                <w:webHidden/>
                <w:sz w:val="24"/>
                <w:szCs w:val="24"/>
              </w:rPr>
              <w:instrText xml:space="preserve"> PAGEREF _Toc296956985 \h </w:instrText>
            </w:r>
            <w:r w:rsidR="00032D28" w:rsidRPr="00032D28">
              <w:rPr>
                <w:rFonts w:ascii="Times New Roman" w:hAnsi="Times New Roman" w:cs="Times New Roman"/>
                <w:noProof/>
                <w:webHidden/>
                <w:sz w:val="24"/>
                <w:szCs w:val="24"/>
              </w:rPr>
            </w:r>
            <w:r w:rsidR="00032D28"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186</w:t>
            </w:r>
            <w:r w:rsidR="00032D28" w:rsidRPr="00032D28">
              <w:rPr>
                <w:rFonts w:ascii="Times New Roman" w:hAnsi="Times New Roman" w:cs="Times New Roman"/>
                <w:noProof/>
                <w:webHidden/>
                <w:sz w:val="24"/>
                <w:szCs w:val="24"/>
              </w:rPr>
              <w:fldChar w:fldCharType="end"/>
            </w:r>
          </w:hyperlink>
        </w:p>
        <w:p w:rsidR="00032D28" w:rsidRPr="00032D28" w:rsidRDefault="001D61ED" w:rsidP="00032D28">
          <w:pPr>
            <w:pStyle w:val="TDC2"/>
            <w:tabs>
              <w:tab w:val="left" w:pos="880"/>
              <w:tab w:val="right" w:leader="dot" w:pos="9072"/>
            </w:tabs>
            <w:jc w:val="both"/>
            <w:rPr>
              <w:rFonts w:ascii="Times New Roman" w:hAnsi="Times New Roman" w:cs="Times New Roman"/>
              <w:noProof/>
              <w:sz w:val="24"/>
              <w:szCs w:val="24"/>
            </w:rPr>
          </w:pPr>
          <w:hyperlink w:anchor="_Toc296956986" w:history="1">
            <w:r w:rsidR="00032D28" w:rsidRPr="00032D28">
              <w:rPr>
                <w:rStyle w:val="Hipervnculo"/>
                <w:rFonts w:ascii="Times New Roman" w:hAnsi="Times New Roman" w:cs="Times New Roman"/>
                <w:noProof/>
                <w:color w:val="auto"/>
                <w:sz w:val="24"/>
                <w:szCs w:val="24"/>
                <w:u w:val="none"/>
              </w:rPr>
              <w:t>4.2</w:t>
            </w:r>
            <w:r w:rsidR="00032D28" w:rsidRPr="00032D28">
              <w:rPr>
                <w:rFonts w:ascii="Times New Roman" w:hAnsi="Times New Roman" w:cs="Times New Roman"/>
                <w:noProof/>
                <w:sz w:val="24"/>
                <w:szCs w:val="24"/>
              </w:rPr>
              <w:tab/>
            </w:r>
            <w:r w:rsidR="00032D28" w:rsidRPr="00032D28">
              <w:rPr>
                <w:rStyle w:val="Hipervnculo"/>
                <w:rFonts w:ascii="Times New Roman" w:hAnsi="Times New Roman" w:cs="Times New Roman"/>
                <w:noProof/>
                <w:color w:val="auto"/>
                <w:sz w:val="24"/>
                <w:szCs w:val="24"/>
                <w:u w:val="none"/>
              </w:rPr>
              <w:t>Gestión del tiempo del proyecto</w:t>
            </w:r>
            <w:r w:rsidR="00032D28" w:rsidRPr="00032D28">
              <w:rPr>
                <w:rFonts w:ascii="Times New Roman" w:hAnsi="Times New Roman" w:cs="Times New Roman"/>
                <w:noProof/>
                <w:webHidden/>
                <w:sz w:val="24"/>
                <w:szCs w:val="24"/>
              </w:rPr>
              <w:tab/>
            </w:r>
            <w:r w:rsidR="00032D28" w:rsidRPr="00032D28">
              <w:rPr>
                <w:rFonts w:ascii="Times New Roman" w:hAnsi="Times New Roman" w:cs="Times New Roman"/>
                <w:noProof/>
                <w:webHidden/>
                <w:sz w:val="24"/>
                <w:szCs w:val="24"/>
              </w:rPr>
              <w:fldChar w:fldCharType="begin"/>
            </w:r>
            <w:r w:rsidR="00032D28" w:rsidRPr="00032D28">
              <w:rPr>
                <w:rFonts w:ascii="Times New Roman" w:hAnsi="Times New Roman" w:cs="Times New Roman"/>
                <w:noProof/>
                <w:webHidden/>
                <w:sz w:val="24"/>
                <w:szCs w:val="24"/>
              </w:rPr>
              <w:instrText xml:space="preserve"> PAGEREF _Toc296956986 \h </w:instrText>
            </w:r>
            <w:r w:rsidR="00032D28" w:rsidRPr="00032D28">
              <w:rPr>
                <w:rFonts w:ascii="Times New Roman" w:hAnsi="Times New Roman" w:cs="Times New Roman"/>
                <w:noProof/>
                <w:webHidden/>
                <w:sz w:val="24"/>
                <w:szCs w:val="24"/>
              </w:rPr>
            </w:r>
            <w:r w:rsidR="00032D28"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186</w:t>
            </w:r>
            <w:r w:rsidR="00032D28" w:rsidRPr="00032D28">
              <w:rPr>
                <w:rFonts w:ascii="Times New Roman" w:hAnsi="Times New Roman" w:cs="Times New Roman"/>
                <w:noProof/>
                <w:webHidden/>
                <w:sz w:val="24"/>
                <w:szCs w:val="24"/>
              </w:rPr>
              <w:fldChar w:fldCharType="end"/>
            </w:r>
          </w:hyperlink>
        </w:p>
        <w:p w:rsidR="00032D28" w:rsidRPr="00032D28" w:rsidRDefault="001D61ED" w:rsidP="00032D28">
          <w:pPr>
            <w:pStyle w:val="TDC2"/>
            <w:tabs>
              <w:tab w:val="left" w:pos="880"/>
              <w:tab w:val="right" w:leader="dot" w:pos="9072"/>
            </w:tabs>
            <w:jc w:val="both"/>
            <w:rPr>
              <w:rFonts w:ascii="Times New Roman" w:hAnsi="Times New Roman" w:cs="Times New Roman"/>
              <w:noProof/>
              <w:sz w:val="24"/>
              <w:szCs w:val="24"/>
            </w:rPr>
          </w:pPr>
          <w:hyperlink w:anchor="_Toc296956987" w:history="1">
            <w:r w:rsidR="00032D28" w:rsidRPr="00032D28">
              <w:rPr>
                <w:rStyle w:val="Hipervnculo"/>
                <w:rFonts w:ascii="Times New Roman" w:hAnsi="Times New Roman" w:cs="Times New Roman"/>
                <w:noProof/>
                <w:color w:val="auto"/>
                <w:sz w:val="24"/>
                <w:szCs w:val="24"/>
                <w:u w:val="none"/>
              </w:rPr>
              <w:t>4.3</w:t>
            </w:r>
            <w:r w:rsidR="00032D28" w:rsidRPr="00032D28">
              <w:rPr>
                <w:rFonts w:ascii="Times New Roman" w:hAnsi="Times New Roman" w:cs="Times New Roman"/>
                <w:noProof/>
                <w:sz w:val="24"/>
                <w:szCs w:val="24"/>
              </w:rPr>
              <w:tab/>
            </w:r>
            <w:r w:rsidR="00032D28" w:rsidRPr="00032D28">
              <w:rPr>
                <w:rStyle w:val="Hipervnculo"/>
                <w:rFonts w:ascii="Times New Roman" w:hAnsi="Times New Roman" w:cs="Times New Roman"/>
                <w:noProof/>
                <w:color w:val="auto"/>
                <w:sz w:val="24"/>
                <w:szCs w:val="24"/>
                <w:u w:val="none"/>
              </w:rPr>
              <w:t>Gestión de Riesgos del Proyecto</w:t>
            </w:r>
            <w:r w:rsidR="00032D28" w:rsidRPr="00032D28">
              <w:rPr>
                <w:rFonts w:ascii="Times New Roman" w:hAnsi="Times New Roman" w:cs="Times New Roman"/>
                <w:noProof/>
                <w:webHidden/>
                <w:sz w:val="24"/>
                <w:szCs w:val="24"/>
              </w:rPr>
              <w:tab/>
            </w:r>
            <w:r w:rsidR="00032D28" w:rsidRPr="00032D28">
              <w:rPr>
                <w:rFonts w:ascii="Times New Roman" w:hAnsi="Times New Roman" w:cs="Times New Roman"/>
                <w:noProof/>
                <w:webHidden/>
                <w:sz w:val="24"/>
                <w:szCs w:val="24"/>
              </w:rPr>
              <w:fldChar w:fldCharType="begin"/>
            </w:r>
            <w:r w:rsidR="00032D28" w:rsidRPr="00032D28">
              <w:rPr>
                <w:rFonts w:ascii="Times New Roman" w:hAnsi="Times New Roman" w:cs="Times New Roman"/>
                <w:noProof/>
                <w:webHidden/>
                <w:sz w:val="24"/>
                <w:szCs w:val="24"/>
              </w:rPr>
              <w:instrText xml:space="preserve"> PAGEREF _Toc296956987 \h </w:instrText>
            </w:r>
            <w:r w:rsidR="00032D28" w:rsidRPr="00032D28">
              <w:rPr>
                <w:rFonts w:ascii="Times New Roman" w:hAnsi="Times New Roman" w:cs="Times New Roman"/>
                <w:noProof/>
                <w:webHidden/>
                <w:sz w:val="24"/>
                <w:szCs w:val="24"/>
              </w:rPr>
            </w:r>
            <w:r w:rsidR="00032D28"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187</w:t>
            </w:r>
            <w:r w:rsidR="00032D28" w:rsidRPr="00032D28">
              <w:rPr>
                <w:rFonts w:ascii="Times New Roman" w:hAnsi="Times New Roman" w:cs="Times New Roman"/>
                <w:noProof/>
                <w:webHidden/>
                <w:sz w:val="24"/>
                <w:szCs w:val="24"/>
              </w:rPr>
              <w:fldChar w:fldCharType="end"/>
            </w:r>
          </w:hyperlink>
        </w:p>
        <w:p w:rsidR="00032D28" w:rsidRPr="00032D28" w:rsidRDefault="001D61ED" w:rsidP="00032D28">
          <w:pPr>
            <w:pStyle w:val="TDC2"/>
            <w:tabs>
              <w:tab w:val="left" w:pos="880"/>
              <w:tab w:val="right" w:leader="dot" w:pos="9072"/>
            </w:tabs>
            <w:jc w:val="both"/>
            <w:rPr>
              <w:rFonts w:ascii="Times New Roman" w:hAnsi="Times New Roman" w:cs="Times New Roman"/>
              <w:noProof/>
              <w:sz w:val="24"/>
              <w:szCs w:val="24"/>
            </w:rPr>
          </w:pPr>
          <w:hyperlink w:anchor="_Toc296956988" w:history="1">
            <w:r w:rsidR="00032D28" w:rsidRPr="00032D28">
              <w:rPr>
                <w:rStyle w:val="Hipervnculo"/>
                <w:rFonts w:ascii="Times New Roman" w:hAnsi="Times New Roman" w:cs="Times New Roman"/>
                <w:noProof/>
                <w:color w:val="auto"/>
                <w:sz w:val="24"/>
                <w:szCs w:val="24"/>
                <w:u w:val="none"/>
              </w:rPr>
              <w:t>4.4</w:t>
            </w:r>
            <w:r w:rsidR="00032D28" w:rsidRPr="00032D28">
              <w:rPr>
                <w:rFonts w:ascii="Times New Roman" w:hAnsi="Times New Roman" w:cs="Times New Roman"/>
                <w:noProof/>
                <w:sz w:val="24"/>
                <w:szCs w:val="24"/>
              </w:rPr>
              <w:tab/>
            </w:r>
            <w:r w:rsidR="00032D28" w:rsidRPr="00032D28">
              <w:rPr>
                <w:rStyle w:val="Hipervnculo"/>
                <w:rFonts w:ascii="Times New Roman" w:hAnsi="Times New Roman" w:cs="Times New Roman"/>
                <w:noProof/>
                <w:color w:val="auto"/>
                <w:sz w:val="24"/>
                <w:szCs w:val="24"/>
                <w:u w:val="none"/>
              </w:rPr>
              <w:t>Reuniones y Documentación adicional</w:t>
            </w:r>
            <w:r w:rsidR="00032D28" w:rsidRPr="00032D28">
              <w:rPr>
                <w:rFonts w:ascii="Times New Roman" w:hAnsi="Times New Roman" w:cs="Times New Roman"/>
                <w:noProof/>
                <w:webHidden/>
                <w:sz w:val="24"/>
                <w:szCs w:val="24"/>
              </w:rPr>
              <w:tab/>
            </w:r>
            <w:r w:rsidR="00032D28" w:rsidRPr="00032D28">
              <w:rPr>
                <w:rFonts w:ascii="Times New Roman" w:hAnsi="Times New Roman" w:cs="Times New Roman"/>
                <w:noProof/>
                <w:webHidden/>
                <w:sz w:val="24"/>
                <w:szCs w:val="24"/>
              </w:rPr>
              <w:fldChar w:fldCharType="begin"/>
            </w:r>
            <w:r w:rsidR="00032D28" w:rsidRPr="00032D28">
              <w:rPr>
                <w:rFonts w:ascii="Times New Roman" w:hAnsi="Times New Roman" w:cs="Times New Roman"/>
                <w:noProof/>
                <w:webHidden/>
                <w:sz w:val="24"/>
                <w:szCs w:val="24"/>
              </w:rPr>
              <w:instrText xml:space="preserve"> PAGEREF _Toc296956988 \h </w:instrText>
            </w:r>
            <w:r w:rsidR="00032D28" w:rsidRPr="00032D28">
              <w:rPr>
                <w:rFonts w:ascii="Times New Roman" w:hAnsi="Times New Roman" w:cs="Times New Roman"/>
                <w:noProof/>
                <w:webHidden/>
                <w:sz w:val="24"/>
                <w:szCs w:val="24"/>
              </w:rPr>
            </w:r>
            <w:r w:rsidR="00032D28"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188</w:t>
            </w:r>
            <w:r w:rsidR="00032D28" w:rsidRPr="00032D28">
              <w:rPr>
                <w:rFonts w:ascii="Times New Roman" w:hAnsi="Times New Roman" w:cs="Times New Roman"/>
                <w:noProof/>
                <w:webHidden/>
                <w:sz w:val="24"/>
                <w:szCs w:val="24"/>
              </w:rPr>
              <w:fldChar w:fldCharType="end"/>
            </w:r>
          </w:hyperlink>
        </w:p>
        <w:p w:rsidR="00032D28" w:rsidRPr="00032D28" w:rsidRDefault="001D61ED" w:rsidP="00032D28">
          <w:pPr>
            <w:pStyle w:val="TDC2"/>
            <w:tabs>
              <w:tab w:val="left" w:pos="880"/>
              <w:tab w:val="right" w:leader="dot" w:pos="9072"/>
            </w:tabs>
            <w:jc w:val="both"/>
            <w:rPr>
              <w:rFonts w:ascii="Times New Roman" w:hAnsi="Times New Roman" w:cs="Times New Roman"/>
              <w:noProof/>
              <w:sz w:val="24"/>
              <w:szCs w:val="24"/>
            </w:rPr>
          </w:pPr>
          <w:hyperlink w:anchor="_Toc296956989" w:history="1">
            <w:r w:rsidR="00032D28" w:rsidRPr="00032D28">
              <w:rPr>
                <w:rStyle w:val="Hipervnculo"/>
                <w:rFonts w:ascii="Times New Roman" w:hAnsi="Times New Roman" w:cs="Times New Roman"/>
                <w:noProof/>
                <w:color w:val="auto"/>
                <w:sz w:val="24"/>
                <w:szCs w:val="24"/>
                <w:u w:val="none"/>
              </w:rPr>
              <w:t>4.5</w:t>
            </w:r>
            <w:r w:rsidR="00032D28" w:rsidRPr="00032D28">
              <w:rPr>
                <w:rFonts w:ascii="Times New Roman" w:hAnsi="Times New Roman" w:cs="Times New Roman"/>
                <w:noProof/>
                <w:sz w:val="24"/>
                <w:szCs w:val="24"/>
              </w:rPr>
              <w:tab/>
            </w:r>
            <w:r w:rsidR="00032D28" w:rsidRPr="00032D28">
              <w:rPr>
                <w:rStyle w:val="Hipervnculo"/>
                <w:rFonts w:ascii="Times New Roman" w:hAnsi="Times New Roman" w:cs="Times New Roman"/>
                <w:noProof/>
                <w:color w:val="auto"/>
                <w:sz w:val="24"/>
                <w:szCs w:val="24"/>
                <w:u w:val="none"/>
              </w:rPr>
              <w:t>Quality Assurance</w:t>
            </w:r>
            <w:r w:rsidR="00032D28" w:rsidRPr="00032D28">
              <w:rPr>
                <w:rFonts w:ascii="Times New Roman" w:hAnsi="Times New Roman" w:cs="Times New Roman"/>
                <w:noProof/>
                <w:webHidden/>
                <w:sz w:val="24"/>
                <w:szCs w:val="24"/>
              </w:rPr>
              <w:tab/>
            </w:r>
            <w:r w:rsidR="00032D28" w:rsidRPr="00032D28">
              <w:rPr>
                <w:rFonts w:ascii="Times New Roman" w:hAnsi="Times New Roman" w:cs="Times New Roman"/>
                <w:noProof/>
                <w:webHidden/>
                <w:sz w:val="24"/>
                <w:szCs w:val="24"/>
              </w:rPr>
              <w:fldChar w:fldCharType="begin"/>
            </w:r>
            <w:r w:rsidR="00032D28" w:rsidRPr="00032D28">
              <w:rPr>
                <w:rFonts w:ascii="Times New Roman" w:hAnsi="Times New Roman" w:cs="Times New Roman"/>
                <w:noProof/>
                <w:webHidden/>
                <w:sz w:val="24"/>
                <w:szCs w:val="24"/>
              </w:rPr>
              <w:instrText xml:space="preserve"> PAGEREF _Toc296956989 \h </w:instrText>
            </w:r>
            <w:r w:rsidR="00032D28" w:rsidRPr="00032D28">
              <w:rPr>
                <w:rFonts w:ascii="Times New Roman" w:hAnsi="Times New Roman" w:cs="Times New Roman"/>
                <w:noProof/>
                <w:webHidden/>
                <w:sz w:val="24"/>
                <w:szCs w:val="24"/>
              </w:rPr>
            </w:r>
            <w:r w:rsidR="00032D28"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188</w:t>
            </w:r>
            <w:r w:rsidR="00032D28" w:rsidRPr="00032D28">
              <w:rPr>
                <w:rFonts w:ascii="Times New Roman" w:hAnsi="Times New Roman" w:cs="Times New Roman"/>
                <w:noProof/>
                <w:webHidden/>
                <w:sz w:val="24"/>
                <w:szCs w:val="24"/>
              </w:rPr>
              <w:fldChar w:fldCharType="end"/>
            </w:r>
          </w:hyperlink>
        </w:p>
        <w:p w:rsidR="00032D28" w:rsidRPr="00032D28" w:rsidRDefault="001D61ED" w:rsidP="00032D28">
          <w:pPr>
            <w:pStyle w:val="TDC1"/>
          </w:pPr>
          <w:hyperlink w:anchor="_Toc296956990" w:history="1">
            <w:r w:rsidR="00032D28" w:rsidRPr="00032D28">
              <w:rPr>
                <w:rStyle w:val="Hipervnculo"/>
                <w:color w:val="auto"/>
                <w:u w:val="none"/>
              </w:rPr>
              <w:t>CONCLUSIONES</w:t>
            </w:r>
            <w:r w:rsidR="00032D28" w:rsidRPr="00032D28">
              <w:rPr>
                <w:webHidden/>
              </w:rPr>
              <w:tab/>
            </w:r>
            <w:r w:rsidR="00032D28" w:rsidRPr="00032D28">
              <w:rPr>
                <w:webHidden/>
              </w:rPr>
              <w:fldChar w:fldCharType="begin"/>
            </w:r>
            <w:r w:rsidR="00032D28" w:rsidRPr="00032D28">
              <w:rPr>
                <w:webHidden/>
              </w:rPr>
              <w:instrText xml:space="preserve"> PAGEREF _Toc296956990 \h </w:instrText>
            </w:r>
            <w:r w:rsidR="00032D28" w:rsidRPr="00032D28">
              <w:rPr>
                <w:webHidden/>
              </w:rPr>
            </w:r>
            <w:r w:rsidR="00032D28" w:rsidRPr="00032D28">
              <w:rPr>
                <w:webHidden/>
              </w:rPr>
              <w:fldChar w:fldCharType="separate"/>
            </w:r>
            <w:r w:rsidR="005267AA">
              <w:rPr>
                <w:webHidden/>
              </w:rPr>
              <w:t>190</w:t>
            </w:r>
            <w:r w:rsidR="00032D28" w:rsidRPr="00032D28">
              <w:rPr>
                <w:webHidden/>
              </w:rPr>
              <w:fldChar w:fldCharType="end"/>
            </w:r>
          </w:hyperlink>
        </w:p>
        <w:p w:rsidR="00032D28" w:rsidRPr="00032D28" w:rsidRDefault="001D61ED" w:rsidP="00032D28">
          <w:pPr>
            <w:pStyle w:val="TDC1"/>
          </w:pPr>
          <w:hyperlink w:anchor="_Toc296956991" w:history="1">
            <w:r w:rsidR="00032D28" w:rsidRPr="00032D28">
              <w:rPr>
                <w:rStyle w:val="Hipervnculo"/>
                <w:color w:val="auto"/>
                <w:u w:val="none"/>
              </w:rPr>
              <w:t>RECOMENDACIONES</w:t>
            </w:r>
            <w:r w:rsidR="00032D28" w:rsidRPr="00032D28">
              <w:rPr>
                <w:webHidden/>
              </w:rPr>
              <w:tab/>
            </w:r>
            <w:r w:rsidR="00032D28" w:rsidRPr="00032D28">
              <w:rPr>
                <w:webHidden/>
              </w:rPr>
              <w:fldChar w:fldCharType="begin"/>
            </w:r>
            <w:r w:rsidR="00032D28" w:rsidRPr="00032D28">
              <w:rPr>
                <w:webHidden/>
              </w:rPr>
              <w:instrText xml:space="preserve"> PAGEREF _Toc296956991 \h </w:instrText>
            </w:r>
            <w:r w:rsidR="00032D28" w:rsidRPr="00032D28">
              <w:rPr>
                <w:webHidden/>
              </w:rPr>
            </w:r>
            <w:r w:rsidR="00032D28" w:rsidRPr="00032D28">
              <w:rPr>
                <w:webHidden/>
              </w:rPr>
              <w:fldChar w:fldCharType="separate"/>
            </w:r>
            <w:r w:rsidR="005267AA">
              <w:rPr>
                <w:webHidden/>
              </w:rPr>
              <w:t>191</w:t>
            </w:r>
            <w:r w:rsidR="00032D28" w:rsidRPr="00032D28">
              <w:rPr>
                <w:webHidden/>
              </w:rPr>
              <w:fldChar w:fldCharType="end"/>
            </w:r>
          </w:hyperlink>
        </w:p>
        <w:p w:rsidR="00032D28" w:rsidRPr="00032D28" w:rsidRDefault="001D61ED" w:rsidP="00032D28">
          <w:pPr>
            <w:pStyle w:val="TDC1"/>
          </w:pPr>
          <w:hyperlink w:anchor="_Toc296956992" w:history="1">
            <w:r w:rsidR="00032D28" w:rsidRPr="00032D28">
              <w:rPr>
                <w:rStyle w:val="Hipervnculo"/>
                <w:color w:val="auto"/>
                <w:u w:val="none"/>
              </w:rPr>
              <w:t>BIBLIOGRAFÍA</w:t>
            </w:r>
            <w:r w:rsidR="00032D28" w:rsidRPr="00032D28">
              <w:rPr>
                <w:webHidden/>
              </w:rPr>
              <w:tab/>
            </w:r>
            <w:r w:rsidR="00032D28" w:rsidRPr="00032D28">
              <w:rPr>
                <w:webHidden/>
              </w:rPr>
              <w:fldChar w:fldCharType="begin"/>
            </w:r>
            <w:r w:rsidR="00032D28" w:rsidRPr="00032D28">
              <w:rPr>
                <w:webHidden/>
              </w:rPr>
              <w:instrText xml:space="preserve"> PAGEREF _Toc296956992 \h </w:instrText>
            </w:r>
            <w:r w:rsidR="00032D28" w:rsidRPr="00032D28">
              <w:rPr>
                <w:webHidden/>
              </w:rPr>
            </w:r>
            <w:r w:rsidR="00032D28" w:rsidRPr="00032D28">
              <w:rPr>
                <w:webHidden/>
              </w:rPr>
              <w:fldChar w:fldCharType="separate"/>
            </w:r>
            <w:r w:rsidR="005267AA">
              <w:rPr>
                <w:webHidden/>
              </w:rPr>
              <w:t>192</w:t>
            </w:r>
            <w:r w:rsidR="00032D28" w:rsidRPr="00032D28">
              <w:rPr>
                <w:webHidden/>
              </w:rPr>
              <w:fldChar w:fldCharType="end"/>
            </w:r>
          </w:hyperlink>
        </w:p>
        <w:p w:rsidR="00032D28" w:rsidRPr="00032D28" w:rsidRDefault="001D61ED" w:rsidP="00032D28">
          <w:pPr>
            <w:pStyle w:val="TDC1"/>
          </w:pPr>
          <w:hyperlink w:anchor="_Toc296956993" w:history="1">
            <w:r w:rsidR="00032D28" w:rsidRPr="00032D28">
              <w:rPr>
                <w:rStyle w:val="Hipervnculo"/>
                <w:color w:val="auto"/>
                <w:u w:val="none"/>
              </w:rPr>
              <w:t>ANEXOS</w:t>
            </w:r>
            <w:r w:rsidR="00032D28" w:rsidRPr="00032D28">
              <w:rPr>
                <w:webHidden/>
              </w:rPr>
              <w:tab/>
            </w:r>
            <w:r w:rsidR="00032D28" w:rsidRPr="00032D28">
              <w:rPr>
                <w:webHidden/>
              </w:rPr>
              <w:fldChar w:fldCharType="begin"/>
            </w:r>
            <w:r w:rsidR="00032D28" w:rsidRPr="00032D28">
              <w:rPr>
                <w:webHidden/>
              </w:rPr>
              <w:instrText xml:space="preserve"> PAGEREF _Toc296956993 \h </w:instrText>
            </w:r>
            <w:r w:rsidR="00032D28" w:rsidRPr="00032D28">
              <w:rPr>
                <w:webHidden/>
              </w:rPr>
            </w:r>
            <w:r w:rsidR="00032D28" w:rsidRPr="00032D28">
              <w:rPr>
                <w:webHidden/>
              </w:rPr>
              <w:fldChar w:fldCharType="separate"/>
            </w:r>
            <w:r w:rsidR="005267AA">
              <w:rPr>
                <w:webHidden/>
              </w:rPr>
              <w:t>193</w:t>
            </w:r>
            <w:r w:rsidR="00032D28" w:rsidRPr="00032D28">
              <w:rPr>
                <w:webHidden/>
              </w:rPr>
              <w:fldChar w:fldCharType="end"/>
            </w:r>
          </w:hyperlink>
        </w:p>
        <w:p w:rsidR="00032D28" w:rsidRPr="00032D28" w:rsidRDefault="001D61ED" w:rsidP="00032D28">
          <w:pPr>
            <w:pStyle w:val="TDC2"/>
            <w:tabs>
              <w:tab w:val="right" w:leader="dot" w:pos="9072"/>
            </w:tabs>
            <w:jc w:val="both"/>
            <w:rPr>
              <w:rFonts w:ascii="Times New Roman" w:hAnsi="Times New Roman" w:cs="Times New Roman"/>
              <w:noProof/>
              <w:sz w:val="24"/>
              <w:szCs w:val="24"/>
            </w:rPr>
          </w:pPr>
          <w:hyperlink w:anchor="_Toc296956994" w:history="1">
            <w:r w:rsidR="00032D28" w:rsidRPr="00032D28">
              <w:rPr>
                <w:rStyle w:val="Hipervnculo"/>
                <w:rFonts w:ascii="Times New Roman" w:hAnsi="Times New Roman" w:cs="Times New Roman"/>
                <w:noProof/>
                <w:color w:val="auto"/>
                <w:sz w:val="24"/>
                <w:szCs w:val="24"/>
                <w:u w:val="none"/>
              </w:rPr>
              <w:t>ANEXO 1: Documentos para Autorización de Proyecto</w:t>
            </w:r>
            <w:r w:rsidR="00032D28" w:rsidRPr="00032D28">
              <w:rPr>
                <w:rFonts w:ascii="Times New Roman" w:hAnsi="Times New Roman" w:cs="Times New Roman"/>
                <w:noProof/>
                <w:webHidden/>
                <w:sz w:val="24"/>
                <w:szCs w:val="24"/>
              </w:rPr>
              <w:tab/>
            </w:r>
            <w:r w:rsidR="00032D28" w:rsidRPr="00032D28">
              <w:rPr>
                <w:rFonts w:ascii="Times New Roman" w:hAnsi="Times New Roman" w:cs="Times New Roman"/>
                <w:noProof/>
                <w:webHidden/>
                <w:sz w:val="24"/>
                <w:szCs w:val="24"/>
              </w:rPr>
              <w:fldChar w:fldCharType="begin"/>
            </w:r>
            <w:r w:rsidR="00032D28" w:rsidRPr="00032D28">
              <w:rPr>
                <w:rFonts w:ascii="Times New Roman" w:hAnsi="Times New Roman" w:cs="Times New Roman"/>
                <w:noProof/>
                <w:webHidden/>
                <w:sz w:val="24"/>
                <w:szCs w:val="24"/>
              </w:rPr>
              <w:instrText xml:space="preserve"> PAGEREF _Toc296956994 \h </w:instrText>
            </w:r>
            <w:r w:rsidR="00032D28" w:rsidRPr="00032D28">
              <w:rPr>
                <w:rFonts w:ascii="Times New Roman" w:hAnsi="Times New Roman" w:cs="Times New Roman"/>
                <w:noProof/>
                <w:webHidden/>
                <w:sz w:val="24"/>
                <w:szCs w:val="24"/>
              </w:rPr>
            </w:r>
            <w:r w:rsidR="00032D28"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194</w:t>
            </w:r>
            <w:r w:rsidR="00032D28" w:rsidRPr="00032D28">
              <w:rPr>
                <w:rFonts w:ascii="Times New Roman" w:hAnsi="Times New Roman" w:cs="Times New Roman"/>
                <w:noProof/>
                <w:webHidden/>
                <w:sz w:val="24"/>
                <w:szCs w:val="24"/>
              </w:rPr>
              <w:fldChar w:fldCharType="end"/>
            </w:r>
          </w:hyperlink>
        </w:p>
        <w:p w:rsidR="00032D28" w:rsidRPr="00032D28" w:rsidRDefault="001D61ED" w:rsidP="00032D28">
          <w:pPr>
            <w:pStyle w:val="TDC2"/>
            <w:tabs>
              <w:tab w:val="right" w:leader="dot" w:pos="9072"/>
            </w:tabs>
            <w:jc w:val="both"/>
            <w:rPr>
              <w:rFonts w:ascii="Times New Roman" w:hAnsi="Times New Roman" w:cs="Times New Roman"/>
              <w:noProof/>
              <w:sz w:val="24"/>
              <w:szCs w:val="24"/>
            </w:rPr>
          </w:pPr>
          <w:hyperlink w:anchor="_Toc296956995" w:history="1">
            <w:r w:rsidR="00032D28" w:rsidRPr="00032D28">
              <w:rPr>
                <w:rStyle w:val="Hipervnculo"/>
                <w:rFonts w:ascii="Times New Roman" w:hAnsi="Times New Roman" w:cs="Times New Roman"/>
                <w:noProof/>
                <w:color w:val="auto"/>
                <w:sz w:val="24"/>
                <w:szCs w:val="24"/>
                <w:u w:val="none"/>
              </w:rPr>
              <w:t>ANEXO 2: Project Charter</w:t>
            </w:r>
            <w:r w:rsidR="00032D28" w:rsidRPr="00032D28">
              <w:rPr>
                <w:rFonts w:ascii="Times New Roman" w:hAnsi="Times New Roman" w:cs="Times New Roman"/>
                <w:noProof/>
                <w:webHidden/>
                <w:sz w:val="24"/>
                <w:szCs w:val="24"/>
              </w:rPr>
              <w:tab/>
            </w:r>
            <w:r w:rsidR="00032D28" w:rsidRPr="00032D28">
              <w:rPr>
                <w:rFonts w:ascii="Times New Roman" w:hAnsi="Times New Roman" w:cs="Times New Roman"/>
                <w:noProof/>
                <w:webHidden/>
                <w:sz w:val="24"/>
                <w:szCs w:val="24"/>
              </w:rPr>
              <w:fldChar w:fldCharType="begin"/>
            </w:r>
            <w:r w:rsidR="00032D28" w:rsidRPr="00032D28">
              <w:rPr>
                <w:rFonts w:ascii="Times New Roman" w:hAnsi="Times New Roman" w:cs="Times New Roman"/>
                <w:noProof/>
                <w:webHidden/>
                <w:sz w:val="24"/>
                <w:szCs w:val="24"/>
              </w:rPr>
              <w:instrText xml:space="preserve"> PAGEREF _Toc296956995 \h </w:instrText>
            </w:r>
            <w:r w:rsidR="00032D28" w:rsidRPr="00032D28">
              <w:rPr>
                <w:rFonts w:ascii="Times New Roman" w:hAnsi="Times New Roman" w:cs="Times New Roman"/>
                <w:noProof/>
                <w:webHidden/>
                <w:sz w:val="24"/>
                <w:szCs w:val="24"/>
              </w:rPr>
            </w:r>
            <w:r w:rsidR="00032D28"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197</w:t>
            </w:r>
            <w:r w:rsidR="00032D28" w:rsidRPr="00032D28">
              <w:rPr>
                <w:rFonts w:ascii="Times New Roman" w:hAnsi="Times New Roman" w:cs="Times New Roman"/>
                <w:noProof/>
                <w:webHidden/>
                <w:sz w:val="24"/>
                <w:szCs w:val="24"/>
              </w:rPr>
              <w:fldChar w:fldCharType="end"/>
            </w:r>
          </w:hyperlink>
        </w:p>
        <w:p w:rsidR="00032D28" w:rsidRPr="00032D28" w:rsidRDefault="001D61ED" w:rsidP="00032D28">
          <w:pPr>
            <w:pStyle w:val="TDC2"/>
            <w:tabs>
              <w:tab w:val="right" w:leader="dot" w:pos="9072"/>
            </w:tabs>
            <w:jc w:val="both"/>
            <w:rPr>
              <w:rFonts w:ascii="Times New Roman" w:hAnsi="Times New Roman" w:cs="Times New Roman"/>
              <w:noProof/>
              <w:sz w:val="24"/>
              <w:szCs w:val="24"/>
            </w:rPr>
          </w:pPr>
          <w:hyperlink w:anchor="_Toc296957010" w:history="1">
            <w:r w:rsidR="00032D28" w:rsidRPr="00032D28">
              <w:rPr>
                <w:rStyle w:val="Hipervnculo"/>
                <w:rFonts w:ascii="Times New Roman" w:hAnsi="Times New Roman" w:cs="Times New Roman"/>
                <w:noProof/>
                <w:color w:val="auto"/>
                <w:sz w:val="24"/>
                <w:szCs w:val="24"/>
                <w:u w:val="none"/>
              </w:rPr>
              <w:t>ANEXO 3: Plan de Proyecto</w:t>
            </w:r>
            <w:r w:rsidR="00032D28" w:rsidRPr="00032D28">
              <w:rPr>
                <w:rFonts w:ascii="Times New Roman" w:hAnsi="Times New Roman" w:cs="Times New Roman"/>
                <w:noProof/>
                <w:webHidden/>
                <w:sz w:val="24"/>
                <w:szCs w:val="24"/>
              </w:rPr>
              <w:tab/>
            </w:r>
            <w:r w:rsidR="00032D28" w:rsidRPr="00032D28">
              <w:rPr>
                <w:rFonts w:ascii="Times New Roman" w:hAnsi="Times New Roman" w:cs="Times New Roman"/>
                <w:noProof/>
                <w:webHidden/>
                <w:sz w:val="24"/>
                <w:szCs w:val="24"/>
              </w:rPr>
              <w:fldChar w:fldCharType="begin"/>
            </w:r>
            <w:r w:rsidR="00032D28" w:rsidRPr="00032D28">
              <w:rPr>
                <w:rFonts w:ascii="Times New Roman" w:hAnsi="Times New Roman" w:cs="Times New Roman"/>
                <w:noProof/>
                <w:webHidden/>
                <w:sz w:val="24"/>
                <w:szCs w:val="24"/>
              </w:rPr>
              <w:instrText xml:space="preserve"> PAGEREF _Toc296957010 \h </w:instrText>
            </w:r>
            <w:r w:rsidR="00032D28" w:rsidRPr="00032D28">
              <w:rPr>
                <w:rFonts w:ascii="Times New Roman" w:hAnsi="Times New Roman" w:cs="Times New Roman"/>
                <w:noProof/>
                <w:webHidden/>
                <w:sz w:val="24"/>
                <w:szCs w:val="24"/>
              </w:rPr>
            </w:r>
            <w:r w:rsidR="00032D28"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213</w:t>
            </w:r>
            <w:r w:rsidR="00032D28" w:rsidRPr="00032D28">
              <w:rPr>
                <w:rFonts w:ascii="Times New Roman" w:hAnsi="Times New Roman" w:cs="Times New Roman"/>
                <w:noProof/>
                <w:webHidden/>
                <w:sz w:val="24"/>
                <w:szCs w:val="24"/>
              </w:rPr>
              <w:fldChar w:fldCharType="end"/>
            </w:r>
          </w:hyperlink>
        </w:p>
        <w:p w:rsidR="00032D28" w:rsidRPr="00032D28" w:rsidRDefault="001D61ED" w:rsidP="00032D28">
          <w:pPr>
            <w:pStyle w:val="TDC2"/>
            <w:tabs>
              <w:tab w:val="right" w:leader="dot" w:pos="9072"/>
            </w:tabs>
            <w:jc w:val="both"/>
            <w:rPr>
              <w:rFonts w:ascii="Times New Roman" w:hAnsi="Times New Roman" w:cs="Times New Roman"/>
              <w:noProof/>
              <w:sz w:val="24"/>
              <w:szCs w:val="24"/>
            </w:rPr>
          </w:pPr>
          <w:hyperlink w:anchor="_Toc296957028" w:history="1">
            <w:r w:rsidR="00032D28" w:rsidRPr="00032D28">
              <w:rPr>
                <w:rStyle w:val="Hipervnculo"/>
                <w:rFonts w:ascii="Times New Roman" w:hAnsi="Times New Roman" w:cs="Times New Roman"/>
                <w:noProof/>
                <w:color w:val="auto"/>
                <w:sz w:val="24"/>
                <w:szCs w:val="24"/>
                <w:u w:val="none"/>
              </w:rPr>
              <w:t>ANEXO 4: Actas de Reunión</w:t>
            </w:r>
            <w:r w:rsidR="00032D28" w:rsidRPr="00032D28">
              <w:rPr>
                <w:rFonts w:ascii="Times New Roman" w:hAnsi="Times New Roman" w:cs="Times New Roman"/>
                <w:noProof/>
                <w:webHidden/>
                <w:sz w:val="24"/>
                <w:szCs w:val="24"/>
              </w:rPr>
              <w:tab/>
            </w:r>
            <w:r w:rsidR="00032D28" w:rsidRPr="00032D28">
              <w:rPr>
                <w:rFonts w:ascii="Times New Roman" w:hAnsi="Times New Roman" w:cs="Times New Roman"/>
                <w:noProof/>
                <w:webHidden/>
                <w:sz w:val="24"/>
                <w:szCs w:val="24"/>
              </w:rPr>
              <w:fldChar w:fldCharType="begin"/>
            </w:r>
            <w:r w:rsidR="00032D28" w:rsidRPr="00032D28">
              <w:rPr>
                <w:rFonts w:ascii="Times New Roman" w:hAnsi="Times New Roman" w:cs="Times New Roman"/>
                <w:noProof/>
                <w:webHidden/>
                <w:sz w:val="24"/>
                <w:szCs w:val="24"/>
              </w:rPr>
              <w:instrText xml:space="preserve"> PAGEREF _Toc296957028 \h </w:instrText>
            </w:r>
            <w:r w:rsidR="00032D28" w:rsidRPr="00032D28">
              <w:rPr>
                <w:rFonts w:ascii="Times New Roman" w:hAnsi="Times New Roman" w:cs="Times New Roman"/>
                <w:noProof/>
                <w:webHidden/>
                <w:sz w:val="24"/>
                <w:szCs w:val="24"/>
              </w:rPr>
            </w:r>
            <w:r w:rsidR="00032D28"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227</w:t>
            </w:r>
            <w:r w:rsidR="00032D28" w:rsidRPr="00032D28">
              <w:rPr>
                <w:rFonts w:ascii="Times New Roman" w:hAnsi="Times New Roman" w:cs="Times New Roman"/>
                <w:noProof/>
                <w:webHidden/>
                <w:sz w:val="24"/>
                <w:szCs w:val="24"/>
              </w:rPr>
              <w:fldChar w:fldCharType="end"/>
            </w:r>
          </w:hyperlink>
        </w:p>
        <w:p w:rsidR="00032D28" w:rsidRPr="00032D28" w:rsidRDefault="001D61ED" w:rsidP="00032D28">
          <w:pPr>
            <w:pStyle w:val="TDC2"/>
            <w:tabs>
              <w:tab w:val="right" w:leader="dot" w:pos="9072"/>
            </w:tabs>
            <w:jc w:val="both"/>
            <w:rPr>
              <w:rFonts w:ascii="Times New Roman" w:hAnsi="Times New Roman" w:cs="Times New Roman"/>
              <w:noProof/>
              <w:sz w:val="24"/>
              <w:szCs w:val="24"/>
            </w:rPr>
          </w:pPr>
          <w:hyperlink w:anchor="_Toc296957029" w:history="1">
            <w:r w:rsidR="00032D28" w:rsidRPr="00032D28">
              <w:rPr>
                <w:rStyle w:val="Hipervnculo"/>
                <w:rFonts w:ascii="Times New Roman" w:hAnsi="Times New Roman" w:cs="Times New Roman"/>
                <w:noProof/>
                <w:color w:val="auto"/>
                <w:sz w:val="24"/>
                <w:szCs w:val="24"/>
                <w:u w:val="none"/>
              </w:rPr>
              <w:t>ANEXO 5: Control de Cambios</w:t>
            </w:r>
            <w:r w:rsidR="00032D28" w:rsidRPr="00032D28">
              <w:rPr>
                <w:rFonts w:ascii="Times New Roman" w:hAnsi="Times New Roman" w:cs="Times New Roman"/>
                <w:noProof/>
                <w:webHidden/>
                <w:sz w:val="24"/>
                <w:szCs w:val="24"/>
              </w:rPr>
              <w:tab/>
            </w:r>
            <w:r w:rsidR="00032D28" w:rsidRPr="00032D28">
              <w:rPr>
                <w:rFonts w:ascii="Times New Roman" w:hAnsi="Times New Roman" w:cs="Times New Roman"/>
                <w:noProof/>
                <w:webHidden/>
                <w:sz w:val="24"/>
                <w:szCs w:val="24"/>
              </w:rPr>
              <w:fldChar w:fldCharType="begin"/>
            </w:r>
            <w:r w:rsidR="00032D28" w:rsidRPr="00032D28">
              <w:rPr>
                <w:rFonts w:ascii="Times New Roman" w:hAnsi="Times New Roman" w:cs="Times New Roman"/>
                <w:noProof/>
                <w:webHidden/>
                <w:sz w:val="24"/>
                <w:szCs w:val="24"/>
              </w:rPr>
              <w:instrText xml:space="preserve"> PAGEREF _Toc296957029 \h </w:instrText>
            </w:r>
            <w:r w:rsidR="00032D28" w:rsidRPr="00032D28">
              <w:rPr>
                <w:rFonts w:ascii="Times New Roman" w:hAnsi="Times New Roman" w:cs="Times New Roman"/>
                <w:noProof/>
                <w:webHidden/>
                <w:sz w:val="24"/>
                <w:szCs w:val="24"/>
              </w:rPr>
            </w:r>
            <w:r w:rsidR="00032D28"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248</w:t>
            </w:r>
            <w:r w:rsidR="00032D28" w:rsidRPr="00032D28">
              <w:rPr>
                <w:rFonts w:ascii="Times New Roman" w:hAnsi="Times New Roman" w:cs="Times New Roman"/>
                <w:noProof/>
                <w:webHidden/>
                <w:sz w:val="24"/>
                <w:szCs w:val="24"/>
              </w:rPr>
              <w:fldChar w:fldCharType="end"/>
            </w:r>
          </w:hyperlink>
        </w:p>
        <w:p w:rsidR="00032D28" w:rsidRPr="00032D28" w:rsidRDefault="001D61ED" w:rsidP="00032D28">
          <w:pPr>
            <w:pStyle w:val="TDC2"/>
            <w:tabs>
              <w:tab w:val="right" w:leader="dot" w:pos="9072"/>
            </w:tabs>
            <w:jc w:val="both"/>
            <w:rPr>
              <w:rFonts w:ascii="Times New Roman" w:hAnsi="Times New Roman" w:cs="Times New Roman"/>
              <w:noProof/>
              <w:sz w:val="24"/>
              <w:szCs w:val="24"/>
            </w:rPr>
          </w:pPr>
          <w:hyperlink w:anchor="_Toc296957048" w:history="1">
            <w:r w:rsidR="00032D28" w:rsidRPr="00032D28">
              <w:rPr>
                <w:rStyle w:val="Hipervnculo"/>
                <w:rFonts w:ascii="Times New Roman" w:hAnsi="Times New Roman" w:cs="Times New Roman"/>
                <w:noProof/>
                <w:color w:val="auto"/>
                <w:sz w:val="24"/>
                <w:szCs w:val="24"/>
                <w:u w:val="none"/>
              </w:rPr>
              <w:t>ANEXO 6: Riesgos</w:t>
            </w:r>
            <w:r w:rsidR="00032D28" w:rsidRPr="00032D28">
              <w:rPr>
                <w:rFonts w:ascii="Times New Roman" w:hAnsi="Times New Roman" w:cs="Times New Roman"/>
                <w:noProof/>
                <w:webHidden/>
                <w:sz w:val="24"/>
                <w:szCs w:val="24"/>
              </w:rPr>
              <w:tab/>
            </w:r>
            <w:r w:rsidR="00032D28" w:rsidRPr="00032D28">
              <w:rPr>
                <w:rFonts w:ascii="Times New Roman" w:hAnsi="Times New Roman" w:cs="Times New Roman"/>
                <w:noProof/>
                <w:webHidden/>
                <w:sz w:val="24"/>
                <w:szCs w:val="24"/>
              </w:rPr>
              <w:fldChar w:fldCharType="begin"/>
            </w:r>
            <w:r w:rsidR="00032D28" w:rsidRPr="00032D28">
              <w:rPr>
                <w:rFonts w:ascii="Times New Roman" w:hAnsi="Times New Roman" w:cs="Times New Roman"/>
                <w:noProof/>
                <w:webHidden/>
                <w:sz w:val="24"/>
                <w:szCs w:val="24"/>
              </w:rPr>
              <w:instrText xml:space="preserve"> PAGEREF _Toc296957048 \h </w:instrText>
            </w:r>
            <w:r w:rsidR="00032D28" w:rsidRPr="00032D28">
              <w:rPr>
                <w:rFonts w:ascii="Times New Roman" w:hAnsi="Times New Roman" w:cs="Times New Roman"/>
                <w:noProof/>
                <w:webHidden/>
                <w:sz w:val="24"/>
                <w:szCs w:val="24"/>
              </w:rPr>
            </w:r>
            <w:r w:rsidR="00032D28"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274</w:t>
            </w:r>
            <w:r w:rsidR="00032D28" w:rsidRPr="00032D28">
              <w:rPr>
                <w:rFonts w:ascii="Times New Roman" w:hAnsi="Times New Roman" w:cs="Times New Roman"/>
                <w:noProof/>
                <w:webHidden/>
                <w:sz w:val="24"/>
                <w:szCs w:val="24"/>
              </w:rPr>
              <w:fldChar w:fldCharType="end"/>
            </w:r>
          </w:hyperlink>
        </w:p>
        <w:p w:rsidR="00032D28" w:rsidRPr="00032D28" w:rsidRDefault="001D61ED" w:rsidP="00032D28">
          <w:pPr>
            <w:pStyle w:val="TDC2"/>
            <w:tabs>
              <w:tab w:val="right" w:leader="dot" w:pos="9072"/>
            </w:tabs>
            <w:jc w:val="both"/>
            <w:rPr>
              <w:rFonts w:ascii="Times New Roman" w:hAnsi="Times New Roman" w:cs="Times New Roman"/>
              <w:noProof/>
              <w:sz w:val="24"/>
              <w:szCs w:val="24"/>
            </w:rPr>
          </w:pPr>
          <w:hyperlink w:anchor="_Toc296957049" w:history="1">
            <w:r w:rsidR="00032D28" w:rsidRPr="00032D28">
              <w:rPr>
                <w:rStyle w:val="Hipervnculo"/>
                <w:rFonts w:ascii="Times New Roman" w:hAnsi="Times New Roman" w:cs="Times New Roman"/>
                <w:noProof/>
                <w:color w:val="auto"/>
                <w:sz w:val="24"/>
                <w:szCs w:val="24"/>
                <w:u w:val="none"/>
              </w:rPr>
              <w:t>ANEXO 7: Constancia de QA</w:t>
            </w:r>
            <w:r w:rsidR="00032D28" w:rsidRPr="00032D28">
              <w:rPr>
                <w:rFonts w:ascii="Times New Roman" w:hAnsi="Times New Roman" w:cs="Times New Roman"/>
                <w:noProof/>
                <w:webHidden/>
                <w:sz w:val="24"/>
                <w:szCs w:val="24"/>
              </w:rPr>
              <w:tab/>
            </w:r>
            <w:r w:rsidR="00032D28" w:rsidRPr="00032D28">
              <w:rPr>
                <w:rFonts w:ascii="Times New Roman" w:hAnsi="Times New Roman" w:cs="Times New Roman"/>
                <w:noProof/>
                <w:webHidden/>
                <w:sz w:val="24"/>
                <w:szCs w:val="24"/>
              </w:rPr>
              <w:fldChar w:fldCharType="begin"/>
            </w:r>
            <w:r w:rsidR="00032D28" w:rsidRPr="00032D28">
              <w:rPr>
                <w:rFonts w:ascii="Times New Roman" w:hAnsi="Times New Roman" w:cs="Times New Roman"/>
                <w:noProof/>
                <w:webHidden/>
                <w:sz w:val="24"/>
                <w:szCs w:val="24"/>
              </w:rPr>
              <w:instrText xml:space="preserve"> PAGEREF _Toc296957049 \h </w:instrText>
            </w:r>
            <w:r w:rsidR="00032D28" w:rsidRPr="00032D28">
              <w:rPr>
                <w:rFonts w:ascii="Times New Roman" w:hAnsi="Times New Roman" w:cs="Times New Roman"/>
                <w:noProof/>
                <w:webHidden/>
                <w:sz w:val="24"/>
                <w:szCs w:val="24"/>
              </w:rPr>
            </w:r>
            <w:r w:rsidR="00032D28"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276</w:t>
            </w:r>
            <w:r w:rsidR="00032D28" w:rsidRPr="00032D28">
              <w:rPr>
                <w:rFonts w:ascii="Times New Roman" w:hAnsi="Times New Roman" w:cs="Times New Roman"/>
                <w:noProof/>
                <w:webHidden/>
                <w:sz w:val="24"/>
                <w:szCs w:val="24"/>
              </w:rPr>
              <w:fldChar w:fldCharType="end"/>
            </w:r>
          </w:hyperlink>
        </w:p>
        <w:p w:rsidR="00963025" w:rsidRPr="00963025" w:rsidRDefault="00963025" w:rsidP="00032D28">
          <w:pPr>
            <w:pStyle w:val="TDC2"/>
            <w:tabs>
              <w:tab w:val="right" w:leader="dot" w:pos="8505"/>
            </w:tabs>
            <w:spacing w:line="240" w:lineRule="auto"/>
            <w:ind w:left="0"/>
            <w:jc w:val="both"/>
          </w:pPr>
          <w:r w:rsidRPr="00552997">
            <w:rPr>
              <w:rFonts w:ascii="Times New Roman" w:hAnsi="Times New Roman" w:cs="Times New Roman"/>
              <w:bCs/>
              <w:sz w:val="24"/>
              <w:szCs w:val="24"/>
            </w:rPr>
            <w:fldChar w:fldCharType="end"/>
          </w:r>
        </w:p>
      </w:sdtContent>
    </w:sdt>
    <w:p w:rsidR="00963025" w:rsidRPr="001A7AA5" w:rsidRDefault="00963025" w:rsidP="00963025">
      <w:pPr>
        <w:jc w:val="center"/>
        <w:rPr>
          <w:lang w:val="es-PE"/>
        </w:rPr>
      </w:pPr>
    </w:p>
    <w:p w:rsidR="00FC39DB" w:rsidRDefault="00FC39DB" w:rsidP="00963025">
      <w:pPr>
        <w:jc w:val="center"/>
      </w:pPr>
    </w:p>
    <w:p w:rsidR="00FC39DB" w:rsidRDefault="00FC39DB" w:rsidP="00963025">
      <w:pPr>
        <w:jc w:val="center"/>
      </w:pPr>
    </w:p>
    <w:p w:rsidR="00FC39DB" w:rsidRDefault="00FC39DB" w:rsidP="00963025">
      <w:pPr>
        <w:jc w:val="center"/>
      </w:pPr>
    </w:p>
    <w:p w:rsidR="00C23398" w:rsidRDefault="00C23398" w:rsidP="00963025">
      <w:pPr>
        <w:jc w:val="center"/>
      </w:pPr>
    </w:p>
    <w:p w:rsidR="00FC39DB" w:rsidRDefault="00FC39DB" w:rsidP="00963025">
      <w:pPr>
        <w:jc w:val="center"/>
      </w:pPr>
    </w:p>
    <w:p w:rsidR="00FC39DB" w:rsidRDefault="00FC39DB" w:rsidP="00963025">
      <w:pPr>
        <w:jc w:val="center"/>
      </w:pPr>
    </w:p>
    <w:p w:rsidR="00FC39DB" w:rsidRDefault="00FC39DB" w:rsidP="00963025">
      <w:pPr>
        <w:jc w:val="center"/>
      </w:pPr>
    </w:p>
    <w:p w:rsidR="00FC39DB" w:rsidRDefault="00FC39DB" w:rsidP="00963025">
      <w:pPr>
        <w:jc w:val="center"/>
      </w:pPr>
    </w:p>
    <w:p w:rsidR="00FC39DB" w:rsidRDefault="00FC39DB" w:rsidP="00963025">
      <w:pPr>
        <w:jc w:val="center"/>
        <w:sectPr w:rsidR="00FC39DB" w:rsidSect="00F447EC">
          <w:headerReference w:type="even" r:id="rId16"/>
          <w:headerReference w:type="default" r:id="rId17"/>
          <w:pgSz w:w="11907" w:h="16840" w:code="9"/>
          <w:pgMar w:top="1418" w:right="1701" w:bottom="1418" w:left="1701" w:header="709" w:footer="709" w:gutter="0"/>
          <w:pgNumType w:fmt="lowerRoman"/>
          <w:cols w:space="708"/>
          <w:docGrid w:linePitch="360"/>
        </w:sectPr>
      </w:pPr>
    </w:p>
    <w:p w:rsidR="00991F96" w:rsidRPr="00E9162A" w:rsidRDefault="00991F96" w:rsidP="00032D28">
      <w:pPr>
        <w:pStyle w:val="Ttulo1"/>
        <w:spacing w:before="0"/>
        <w:jc w:val="center"/>
        <w:rPr>
          <w:b w:val="0"/>
          <w:sz w:val="28"/>
        </w:rPr>
      </w:pPr>
      <w:bookmarkStart w:id="1" w:name="_Toc296956925"/>
      <w:r w:rsidRPr="00E9162A">
        <w:rPr>
          <w:sz w:val="28"/>
        </w:rPr>
        <w:lastRenderedPageBreak/>
        <w:t>ÍNDICE DE GRÁFICOS</w:t>
      </w:r>
      <w:bookmarkEnd w:id="1"/>
    </w:p>
    <w:p w:rsidR="00991F96" w:rsidRDefault="00991F96" w:rsidP="00963025">
      <w:pPr>
        <w:jc w:val="center"/>
      </w:pPr>
    </w:p>
    <w:p w:rsidR="00830C36" w:rsidRDefault="00830C36" w:rsidP="00830C36">
      <w:pPr>
        <w:pStyle w:val="Tabladeilustraciones"/>
        <w:tabs>
          <w:tab w:val="right" w:leader="dot" w:pos="8789"/>
        </w:tabs>
        <w:jc w:val="both"/>
        <w:rPr>
          <w:rFonts w:asciiTheme="minorHAnsi" w:eastAsiaTheme="minorEastAsia" w:hAnsiTheme="minorHAnsi" w:cstheme="minorBidi"/>
          <w:noProof/>
          <w:sz w:val="22"/>
          <w:szCs w:val="22"/>
          <w:lang w:val="es-PE" w:eastAsia="es-PE"/>
        </w:rPr>
      </w:pPr>
      <w:r>
        <w:fldChar w:fldCharType="begin"/>
      </w:r>
      <w:r>
        <w:instrText xml:space="preserve"> TOC \h \z \c "Figura 1." </w:instrText>
      </w:r>
      <w:r>
        <w:fldChar w:fldCharType="separate"/>
      </w:r>
      <w:hyperlink w:anchor="_Toc296905796" w:history="1">
        <w:r w:rsidRPr="00FD2B06">
          <w:rPr>
            <w:rStyle w:val="Hipervnculo"/>
            <w:noProof/>
            <w:lang w:val="en-US"/>
          </w:rPr>
          <w:t>Figura 1. 1 - The Zachman Framework for Enterprise Architecture</w:t>
        </w:r>
        <w:r>
          <w:rPr>
            <w:noProof/>
            <w:webHidden/>
          </w:rPr>
          <w:tab/>
        </w:r>
        <w:r>
          <w:rPr>
            <w:noProof/>
            <w:webHidden/>
          </w:rPr>
          <w:fldChar w:fldCharType="begin"/>
        </w:r>
        <w:r>
          <w:rPr>
            <w:noProof/>
            <w:webHidden/>
          </w:rPr>
          <w:instrText xml:space="preserve"> PAGEREF _Toc296905796 \h </w:instrText>
        </w:r>
        <w:r>
          <w:rPr>
            <w:noProof/>
            <w:webHidden/>
          </w:rPr>
        </w:r>
        <w:r>
          <w:rPr>
            <w:noProof/>
            <w:webHidden/>
          </w:rPr>
          <w:fldChar w:fldCharType="separate"/>
        </w:r>
        <w:r w:rsidR="005267AA">
          <w:rPr>
            <w:noProof/>
            <w:webHidden/>
          </w:rPr>
          <w:t>14</w:t>
        </w:r>
        <w:r>
          <w:rPr>
            <w:noProof/>
            <w:webHidden/>
          </w:rPr>
          <w:fldChar w:fldCharType="end"/>
        </w:r>
      </w:hyperlink>
    </w:p>
    <w:p w:rsidR="00812095" w:rsidRDefault="00830C36" w:rsidP="00830C36">
      <w:pPr>
        <w:tabs>
          <w:tab w:val="right" w:leader="dot" w:pos="8789"/>
        </w:tabs>
        <w:jc w:val="both"/>
        <w:rPr>
          <w:noProof/>
        </w:rPr>
      </w:pPr>
      <w:r>
        <w:fldChar w:fldCharType="end"/>
      </w:r>
      <w:r w:rsidR="00812095">
        <w:fldChar w:fldCharType="begin"/>
      </w:r>
      <w:r w:rsidR="00812095">
        <w:instrText xml:space="preserve"> TOC \h \z \c "Figura 2." </w:instrText>
      </w:r>
      <w:r w:rsidR="00812095">
        <w:fldChar w:fldCharType="separate"/>
      </w:r>
      <w:hyperlink w:anchor="_Toc296466257" w:history="1">
        <w:r w:rsidR="00812095" w:rsidRPr="007661F9">
          <w:rPr>
            <w:rStyle w:val="Hipervnculo"/>
            <w:noProof/>
          </w:rPr>
          <w:t>Figura 2. 1 - Estructura del Proyecto</w:t>
        </w:r>
        <w:r w:rsidR="00812095">
          <w:rPr>
            <w:noProof/>
            <w:webHidden/>
          </w:rPr>
          <w:tab/>
        </w:r>
        <w:r w:rsidR="00812095">
          <w:rPr>
            <w:noProof/>
            <w:webHidden/>
          </w:rPr>
          <w:fldChar w:fldCharType="begin"/>
        </w:r>
        <w:r w:rsidR="00812095">
          <w:rPr>
            <w:noProof/>
            <w:webHidden/>
          </w:rPr>
          <w:instrText xml:space="preserve"> PAGEREF _Toc296466257 \h </w:instrText>
        </w:r>
        <w:r w:rsidR="00812095">
          <w:rPr>
            <w:noProof/>
            <w:webHidden/>
          </w:rPr>
        </w:r>
        <w:r w:rsidR="00812095">
          <w:rPr>
            <w:noProof/>
            <w:webHidden/>
          </w:rPr>
          <w:fldChar w:fldCharType="separate"/>
        </w:r>
        <w:r w:rsidR="005267AA">
          <w:rPr>
            <w:noProof/>
            <w:webHidden/>
          </w:rPr>
          <w:t>22</w:t>
        </w:r>
        <w:r w:rsidR="00812095">
          <w:rPr>
            <w:noProof/>
            <w:webHidden/>
          </w:rPr>
          <w:fldChar w:fldCharType="end"/>
        </w:r>
      </w:hyperlink>
    </w:p>
    <w:p w:rsidR="001F33D2" w:rsidRDefault="001D61ED" w:rsidP="00830C36">
      <w:pPr>
        <w:pStyle w:val="Tabladeilustraciones"/>
        <w:tabs>
          <w:tab w:val="right" w:leader="dot" w:pos="8789"/>
          <w:tab w:val="right" w:leader="dot" w:pos="8828"/>
        </w:tabs>
        <w:spacing w:line="276" w:lineRule="auto"/>
        <w:rPr>
          <w:noProof/>
        </w:rPr>
      </w:pPr>
      <w:hyperlink w:anchor="_Toc296466258" w:history="1">
        <w:r w:rsidR="00812095" w:rsidRPr="007661F9">
          <w:rPr>
            <w:rStyle w:val="Hipervnculo"/>
            <w:noProof/>
          </w:rPr>
          <w:t>Figura 2. 2 - Fases del EUP</w:t>
        </w:r>
        <w:r w:rsidR="00812095">
          <w:rPr>
            <w:noProof/>
            <w:webHidden/>
          </w:rPr>
          <w:tab/>
        </w:r>
        <w:r w:rsidR="00812095">
          <w:rPr>
            <w:noProof/>
            <w:webHidden/>
          </w:rPr>
          <w:fldChar w:fldCharType="begin"/>
        </w:r>
        <w:r w:rsidR="00812095">
          <w:rPr>
            <w:noProof/>
            <w:webHidden/>
          </w:rPr>
          <w:instrText xml:space="preserve"> PAGEREF _Toc296466258 \h </w:instrText>
        </w:r>
        <w:r w:rsidR="00812095">
          <w:rPr>
            <w:noProof/>
            <w:webHidden/>
          </w:rPr>
        </w:r>
        <w:r w:rsidR="00812095">
          <w:rPr>
            <w:noProof/>
            <w:webHidden/>
          </w:rPr>
          <w:fldChar w:fldCharType="separate"/>
        </w:r>
        <w:r w:rsidR="005267AA">
          <w:rPr>
            <w:noProof/>
            <w:webHidden/>
          </w:rPr>
          <w:t>25</w:t>
        </w:r>
        <w:r w:rsidR="00812095">
          <w:rPr>
            <w:noProof/>
            <w:webHidden/>
          </w:rPr>
          <w:fldChar w:fldCharType="end"/>
        </w:r>
      </w:hyperlink>
      <w:r w:rsidR="00812095">
        <w:fldChar w:fldCharType="end"/>
      </w:r>
      <w:r w:rsidR="0040557C">
        <w:fldChar w:fldCharType="begin"/>
      </w:r>
      <w:r w:rsidR="0040557C">
        <w:instrText xml:space="preserve"> TOC \h \z \c "Figura 3." </w:instrText>
      </w:r>
      <w:r w:rsidR="0040557C">
        <w:fldChar w:fldCharType="separate"/>
      </w:r>
    </w:p>
    <w:p w:rsidR="001F33D2" w:rsidRDefault="001D61ED" w:rsidP="00830C36">
      <w:pPr>
        <w:pStyle w:val="Tabladeilustraciones"/>
        <w:tabs>
          <w:tab w:val="right" w:leader="dot" w:pos="8789"/>
          <w:tab w:val="right" w:leader="dot" w:pos="8828"/>
        </w:tabs>
        <w:spacing w:line="276" w:lineRule="auto"/>
        <w:rPr>
          <w:rFonts w:asciiTheme="minorHAnsi" w:eastAsiaTheme="minorEastAsia" w:hAnsiTheme="minorHAnsi" w:cstheme="minorBidi"/>
          <w:noProof/>
          <w:sz w:val="22"/>
          <w:szCs w:val="22"/>
          <w:lang w:val="es-PE" w:eastAsia="es-PE"/>
        </w:rPr>
      </w:pPr>
      <w:hyperlink w:anchor="_Toc296636113" w:history="1">
        <w:r w:rsidR="001F33D2" w:rsidRPr="00BF4F63">
          <w:rPr>
            <w:rStyle w:val="Hipervnculo"/>
            <w:noProof/>
          </w:rPr>
          <w:t>Figura 3. 1 - Organigrama Oficina Central Fe y Alegría</w:t>
        </w:r>
        <w:r w:rsidR="001F33D2">
          <w:rPr>
            <w:noProof/>
            <w:webHidden/>
          </w:rPr>
          <w:tab/>
        </w:r>
        <w:r w:rsidR="001F33D2">
          <w:rPr>
            <w:noProof/>
            <w:webHidden/>
          </w:rPr>
          <w:fldChar w:fldCharType="begin"/>
        </w:r>
        <w:r w:rsidR="001F33D2">
          <w:rPr>
            <w:noProof/>
            <w:webHidden/>
          </w:rPr>
          <w:instrText xml:space="preserve"> PAGEREF _Toc296636113 \h </w:instrText>
        </w:r>
        <w:r w:rsidR="001F33D2">
          <w:rPr>
            <w:noProof/>
            <w:webHidden/>
          </w:rPr>
        </w:r>
        <w:r w:rsidR="001F33D2">
          <w:rPr>
            <w:noProof/>
            <w:webHidden/>
          </w:rPr>
          <w:fldChar w:fldCharType="separate"/>
        </w:r>
        <w:r w:rsidR="005267AA">
          <w:rPr>
            <w:noProof/>
            <w:webHidden/>
          </w:rPr>
          <w:t>34</w:t>
        </w:r>
        <w:r w:rsidR="001F33D2">
          <w:rPr>
            <w:noProof/>
            <w:webHidden/>
          </w:rPr>
          <w:fldChar w:fldCharType="end"/>
        </w:r>
      </w:hyperlink>
    </w:p>
    <w:p w:rsidR="001F33D2" w:rsidRDefault="001D61ED" w:rsidP="00830C36">
      <w:pPr>
        <w:pStyle w:val="Tabladeilustraciones"/>
        <w:tabs>
          <w:tab w:val="right" w:leader="dot" w:pos="8789"/>
          <w:tab w:val="right" w:leader="dot" w:pos="8828"/>
        </w:tabs>
        <w:spacing w:line="276" w:lineRule="auto"/>
        <w:rPr>
          <w:rFonts w:asciiTheme="minorHAnsi" w:eastAsiaTheme="minorEastAsia" w:hAnsiTheme="minorHAnsi" w:cstheme="minorBidi"/>
          <w:noProof/>
          <w:sz w:val="22"/>
          <w:szCs w:val="22"/>
          <w:lang w:val="es-PE" w:eastAsia="es-PE"/>
        </w:rPr>
      </w:pPr>
      <w:hyperlink w:anchor="_Toc296636114" w:history="1">
        <w:r w:rsidR="001F33D2" w:rsidRPr="00BF4F63">
          <w:rPr>
            <w:rStyle w:val="Hipervnculo"/>
            <w:noProof/>
          </w:rPr>
          <w:t>Figura 3. 2 - Organigrama General</w:t>
        </w:r>
        <w:r w:rsidR="001F33D2">
          <w:rPr>
            <w:noProof/>
            <w:webHidden/>
          </w:rPr>
          <w:tab/>
        </w:r>
        <w:r w:rsidR="001F33D2">
          <w:rPr>
            <w:noProof/>
            <w:webHidden/>
          </w:rPr>
          <w:fldChar w:fldCharType="begin"/>
        </w:r>
        <w:r w:rsidR="001F33D2">
          <w:rPr>
            <w:noProof/>
            <w:webHidden/>
          </w:rPr>
          <w:instrText xml:space="preserve"> PAGEREF _Toc296636114 \h </w:instrText>
        </w:r>
        <w:r w:rsidR="001F33D2">
          <w:rPr>
            <w:noProof/>
            <w:webHidden/>
          </w:rPr>
        </w:r>
        <w:r w:rsidR="001F33D2">
          <w:rPr>
            <w:noProof/>
            <w:webHidden/>
          </w:rPr>
          <w:fldChar w:fldCharType="separate"/>
        </w:r>
        <w:r w:rsidR="005267AA">
          <w:rPr>
            <w:noProof/>
            <w:webHidden/>
          </w:rPr>
          <w:t>35</w:t>
        </w:r>
        <w:r w:rsidR="001F33D2">
          <w:rPr>
            <w:noProof/>
            <w:webHidden/>
          </w:rPr>
          <w:fldChar w:fldCharType="end"/>
        </w:r>
      </w:hyperlink>
    </w:p>
    <w:p w:rsidR="001F33D2" w:rsidRDefault="001D61ED" w:rsidP="00830C36">
      <w:pPr>
        <w:pStyle w:val="Tabladeilustraciones"/>
        <w:tabs>
          <w:tab w:val="right" w:leader="dot" w:pos="8789"/>
          <w:tab w:val="right" w:leader="dot" w:pos="8828"/>
        </w:tabs>
        <w:spacing w:line="276" w:lineRule="auto"/>
        <w:rPr>
          <w:rFonts w:asciiTheme="minorHAnsi" w:eastAsiaTheme="minorEastAsia" w:hAnsiTheme="minorHAnsi" w:cstheme="minorBidi"/>
          <w:noProof/>
          <w:sz w:val="22"/>
          <w:szCs w:val="22"/>
          <w:lang w:val="es-PE" w:eastAsia="es-PE"/>
        </w:rPr>
      </w:pPr>
      <w:hyperlink w:anchor="_Toc296636115" w:history="1">
        <w:r w:rsidR="001F33D2" w:rsidRPr="00BF4F63">
          <w:rPr>
            <w:rStyle w:val="Hipervnculo"/>
            <w:noProof/>
          </w:rPr>
          <w:t>Figura 3. 3 - Diagrama de Objetivos</w:t>
        </w:r>
        <w:r w:rsidR="001F33D2">
          <w:rPr>
            <w:noProof/>
            <w:webHidden/>
          </w:rPr>
          <w:tab/>
        </w:r>
        <w:r w:rsidR="001F33D2">
          <w:rPr>
            <w:noProof/>
            <w:webHidden/>
          </w:rPr>
          <w:fldChar w:fldCharType="begin"/>
        </w:r>
        <w:r w:rsidR="001F33D2">
          <w:rPr>
            <w:noProof/>
            <w:webHidden/>
          </w:rPr>
          <w:instrText xml:space="preserve"> PAGEREF _Toc296636115 \h </w:instrText>
        </w:r>
        <w:r w:rsidR="001F33D2">
          <w:rPr>
            <w:noProof/>
            <w:webHidden/>
          </w:rPr>
        </w:r>
        <w:r w:rsidR="001F33D2">
          <w:rPr>
            <w:noProof/>
            <w:webHidden/>
          </w:rPr>
          <w:fldChar w:fldCharType="separate"/>
        </w:r>
        <w:r w:rsidR="005267AA">
          <w:rPr>
            <w:noProof/>
            <w:webHidden/>
          </w:rPr>
          <w:t>36</w:t>
        </w:r>
        <w:r w:rsidR="001F33D2">
          <w:rPr>
            <w:noProof/>
            <w:webHidden/>
          </w:rPr>
          <w:fldChar w:fldCharType="end"/>
        </w:r>
      </w:hyperlink>
    </w:p>
    <w:p w:rsidR="001F33D2" w:rsidRDefault="001D61ED" w:rsidP="00830C36">
      <w:pPr>
        <w:pStyle w:val="Tabladeilustraciones"/>
        <w:tabs>
          <w:tab w:val="right" w:leader="dot" w:pos="8789"/>
          <w:tab w:val="right" w:leader="dot" w:pos="8828"/>
        </w:tabs>
        <w:spacing w:line="276" w:lineRule="auto"/>
        <w:rPr>
          <w:rFonts w:asciiTheme="minorHAnsi" w:eastAsiaTheme="minorEastAsia" w:hAnsiTheme="minorHAnsi" w:cstheme="minorBidi"/>
          <w:noProof/>
          <w:sz w:val="22"/>
          <w:szCs w:val="22"/>
          <w:lang w:val="es-PE" w:eastAsia="es-PE"/>
        </w:rPr>
      </w:pPr>
      <w:hyperlink w:anchor="_Toc296636116" w:history="1">
        <w:r w:rsidR="001F33D2" w:rsidRPr="00BF4F63">
          <w:rPr>
            <w:rStyle w:val="Hipervnculo"/>
            <w:noProof/>
          </w:rPr>
          <w:t>Figura 3. 4 – Diagrama de Procesos</w:t>
        </w:r>
        <w:r w:rsidR="001F33D2">
          <w:rPr>
            <w:noProof/>
            <w:webHidden/>
          </w:rPr>
          <w:tab/>
        </w:r>
        <w:r w:rsidR="001F33D2">
          <w:rPr>
            <w:noProof/>
            <w:webHidden/>
          </w:rPr>
          <w:fldChar w:fldCharType="begin"/>
        </w:r>
        <w:r w:rsidR="001F33D2">
          <w:rPr>
            <w:noProof/>
            <w:webHidden/>
          </w:rPr>
          <w:instrText xml:space="preserve"> PAGEREF _Toc296636116 \h </w:instrText>
        </w:r>
        <w:r w:rsidR="001F33D2">
          <w:rPr>
            <w:noProof/>
            <w:webHidden/>
          </w:rPr>
        </w:r>
        <w:r w:rsidR="001F33D2">
          <w:rPr>
            <w:noProof/>
            <w:webHidden/>
          </w:rPr>
          <w:fldChar w:fldCharType="separate"/>
        </w:r>
        <w:r w:rsidR="005267AA">
          <w:rPr>
            <w:noProof/>
            <w:webHidden/>
          </w:rPr>
          <w:t>38</w:t>
        </w:r>
        <w:r w:rsidR="001F33D2">
          <w:rPr>
            <w:noProof/>
            <w:webHidden/>
          </w:rPr>
          <w:fldChar w:fldCharType="end"/>
        </w:r>
      </w:hyperlink>
    </w:p>
    <w:p w:rsidR="001F33D2" w:rsidRDefault="001D61ED" w:rsidP="00830C36">
      <w:pPr>
        <w:pStyle w:val="Tabladeilustraciones"/>
        <w:tabs>
          <w:tab w:val="right" w:leader="dot" w:pos="8789"/>
          <w:tab w:val="right" w:leader="dot" w:pos="8828"/>
        </w:tabs>
        <w:spacing w:line="276" w:lineRule="auto"/>
        <w:rPr>
          <w:rFonts w:asciiTheme="minorHAnsi" w:eastAsiaTheme="minorEastAsia" w:hAnsiTheme="minorHAnsi" w:cstheme="minorBidi"/>
          <w:noProof/>
          <w:sz w:val="22"/>
          <w:szCs w:val="22"/>
          <w:lang w:val="es-PE" w:eastAsia="es-PE"/>
        </w:rPr>
      </w:pPr>
      <w:hyperlink w:anchor="_Toc296636117" w:history="1">
        <w:r w:rsidR="001F33D2" w:rsidRPr="00BF4F63">
          <w:rPr>
            <w:rStyle w:val="Hipervnculo"/>
            <w:noProof/>
          </w:rPr>
          <w:t>Figura 3. 5 - Diagrama de Procesos: Macroproceso "Gestión de Obras Civiles"</w:t>
        </w:r>
        <w:r w:rsidR="001F33D2">
          <w:rPr>
            <w:noProof/>
            <w:webHidden/>
          </w:rPr>
          <w:tab/>
        </w:r>
        <w:r w:rsidR="001F33D2">
          <w:rPr>
            <w:noProof/>
            <w:webHidden/>
          </w:rPr>
          <w:fldChar w:fldCharType="begin"/>
        </w:r>
        <w:r w:rsidR="001F33D2">
          <w:rPr>
            <w:noProof/>
            <w:webHidden/>
          </w:rPr>
          <w:instrText xml:space="preserve"> PAGEREF _Toc296636117 \h </w:instrText>
        </w:r>
        <w:r w:rsidR="001F33D2">
          <w:rPr>
            <w:noProof/>
            <w:webHidden/>
          </w:rPr>
        </w:r>
        <w:r w:rsidR="001F33D2">
          <w:rPr>
            <w:noProof/>
            <w:webHidden/>
          </w:rPr>
          <w:fldChar w:fldCharType="separate"/>
        </w:r>
        <w:r w:rsidR="005267AA">
          <w:rPr>
            <w:noProof/>
            <w:webHidden/>
          </w:rPr>
          <w:t>48</w:t>
        </w:r>
        <w:r w:rsidR="001F33D2">
          <w:rPr>
            <w:noProof/>
            <w:webHidden/>
          </w:rPr>
          <w:fldChar w:fldCharType="end"/>
        </w:r>
      </w:hyperlink>
    </w:p>
    <w:p w:rsidR="001F33D2" w:rsidRDefault="001D61ED" w:rsidP="00830C36">
      <w:pPr>
        <w:pStyle w:val="Tabladeilustraciones"/>
        <w:tabs>
          <w:tab w:val="right" w:leader="dot" w:pos="8789"/>
          <w:tab w:val="right" w:leader="dot" w:pos="8828"/>
        </w:tabs>
        <w:spacing w:line="276" w:lineRule="auto"/>
        <w:rPr>
          <w:rFonts w:asciiTheme="minorHAnsi" w:eastAsiaTheme="minorEastAsia" w:hAnsiTheme="minorHAnsi" w:cstheme="minorBidi"/>
          <w:noProof/>
          <w:sz w:val="22"/>
          <w:szCs w:val="22"/>
          <w:lang w:val="es-PE" w:eastAsia="es-PE"/>
        </w:rPr>
      </w:pPr>
      <w:hyperlink w:anchor="_Toc296636118" w:history="1">
        <w:r w:rsidR="001F33D2" w:rsidRPr="00BF4F63">
          <w:rPr>
            <w:rStyle w:val="Hipervnculo"/>
            <w:noProof/>
          </w:rPr>
          <w:t>Figura 3. 6 – Diagrama de Procesos: Proceso "Planificación y Priorización de Construcciones"</w:t>
        </w:r>
        <w:r w:rsidR="001F33D2">
          <w:rPr>
            <w:noProof/>
            <w:webHidden/>
          </w:rPr>
          <w:tab/>
        </w:r>
        <w:r w:rsidR="001F33D2">
          <w:rPr>
            <w:noProof/>
            <w:webHidden/>
          </w:rPr>
          <w:fldChar w:fldCharType="begin"/>
        </w:r>
        <w:r w:rsidR="001F33D2">
          <w:rPr>
            <w:noProof/>
            <w:webHidden/>
          </w:rPr>
          <w:instrText xml:space="preserve"> PAGEREF _Toc296636118 \h </w:instrText>
        </w:r>
        <w:r w:rsidR="001F33D2">
          <w:rPr>
            <w:noProof/>
            <w:webHidden/>
          </w:rPr>
        </w:r>
        <w:r w:rsidR="001F33D2">
          <w:rPr>
            <w:noProof/>
            <w:webHidden/>
          </w:rPr>
          <w:fldChar w:fldCharType="separate"/>
        </w:r>
        <w:r w:rsidR="005267AA">
          <w:rPr>
            <w:noProof/>
            <w:webHidden/>
          </w:rPr>
          <w:t>54</w:t>
        </w:r>
        <w:r w:rsidR="001F33D2">
          <w:rPr>
            <w:noProof/>
            <w:webHidden/>
          </w:rPr>
          <w:fldChar w:fldCharType="end"/>
        </w:r>
      </w:hyperlink>
    </w:p>
    <w:p w:rsidR="001F33D2" w:rsidRDefault="001D61ED" w:rsidP="00830C36">
      <w:pPr>
        <w:pStyle w:val="Tabladeilustraciones"/>
        <w:tabs>
          <w:tab w:val="right" w:leader="dot" w:pos="8789"/>
          <w:tab w:val="right" w:leader="dot" w:pos="8828"/>
        </w:tabs>
        <w:spacing w:line="276" w:lineRule="auto"/>
        <w:rPr>
          <w:rFonts w:asciiTheme="minorHAnsi" w:eastAsiaTheme="minorEastAsia" w:hAnsiTheme="minorHAnsi" w:cstheme="minorBidi"/>
          <w:noProof/>
          <w:sz w:val="22"/>
          <w:szCs w:val="22"/>
          <w:lang w:val="es-PE" w:eastAsia="es-PE"/>
        </w:rPr>
      </w:pPr>
      <w:hyperlink w:anchor="_Toc296636119" w:history="1">
        <w:r w:rsidR="001F33D2" w:rsidRPr="00BF4F63">
          <w:rPr>
            <w:rStyle w:val="Hipervnculo"/>
            <w:noProof/>
          </w:rPr>
          <w:t>Figura 3. 7 - Diagrama de Procesos: Proceso "Selección de Constructora"</w:t>
        </w:r>
        <w:r w:rsidR="001F33D2">
          <w:rPr>
            <w:noProof/>
            <w:webHidden/>
          </w:rPr>
          <w:tab/>
        </w:r>
        <w:r w:rsidR="001F33D2">
          <w:rPr>
            <w:noProof/>
            <w:webHidden/>
          </w:rPr>
          <w:fldChar w:fldCharType="begin"/>
        </w:r>
        <w:r w:rsidR="001F33D2">
          <w:rPr>
            <w:noProof/>
            <w:webHidden/>
          </w:rPr>
          <w:instrText xml:space="preserve"> PAGEREF _Toc296636119 \h </w:instrText>
        </w:r>
        <w:r w:rsidR="001F33D2">
          <w:rPr>
            <w:noProof/>
            <w:webHidden/>
          </w:rPr>
        </w:r>
        <w:r w:rsidR="001F33D2">
          <w:rPr>
            <w:noProof/>
            <w:webHidden/>
          </w:rPr>
          <w:fldChar w:fldCharType="separate"/>
        </w:r>
        <w:r w:rsidR="005267AA">
          <w:rPr>
            <w:noProof/>
            <w:webHidden/>
          </w:rPr>
          <w:t>59</w:t>
        </w:r>
        <w:r w:rsidR="001F33D2">
          <w:rPr>
            <w:noProof/>
            <w:webHidden/>
          </w:rPr>
          <w:fldChar w:fldCharType="end"/>
        </w:r>
      </w:hyperlink>
    </w:p>
    <w:p w:rsidR="001F33D2" w:rsidRDefault="001D61ED" w:rsidP="00830C36">
      <w:pPr>
        <w:pStyle w:val="Tabladeilustraciones"/>
        <w:tabs>
          <w:tab w:val="right" w:leader="dot" w:pos="8789"/>
          <w:tab w:val="right" w:leader="dot" w:pos="8828"/>
        </w:tabs>
        <w:spacing w:line="276" w:lineRule="auto"/>
        <w:rPr>
          <w:rFonts w:asciiTheme="minorHAnsi" w:eastAsiaTheme="minorEastAsia" w:hAnsiTheme="minorHAnsi" w:cstheme="minorBidi"/>
          <w:noProof/>
          <w:sz w:val="22"/>
          <w:szCs w:val="22"/>
          <w:lang w:val="es-PE" w:eastAsia="es-PE"/>
        </w:rPr>
      </w:pPr>
      <w:hyperlink w:anchor="_Toc296636120" w:history="1">
        <w:r w:rsidR="001F33D2" w:rsidRPr="00BF4F63">
          <w:rPr>
            <w:rStyle w:val="Hipervnculo"/>
            <w:noProof/>
          </w:rPr>
          <w:t>Figura 3. 8 – Diagrama de Procesos: Proceso "Seguimiento y Entrega de la Obra"</w:t>
        </w:r>
        <w:r w:rsidR="001F33D2">
          <w:rPr>
            <w:noProof/>
            <w:webHidden/>
          </w:rPr>
          <w:tab/>
        </w:r>
        <w:r w:rsidR="001F33D2">
          <w:rPr>
            <w:noProof/>
            <w:webHidden/>
          </w:rPr>
          <w:fldChar w:fldCharType="begin"/>
        </w:r>
        <w:r w:rsidR="001F33D2">
          <w:rPr>
            <w:noProof/>
            <w:webHidden/>
          </w:rPr>
          <w:instrText xml:space="preserve"> PAGEREF _Toc296636120 \h </w:instrText>
        </w:r>
        <w:r w:rsidR="001F33D2">
          <w:rPr>
            <w:noProof/>
            <w:webHidden/>
          </w:rPr>
        </w:r>
        <w:r w:rsidR="001F33D2">
          <w:rPr>
            <w:noProof/>
            <w:webHidden/>
          </w:rPr>
          <w:fldChar w:fldCharType="separate"/>
        </w:r>
        <w:r w:rsidR="005267AA">
          <w:rPr>
            <w:noProof/>
            <w:webHidden/>
          </w:rPr>
          <w:t>64</w:t>
        </w:r>
        <w:r w:rsidR="001F33D2">
          <w:rPr>
            <w:noProof/>
            <w:webHidden/>
          </w:rPr>
          <w:fldChar w:fldCharType="end"/>
        </w:r>
      </w:hyperlink>
    </w:p>
    <w:p w:rsidR="001F33D2" w:rsidRDefault="001D61ED" w:rsidP="00830C36">
      <w:pPr>
        <w:pStyle w:val="Tabladeilustraciones"/>
        <w:tabs>
          <w:tab w:val="right" w:leader="dot" w:pos="8789"/>
          <w:tab w:val="right" w:leader="dot" w:pos="8828"/>
        </w:tabs>
        <w:spacing w:line="276" w:lineRule="auto"/>
        <w:rPr>
          <w:rFonts w:asciiTheme="minorHAnsi" w:eastAsiaTheme="minorEastAsia" w:hAnsiTheme="minorHAnsi" w:cstheme="minorBidi"/>
          <w:noProof/>
          <w:sz w:val="22"/>
          <w:szCs w:val="22"/>
          <w:lang w:val="es-PE" w:eastAsia="es-PE"/>
        </w:rPr>
      </w:pPr>
      <w:hyperlink w:anchor="_Toc296636121" w:history="1">
        <w:r w:rsidR="001F33D2" w:rsidRPr="00BF4F63">
          <w:rPr>
            <w:rStyle w:val="Hipervnculo"/>
            <w:noProof/>
          </w:rPr>
          <w:t>Figura 3. 9 – Diagrama de Procesos: Macroproceso "Gestión de Abastecimiento"</w:t>
        </w:r>
        <w:r w:rsidR="001F33D2">
          <w:rPr>
            <w:noProof/>
            <w:webHidden/>
          </w:rPr>
          <w:tab/>
        </w:r>
        <w:r w:rsidR="001F33D2">
          <w:rPr>
            <w:noProof/>
            <w:webHidden/>
          </w:rPr>
          <w:fldChar w:fldCharType="begin"/>
        </w:r>
        <w:r w:rsidR="001F33D2">
          <w:rPr>
            <w:noProof/>
            <w:webHidden/>
          </w:rPr>
          <w:instrText xml:space="preserve"> PAGEREF _Toc296636121 \h </w:instrText>
        </w:r>
        <w:r w:rsidR="001F33D2">
          <w:rPr>
            <w:noProof/>
            <w:webHidden/>
          </w:rPr>
        </w:r>
        <w:r w:rsidR="001F33D2">
          <w:rPr>
            <w:noProof/>
            <w:webHidden/>
          </w:rPr>
          <w:fldChar w:fldCharType="separate"/>
        </w:r>
        <w:r w:rsidR="005267AA">
          <w:rPr>
            <w:noProof/>
            <w:webHidden/>
          </w:rPr>
          <w:t>69</w:t>
        </w:r>
        <w:r w:rsidR="001F33D2">
          <w:rPr>
            <w:noProof/>
            <w:webHidden/>
          </w:rPr>
          <w:fldChar w:fldCharType="end"/>
        </w:r>
      </w:hyperlink>
    </w:p>
    <w:p w:rsidR="001F33D2" w:rsidRDefault="001D61ED" w:rsidP="00830C36">
      <w:pPr>
        <w:pStyle w:val="Tabladeilustraciones"/>
        <w:tabs>
          <w:tab w:val="right" w:leader="dot" w:pos="8789"/>
          <w:tab w:val="right" w:leader="dot" w:pos="8828"/>
        </w:tabs>
        <w:spacing w:line="276" w:lineRule="auto"/>
        <w:rPr>
          <w:rFonts w:asciiTheme="minorHAnsi" w:eastAsiaTheme="minorEastAsia" w:hAnsiTheme="minorHAnsi" w:cstheme="minorBidi"/>
          <w:noProof/>
          <w:sz w:val="22"/>
          <w:szCs w:val="22"/>
          <w:lang w:val="es-PE" w:eastAsia="es-PE"/>
        </w:rPr>
      </w:pPr>
      <w:hyperlink w:anchor="_Toc296636122" w:history="1">
        <w:r w:rsidR="001F33D2" w:rsidRPr="00BF4F63">
          <w:rPr>
            <w:rStyle w:val="Hipervnculo"/>
            <w:noProof/>
          </w:rPr>
          <w:t>Figura 3. 10 – Diagrama de Procesos: Proceso "Evaluación y Entrega de Fondos"</w:t>
        </w:r>
        <w:r w:rsidR="001F33D2">
          <w:rPr>
            <w:noProof/>
            <w:webHidden/>
          </w:rPr>
          <w:tab/>
        </w:r>
        <w:r w:rsidR="001F33D2">
          <w:rPr>
            <w:noProof/>
            <w:webHidden/>
          </w:rPr>
          <w:fldChar w:fldCharType="begin"/>
        </w:r>
        <w:r w:rsidR="001F33D2">
          <w:rPr>
            <w:noProof/>
            <w:webHidden/>
          </w:rPr>
          <w:instrText xml:space="preserve"> PAGEREF _Toc296636122 \h </w:instrText>
        </w:r>
        <w:r w:rsidR="001F33D2">
          <w:rPr>
            <w:noProof/>
            <w:webHidden/>
          </w:rPr>
        </w:r>
        <w:r w:rsidR="001F33D2">
          <w:rPr>
            <w:noProof/>
            <w:webHidden/>
          </w:rPr>
          <w:fldChar w:fldCharType="separate"/>
        </w:r>
        <w:r w:rsidR="005267AA">
          <w:rPr>
            <w:noProof/>
            <w:webHidden/>
          </w:rPr>
          <w:t>76</w:t>
        </w:r>
        <w:r w:rsidR="001F33D2">
          <w:rPr>
            <w:noProof/>
            <w:webHidden/>
          </w:rPr>
          <w:fldChar w:fldCharType="end"/>
        </w:r>
      </w:hyperlink>
    </w:p>
    <w:p w:rsidR="001F33D2" w:rsidRDefault="001D61ED" w:rsidP="00830C36">
      <w:pPr>
        <w:pStyle w:val="Tabladeilustraciones"/>
        <w:tabs>
          <w:tab w:val="right" w:leader="dot" w:pos="8789"/>
          <w:tab w:val="right" w:leader="dot" w:pos="8828"/>
        </w:tabs>
        <w:spacing w:line="276" w:lineRule="auto"/>
        <w:rPr>
          <w:rFonts w:asciiTheme="minorHAnsi" w:eastAsiaTheme="minorEastAsia" w:hAnsiTheme="minorHAnsi" w:cstheme="minorBidi"/>
          <w:noProof/>
          <w:sz w:val="22"/>
          <w:szCs w:val="22"/>
          <w:lang w:val="es-PE" w:eastAsia="es-PE"/>
        </w:rPr>
      </w:pPr>
      <w:hyperlink w:anchor="_Toc296636123" w:history="1">
        <w:r w:rsidR="001F33D2" w:rsidRPr="00BF4F63">
          <w:rPr>
            <w:rStyle w:val="Hipervnculo"/>
            <w:noProof/>
          </w:rPr>
          <w:t>Figura 3. 11 – Diagrama de Procesos: Proceso "Recopilación de Requerimientos Institucionales"</w:t>
        </w:r>
        <w:r w:rsidR="001F33D2">
          <w:rPr>
            <w:noProof/>
            <w:webHidden/>
          </w:rPr>
          <w:tab/>
        </w:r>
        <w:r w:rsidR="001F33D2">
          <w:rPr>
            <w:noProof/>
            <w:webHidden/>
          </w:rPr>
          <w:fldChar w:fldCharType="begin"/>
        </w:r>
        <w:r w:rsidR="001F33D2">
          <w:rPr>
            <w:noProof/>
            <w:webHidden/>
          </w:rPr>
          <w:instrText xml:space="preserve"> PAGEREF _Toc296636123 \h </w:instrText>
        </w:r>
        <w:r w:rsidR="001F33D2">
          <w:rPr>
            <w:noProof/>
            <w:webHidden/>
          </w:rPr>
        </w:r>
        <w:r w:rsidR="001F33D2">
          <w:rPr>
            <w:noProof/>
            <w:webHidden/>
          </w:rPr>
          <w:fldChar w:fldCharType="separate"/>
        </w:r>
        <w:r w:rsidR="005267AA">
          <w:rPr>
            <w:noProof/>
            <w:webHidden/>
          </w:rPr>
          <w:t>82</w:t>
        </w:r>
        <w:r w:rsidR="001F33D2">
          <w:rPr>
            <w:noProof/>
            <w:webHidden/>
          </w:rPr>
          <w:fldChar w:fldCharType="end"/>
        </w:r>
      </w:hyperlink>
    </w:p>
    <w:p w:rsidR="001F33D2" w:rsidRDefault="001D61ED" w:rsidP="00830C36">
      <w:pPr>
        <w:pStyle w:val="Tabladeilustraciones"/>
        <w:tabs>
          <w:tab w:val="right" w:leader="dot" w:pos="8789"/>
          <w:tab w:val="right" w:leader="dot" w:pos="8828"/>
        </w:tabs>
        <w:spacing w:line="276" w:lineRule="auto"/>
        <w:rPr>
          <w:rFonts w:asciiTheme="minorHAnsi" w:eastAsiaTheme="minorEastAsia" w:hAnsiTheme="minorHAnsi" w:cstheme="minorBidi"/>
          <w:noProof/>
          <w:sz w:val="22"/>
          <w:szCs w:val="22"/>
          <w:lang w:val="es-PE" w:eastAsia="es-PE"/>
        </w:rPr>
      </w:pPr>
      <w:hyperlink w:anchor="_Toc296636124" w:history="1">
        <w:r w:rsidR="001F33D2" w:rsidRPr="00BF4F63">
          <w:rPr>
            <w:rStyle w:val="Hipervnculo"/>
            <w:noProof/>
          </w:rPr>
          <w:t>Figura 3. 12 – Diagrama de Procesos: Proceso "Autorizar Compra"</w:t>
        </w:r>
        <w:r w:rsidR="001F33D2">
          <w:rPr>
            <w:noProof/>
            <w:webHidden/>
          </w:rPr>
          <w:tab/>
        </w:r>
        <w:r w:rsidR="001F33D2">
          <w:rPr>
            <w:noProof/>
            <w:webHidden/>
          </w:rPr>
          <w:fldChar w:fldCharType="begin"/>
        </w:r>
        <w:r w:rsidR="001F33D2">
          <w:rPr>
            <w:noProof/>
            <w:webHidden/>
          </w:rPr>
          <w:instrText xml:space="preserve"> PAGEREF _Toc296636124 \h </w:instrText>
        </w:r>
        <w:r w:rsidR="001F33D2">
          <w:rPr>
            <w:noProof/>
            <w:webHidden/>
          </w:rPr>
        </w:r>
        <w:r w:rsidR="001F33D2">
          <w:rPr>
            <w:noProof/>
            <w:webHidden/>
          </w:rPr>
          <w:fldChar w:fldCharType="separate"/>
        </w:r>
        <w:r w:rsidR="005267AA">
          <w:rPr>
            <w:noProof/>
            <w:webHidden/>
          </w:rPr>
          <w:t>94</w:t>
        </w:r>
        <w:r w:rsidR="001F33D2">
          <w:rPr>
            <w:noProof/>
            <w:webHidden/>
          </w:rPr>
          <w:fldChar w:fldCharType="end"/>
        </w:r>
      </w:hyperlink>
    </w:p>
    <w:p w:rsidR="001F33D2" w:rsidRDefault="001D61ED" w:rsidP="00830C36">
      <w:pPr>
        <w:pStyle w:val="Tabladeilustraciones"/>
        <w:tabs>
          <w:tab w:val="right" w:leader="dot" w:pos="8789"/>
          <w:tab w:val="right" w:leader="dot" w:pos="8828"/>
        </w:tabs>
        <w:spacing w:line="276" w:lineRule="auto"/>
        <w:rPr>
          <w:rFonts w:asciiTheme="minorHAnsi" w:eastAsiaTheme="minorEastAsia" w:hAnsiTheme="minorHAnsi" w:cstheme="minorBidi"/>
          <w:noProof/>
          <w:sz w:val="22"/>
          <w:szCs w:val="22"/>
          <w:lang w:val="es-PE" w:eastAsia="es-PE"/>
        </w:rPr>
      </w:pPr>
      <w:hyperlink w:anchor="_Toc296636125" w:history="1">
        <w:r w:rsidR="001F33D2" w:rsidRPr="00BF4F63">
          <w:rPr>
            <w:rStyle w:val="Hipervnculo"/>
            <w:noProof/>
          </w:rPr>
          <w:t>Figura 3. 13 – Diagrama de Procesos: Proceso "Realizar Cotización"</w:t>
        </w:r>
        <w:r w:rsidR="001F33D2">
          <w:rPr>
            <w:noProof/>
            <w:webHidden/>
          </w:rPr>
          <w:tab/>
        </w:r>
        <w:r w:rsidR="001F33D2">
          <w:rPr>
            <w:noProof/>
            <w:webHidden/>
          </w:rPr>
          <w:fldChar w:fldCharType="begin"/>
        </w:r>
        <w:r w:rsidR="001F33D2">
          <w:rPr>
            <w:noProof/>
            <w:webHidden/>
          </w:rPr>
          <w:instrText xml:space="preserve"> PAGEREF _Toc296636125 \h </w:instrText>
        </w:r>
        <w:r w:rsidR="001F33D2">
          <w:rPr>
            <w:noProof/>
            <w:webHidden/>
          </w:rPr>
        </w:r>
        <w:r w:rsidR="001F33D2">
          <w:rPr>
            <w:noProof/>
            <w:webHidden/>
          </w:rPr>
          <w:fldChar w:fldCharType="separate"/>
        </w:r>
        <w:r w:rsidR="005267AA">
          <w:rPr>
            <w:noProof/>
            <w:webHidden/>
          </w:rPr>
          <w:t>99</w:t>
        </w:r>
        <w:r w:rsidR="001F33D2">
          <w:rPr>
            <w:noProof/>
            <w:webHidden/>
          </w:rPr>
          <w:fldChar w:fldCharType="end"/>
        </w:r>
      </w:hyperlink>
    </w:p>
    <w:p w:rsidR="001F33D2" w:rsidRDefault="001D61ED" w:rsidP="00830C36">
      <w:pPr>
        <w:pStyle w:val="Tabladeilustraciones"/>
        <w:tabs>
          <w:tab w:val="right" w:leader="dot" w:pos="8789"/>
          <w:tab w:val="right" w:leader="dot" w:pos="8828"/>
        </w:tabs>
        <w:spacing w:line="276" w:lineRule="auto"/>
        <w:rPr>
          <w:rFonts w:asciiTheme="minorHAnsi" w:eastAsiaTheme="minorEastAsia" w:hAnsiTheme="minorHAnsi" w:cstheme="minorBidi"/>
          <w:noProof/>
          <w:sz w:val="22"/>
          <w:szCs w:val="22"/>
          <w:lang w:val="es-PE" w:eastAsia="es-PE"/>
        </w:rPr>
      </w:pPr>
      <w:hyperlink w:anchor="_Toc296636126" w:history="1">
        <w:r w:rsidR="001F33D2" w:rsidRPr="00BF4F63">
          <w:rPr>
            <w:rStyle w:val="Hipervnculo"/>
            <w:noProof/>
          </w:rPr>
          <w:t>Figura 3. 14 – Diagrama de Procesos: Proceso "Concurso de Precios"</w:t>
        </w:r>
        <w:r w:rsidR="001F33D2">
          <w:rPr>
            <w:noProof/>
            <w:webHidden/>
          </w:rPr>
          <w:tab/>
        </w:r>
        <w:r w:rsidR="001F33D2">
          <w:rPr>
            <w:noProof/>
            <w:webHidden/>
          </w:rPr>
          <w:fldChar w:fldCharType="begin"/>
        </w:r>
        <w:r w:rsidR="001F33D2">
          <w:rPr>
            <w:noProof/>
            <w:webHidden/>
          </w:rPr>
          <w:instrText xml:space="preserve"> PAGEREF _Toc296636126 \h </w:instrText>
        </w:r>
        <w:r w:rsidR="001F33D2">
          <w:rPr>
            <w:noProof/>
            <w:webHidden/>
          </w:rPr>
        </w:r>
        <w:r w:rsidR="001F33D2">
          <w:rPr>
            <w:noProof/>
            <w:webHidden/>
          </w:rPr>
          <w:fldChar w:fldCharType="separate"/>
        </w:r>
        <w:r w:rsidR="005267AA">
          <w:rPr>
            <w:noProof/>
            <w:webHidden/>
          </w:rPr>
          <w:t>105</w:t>
        </w:r>
        <w:r w:rsidR="001F33D2">
          <w:rPr>
            <w:noProof/>
            <w:webHidden/>
          </w:rPr>
          <w:fldChar w:fldCharType="end"/>
        </w:r>
      </w:hyperlink>
    </w:p>
    <w:p w:rsidR="001F33D2" w:rsidRDefault="001D61ED" w:rsidP="00830C36">
      <w:pPr>
        <w:pStyle w:val="Tabladeilustraciones"/>
        <w:tabs>
          <w:tab w:val="right" w:leader="dot" w:pos="8789"/>
          <w:tab w:val="right" w:leader="dot" w:pos="8828"/>
        </w:tabs>
        <w:spacing w:line="276" w:lineRule="auto"/>
        <w:rPr>
          <w:rFonts w:asciiTheme="minorHAnsi" w:eastAsiaTheme="minorEastAsia" w:hAnsiTheme="minorHAnsi" w:cstheme="minorBidi"/>
          <w:noProof/>
          <w:sz w:val="22"/>
          <w:szCs w:val="22"/>
          <w:lang w:val="es-PE" w:eastAsia="es-PE"/>
        </w:rPr>
      </w:pPr>
      <w:hyperlink w:anchor="_Toc296636127" w:history="1">
        <w:r w:rsidR="001F33D2" w:rsidRPr="00BF4F63">
          <w:rPr>
            <w:rStyle w:val="Hipervnculo"/>
            <w:noProof/>
          </w:rPr>
          <w:t>Figura 3. 15 – Diagrama de Procesos: Proceso "Compra de Bienes"</w:t>
        </w:r>
        <w:r w:rsidR="001F33D2">
          <w:rPr>
            <w:noProof/>
            <w:webHidden/>
          </w:rPr>
          <w:tab/>
        </w:r>
        <w:r w:rsidR="001F33D2">
          <w:rPr>
            <w:noProof/>
            <w:webHidden/>
          </w:rPr>
          <w:fldChar w:fldCharType="begin"/>
        </w:r>
        <w:r w:rsidR="001F33D2">
          <w:rPr>
            <w:noProof/>
            <w:webHidden/>
          </w:rPr>
          <w:instrText xml:space="preserve"> PAGEREF _Toc296636127 \h </w:instrText>
        </w:r>
        <w:r w:rsidR="001F33D2">
          <w:rPr>
            <w:noProof/>
            <w:webHidden/>
          </w:rPr>
        </w:r>
        <w:r w:rsidR="001F33D2">
          <w:rPr>
            <w:noProof/>
            <w:webHidden/>
          </w:rPr>
          <w:fldChar w:fldCharType="separate"/>
        </w:r>
        <w:r w:rsidR="005267AA">
          <w:rPr>
            <w:noProof/>
            <w:webHidden/>
          </w:rPr>
          <w:t>110</w:t>
        </w:r>
        <w:r w:rsidR="001F33D2">
          <w:rPr>
            <w:noProof/>
            <w:webHidden/>
          </w:rPr>
          <w:fldChar w:fldCharType="end"/>
        </w:r>
      </w:hyperlink>
    </w:p>
    <w:p w:rsidR="001F33D2" w:rsidRDefault="001D61ED" w:rsidP="00830C36">
      <w:pPr>
        <w:pStyle w:val="Tabladeilustraciones"/>
        <w:tabs>
          <w:tab w:val="right" w:leader="dot" w:pos="8789"/>
          <w:tab w:val="right" w:leader="dot" w:pos="8828"/>
        </w:tabs>
        <w:spacing w:line="276" w:lineRule="auto"/>
        <w:rPr>
          <w:rFonts w:asciiTheme="minorHAnsi" w:eastAsiaTheme="minorEastAsia" w:hAnsiTheme="minorHAnsi" w:cstheme="minorBidi"/>
          <w:noProof/>
          <w:sz w:val="22"/>
          <w:szCs w:val="22"/>
          <w:lang w:val="es-PE" w:eastAsia="es-PE"/>
        </w:rPr>
      </w:pPr>
      <w:hyperlink w:anchor="_Toc296636128" w:history="1">
        <w:r w:rsidR="001F33D2" w:rsidRPr="00BF4F63">
          <w:rPr>
            <w:rStyle w:val="Hipervnculo"/>
            <w:noProof/>
          </w:rPr>
          <w:t>Figura 3. 16 – Diagrama de Procesos: Macroproceso "Gestión de Control de Pagos"</w:t>
        </w:r>
        <w:r w:rsidR="001F33D2">
          <w:rPr>
            <w:noProof/>
            <w:webHidden/>
          </w:rPr>
          <w:tab/>
        </w:r>
        <w:r w:rsidR="001F33D2">
          <w:rPr>
            <w:noProof/>
            <w:webHidden/>
          </w:rPr>
          <w:fldChar w:fldCharType="begin"/>
        </w:r>
        <w:r w:rsidR="001F33D2">
          <w:rPr>
            <w:noProof/>
            <w:webHidden/>
          </w:rPr>
          <w:instrText xml:space="preserve"> PAGEREF _Toc296636128 \h </w:instrText>
        </w:r>
        <w:r w:rsidR="001F33D2">
          <w:rPr>
            <w:noProof/>
            <w:webHidden/>
          </w:rPr>
        </w:r>
        <w:r w:rsidR="001F33D2">
          <w:rPr>
            <w:noProof/>
            <w:webHidden/>
          </w:rPr>
          <w:fldChar w:fldCharType="separate"/>
        </w:r>
        <w:r w:rsidR="005267AA">
          <w:rPr>
            <w:noProof/>
            <w:webHidden/>
          </w:rPr>
          <w:t>116</w:t>
        </w:r>
        <w:r w:rsidR="001F33D2">
          <w:rPr>
            <w:noProof/>
            <w:webHidden/>
          </w:rPr>
          <w:fldChar w:fldCharType="end"/>
        </w:r>
      </w:hyperlink>
    </w:p>
    <w:p w:rsidR="001F33D2" w:rsidRDefault="001D61ED" w:rsidP="00830C36">
      <w:pPr>
        <w:pStyle w:val="Tabladeilustraciones"/>
        <w:tabs>
          <w:tab w:val="right" w:leader="dot" w:pos="8789"/>
          <w:tab w:val="right" w:leader="dot" w:pos="8828"/>
        </w:tabs>
        <w:spacing w:line="276" w:lineRule="auto"/>
        <w:rPr>
          <w:rFonts w:asciiTheme="minorHAnsi" w:eastAsiaTheme="minorEastAsia" w:hAnsiTheme="minorHAnsi" w:cstheme="minorBidi"/>
          <w:noProof/>
          <w:sz w:val="22"/>
          <w:szCs w:val="22"/>
          <w:lang w:val="es-PE" w:eastAsia="es-PE"/>
        </w:rPr>
      </w:pPr>
      <w:hyperlink w:anchor="_Toc296636129" w:history="1">
        <w:r w:rsidR="001F33D2" w:rsidRPr="00BF4F63">
          <w:rPr>
            <w:rStyle w:val="Hipervnculo"/>
            <w:noProof/>
          </w:rPr>
          <w:t>Figura 3. 17 – Diagrama de Procesos: Proceso "Pagos y Reposición de Caja Chica"</w:t>
        </w:r>
        <w:r w:rsidR="001F33D2">
          <w:rPr>
            <w:noProof/>
            <w:webHidden/>
          </w:rPr>
          <w:tab/>
        </w:r>
        <w:r w:rsidR="001F33D2">
          <w:rPr>
            <w:noProof/>
            <w:webHidden/>
          </w:rPr>
          <w:fldChar w:fldCharType="begin"/>
        </w:r>
        <w:r w:rsidR="001F33D2">
          <w:rPr>
            <w:noProof/>
            <w:webHidden/>
          </w:rPr>
          <w:instrText xml:space="preserve"> PAGEREF _Toc296636129 \h </w:instrText>
        </w:r>
        <w:r w:rsidR="001F33D2">
          <w:rPr>
            <w:noProof/>
            <w:webHidden/>
          </w:rPr>
        </w:r>
        <w:r w:rsidR="001F33D2">
          <w:rPr>
            <w:noProof/>
            <w:webHidden/>
          </w:rPr>
          <w:fldChar w:fldCharType="separate"/>
        </w:r>
        <w:r w:rsidR="005267AA">
          <w:rPr>
            <w:noProof/>
            <w:webHidden/>
          </w:rPr>
          <w:t>122</w:t>
        </w:r>
        <w:r w:rsidR="001F33D2">
          <w:rPr>
            <w:noProof/>
            <w:webHidden/>
          </w:rPr>
          <w:fldChar w:fldCharType="end"/>
        </w:r>
      </w:hyperlink>
    </w:p>
    <w:p w:rsidR="001F33D2" w:rsidRDefault="001D61ED" w:rsidP="00830C36">
      <w:pPr>
        <w:pStyle w:val="Tabladeilustraciones"/>
        <w:tabs>
          <w:tab w:val="right" w:leader="dot" w:pos="8789"/>
          <w:tab w:val="right" w:leader="dot" w:pos="8828"/>
        </w:tabs>
        <w:spacing w:line="276" w:lineRule="auto"/>
        <w:rPr>
          <w:rFonts w:asciiTheme="minorHAnsi" w:eastAsiaTheme="minorEastAsia" w:hAnsiTheme="minorHAnsi" w:cstheme="minorBidi"/>
          <w:noProof/>
          <w:sz w:val="22"/>
          <w:szCs w:val="22"/>
          <w:lang w:val="es-PE" w:eastAsia="es-PE"/>
        </w:rPr>
      </w:pPr>
      <w:hyperlink w:anchor="_Toc296636130" w:history="1">
        <w:r w:rsidR="001F33D2" w:rsidRPr="00BF4F63">
          <w:rPr>
            <w:rStyle w:val="Hipervnculo"/>
            <w:noProof/>
          </w:rPr>
          <w:t>Figura 3. 18 – Diagrama de Procesos: Proceso "Arqueo de Caja"</w:t>
        </w:r>
        <w:r w:rsidR="001F33D2">
          <w:rPr>
            <w:noProof/>
            <w:webHidden/>
          </w:rPr>
          <w:tab/>
        </w:r>
        <w:r w:rsidR="001F33D2">
          <w:rPr>
            <w:noProof/>
            <w:webHidden/>
          </w:rPr>
          <w:fldChar w:fldCharType="begin"/>
        </w:r>
        <w:r w:rsidR="001F33D2">
          <w:rPr>
            <w:noProof/>
            <w:webHidden/>
          </w:rPr>
          <w:instrText xml:space="preserve"> PAGEREF _Toc296636130 \h </w:instrText>
        </w:r>
        <w:r w:rsidR="001F33D2">
          <w:rPr>
            <w:noProof/>
            <w:webHidden/>
          </w:rPr>
        </w:r>
        <w:r w:rsidR="001F33D2">
          <w:rPr>
            <w:noProof/>
            <w:webHidden/>
          </w:rPr>
          <w:fldChar w:fldCharType="separate"/>
        </w:r>
        <w:r w:rsidR="005267AA">
          <w:rPr>
            <w:noProof/>
            <w:webHidden/>
          </w:rPr>
          <w:t>129</w:t>
        </w:r>
        <w:r w:rsidR="001F33D2">
          <w:rPr>
            <w:noProof/>
            <w:webHidden/>
          </w:rPr>
          <w:fldChar w:fldCharType="end"/>
        </w:r>
      </w:hyperlink>
    </w:p>
    <w:p w:rsidR="001F33D2" w:rsidRDefault="001D61ED" w:rsidP="00830C36">
      <w:pPr>
        <w:pStyle w:val="Tabladeilustraciones"/>
        <w:tabs>
          <w:tab w:val="right" w:leader="dot" w:pos="8789"/>
          <w:tab w:val="right" w:leader="dot" w:pos="8828"/>
        </w:tabs>
        <w:spacing w:line="276" w:lineRule="auto"/>
        <w:rPr>
          <w:rFonts w:asciiTheme="minorHAnsi" w:eastAsiaTheme="minorEastAsia" w:hAnsiTheme="minorHAnsi" w:cstheme="minorBidi"/>
          <w:noProof/>
          <w:sz w:val="22"/>
          <w:szCs w:val="22"/>
          <w:lang w:val="es-PE" w:eastAsia="es-PE"/>
        </w:rPr>
      </w:pPr>
      <w:hyperlink w:anchor="_Toc296636131" w:history="1">
        <w:r w:rsidR="001F33D2" w:rsidRPr="00BF4F63">
          <w:rPr>
            <w:rStyle w:val="Hipervnculo"/>
            <w:noProof/>
          </w:rPr>
          <w:t>Figura 3. 19 – Diagrama de Procesos: Proceso "Pago de Planilla de Remuneraciones"</w:t>
        </w:r>
        <w:r w:rsidR="001F33D2">
          <w:rPr>
            <w:noProof/>
            <w:webHidden/>
          </w:rPr>
          <w:tab/>
        </w:r>
        <w:r w:rsidR="001F33D2">
          <w:rPr>
            <w:noProof/>
            <w:webHidden/>
          </w:rPr>
          <w:fldChar w:fldCharType="begin"/>
        </w:r>
        <w:r w:rsidR="001F33D2">
          <w:rPr>
            <w:noProof/>
            <w:webHidden/>
          </w:rPr>
          <w:instrText xml:space="preserve"> PAGEREF _Toc296636131 \h </w:instrText>
        </w:r>
        <w:r w:rsidR="001F33D2">
          <w:rPr>
            <w:noProof/>
            <w:webHidden/>
          </w:rPr>
        </w:r>
        <w:r w:rsidR="001F33D2">
          <w:rPr>
            <w:noProof/>
            <w:webHidden/>
          </w:rPr>
          <w:fldChar w:fldCharType="separate"/>
        </w:r>
        <w:r w:rsidR="005267AA">
          <w:rPr>
            <w:noProof/>
            <w:webHidden/>
          </w:rPr>
          <w:t>134</w:t>
        </w:r>
        <w:r w:rsidR="001F33D2">
          <w:rPr>
            <w:noProof/>
            <w:webHidden/>
          </w:rPr>
          <w:fldChar w:fldCharType="end"/>
        </w:r>
      </w:hyperlink>
    </w:p>
    <w:p w:rsidR="001F33D2" w:rsidRDefault="001D61ED" w:rsidP="00830C36">
      <w:pPr>
        <w:pStyle w:val="Tabladeilustraciones"/>
        <w:tabs>
          <w:tab w:val="right" w:leader="dot" w:pos="8789"/>
          <w:tab w:val="right" w:leader="dot" w:pos="8828"/>
        </w:tabs>
        <w:spacing w:line="276" w:lineRule="auto"/>
        <w:rPr>
          <w:rFonts w:asciiTheme="minorHAnsi" w:eastAsiaTheme="minorEastAsia" w:hAnsiTheme="minorHAnsi" w:cstheme="minorBidi"/>
          <w:noProof/>
          <w:sz w:val="22"/>
          <w:szCs w:val="22"/>
          <w:lang w:val="es-PE" w:eastAsia="es-PE"/>
        </w:rPr>
      </w:pPr>
      <w:hyperlink w:anchor="_Toc296636132" w:history="1">
        <w:r w:rsidR="001F33D2" w:rsidRPr="00BF4F63">
          <w:rPr>
            <w:rStyle w:val="Hipervnculo"/>
            <w:noProof/>
          </w:rPr>
          <w:t>Figura 3. 20 – Diagrama de Procesos: Proceso "Recepción y pago de comprobantes de proveedores"</w:t>
        </w:r>
        <w:r w:rsidR="001F33D2">
          <w:rPr>
            <w:noProof/>
            <w:webHidden/>
          </w:rPr>
          <w:tab/>
        </w:r>
        <w:r w:rsidR="001F33D2">
          <w:rPr>
            <w:noProof/>
            <w:webHidden/>
          </w:rPr>
          <w:fldChar w:fldCharType="begin"/>
        </w:r>
        <w:r w:rsidR="001F33D2">
          <w:rPr>
            <w:noProof/>
            <w:webHidden/>
          </w:rPr>
          <w:instrText xml:space="preserve"> PAGEREF _Toc296636132 \h </w:instrText>
        </w:r>
        <w:r w:rsidR="001F33D2">
          <w:rPr>
            <w:noProof/>
            <w:webHidden/>
          </w:rPr>
        </w:r>
        <w:r w:rsidR="001F33D2">
          <w:rPr>
            <w:noProof/>
            <w:webHidden/>
          </w:rPr>
          <w:fldChar w:fldCharType="separate"/>
        </w:r>
        <w:r w:rsidR="005267AA">
          <w:rPr>
            <w:noProof/>
            <w:webHidden/>
          </w:rPr>
          <w:t>140</w:t>
        </w:r>
        <w:r w:rsidR="001F33D2">
          <w:rPr>
            <w:noProof/>
            <w:webHidden/>
          </w:rPr>
          <w:fldChar w:fldCharType="end"/>
        </w:r>
      </w:hyperlink>
    </w:p>
    <w:p w:rsidR="001F33D2" w:rsidRDefault="001D61ED" w:rsidP="00830C36">
      <w:pPr>
        <w:pStyle w:val="Tabladeilustraciones"/>
        <w:tabs>
          <w:tab w:val="right" w:leader="dot" w:pos="8789"/>
          <w:tab w:val="right" w:leader="dot" w:pos="8828"/>
        </w:tabs>
        <w:spacing w:line="276" w:lineRule="auto"/>
        <w:rPr>
          <w:rFonts w:asciiTheme="minorHAnsi" w:eastAsiaTheme="minorEastAsia" w:hAnsiTheme="minorHAnsi" w:cstheme="minorBidi"/>
          <w:noProof/>
          <w:sz w:val="22"/>
          <w:szCs w:val="22"/>
          <w:lang w:val="es-PE" w:eastAsia="es-PE"/>
        </w:rPr>
      </w:pPr>
      <w:hyperlink w:anchor="_Toc296636133" w:history="1">
        <w:r w:rsidR="001F33D2" w:rsidRPr="00BF4F63">
          <w:rPr>
            <w:rStyle w:val="Hipervnculo"/>
            <w:noProof/>
          </w:rPr>
          <w:t>Figura 3. 21 – Diagrama de Procesos: Proceso "Recepción y Depósito de Efectivo a los Bancos"</w:t>
        </w:r>
        <w:r w:rsidR="001F33D2">
          <w:rPr>
            <w:noProof/>
            <w:webHidden/>
          </w:rPr>
          <w:tab/>
        </w:r>
        <w:r w:rsidR="001F33D2">
          <w:rPr>
            <w:noProof/>
            <w:webHidden/>
          </w:rPr>
          <w:fldChar w:fldCharType="begin"/>
        </w:r>
        <w:r w:rsidR="001F33D2">
          <w:rPr>
            <w:noProof/>
            <w:webHidden/>
          </w:rPr>
          <w:instrText xml:space="preserve"> PAGEREF _Toc296636133 \h </w:instrText>
        </w:r>
        <w:r w:rsidR="001F33D2">
          <w:rPr>
            <w:noProof/>
            <w:webHidden/>
          </w:rPr>
        </w:r>
        <w:r w:rsidR="001F33D2">
          <w:rPr>
            <w:noProof/>
            <w:webHidden/>
          </w:rPr>
          <w:fldChar w:fldCharType="separate"/>
        </w:r>
        <w:r w:rsidR="005267AA">
          <w:rPr>
            <w:noProof/>
            <w:webHidden/>
          </w:rPr>
          <w:t>147</w:t>
        </w:r>
        <w:r w:rsidR="001F33D2">
          <w:rPr>
            <w:noProof/>
            <w:webHidden/>
          </w:rPr>
          <w:fldChar w:fldCharType="end"/>
        </w:r>
      </w:hyperlink>
    </w:p>
    <w:p w:rsidR="001F33D2" w:rsidRDefault="001D61ED" w:rsidP="00830C36">
      <w:pPr>
        <w:pStyle w:val="Tabladeilustraciones"/>
        <w:tabs>
          <w:tab w:val="right" w:leader="dot" w:pos="8789"/>
          <w:tab w:val="right" w:leader="dot" w:pos="8828"/>
        </w:tabs>
        <w:spacing w:line="276" w:lineRule="auto"/>
        <w:rPr>
          <w:rFonts w:asciiTheme="minorHAnsi" w:eastAsiaTheme="minorEastAsia" w:hAnsiTheme="minorHAnsi" w:cstheme="minorBidi"/>
          <w:noProof/>
          <w:sz w:val="22"/>
          <w:szCs w:val="22"/>
          <w:lang w:val="es-PE" w:eastAsia="es-PE"/>
        </w:rPr>
      </w:pPr>
      <w:hyperlink w:anchor="_Toc296636134" w:history="1">
        <w:r w:rsidR="001F33D2" w:rsidRPr="00BF4F63">
          <w:rPr>
            <w:rStyle w:val="Hipervnculo"/>
            <w:noProof/>
          </w:rPr>
          <w:t>Figura 3. 22 – Diagrama de Procesos: Proceso "Pago de Comprobantes de Obligaciones y Servicios"</w:t>
        </w:r>
        <w:r w:rsidR="001F33D2">
          <w:rPr>
            <w:noProof/>
            <w:webHidden/>
          </w:rPr>
          <w:tab/>
        </w:r>
        <w:r w:rsidR="001F33D2">
          <w:rPr>
            <w:noProof/>
            <w:webHidden/>
          </w:rPr>
          <w:fldChar w:fldCharType="begin"/>
        </w:r>
        <w:r w:rsidR="001F33D2">
          <w:rPr>
            <w:noProof/>
            <w:webHidden/>
          </w:rPr>
          <w:instrText xml:space="preserve"> PAGEREF _Toc296636134 \h </w:instrText>
        </w:r>
        <w:r w:rsidR="001F33D2">
          <w:rPr>
            <w:noProof/>
            <w:webHidden/>
          </w:rPr>
        </w:r>
        <w:r w:rsidR="001F33D2">
          <w:rPr>
            <w:noProof/>
            <w:webHidden/>
          </w:rPr>
          <w:fldChar w:fldCharType="separate"/>
        </w:r>
        <w:r w:rsidR="005267AA">
          <w:rPr>
            <w:noProof/>
            <w:webHidden/>
          </w:rPr>
          <w:t>152</w:t>
        </w:r>
        <w:r w:rsidR="001F33D2">
          <w:rPr>
            <w:noProof/>
            <w:webHidden/>
          </w:rPr>
          <w:fldChar w:fldCharType="end"/>
        </w:r>
      </w:hyperlink>
    </w:p>
    <w:p w:rsidR="001F33D2" w:rsidRDefault="001D61ED" w:rsidP="00830C36">
      <w:pPr>
        <w:pStyle w:val="Tabladeilustraciones"/>
        <w:tabs>
          <w:tab w:val="right" w:leader="dot" w:pos="8789"/>
          <w:tab w:val="right" w:leader="dot" w:pos="8828"/>
        </w:tabs>
        <w:spacing w:line="276" w:lineRule="auto"/>
        <w:rPr>
          <w:rFonts w:asciiTheme="minorHAnsi" w:eastAsiaTheme="minorEastAsia" w:hAnsiTheme="minorHAnsi" w:cstheme="minorBidi"/>
          <w:noProof/>
          <w:sz w:val="22"/>
          <w:szCs w:val="22"/>
          <w:lang w:val="es-PE" w:eastAsia="es-PE"/>
        </w:rPr>
      </w:pPr>
      <w:hyperlink w:anchor="_Toc296636135" w:history="1">
        <w:r w:rsidR="001F33D2" w:rsidRPr="00BF4F63">
          <w:rPr>
            <w:rStyle w:val="Hipervnculo"/>
            <w:noProof/>
          </w:rPr>
          <w:t>Figura 3. 23 – Diagrama de Procesos: Proceso "Pago del Presupuesto de Construcción"</w:t>
        </w:r>
        <w:r w:rsidR="001F33D2">
          <w:rPr>
            <w:noProof/>
            <w:webHidden/>
          </w:rPr>
          <w:tab/>
        </w:r>
        <w:r w:rsidR="001F33D2">
          <w:rPr>
            <w:noProof/>
            <w:webHidden/>
          </w:rPr>
          <w:fldChar w:fldCharType="begin"/>
        </w:r>
        <w:r w:rsidR="001F33D2">
          <w:rPr>
            <w:noProof/>
            <w:webHidden/>
          </w:rPr>
          <w:instrText xml:space="preserve"> PAGEREF _Toc296636135 \h </w:instrText>
        </w:r>
        <w:r w:rsidR="001F33D2">
          <w:rPr>
            <w:noProof/>
            <w:webHidden/>
          </w:rPr>
        </w:r>
        <w:r w:rsidR="001F33D2">
          <w:rPr>
            <w:noProof/>
            <w:webHidden/>
          </w:rPr>
          <w:fldChar w:fldCharType="separate"/>
        </w:r>
        <w:r w:rsidR="005267AA">
          <w:rPr>
            <w:noProof/>
            <w:webHidden/>
          </w:rPr>
          <w:t>158</w:t>
        </w:r>
        <w:r w:rsidR="001F33D2">
          <w:rPr>
            <w:noProof/>
            <w:webHidden/>
          </w:rPr>
          <w:fldChar w:fldCharType="end"/>
        </w:r>
      </w:hyperlink>
    </w:p>
    <w:p w:rsidR="001F33D2" w:rsidRDefault="001D61ED" w:rsidP="00830C36">
      <w:pPr>
        <w:pStyle w:val="Tabladeilustraciones"/>
        <w:tabs>
          <w:tab w:val="right" w:leader="dot" w:pos="8789"/>
          <w:tab w:val="right" w:leader="dot" w:pos="8828"/>
        </w:tabs>
        <w:spacing w:line="276" w:lineRule="auto"/>
        <w:rPr>
          <w:rFonts w:asciiTheme="minorHAnsi" w:eastAsiaTheme="minorEastAsia" w:hAnsiTheme="minorHAnsi" w:cstheme="minorBidi"/>
          <w:noProof/>
          <w:sz w:val="22"/>
          <w:szCs w:val="22"/>
          <w:lang w:val="es-PE" w:eastAsia="es-PE"/>
        </w:rPr>
      </w:pPr>
      <w:hyperlink w:anchor="_Toc296636136" w:history="1">
        <w:r w:rsidR="001F33D2" w:rsidRPr="00BF4F63">
          <w:rPr>
            <w:rStyle w:val="Hipervnculo"/>
            <w:noProof/>
          </w:rPr>
          <w:t>Figura 3. 24 – Diagrama de Procesos: Macroproceso "Contabilidad y Presupuestos"</w:t>
        </w:r>
        <w:r w:rsidR="001F33D2">
          <w:rPr>
            <w:noProof/>
            <w:webHidden/>
          </w:rPr>
          <w:tab/>
        </w:r>
        <w:r w:rsidR="001F33D2">
          <w:rPr>
            <w:noProof/>
            <w:webHidden/>
          </w:rPr>
          <w:fldChar w:fldCharType="begin"/>
        </w:r>
        <w:r w:rsidR="001F33D2">
          <w:rPr>
            <w:noProof/>
            <w:webHidden/>
          </w:rPr>
          <w:instrText xml:space="preserve"> PAGEREF _Toc296636136 \h </w:instrText>
        </w:r>
        <w:r w:rsidR="001F33D2">
          <w:rPr>
            <w:noProof/>
            <w:webHidden/>
          </w:rPr>
        </w:r>
        <w:r w:rsidR="001F33D2">
          <w:rPr>
            <w:noProof/>
            <w:webHidden/>
          </w:rPr>
          <w:fldChar w:fldCharType="separate"/>
        </w:r>
        <w:r w:rsidR="005267AA">
          <w:rPr>
            <w:noProof/>
            <w:webHidden/>
          </w:rPr>
          <w:t>165</w:t>
        </w:r>
        <w:r w:rsidR="001F33D2">
          <w:rPr>
            <w:noProof/>
            <w:webHidden/>
          </w:rPr>
          <w:fldChar w:fldCharType="end"/>
        </w:r>
      </w:hyperlink>
    </w:p>
    <w:p w:rsidR="001F33D2" w:rsidRDefault="001D61ED" w:rsidP="00830C36">
      <w:pPr>
        <w:pStyle w:val="Tabladeilustraciones"/>
        <w:tabs>
          <w:tab w:val="right" w:leader="dot" w:pos="8789"/>
          <w:tab w:val="right" w:leader="dot" w:pos="8828"/>
        </w:tabs>
        <w:spacing w:line="276" w:lineRule="auto"/>
        <w:rPr>
          <w:rFonts w:asciiTheme="minorHAnsi" w:eastAsiaTheme="minorEastAsia" w:hAnsiTheme="minorHAnsi" w:cstheme="minorBidi"/>
          <w:noProof/>
          <w:sz w:val="22"/>
          <w:szCs w:val="22"/>
          <w:lang w:val="es-PE" w:eastAsia="es-PE"/>
        </w:rPr>
      </w:pPr>
      <w:hyperlink w:anchor="_Toc296636137" w:history="1">
        <w:r w:rsidR="001F33D2" w:rsidRPr="00BF4F63">
          <w:rPr>
            <w:rStyle w:val="Hipervnculo"/>
            <w:noProof/>
          </w:rPr>
          <w:t>Figura 3. 25 – Diagrama de Procesos: Proceso "Codificación de Proyecto"</w:t>
        </w:r>
        <w:r w:rsidR="001F33D2">
          <w:rPr>
            <w:noProof/>
            <w:webHidden/>
          </w:rPr>
          <w:tab/>
        </w:r>
        <w:r w:rsidR="001F33D2">
          <w:rPr>
            <w:noProof/>
            <w:webHidden/>
          </w:rPr>
          <w:fldChar w:fldCharType="begin"/>
        </w:r>
        <w:r w:rsidR="001F33D2">
          <w:rPr>
            <w:noProof/>
            <w:webHidden/>
          </w:rPr>
          <w:instrText xml:space="preserve"> PAGEREF _Toc296636137 \h </w:instrText>
        </w:r>
        <w:r w:rsidR="001F33D2">
          <w:rPr>
            <w:noProof/>
            <w:webHidden/>
          </w:rPr>
        </w:r>
        <w:r w:rsidR="001F33D2">
          <w:rPr>
            <w:noProof/>
            <w:webHidden/>
          </w:rPr>
          <w:fldChar w:fldCharType="separate"/>
        </w:r>
        <w:r w:rsidR="005267AA">
          <w:rPr>
            <w:noProof/>
            <w:webHidden/>
          </w:rPr>
          <w:t>170</w:t>
        </w:r>
        <w:r w:rsidR="001F33D2">
          <w:rPr>
            <w:noProof/>
            <w:webHidden/>
          </w:rPr>
          <w:fldChar w:fldCharType="end"/>
        </w:r>
      </w:hyperlink>
    </w:p>
    <w:p w:rsidR="001F33D2" w:rsidRDefault="001D61ED" w:rsidP="00830C36">
      <w:pPr>
        <w:pStyle w:val="Tabladeilustraciones"/>
        <w:tabs>
          <w:tab w:val="right" w:leader="dot" w:pos="8789"/>
          <w:tab w:val="right" w:leader="dot" w:pos="8828"/>
        </w:tabs>
        <w:spacing w:line="276" w:lineRule="auto"/>
        <w:rPr>
          <w:rFonts w:asciiTheme="minorHAnsi" w:eastAsiaTheme="minorEastAsia" w:hAnsiTheme="minorHAnsi" w:cstheme="minorBidi"/>
          <w:noProof/>
          <w:sz w:val="22"/>
          <w:szCs w:val="22"/>
          <w:lang w:val="es-PE" w:eastAsia="es-PE"/>
        </w:rPr>
      </w:pPr>
      <w:hyperlink w:anchor="_Toc296636138" w:history="1">
        <w:r w:rsidR="001F33D2" w:rsidRPr="00BF4F63">
          <w:rPr>
            <w:rStyle w:val="Hipervnculo"/>
            <w:noProof/>
          </w:rPr>
          <w:t>Figura 3. 26 – Diagrama de Procesos: Proceso "Elaboración de Informe Financiero para Empresa Financiadora"</w:t>
        </w:r>
        <w:r w:rsidR="001F33D2">
          <w:rPr>
            <w:noProof/>
            <w:webHidden/>
          </w:rPr>
          <w:tab/>
        </w:r>
        <w:r w:rsidR="001F33D2">
          <w:rPr>
            <w:noProof/>
            <w:webHidden/>
          </w:rPr>
          <w:fldChar w:fldCharType="begin"/>
        </w:r>
        <w:r w:rsidR="001F33D2">
          <w:rPr>
            <w:noProof/>
            <w:webHidden/>
          </w:rPr>
          <w:instrText xml:space="preserve"> PAGEREF _Toc296636138 \h </w:instrText>
        </w:r>
        <w:r w:rsidR="001F33D2">
          <w:rPr>
            <w:noProof/>
            <w:webHidden/>
          </w:rPr>
        </w:r>
        <w:r w:rsidR="001F33D2">
          <w:rPr>
            <w:noProof/>
            <w:webHidden/>
          </w:rPr>
          <w:fldChar w:fldCharType="separate"/>
        </w:r>
        <w:r w:rsidR="005267AA">
          <w:rPr>
            <w:noProof/>
            <w:webHidden/>
          </w:rPr>
          <w:t>174</w:t>
        </w:r>
        <w:r w:rsidR="001F33D2">
          <w:rPr>
            <w:noProof/>
            <w:webHidden/>
          </w:rPr>
          <w:fldChar w:fldCharType="end"/>
        </w:r>
      </w:hyperlink>
    </w:p>
    <w:p w:rsidR="001F33D2" w:rsidRDefault="001D61ED" w:rsidP="00830C36">
      <w:pPr>
        <w:pStyle w:val="Tabladeilustraciones"/>
        <w:tabs>
          <w:tab w:val="right" w:leader="dot" w:pos="8789"/>
          <w:tab w:val="right" w:leader="dot" w:pos="8828"/>
        </w:tabs>
        <w:spacing w:line="276" w:lineRule="auto"/>
        <w:rPr>
          <w:rFonts w:asciiTheme="minorHAnsi" w:eastAsiaTheme="minorEastAsia" w:hAnsiTheme="minorHAnsi" w:cstheme="minorBidi"/>
          <w:noProof/>
          <w:sz w:val="22"/>
          <w:szCs w:val="22"/>
          <w:lang w:val="es-PE" w:eastAsia="es-PE"/>
        </w:rPr>
      </w:pPr>
      <w:hyperlink w:anchor="_Toc296636139" w:history="1">
        <w:r w:rsidR="001F33D2" w:rsidRPr="00BF4F63">
          <w:rPr>
            <w:rStyle w:val="Hipervnculo"/>
            <w:noProof/>
          </w:rPr>
          <w:t>Figura 3. 27 – Diagrama de Procesos: Proceso "Auditoría Interna"</w:t>
        </w:r>
        <w:r w:rsidR="001F33D2">
          <w:rPr>
            <w:noProof/>
            <w:webHidden/>
          </w:rPr>
          <w:tab/>
        </w:r>
        <w:r w:rsidR="001F33D2">
          <w:rPr>
            <w:noProof/>
            <w:webHidden/>
          </w:rPr>
          <w:fldChar w:fldCharType="begin"/>
        </w:r>
        <w:r w:rsidR="001F33D2">
          <w:rPr>
            <w:noProof/>
            <w:webHidden/>
          </w:rPr>
          <w:instrText xml:space="preserve"> PAGEREF _Toc296636139 \h </w:instrText>
        </w:r>
        <w:r w:rsidR="001F33D2">
          <w:rPr>
            <w:noProof/>
            <w:webHidden/>
          </w:rPr>
        </w:r>
        <w:r w:rsidR="001F33D2">
          <w:rPr>
            <w:noProof/>
            <w:webHidden/>
          </w:rPr>
          <w:fldChar w:fldCharType="separate"/>
        </w:r>
        <w:r w:rsidR="005267AA">
          <w:rPr>
            <w:noProof/>
            <w:webHidden/>
          </w:rPr>
          <w:t>180</w:t>
        </w:r>
        <w:r w:rsidR="001F33D2">
          <w:rPr>
            <w:noProof/>
            <w:webHidden/>
          </w:rPr>
          <w:fldChar w:fldCharType="end"/>
        </w:r>
      </w:hyperlink>
    </w:p>
    <w:p w:rsidR="0040557C" w:rsidRDefault="0040557C" w:rsidP="001F33D2">
      <w:pPr>
        <w:spacing w:line="276" w:lineRule="auto"/>
      </w:pPr>
      <w:r>
        <w:fldChar w:fldCharType="end"/>
      </w:r>
      <w:r>
        <w:t xml:space="preserve"> </w:t>
      </w:r>
    </w:p>
    <w:p w:rsidR="001A7AA5" w:rsidRDefault="001A7AA5" w:rsidP="0040557C">
      <w:pPr>
        <w:spacing w:line="276" w:lineRule="auto"/>
      </w:pPr>
    </w:p>
    <w:p w:rsidR="001A7AA5" w:rsidRDefault="001A7AA5" w:rsidP="00963025">
      <w:pPr>
        <w:jc w:val="center"/>
      </w:pPr>
    </w:p>
    <w:p w:rsidR="001A7AA5" w:rsidRDefault="001A7AA5" w:rsidP="00963025">
      <w:pPr>
        <w:jc w:val="center"/>
        <w:sectPr w:rsidR="001A7AA5" w:rsidSect="00F447EC">
          <w:headerReference w:type="default" r:id="rId18"/>
          <w:pgSz w:w="11907" w:h="16840" w:code="9"/>
          <w:pgMar w:top="1418" w:right="1701" w:bottom="1418" w:left="1701" w:header="709" w:footer="709" w:gutter="0"/>
          <w:pgNumType w:fmt="lowerRoman"/>
          <w:cols w:space="708"/>
          <w:docGrid w:linePitch="360"/>
        </w:sectPr>
      </w:pPr>
    </w:p>
    <w:p w:rsidR="001A7AA5" w:rsidRPr="00E9162A" w:rsidRDefault="001A7AA5" w:rsidP="00032D28">
      <w:pPr>
        <w:pStyle w:val="Ttulo1"/>
        <w:spacing w:before="0"/>
        <w:jc w:val="center"/>
        <w:rPr>
          <w:b w:val="0"/>
          <w:sz w:val="28"/>
        </w:rPr>
      </w:pPr>
      <w:bookmarkStart w:id="2" w:name="_Toc296956926"/>
      <w:r w:rsidRPr="00E9162A">
        <w:rPr>
          <w:sz w:val="28"/>
        </w:rPr>
        <w:lastRenderedPageBreak/>
        <w:t>ÍNDICE DE TABLAS</w:t>
      </w:r>
      <w:bookmarkEnd w:id="2"/>
    </w:p>
    <w:p w:rsidR="001A7AA5" w:rsidRPr="000E6D7D" w:rsidRDefault="001A7AA5" w:rsidP="00963025">
      <w:pPr>
        <w:jc w:val="center"/>
        <w:rPr>
          <w:b/>
        </w:rPr>
      </w:pPr>
    </w:p>
    <w:p w:rsidR="00D333A6" w:rsidRPr="00D333A6" w:rsidRDefault="0058398B" w:rsidP="005B55F2">
      <w:pPr>
        <w:pStyle w:val="Tabladeilustraciones"/>
        <w:tabs>
          <w:tab w:val="right" w:leader="dot" w:pos="8647"/>
        </w:tabs>
        <w:spacing w:line="276" w:lineRule="auto"/>
        <w:rPr>
          <w:rFonts w:asciiTheme="minorHAnsi" w:eastAsiaTheme="minorEastAsia" w:hAnsiTheme="minorHAnsi" w:cstheme="minorBidi"/>
          <w:noProof/>
          <w:lang w:val="es-PE" w:eastAsia="es-PE"/>
        </w:rPr>
      </w:pPr>
      <w:r w:rsidRPr="000E6D7D">
        <w:fldChar w:fldCharType="begin"/>
      </w:r>
      <w:r w:rsidRPr="000E6D7D">
        <w:instrText xml:space="preserve"> TOC \h \z \c "Tabla 3." </w:instrText>
      </w:r>
      <w:r w:rsidRPr="000E6D7D">
        <w:fldChar w:fldCharType="separate"/>
      </w:r>
      <w:hyperlink w:anchor="_Toc296548017" w:history="1">
        <w:r w:rsidR="00D333A6" w:rsidRPr="00D333A6">
          <w:rPr>
            <w:rStyle w:val="Hipervnculo"/>
            <w:noProof/>
          </w:rPr>
          <w:t>Tabla 3. 1 - Justificación de Macroprocesos Empresariales</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_Toc296548017 \h </w:instrText>
        </w:r>
        <w:r w:rsidR="00D333A6" w:rsidRPr="00D333A6">
          <w:rPr>
            <w:noProof/>
            <w:webHidden/>
          </w:rPr>
        </w:r>
        <w:r w:rsidR="00D333A6" w:rsidRPr="00D333A6">
          <w:rPr>
            <w:noProof/>
            <w:webHidden/>
          </w:rPr>
          <w:fldChar w:fldCharType="separate"/>
        </w:r>
        <w:r w:rsidR="005267AA">
          <w:rPr>
            <w:noProof/>
            <w:webHidden/>
          </w:rPr>
          <w:t>45</w:t>
        </w:r>
        <w:r w:rsidR="00D333A6" w:rsidRPr="00D333A6">
          <w:rPr>
            <w:noProof/>
            <w:webHidden/>
          </w:rPr>
          <w:fldChar w:fldCharType="end"/>
        </w:r>
      </w:hyperlink>
    </w:p>
    <w:p w:rsidR="00D333A6" w:rsidRPr="00D333A6" w:rsidRDefault="001D61ED" w:rsidP="005B55F2">
      <w:pPr>
        <w:pStyle w:val="Tabladeilustraciones"/>
        <w:tabs>
          <w:tab w:val="right" w:leader="dot" w:pos="8647"/>
        </w:tabs>
        <w:spacing w:line="276" w:lineRule="auto"/>
        <w:rPr>
          <w:rFonts w:asciiTheme="minorHAnsi" w:eastAsiaTheme="minorEastAsia" w:hAnsiTheme="minorHAnsi" w:cstheme="minorBidi"/>
          <w:noProof/>
          <w:lang w:val="es-PE" w:eastAsia="es-PE"/>
        </w:rPr>
      </w:pPr>
      <w:hyperlink w:anchor="_Toc296548018" w:history="1">
        <w:r w:rsidR="00D333A6" w:rsidRPr="00D333A6">
          <w:rPr>
            <w:rStyle w:val="Hipervnculo"/>
            <w:noProof/>
          </w:rPr>
          <w:t>Tabla 3. 2 - Definición del Macroproceso “Gestión de Obras Civiles”</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_Toc296548018 \h </w:instrText>
        </w:r>
        <w:r w:rsidR="00D333A6" w:rsidRPr="00D333A6">
          <w:rPr>
            <w:noProof/>
            <w:webHidden/>
          </w:rPr>
        </w:r>
        <w:r w:rsidR="00D333A6" w:rsidRPr="00D333A6">
          <w:rPr>
            <w:noProof/>
            <w:webHidden/>
          </w:rPr>
          <w:fldChar w:fldCharType="separate"/>
        </w:r>
        <w:r w:rsidR="005267AA">
          <w:rPr>
            <w:noProof/>
            <w:webHidden/>
          </w:rPr>
          <w:t>47</w:t>
        </w:r>
        <w:r w:rsidR="00D333A6" w:rsidRPr="00D333A6">
          <w:rPr>
            <w:noProof/>
            <w:webHidden/>
          </w:rPr>
          <w:fldChar w:fldCharType="end"/>
        </w:r>
      </w:hyperlink>
    </w:p>
    <w:p w:rsidR="00D333A6" w:rsidRPr="00D333A6" w:rsidRDefault="001D61ED" w:rsidP="005B55F2">
      <w:pPr>
        <w:pStyle w:val="Tabladeilustraciones"/>
        <w:tabs>
          <w:tab w:val="right" w:leader="dot" w:pos="8647"/>
        </w:tabs>
        <w:spacing w:line="276" w:lineRule="auto"/>
        <w:rPr>
          <w:rFonts w:asciiTheme="minorHAnsi" w:eastAsiaTheme="minorEastAsia" w:hAnsiTheme="minorHAnsi" w:cstheme="minorBidi"/>
          <w:noProof/>
          <w:lang w:val="es-PE" w:eastAsia="es-PE"/>
        </w:rPr>
      </w:pPr>
      <w:hyperlink w:anchor="_Toc296548019" w:history="1">
        <w:r w:rsidR="00D333A6" w:rsidRPr="00D333A6">
          <w:rPr>
            <w:rStyle w:val="Hipervnculo"/>
            <w:noProof/>
          </w:rPr>
          <w:t>Tabla 3. 3 - Caracterización del Macroproceso “Gestión de Obras Civiles”</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_Toc296548019 \h </w:instrText>
        </w:r>
        <w:r w:rsidR="00D333A6" w:rsidRPr="00D333A6">
          <w:rPr>
            <w:noProof/>
            <w:webHidden/>
          </w:rPr>
        </w:r>
        <w:r w:rsidR="00D333A6" w:rsidRPr="00D333A6">
          <w:rPr>
            <w:noProof/>
            <w:webHidden/>
          </w:rPr>
          <w:fldChar w:fldCharType="separate"/>
        </w:r>
        <w:r w:rsidR="005267AA">
          <w:rPr>
            <w:noProof/>
            <w:webHidden/>
          </w:rPr>
          <w:t>50</w:t>
        </w:r>
        <w:r w:rsidR="00D333A6" w:rsidRPr="00D333A6">
          <w:rPr>
            <w:noProof/>
            <w:webHidden/>
          </w:rPr>
          <w:fldChar w:fldCharType="end"/>
        </w:r>
      </w:hyperlink>
    </w:p>
    <w:p w:rsidR="00D333A6" w:rsidRPr="00D333A6" w:rsidRDefault="001D61ED" w:rsidP="005B55F2">
      <w:pPr>
        <w:pStyle w:val="Tabladeilustraciones"/>
        <w:tabs>
          <w:tab w:val="right" w:leader="dot" w:pos="8647"/>
        </w:tabs>
        <w:spacing w:line="276" w:lineRule="auto"/>
        <w:rPr>
          <w:rFonts w:asciiTheme="minorHAnsi" w:eastAsiaTheme="minorEastAsia" w:hAnsiTheme="minorHAnsi" w:cstheme="minorBidi"/>
          <w:noProof/>
          <w:lang w:val="es-PE" w:eastAsia="es-PE"/>
        </w:rPr>
      </w:pPr>
      <w:hyperlink w:anchor="_Toc296548020" w:history="1">
        <w:r w:rsidR="00D333A6" w:rsidRPr="00D333A6">
          <w:rPr>
            <w:rStyle w:val="Hipervnculo"/>
            <w:noProof/>
          </w:rPr>
          <w:t>Tabla 3. 4 - Definición del Proceso “Planificación y Priorización de Construcciones”</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_Toc296548020 \h </w:instrText>
        </w:r>
        <w:r w:rsidR="00D333A6" w:rsidRPr="00D333A6">
          <w:rPr>
            <w:noProof/>
            <w:webHidden/>
          </w:rPr>
        </w:r>
        <w:r w:rsidR="00D333A6" w:rsidRPr="00D333A6">
          <w:rPr>
            <w:noProof/>
            <w:webHidden/>
          </w:rPr>
          <w:fldChar w:fldCharType="separate"/>
        </w:r>
        <w:r w:rsidR="005267AA">
          <w:rPr>
            <w:noProof/>
            <w:webHidden/>
          </w:rPr>
          <w:t>53</w:t>
        </w:r>
        <w:r w:rsidR="00D333A6" w:rsidRPr="00D333A6">
          <w:rPr>
            <w:noProof/>
            <w:webHidden/>
          </w:rPr>
          <w:fldChar w:fldCharType="end"/>
        </w:r>
      </w:hyperlink>
    </w:p>
    <w:p w:rsidR="00D333A6" w:rsidRPr="00D333A6" w:rsidRDefault="001D61ED" w:rsidP="005B55F2">
      <w:pPr>
        <w:pStyle w:val="Tabladeilustraciones"/>
        <w:tabs>
          <w:tab w:val="right" w:leader="dot" w:pos="8647"/>
        </w:tabs>
        <w:spacing w:line="276" w:lineRule="auto"/>
        <w:rPr>
          <w:rFonts w:asciiTheme="minorHAnsi" w:eastAsiaTheme="minorEastAsia" w:hAnsiTheme="minorHAnsi" w:cstheme="minorBidi"/>
          <w:noProof/>
          <w:lang w:val="es-PE" w:eastAsia="es-PE"/>
        </w:rPr>
      </w:pPr>
      <w:hyperlink w:anchor="_Toc296548021" w:history="1">
        <w:r w:rsidR="00D333A6" w:rsidRPr="00D333A6">
          <w:rPr>
            <w:rStyle w:val="Hipervnculo"/>
            <w:noProof/>
          </w:rPr>
          <w:t>Tabla 3. 5 - Caracterización del Proceso “Planificación y Priorización de Construcciones”</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_Toc296548021 \h </w:instrText>
        </w:r>
        <w:r w:rsidR="00D333A6" w:rsidRPr="00D333A6">
          <w:rPr>
            <w:noProof/>
            <w:webHidden/>
          </w:rPr>
        </w:r>
        <w:r w:rsidR="00D333A6" w:rsidRPr="00D333A6">
          <w:rPr>
            <w:noProof/>
            <w:webHidden/>
          </w:rPr>
          <w:fldChar w:fldCharType="separate"/>
        </w:r>
        <w:r w:rsidR="005267AA">
          <w:rPr>
            <w:noProof/>
            <w:webHidden/>
          </w:rPr>
          <w:t>57</w:t>
        </w:r>
        <w:r w:rsidR="00D333A6" w:rsidRPr="00D333A6">
          <w:rPr>
            <w:noProof/>
            <w:webHidden/>
          </w:rPr>
          <w:fldChar w:fldCharType="end"/>
        </w:r>
      </w:hyperlink>
    </w:p>
    <w:p w:rsidR="00D333A6" w:rsidRPr="00D333A6" w:rsidRDefault="001D61ED" w:rsidP="005B55F2">
      <w:pPr>
        <w:pStyle w:val="Tabladeilustraciones"/>
        <w:tabs>
          <w:tab w:val="right" w:leader="dot" w:pos="8647"/>
        </w:tabs>
        <w:spacing w:line="276" w:lineRule="auto"/>
        <w:rPr>
          <w:rFonts w:asciiTheme="minorHAnsi" w:eastAsiaTheme="minorEastAsia" w:hAnsiTheme="minorHAnsi" w:cstheme="minorBidi"/>
          <w:noProof/>
          <w:lang w:val="es-PE" w:eastAsia="es-PE"/>
        </w:rPr>
      </w:pPr>
      <w:hyperlink w:anchor="_Toc296548022" w:history="1">
        <w:r w:rsidR="00D333A6" w:rsidRPr="00D333A6">
          <w:rPr>
            <w:rStyle w:val="Hipervnculo"/>
            <w:noProof/>
          </w:rPr>
          <w:t>Tabla 3. 6 - Definición del Proceso “Selección de Constructora”</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_Toc296548022 \h </w:instrText>
        </w:r>
        <w:r w:rsidR="00D333A6" w:rsidRPr="00D333A6">
          <w:rPr>
            <w:noProof/>
            <w:webHidden/>
          </w:rPr>
        </w:r>
        <w:r w:rsidR="00D333A6" w:rsidRPr="00D333A6">
          <w:rPr>
            <w:noProof/>
            <w:webHidden/>
          </w:rPr>
          <w:fldChar w:fldCharType="separate"/>
        </w:r>
        <w:r w:rsidR="005267AA">
          <w:rPr>
            <w:noProof/>
            <w:webHidden/>
          </w:rPr>
          <w:t>59</w:t>
        </w:r>
        <w:r w:rsidR="00D333A6" w:rsidRPr="00D333A6">
          <w:rPr>
            <w:noProof/>
            <w:webHidden/>
          </w:rPr>
          <w:fldChar w:fldCharType="end"/>
        </w:r>
      </w:hyperlink>
    </w:p>
    <w:p w:rsidR="00D333A6" w:rsidRPr="00D333A6" w:rsidRDefault="001D61ED" w:rsidP="005B55F2">
      <w:pPr>
        <w:pStyle w:val="Tabladeilustraciones"/>
        <w:tabs>
          <w:tab w:val="right" w:leader="dot" w:pos="8647"/>
        </w:tabs>
        <w:spacing w:line="276" w:lineRule="auto"/>
        <w:rPr>
          <w:rFonts w:asciiTheme="minorHAnsi" w:eastAsiaTheme="minorEastAsia" w:hAnsiTheme="minorHAnsi" w:cstheme="minorBidi"/>
          <w:noProof/>
          <w:lang w:val="es-PE" w:eastAsia="es-PE"/>
        </w:rPr>
      </w:pPr>
      <w:hyperlink w:anchor="_Toc296548023" w:history="1">
        <w:r w:rsidR="00D333A6" w:rsidRPr="00D333A6">
          <w:rPr>
            <w:rStyle w:val="Hipervnculo"/>
            <w:noProof/>
          </w:rPr>
          <w:t>Tabla 3. 7 - Caracterización del Proceso “Selección de Constructora”</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_Toc296548023 \h </w:instrText>
        </w:r>
        <w:r w:rsidR="00D333A6" w:rsidRPr="00D333A6">
          <w:rPr>
            <w:noProof/>
            <w:webHidden/>
          </w:rPr>
        </w:r>
        <w:r w:rsidR="00D333A6" w:rsidRPr="00D333A6">
          <w:rPr>
            <w:noProof/>
            <w:webHidden/>
          </w:rPr>
          <w:fldChar w:fldCharType="separate"/>
        </w:r>
        <w:r w:rsidR="005267AA">
          <w:rPr>
            <w:noProof/>
            <w:webHidden/>
          </w:rPr>
          <w:t>61</w:t>
        </w:r>
        <w:r w:rsidR="00D333A6" w:rsidRPr="00D333A6">
          <w:rPr>
            <w:noProof/>
            <w:webHidden/>
          </w:rPr>
          <w:fldChar w:fldCharType="end"/>
        </w:r>
      </w:hyperlink>
    </w:p>
    <w:p w:rsidR="00D333A6" w:rsidRPr="00D333A6" w:rsidRDefault="001D61ED" w:rsidP="005B55F2">
      <w:pPr>
        <w:pStyle w:val="Tabladeilustraciones"/>
        <w:tabs>
          <w:tab w:val="right" w:leader="dot" w:pos="8647"/>
        </w:tabs>
        <w:spacing w:line="276" w:lineRule="auto"/>
        <w:rPr>
          <w:rFonts w:asciiTheme="minorHAnsi" w:eastAsiaTheme="minorEastAsia" w:hAnsiTheme="minorHAnsi" w:cstheme="minorBidi"/>
          <w:noProof/>
          <w:lang w:val="es-PE" w:eastAsia="es-PE"/>
        </w:rPr>
      </w:pPr>
      <w:hyperlink w:anchor="_Toc296548024" w:history="1">
        <w:r w:rsidR="00D333A6" w:rsidRPr="00D333A6">
          <w:rPr>
            <w:rStyle w:val="Hipervnculo"/>
            <w:noProof/>
          </w:rPr>
          <w:t>Tabla 3. 8 - Definición del Proceso “Seguimiento y Entrega de la Obra”</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_Toc296548024 \h </w:instrText>
        </w:r>
        <w:r w:rsidR="00D333A6" w:rsidRPr="00D333A6">
          <w:rPr>
            <w:noProof/>
            <w:webHidden/>
          </w:rPr>
        </w:r>
        <w:r w:rsidR="00D333A6" w:rsidRPr="00D333A6">
          <w:rPr>
            <w:noProof/>
            <w:webHidden/>
          </w:rPr>
          <w:fldChar w:fldCharType="separate"/>
        </w:r>
        <w:r w:rsidR="005267AA">
          <w:rPr>
            <w:noProof/>
            <w:webHidden/>
          </w:rPr>
          <w:t>63</w:t>
        </w:r>
        <w:r w:rsidR="00D333A6" w:rsidRPr="00D333A6">
          <w:rPr>
            <w:noProof/>
            <w:webHidden/>
          </w:rPr>
          <w:fldChar w:fldCharType="end"/>
        </w:r>
      </w:hyperlink>
    </w:p>
    <w:p w:rsidR="00D333A6" w:rsidRPr="00D333A6" w:rsidRDefault="001D61ED" w:rsidP="005B55F2">
      <w:pPr>
        <w:pStyle w:val="Tabladeilustraciones"/>
        <w:tabs>
          <w:tab w:val="right" w:leader="dot" w:pos="8647"/>
        </w:tabs>
        <w:spacing w:line="276" w:lineRule="auto"/>
        <w:rPr>
          <w:rFonts w:asciiTheme="minorHAnsi" w:eastAsiaTheme="minorEastAsia" w:hAnsiTheme="minorHAnsi" w:cstheme="minorBidi"/>
          <w:noProof/>
          <w:lang w:val="es-PE" w:eastAsia="es-PE"/>
        </w:rPr>
      </w:pPr>
      <w:hyperlink w:anchor="_Toc296548025" w:history="1">
        <w:r w:rsidR="00D333A6" w:rsidRPr="00D333A6">
          <w:rPr>
            <w:rStyle w:val="Hipervnculo"/>
            <w:noProof/>
          </w:rPr>
          <w:t>Tabla 3. 9 - Caracterización del Proceso “Seguimiento y Entrega de la Obra”</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_Toc296548025 \h </w:instrText>
        </w:r>
        <w:r w:rsidR="00D333A6" w:rsidRPr="00D333A6">
          <w:rPr>
            <w:noProof/>
            <w:webHidden/>
          </w:rPr>
        </w:r>
        <w:r w:rsidR="00D333A6" w:rsidRPr="00D333A6">
          <w:rPr>
            <w:noProof/>
            <w:webHidden/>
          </w:rPr>
          <w:fldChar w:fldCharType="separate"/>
        </w:r>
        <w:r w:rsidR="005267AA">
          <w:rPr>
            <w:noProof/>
            <w:webHidden/>
          </w:rPr>
          <w:t>66</w:t>
        </w:r>
        <w:r w:rsidR="00D333A6" w:rsidRPr="00D333A6">
          <w:rPr>
            <w:noProof/>
            <w:webHidden/>
          </w:rPr>
          <w:fldChar w:fldCharType="end"/>
        </w:r>
      </w:hyperlink>
    </w:p>
    <w:p w:rsidR="00D333A6" w:rsidRPr="00D333A6" w:rsidRDefault="001D61ED" w:rsidP="005B55F2">
      <w:pPr>
        <w:pStyle w:val="Tabladeilustraciones"/>
        <w:tabs>
          <w:tab w:val="right" w:leader="dot" w:pos="8647"/>
        </w:tabs>
        <w:spacing w:line="276" w:lineRule="auto"/>
        <w:rPr>
          <w:rFonts w:asciiTheme="minorHAnsi" w:eastAsiaTheme="minorEastAsia" w:hAnsiTheme="minorHAnsi" w:cstheme="minorBidi"/>
          <w:noProof/>
          <w:lang w:val="es-PE" w:eastAsia="es-PE"/>
        </w:rPr>
      </w:pPr>
      <w:hyperlink w:anchor="_Toc296548026" w:history="1">
        <w:r w:rsidR="00D333A6" w:rsidRPr="00D333A6">
          <w:rPr>
            <w:rStyle w:val="Hipervnculo"/>
            <w:noProof/>
          </w:rPr>
          <w:t>Tabla 3. 10 - Definición del Macroproceso “Gestión de Abastecimiento”</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_Toc296548026 \h </w:instrText>
        </w:r>
        <w:r w:rsidR="00D333A6" w:rsidRPr="00D333A6">
          <w:rPr>
            <w:noProof/>
            <w:webHidden/>
          </w:rPr>
        </w:r>
        <w:r w:rsidR="00D333A6" w:rsidRPr="00D333A6">
          <w:rPr>
            <w:noProof/>
            <w:webHidden/>
          </w:rPr>
          <w:fldChar w:fldCharType="separate"/>
        </w:r>
        <w:r w:rsidR="005267AA">
          <w:rPr>
            <w:noProof/>
            <w:webHidden/>
          </w:rPr>
          <w:t>68</w:t>
        </w:r>
        <w:r w:rsidR="00D333A6" w:rsidRPr="00D333A6">
          <w:rPr>
            <w:noProof/>
            <w:webHidden/>
          </w:rPr>
          <w:fldChar w:fldCharType="end"/>
        </w:r>
      </w:hyperlink>
    </w:p>
    <w:p w:rsidR="00D333A6" w:rsidRPr="00D333A6" w:rsidRDefault="001D61ED" w:rsidP="005B55F2">
      <w:pPr>
        <w:pStyle w:val="Tabladeilustraciones"/>
        <w:tabs>
          <w:tab w:val="right" w:leader="dot" w:pos="8647"/>
        </w:tabs>
        <w:spacing w:line="276" w:lineRule="auto"/>
        <w:rPr>
          <w:rFonts w:asciiTheme="minorHAnsi" w:eastAsiaTheme="minorEastAsia" w:hAnsiTheme="minorHAnsi" w:cstheme="minorBidi"/>
          <w:noProof/>
          <w:lang w:val="es-PE" w:eastAsia="es-PE"/>
        </w:rPr>
      </w:pPr>
      <w:hyperlink w:anchor="_Toc296548027" w:history="1">
        <w:r w:rsidR="00D333A6" w:rsidRPr="00D333A6">
          <w:rPr>
            <w:rStyle w:val="Hipervnculo"/>
            <w:noProof/>
          </w:rPr>
          <w:t>Tabla 3. 11 - Caracterización del Macroproceso “Gestión de Abastecimiento”</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_Toc296548027 \h </w:instrText>
        </w:r>
        <w:r w:rsidR="00D333A6" w:rsidRPr="00D333A6">
          <w:rPr>
            <w:noProof/>
            <w:webHidden/>
          </w:rPr>
        </w:r>
        <w:r w:rsidR="00D333A6" w:rsidRPr="00D333A6">
          <w:rPr>
            <w:noProof/>
            <w:webHidden/>
          </w:rPr>
          <w:fldChar w:fldCharType="separate"/>
        </w:r>
        <w:r w:rsidR="005267AA">
          <w:rPr>
            <w:noProof/>
            <w:webHidden/>
          </w:rPr>
          <w:t>73</w:t>
        </w:r>
        <w:r w:rsidR="00D333A6" w:rsidRPr="00D333A6">
          <w:rPr>
            <w:noProof/>
            <w:webHidden/>
          </w:rPr>
          <w:fldChar w:fldCharType="end"/>
        </w:r>
      </w:hyperlink>
    </w:p>
    <w:p w:rsidR="00D333A6" w:rsidRPr="00D333A6" w:rsidRDefault="001D61ED" w:rsidP="005B55F2">
      <w:pPr>
        <w:pStyle w:val="Tabladeilustraciones"/>
        <w:tabs>
          <w:tab w:val="right" w:leader="dot" w:pos="8647"/>
        </w:tabs>
        <w:spacing w:line="276" w:lineRule="auto"/>
        <w:rPr>
          <w:rFonts w:asciiTheme="minorHAnsi" w:eastAsiaTheme="minorEastAsia" w:hAnsiTheme="minorHAnsi" w:cstheme="minorBidi"/>
          <w:noProof/>
          <w:lang w:val="es-PE" w:eastAsia="es-PE"/>
        </w:rPr>
      </w:pPr>
      <w:hyperlink w:anchor="_Toc296548028" w:history="1">
        <w:r w:rsidR="00D333A6" w:rsidRPr="00D333A6">
          <w:rPr>
            <w:rStyle w:val="Hipervnculo"/>
            <w:noProof/>
          </w:rPr>
          <w:t>Tabla 3. 12 - Definición del Proceso “Evaluación y Entrega de Fondos”</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_Toc296548028 \h </w:instrText>
        </w:r>
        <w:r w:rsidR="00D333A6" w:rsidRPr="00D333A6">
          <w:rPr>
            <w:noProof/>
            <w:webHidden/>
          </w:rPr>
        </w:r>
        <w:r w:rsidR="00D333A6" w:rsidRPr="00D333A6">
          <w:rPr>
            <w:noProof/>
            <w:webHidden/>
          </w:rPr>
          <w:fldChar w:fldCharType="separate"/>
        </w:r>
        <w:r w:rsidR="005267AA">
          <w:rPr>
            <w:noProof/>
            <w:webHidden/>
          </w:rPr>
          <w:t>75</w:t>
        </w:r>
        <w:r w:rsidR="00D333A6" w:rsidRPr="00D333A6">
          <w:rPr>
            <w:noProof/>
            <w:webHidden/>
          </w:rPr>
          <w:fldChar w:fldCharType="end"/>
        </w:r>
      </w:hyperlink>
    </w:p>
    <w:p w:rsidR="00D333A6" w:rsidRPr="00D333A6" w:rsidRDefault="001D61ED" w:rsidP="005B55F2">
      <w:pPr>
        <w:pStyle w:val="Tabladeilustraciones"/>
        <w:tabs>
          <w:tab w:val="right" w:leader="dot" w:pos="8647"/>
        </w:tabs>
        <w:spacing w:line="276" w:lineRule="auto"/>
        <w:rPr>
          <w:rFonts w:asciiTheme="minorHAnsi" w:eastAsiaTheme="minorEastAsia" w:hAnsiTheme="minorHAnsi" w:cstheme="minorBidi"/>
          <w:noProof/>
          <w:lang w:val="es-PE" w:eastAsia="es-PE"/>
        </w:rPr>
      </w:pPr>
      <w:hyperlink w:anchor="_Toc296548029" w:history="1">
        <w:r w:rsidR="00D333A6" w:rsidRPr="00D333A6">
          <w:rPr>
            <w:rStyle w:val="Hipervnculo"/>
            <w:noProof/>
          </w:rPr>
          <w:t>Tabla 3. 13 - Caracterización del Proceso “Evaluación y Entrega de Fondos”</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_Toc296548029 \h </w:instrText>
        </w:r>
        <w:r w:rsidR="00D333A6" w:rsidRPr="00D333A6">
          <w:rPr>
            <w:noProof/>
            <w:webHidden/>
          </w:rPr>
        </w:r>
        <w:r w:rsidR="00D333A6" w:rsidRPr="00D333A6">
          <w:rPr>
            <w:noProof/>
            <w:webHidden/>
          </w:rPr>
          <w:fldChar w:fldCharType="separate"/>
        </w:r>
        <w:r w:rsidR="005267AA">
          <w:rPr>
            <w:noProof/>
            <w:webHidden/>
          </w:rPr>
          <w:t>78</w:t>
        </w:r>
        <w:r w:rsidR="00D333A6" w:rsidRPr="00D333A6">
          <w:rPr>
            <w:noProof/>
            <w:webHidden/>
          </w:rPr>
          <w:fldChar w:fldCharType="end"/>
        </w:r>
      </w:hyperlink>
    </w:p>
    <w:p w:rsidR="00D333A6" w:rsidRPr="00D333A6" w:rsidRDefault="001D61ED" w:rsidP="005B55F2">
      <w:pPr>
        <w:pStyle w:val="Tabladeilustraciones"/>
        <w:tabs>
          <w:tab w:val="right" w:leader="dot" w:pos="8647"/>
        </w:tabs>
        <w:spacing w:line="276" w:lineRule="auto"/>
        <w:rPr>
          <w:rFonts w:asciiTheme="minorHAnsi" w:eastAsiaTheme="minorEastAsia" w:hAnsiTheme="minorHAnsi" w:cstheme="minorBidi"/>
          <w:noProof/>
          <w:lang w:val="es-PE" w:eastAsia="es-PE"/>
        </w:rPr>
      </w:pPr>
      <w:hyperlink w:anchor="_Toc296548030" w:history="1">
        <w:r w:rsidR="00D333A6" w:rsidRPr="00D333A6">
          <w:rPr>
            <w:rStyle w:val="Hipervnculo"/>
            <w:noProof/>
          </w:rPr>
          <w:t>Tabla 3. 14 - Definición del Proceso “Recopilación de Requerimientos Institucionales”</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_Toc296548030 \h </w:instrText>
        </w:r>
        <w:r w:rsidR="00D333A6" w:rsidRPr="00D333A6">
          <w:rPr>
            <w:noProof/>
            <w:webHidden/>
          </w:rPr>
        </w:r>
        <w:r w:rsidR="00D333A6" w:rsidRPr="00D333A6">
          <w:rPr>
            <w:noProof/>
            <w:webHidden/>
          </w:rPr>
          <w:fldChar w:fldCharType="separate"/>
        </w:r>
        <w:r w:rsidR="005267AA">
          <w:rPr>
            <w:noProof/>
            <w:webHidden/>
          </w:rPr>
          <w:t>81</w:t>
        </w:r>
        <w:r w:rsidR="00D333A6" w:rsidRPr="00D333A6">
          <w:rPr>
            <w:noProof/>
            <w:webHidden/>
          </w:rPr>
          <w:fldChar w:fldCharType="end"/>
        </w:r>
      </w:hyperlink>
    </w:p>
    <w:p w:rsidR="00D333A6" w:rsidRPr="00D333A6" w:rsidRDefault="001D61ED" w:rsidP="005B55F2">
      <w:pPr>
        <w:pStyle w:val="Tabladeilustraciones"/>
        <w:tabs>
          <w:tab w:val="right" w:leader="dot" w:pos="8647"/>
        </w:tabs>
        <w:spacing w:line="276" w:lineRule="auto"/>
        <w:rPr>
          <w:rFonts w:asciiTheme="minorHAnsi" w:eastAsiaTheme="minorEastAsia" w:hAnsiTheme="minorHAnsi" w:cstheme="minorBidi"/>
          <w:noProof/>
          <w:lang w:val="es-PE" w:eastAsia="es-PE"/>
        </w:rPr>
      </w:pPr>
      <w:hyperlink w:anchor="_Toc296548031" w:history="1">
        <w:r w:rsidR="00D333A6" w:rsidRPr="00D333A6">
          <w:rPr>
            <w:rStyle w:val="Hipervnculo"/>
            <w:noProof/>
          </w:rPr>
          <w:t>Tabla 3. 15 - Caracterización del Proceso “Recopilación de Requerimientos Institucionales”</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_Toc296548031 \h </w:instrText>
        </w:r>
        <w:r w:rsidR="00D333A6" w:rsidRPr="00D333A6">
          <w:rPr>
            <w:noProof/>
            <w:webHidden/>
          </w:rPr>
        </w:r>
        <w:r w:rsidR="00D333A6" w:rsidRPr="00D333A6">
          <w:rPr>
            <w:noProof/>
            <w:webHidden/>
          </w:rPr>
          <w:fldChar w:fldCharType="separate"/>
        </w:r>
        <w:r w:rsidR="005267AA">
          <w:rPr>
            <w:noProof/>
            <w:webHidden/>
          </w:rPr>
          <w:t>87</w:t>
        </w:r>
        <w:r w:rsidR="00D333A6" w:rsidRPr="00D333A6">
          <w:rPr>
            <w:noProof/>
            <w:webHidden/>
          </w:rPr>
          <w:fldChar w:fldCharType="end"/>
        </w:r>
      </w:hyperlink>
    </w:p>
    <w:p w:rsidR="00D333A6" w:rsidRPr="00D333A6" w:rsidRDefault="001D61ED" w:rsidP="005B55F2">
      <w:pPr>
        <w:pStyle w:val="Tabladeilustraciones"/>
        <w:tabs>
          <w:tab w:val="right" w:leader="dot" w:pos="8647"/>
        </w:tabs>
        <w:spacing w:line="276" w:lineRule="auto"/>
        <w:rPr>
          <w:rFonts w:asciiTheme="minorHAnsi" w:eastAsiaTheme="minorEastAsia" w:hAnsiTheme="minorHAnsi" w:cstheme="minorBidi"/>
          <w:noProof/>
          <w:lang w:val="es-PE" w:eastAsia="es-PE"/>
        </w:rPr>
      </w:pPr>
      <w:hyperlink w:anchor="_Toc296548032" w:history="1">
        <w:r w:rsidR="00D333A6" w:rsidRPr="00D333A6">
          <w:rPr>
            <w:rStyle w:val="Hipervnculo"/>
            <w:noProof/>
          </w:rPr>
          <w:t>Tabla 3. 16 - Definición del Proceso “Autorizar Compra”</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_Toc296548032 \h </w:instrText>
        </w:r>
        <w:r w:rsidR="00D333A6" w:rsidRPr="00D333A6">
          <w:rPr>
            <w:noProof/>
            <w:webHidden/>
          </w:rPr>
        </w:r>
        <w:r w:rsidR="00D333A6" w:rsidRPr="00D333A6">
          <w:rPr>
            <w:noProof/>
            <w:webHidden/>
          </w:rPr>
          <w:fldChar w:fldCharType="separate"/>
        </w:r>
        <w:r w:rsidR="005267AA">
          <w:rPr>
            <w:noProof/>
            <w:webHidden/>
          </w:rPr>
          <w:t>93</w:t>
        </w:r>
        <w:r w:rsidR="00D333A6" w:rsidRPr="00D333A6">
          <w:rPr>
            <w:noProof/>
            <w:webHidden/>
          </w:rPr>
          <w:fldChar w:fldCharType="end"/>
        </w:r>
      </w:hyperlink>
    </w:p>
    <w:p w:rsidR="00D333A6" w:rsidRPr="00D333A6" w:rsidRDefault="001D61ED" w:rsidP="005B55F2">
      <w:pPr>
        <w:pStyle w:val="Tabladeilustraciones"/>
        <w:tabs>
          <w:tab w:val="right" w:leader="dot" w:pos="8647"/>
        </w:tabs>
        <w:spacing w:line="276" w:lineRule="auto"/>
        <w:rPr>
          <w:rFonts w:asciiTheme="minorHAnsi" w:eastAsiaTheme="minorEastAsia" w:hAnsiTheme="minorHAnsi" w:cstheme="minorBidi"/>
          <w:noProof/>
          <w:lang w:val="es-PE" w:eastAsia="es-PE"/>
        </w:rPr>
      </w:pPr>
      <w:hyperlink w:anchor="_Toc296548033" w:history="1">
        <w:r w:rsidR="00D333A6" w:rsidRPr="00D333A6">
          <w:rPr>
            <w:rStyle w:val="Hipervnculo"/>
            <w:noProof/>
          </w:rPr>
          <w:t>Tabla 3. 17 - Caracterización del Proceso “Autorizar Compra”</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_Toc296548033 \h </w:instrText>
        </w:r>
        <w:r w:rsidR="00D333A6" w:rsidRPr="00D333A6">
          <w:rPr>
            <w:noProof/>
            <w:webHidden/>
          </w:rPr>
        </w:r>
        <w:r w:rsidR="00D333A6" w:rsidRPr="00D333A6">
          <w:rPr>
            <w:noProof/>
            <w:webHidden/>
          </w:rPr>
          <w:fldChar w:fldCharType="separate"/>
        </w:r>
        <w:r w:rsidR="005267AA">
          <w:rPr>
            <w:noProof/>
            <w:webHidden/>
          </w:rPr>
          <w:t>96</w:t>
        </w:r>
        <w:r w:rsidR="00D333A6" w:rsidRPr="00D333A6">
          <w:rPr>
            <w:noProof/>
            <w:webHidden/>
          </w:rPr>
          <w:fldChar w:fldCharType="end"/>
        </w:r>
      </w:hyperlink>
    </w:p>
    <w:p w:rsidR="00D333A6" w:rsidRPr="00D333A6" w:rsidRDefault="001D61ED" w:rsidP="005B55F2">
      <w:pPr>
        <w:pStyle w:val="Tabladeilustraciones"/>
        <w:tabs>
          <w:tab w:val="right" w:leader="dot" w:pos="8647"/>
        </w:tabs>
        <w:spacing w:line="276" w:lineRule="auto"/>
        <w:rPr>
          <w:rFonts w:asciiTheme="minorHAnsi" w:eastAsiaTheme="minorEastAsia" w:hAnsiTheme="minorHAnsi" w:cstheme="minorBidi"/>
          <w:noProof/>
          <w:lang w:val="es-PE" w:eastAsia="es-PE"/>
        </w:rPr>
      </w:pPr>
      <w:hyperlink w:anchor="_Toc296548034" w:history="1">
        <w:r w:rsidR="00D333A6" w:rsidRPr="00D333A6">
          <w:rPr>
            <w:rStyle w:val="Hipervnculo"/>
            <w:noProof/>
          </w:rPr>
          <w:t>Tabla 3. 18 - Definición del Proceso “Realizar Cotización”</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_Toc296548034 \h </w:instrText>
        </w:r>
        <w:r w:rsidR="00D333A6" w:rsidRPr="00D333A6">
          <w:rPr>
            <w:noProof/>
            <w:webHidden/>
          </w:rPr>
        </w:r>
        <w:r w:rsidR="00D333A6" w:rsidRPr="00D333A6">
          <w:rPr>
            <w:noProof/>
            <w:webHidden/>
          </w:rPr>
          <w:fldChar w:fldCharType="separate"/>
        </w:r>
        <w:r w:rsidR="005267AA">
          <w:rPr>
            <w:noProof/>
            <w:webHidden/>
          </w:rPr>
          <w:t>98</w:t>
        </w:r>
        <w:r w:rsidR="00D333A6" w:rsidRPr="00D333A6">
          <w:rPr>
            <w:noProof/>
            <w:webHidden/>
          </w:rPr>
          <w:fldChar w:fldCharType="end"/>
        </w:r>
      </w:hyperlink>
    </w:p>
    <w:p w:rsidR="00D333A6" w:rsidRPr="00D333A6" w:rsidRDefault="001D61ED" w:rsidP="005B55F2">
      <w:pPr>
        <w:pStyle w:val="Tabladeilustraciones"/>
        <w:tabs>
          <w:tab w:val="right" w:leader="dot" w:pos="8647"/>
        </w:tabs>
        <w:spacing w:line="276" w:lineRule="auto"/>
        <w:rPr>
          <w:rFonts w:asciiTheme="minorHAnsi" w:eastAsiaTheme="minorEastAsia" w:hAnsiTheme="minorHAnsi" w:cstheme="minorBidi"/>
          <w:noProof/>
          <w:lang w:val="es-PE" w:eastAsia="es-PE"/>
        </w:rPr>
      </w:pPr>
      <w:hyperlink w:anchor="_Toc296548035" w:history="1">
        <w:r w:rsidR="00D333A6" w:rsidRPr="00D333A6">
          <w:rPr>
            <w:rStyle w:val="Hipervnculo"/>
            <w:noProof/>
          </w:rPr>
          <w:t>Tabla 3. 19 - Caracterización del Proceso “Realizar Cotización”</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_Toc296548035 \h </w:instrText>
        </w:r>
        <w:r w:rsidR="00D333A6" w:rsidRPr="00D333A6">
          <w:rPr>
            <w:noProof/>
            <w:webHidden/>
          </w:rPr>
        </w:r>
        <w:r w:rsidR="00D333A6" w:rsidRPr="00D333A6">
          <w:rPr>
            <w:noProof/>
            <w:webHidden/>
          </w:rPr>
          <w:fldChar w:fldCharType="separate"/>
        </w:r>
        <w:r w:rsidR="005267AA">
          <w:rPr>
            <w:noProof/>
            <w:webHidden/>
          </w:rPr>
          <w:t>102</w:t>
        </w:r>
        <w:r w:rsidR="00D333A6" w:rsidRPr="00D333A6">
          <w:rPr>
            <w:noProof/>
            <w:webHidden/>
          </w:rPr>
          <w:fldChar w:fldCharType="end"/>
        </w:r>
      </w:hyperlink>
    </w:p>
    <w:p w:rsidR="00D333A6" w:rsidRPr="00D333A6" w:rsidRDefault="001D61ED" w:rsidP="005B55F2">
      <w:pPr>
        <w:pStyle w:val="Tabladeilustraciones"/>
        <w:tabs>
          <w:tab w:val="right" w:leader="dot" w:pos="8647"/>
        </w:tabs>
        <w:spacing w:line="276" w:lineRule="auto"/>
        <w:rPr>
          <w:rFonts w:asciiTheme="minorHAnsi" w:eastAsiaTheme="minorEastAsia" w:hAnsiTheme="minorHAnsi" w:cstheme="minorBidi"/>
          <w:noProof/>
          <w:lang w:val="es-PE" w:eastAsia="es-PE"/>
        </w:rPr>
      </w:pPr>
      <w:hyperlink w:anchor="_Toc296548036" w:history="1">
        <w:r w:rsidR="00D333A6" w:rsidRPr="00D333A6">
          <w:rPr>
            <w:rStyle w:val="Hipervnculo"/>
            <w:noProof/>
          </w:rPr>
          <w:t>Tabla 3. 20 - Definición del Proceso “Concurso de Precios”</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_Toc296548036 \h </w:instrText>
        </w:r>
        <w:r w:rsidR="00D333A6" w:rsidRPr="00D333A6">
          <w:rPr>
            <w:noProof/>
            <w:webHidden/>
          </w:rPr>
        </w:r>
        <w:r w:rsidR="00D333A6" w:rsidRPr="00D333A6">
          <w:rPr>
            <w:noProof/>
            <w:webHidden/>
          </w:rPr>
          <w:fldChar w:fldCharType="separate"/>
        </w:r>
        <w:r w:rsidR="005267AA">
          <w:rPr>
            <w:noProof/>
            <w:webHidden/>
          </w:rPr>
          <w:t>104</w:t>
        </w:r>
        <w:r w:rsidR="00D333A6" w:rsidRPr="00D333A6">
          <w:rPr>
            <w:noProof/>
            <w:webHidden/>
          </w:rPr>
          <w:fldChar w:fldCharType="end"/>
        </w:r>
      </w:hyperlink>
    </w:p>
    <w:p w:rsidR="00D333A6" w:rsidRPr="00D333A6" w:rsidRDefault="001D61ED" w:rsidP="005B55F2">
      <w:pPr>
        <w:pStyle w:val="Tabladeilustraciones"/>
        <w:tabs>
          <w:tab w:val="right" w:leader="dot" w:pos="8647"/>
        </w:tabs>
        <w:spacing w:line="276" w:lineRule="auto"/>
        <w:rPr>
          <w:rFonts w:asciiTheme="minorHAnsi" w:eastAsiaTheme="minorEastAsia" w:hAnsiTheme="minorHAnsi" w:cstheme="minorBidi"/>
          <w:noProof/>
          <w:lang w:val="es-PE" w:eastAsia="es-PE"/>
        </w:rPr>
      </w:pPr>
      <w:hyperlink w:anchor="_Toc296548037" w:history="1">
        <w:r w:rsidR="00D333A6" w:rsidRPr="00D333A6">
          <w:rPr>
            <w:rStyle w:val="Hipervnculo"/>
            <w:noProof/>
          </w:rPr>
          <w:t>Tabla 3. 21 - Caracterización del Proceso “Concurso de Precios”</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_Toc296548037 \h </w:instrText>
        </w:r>
        <w:r w:rsidR="00D333A6" w:rsidRPr="00D333A6">
          <w:rPr>
            <w:noProof/>
            <w:webHidden/>
          </w:rPr>
        </w:r>
        <w:r w:rsidR="00D333A6" w:rsidRPr="00D333A6">
          <w:rPr>
            <w:noProof/>
            <w:webHidden/>
          </w:rPr>
          <w:fldChar w:fldCharType="separate"/>
        </w:r>
        <w:r w:rsidR="005267AA">
          <w:rPr>
            <w:noProof/>
            <w:webHidden/>
          </w:rPr>
          <w:t>107</w:t>
        </w:r>
        <w:r w:rsidR="00D333A6" w:rsidRPr="00D333A6">
          <w:rPr>
            <w:noProof/>
            <w:webHidden/>
          </w:rPr>
          <w:fldChar w:fldCharType="end"/>
        </w:r>
      </w:hyperlink>
    </w:p>
    <w:p w:rsidR="00D333A6" w:rsidRPr="00D333A6" w:rsidRDefault="001D61ED" w:rsidP="005B55F2">
      <w:pPr>
        <w:pStyle w:val="Tabladeilustraciones"/>
        <w:tabs>
          <w:tab w:val="right" w:leader="dot" w:pos="8647"/>
        </w:tabs>
        <w:spacing w:line="276" w:lineRule="auto"/>
        <w:rPr>
          <w:rFonts w:asciiTheme="minorHAnsi" w:eastAsiaTheme="minorEastAsia" w:hAnsiTheme="minorHAnsi" w:cstheme="minorBidi"/>
          <w:noProof/>
          <w:lang w:val="es-PE" w:eastAsia="es-PE"/>
        </w:rPr>
      </w:pPr>
      <w:hyperlink w:anchor="_Toc296548038" w:history="1">
        <w:r w:rsidR="00D333A6" w:rsidRPr="00D333A6">
          <w:rPr>
            <w:rStyle w:val="Hipervnculo"/>
            <w:noProof/>
          </w:rPr>
          <w:t>Tabla 3. 22 - Definición del Proceso “Compra de Bienes”</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_Toc296548038 \h </w:instrText>
        </w:r>
        <w:r w:rsidR="00D333A6" w:rsidRPr="00D333A6">
          <w:rPr>
            <w:noProof/>
            <w:webHidden/>
          </w:rPr>
        </w:r>
        <w:r w:rsidR="00D333A6" w:rsidRPr="00D333A6">
          <w:rPr>
            <w:noProof/>
            <w:webHidden/>
          </w:rPr>
          <w:fldChar w:fldCharType="separate"/>
        </w:r>
        <w:r w:rsidR="005267AA">
          <w:rPr>
            <w:noProof/>
            <w:webHidden/>
          </w:rPr>
          <w:t>109</w:t>
        </w:r>
        <w:r w:rsidR="00D333A6" w:rsidRPr="00D333A6">
          <w:rPr>
            <w:noProof/>
            <w:webHidden/>
          </w:rPr>
          <w:fldChar w:fldCharType="end"/>
        </w:r>
      </w:hyperlink>
    </w:p>
    <w:p w:rsidR="00D333A6" w:rsidRPr="00D333A6" w:rsidRDefault="001D61ED" w:rsidP="005B55F2">
      <w:pPr>
        <w:pStyle w:val="Tabladeilustraciones"/>
        <w:tabs>
          <w:tab w:val="right" w:leader="dot" w:pos="8647"/>
        </w:tabs>
        <w:spacing w:line="276" w:lineRule="auto"/>
        <w:rPr>
          <w:rFonts w:asciiTheme="minorHAnsi" w:eastAsiaTheme="minorEastAsia" w:hAnsiTheme="minorHAnsi" w:cstheme="minorBidi"/>
          <w:noProof/>
          <w:lang w:val="es-PE" w:eastAsia="es-PE"/>
        </w:rPr>
      </w:pPr>
      <w:hyperlink w:anchor="_Toc296548039" w:history="1">
        <w:r w:rsidR="00D333A6" w:rsidRPr="00D333A6">
          <w:rPr>
            <w:rStyle w:val="Hipervnculo"/>
            <w:noProof/>
          </w:rPr>
          <w:t>Tabla 3. 23 - Caracterización del Proceso “Compra de Bienes”</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_Toc296548039 \h </w:instrText>
        </w:r>
        <w:r w:rsidR="00D333A6" w:rsidRPr="00D333A6">
          <w:rPr>
            <w:noProof/>
            <w:webHidden/>
          </w:rPr>
        </w:r>
        <w:r w:rsidR="00D333A6" w:rsidRPr="00D333A6">
          <w:rPr>
            <w:noProof/>
            <w:webHidden/>
          </w:rPr>
          <w:fldChar w:fldCharType="separate"/>
        </w:r>
        <w:r w:rsidR="005267AA">
          <w:rPr>
            <w:noProof/>
            <w:webHidden/>
          </w:rPr>
          <w:t>112</w:t>
        </w:r>
        <w:r w:rsidR="00D333A6" w:rsidRPr="00D333A6">
          <w:rPr>
            <w:noProof/>
            <w:webHidden/>
          </w:rPr>
          <w:fldChar w:fldCharType="end"/>
        </w:r>
      </w:hyperlink>
    </w:p>
    <w:p w:rsidR="00D333A6" w:rsidRPr="00D333A6" w:rsidRDefault="001D61ED" w:rsidP="005B55F2">
      <w:pPr>
        <w:pStyle w:val="Tabladeilustraciones"/>
        <w:tabs>
          <w:tab w:val="right" w:leader="dot" w:pos="8647"/>
        </w:tabs>
        <w:spacing w:line="276" w:lineRule="auto"/>
        <w:rPr>
          <w:rFonts w:asciiTheme="minorHAnsi" w:eastAsiaTheme="minorEastAsia" w:hAnsiTheme="minorHAnsi" w:cstheme="minorBidi"/>
          <w:noProof/>
          <w:lang w:val="es-PE" w:eastAsia="es-PE"/>
        </w:rPr>
      </w:pPr>
      <w:hyperlink w:anchor="_Toc296548040" w:history="1">
        <w:r w:rsidR="00D333A6" w:rsidRPr="00D333A6">
          <w:rPr>
            <w:rStyle w:val="Hipervnculo"/>
            <w:noProof/>
          </w:rPr>
          <w:t>Tabla 3. 24 - Definición del Macroproceso “Gestión de Control de Pagos”</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_Toc296548040 \h </w:instrText>
        </w:r>
        <w:r w:rsidR="00D333A6" w:rsidRPr="00D333A6">
          <w:rPr>
            <w:noProof/>
            <w:webHidden/>
          </w:rPr>
        </w:r>
        <w:r w:rsidR="00D333A6" w:rsidRPr="00D333A6">
          <w:rPr>
            <w:noProof/>
            <w:webHidden/>
          </w:rPr>
          <w:fldChar w:fldCharType="separate"/>
        </w:r>
        <w:r w:rsidR="005267AA">
          <w:rPr>
            <w:noProof/>
            <w:webHidden/>
          </w:rPr>
          <w:t>115</w:t>
        </w:r>
        <w:r w:rsidR="00D333A6" w:rsidRPr="00D333A6">
          <w:rPr>
            <w:noProof/>
            <w:webHidden/>
          </w:rPr>
          <w:fldChar w:fldCharType="end"/>
        </w:r>
      </w:hyperlink>
    </w:p>
    <w:p w:rsidR="00D333A6" w:rsidRPr="00D333A6" w:rsidRDefault="001D61ED" w:rsidP="005B55F2">
      <w:pPr>
        <w:pStyle w:val="Tabladeilustraciones"/>
        <w:tabs>
          <w:tab w:val="right" w:leader="dot" w:pos="8647"/>
        </w:tabs>
        <w:spacing w:line="276" w:lineRule="auto"/>
        <w:rPr>
          <w:rFonts w:asciiTheme="minorHAnsi" w:eastAsiaTheme="minorEastAsia" w:hAnsiTheme="minorHAnsi" w:cstheme="minorBidi"/>
          <w:noProof/>
          <w:lang w:val="es-PE" w:eastAsia="es-PE"/>
        </w:rPr>
      </w:pPr>
      <w:hyperlink w:anchor="_Toc296548041" w:history="1">
        <w:r w:rsidR="00D333A6" w:rsidRPr="00D333A6">
          <w:rPr>
            <w:rStyle w:val="Hipervnculo"/>
            <w:noProof/>
          </w:rPr>
          <w:t>Tabla 3. 25 - Caracterización del Macroproceso “Gestión de Control de Pagos”</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_Toc296548041 \h </w:instrText>
        </w:r>
        <w:r w:rsidR="00D333A6" w:rsidRPr="00D333A6">
          <w:rPr>
            <w:noProof/>
            <w:webHidden/>
          </w:rPr>
        </w:r>
        <w:r w:rsidR="00D333A6" w:rsidRPr="00D333A6">
          <w:rPr>
            <w:noProof/>
            <w:webHidden/>
          </w:rPr>
          <w:fldChar w:fldCharType="separate"/>
        </w:r>
        <w:r w:rsidR="005267AA">
          <w:rPr>
            <w:noProof/>
            <w:webHidden/>
          </w:rPr>
          <w:t>119</w:t>
        </w:r>
        <w:r w:rsidR="00D333A6" w:rsidRPr="00D333A6">
          <w:rPr>
            <w:noProof/>
            <w:webHidden/>
          </w:rPr>
          <w:fldChar w:fldCharType="end"/>
        </w:r>
      </w:hyperlink>
    </w:p>
    <w:p w:rsidR="00D333A6" w:rsidRPr="00D333A6" w:rsidRDefault="001D61ED" w:rsidP="005B55F2">
      <w:pPr>
        <w:pStyle w:val="Tabladeilustraciones"/>
        <w:tabs>
          <w:tab w:val="right" w:leader="dot" w:pos="8647"/>
        </w:tabs>
        <w:spacing w:line="276" w:lineRule="auto"/>
        <w:rPr>
          <w:rFonts w:asciiTheme="minorHAnsi" w:eastAsiaTheme="minorEastAsia" w:hAnsiTheme="minorHAnsi" w:cstheme="minorBidi"/>
          <w:noProof/>
          <w:lang w:val="es-PE" w:eastAsia="es-PE"/>
        </w:rPr>
      </w:pPr>
      <w:hyperlink w:anchor="_Toc296548042" w:history="1">
        <w:r w:rsidR="00D333A6" w:rsidRPr="00D333A6">
          <w:rPr>
            <w:rStyle w:val="Hipervnculo"/>
            <w:noProof/>
          </w:rPr>
          <w:t>Tabla 3. 26 - Definición del Proceso “Pagos y Reposición de Caja Chica”</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_Toc296548042 \h </w:instrText>
        </w:r>
        <w:r w:rsidR="00D333A6" w:rsidRPr="00D333A6">
          <w:rPr>
            <w:noProof/>
            <w:webHidden/>
          </w:rPr>
        </w:r>
        <w:r w:rsidR="00D333A6" w:rsidRPr="00D333A6">
          <w:rPr>
            <w:noProof/>
            <w:webHidden/>
          </w:rPr>
          <w:fldChar w:fldCharType="separate"/>
        </w:r>
        <w:r w:rsidR="005267AA">
          <w:rPr>
            <w:noProof/>
            <w:webHidden/>
          </w:rPr>
          <w:t>121</w:t>
        </w:r>
        <w:r w:rsidR="00D333A6" w:rsidRPr="00D333A6">
          <w:rPr>
            <w:noProof/>
            <w:webHidden/>
          </w:rPr>
          <w:fldChar w:fldCharType="end"/>
        </w:r>
      </w:hyperlink>
    </w:p>
    <w:p w:rsidR="00D333A6" w:rsidRPr="00D333A6" w:rsidRDefault="001D61ED" w:rsidP="005B55F2">
      <w:pPr>
        <w:pStyle w:val="Tabladeilustraciones"/>
        <w:tabs>
          <w:tab w:val="right" w:leader="dot" w:pos="8647"/>
        </w:tabs>
        <w:spacing w:line="276" w:lineRule="auto"/>
        <w:rPr>
          <w:rFonts w:asciiTheme="minorHAnsi" w:eastAsiaTheme="minorEastAsia" w:hAnsiTheme="minorHAnsi" w:cstheme="minorBidi"/>
          <w:noProof/>
          <w:lang w:val="es-PE" w:eastAsia="es-PE"/>
        </w:rPr>
      </w:pPr>
      <w:hyperlink w:anchor="_Toc296548043" w:history="1">
        <w:r w:rsidR="00D333A6" w:rsidRPr="00D333A6">
          <w:rPr>
            <w:rStyle w:val="Hipervnculo"/>
            <w:noProof/>
          </w:rPr>
          <w:t>Tabla 3. 27 - Caracterización del Proceso “Pagos y Reposición de Caja Chica”</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_Toc296548043 \h </w:instrText>
        </w:r>
        <w:r w:rsidR="00D333A6" w:rsidRPr="00D333A6">
          <w:rPr>
            <w:noProof/>
            <w:webHidden/>
          </w:rPr>
        </w:r>
        <w:r w:rsidR="00D333A6" w:rsidRPr="00D333A6">
          <w:rPr>
            <w:noProof/>
            <w:webHidden/>
          </w:rPr>
          <w:fldChar w:fldCharType="separate"/>
        </w:r>
        <w:r w:rsidR="005267AA">
          <w:rPr>
            <w:noProof/>
            <w:webHidden/>
          </w:rPr>
          <w:t>126</w:t>
        </w:r>
        <w:r w:rsidR="00D333A6" w:rsidRPr="00D333A6">
          <w:rPr>
            <w:noProof/>
            <w:webHidden/>
          </w:rPr>
          <w:fldChar w:fldCharType="end"/>
        </w:r>
      </w:hyperlink>
    </w:p>
    <w:p w:rsidR="00D333A6" w:rsidRPr="00D333A6" w:rsidRDefault="001D61ED" w:rsidP="005B55F2">
      <w:pPr>
        <w:pStyle w:val="Tabladeilustraciones"/>
        <w:tabs>
          <w:tab w:val="right" w:leader="dot" w:pos="8647"/>
        </w:tabs>
        <w:spacing w:line="276" w:lineRule="auto"/>
        <w:rPr>
          <w:rFonts w:asciiTheme="minorHAnsi" w:eastAsiaTheme="minorEastAsia" w:hAnsiTheme="minorHAnsi" w:cstheme="minorBidi"/>
          <w:noProof/>
          <w:lang w:val="es-PE" w:eastAsia="es-PE"/>
        </w:rPr>
      </w:pPr>
      <w:hyperlink w:anchor="_Toc296548044" w:history="1">
        <w:r w:rsidR="00D333A6" w:rsidRPr="00D333A6">
          <w:rPr>
            <w:rStyle w:val="Hipervnculo"/>
            <w:noProof/>
          </w:rPr>
          <w:t>Tabla 3. 28 - Definición del Proceso “Arqueo de Caja”</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_Toc296548044 \h </w:instrText>
        </w:r>
        <w:r w:rsidR="00D333A6" w:rsidRPr="00D333A6">
          <w:rPr>
            <w:noProof/>
            <w:webHidden/>
          </w:rPr>
        </w:r>
        <w:r w:rsidR="00D333A6" w:rsidRPr="00D333A6">
          <w:rPr>
            <w:noProof/>
            <w:webHidden/>
          </w:rPr>
          <w:fldChar w:fldCharType="separate"/>
        </w:r>
        <w:r w:rsidR="005267AA">
          <w:rPr>
            <w:noProof/>
            <w:webHidden/>
          </w:rPr>
          <w:t>128</w:t>
        </w:r>
        <w:r w:rsidR="00D333A6" w:rsidRPr="00D333A6">
          <w:rPr>
            <w:noProof/>
            <w:webHidden/>
          </w:rPr>
          <w:fldChar w:fldCharType="end"/>
        </w:r>
      </w:hyperlink>
    </w:p>
    <w:p w:rsidR="00D333A6" w:rsidRPr="00D333A6" w:rsidRDefault="001D61ED" w:rsidP="005B55F2">
      <w:pPr>
        <w:pStyle w:val="Tabladeilustraciones"/>
        <w:tabs>
          <w:tab w:val="right" w:leader="dot" w:pos="8647"/>
        </w:tabs>
        <w:spacing w:line="276" w:lineRule="auto"/>
        <w:rPr>
          <w:rFonts w:asciiTheme="minorHAnsi" w:eastAsiaTheme="minorEastAsia" w:hAnsiTheme="minorHAnsi" w:cstheme="minorBidi"/>
          <w:noProof/>
          <w:lang w:val="es-PE" w:eastAsia="es-PE"/>
        </w:rPr>
      </w:pPr>
      <w:hyperlink w:anchor="_Toc296548045" w:history="1">
        <w:r w:rsidR="00D333A6" w:rsidRPr="00D333A6">
          <w:rPr>
            <w:rStyle w:val="Hipervnculo"/>
            <w:noProof/>
          </w:rPr>
          <w:t>Tabla 3. 29 - Caracterización del Proceso “Arqueo de Caja”</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_Toc296548045 \h </w:instrText>
        </w:r>
        <w:r w:rsidR="00D333A6" w:rsidRPr="00D333A6">
          <w:rPr>
            <w:noProof/>
            <w:webHidden/>
          </w:rPr>
        </w:r>
        <w:r w:rsidR="00D333A6" w:rsidRPr="00D333A6">
          <w:rPr>
            <w:noProof/>
            <w:webHidden/>
          </w:rPr>
          <w:fldChar w:fldCharType="separate"/>
        </w:r>
        <w:r w:rsidR="005267AA">
          <w:rPr>
            <w:noProof/>
            <w:webHidden/>
          </w:rPr>
          <w:t>131</w:t>
        </w:r>
        <w:r w:rsidR="00D333A6" w:rsidRPr="00D333A6">
          <w:rPr>
            <w:noProof/>
            <w:webHidden/>
          </w:rPr>
          <w:fldChar w:fldCharType="end"/>
        </w:r>
      </w:hyperlink>
    </w:p>
    <w:p w:rsidR="00D333A6" w:rsidRPr="00D333A6" w:rsidRDefault="001D61ED" w:rsidP="005B55F2">
      <w:pPr>
        <w:pStyle w:val="Tabladeilustraciones"/>
        <w:tabs>
          <w:tab w:val="right" w:leader="dot" w:pos="8647"/>
        </w:tabs>
        <w:spacing w:line="276" w:lineRule="auto"/>
        <w:rPr>
          <w:rFonts w:asciiTheme="minorHAnsi" w:eastAsiaTheme="minorEastAsia" w:hAnsiTheme="minorHAnsi" w:cstheme="minorBidi"/>
          <w:noProof/>
          <w:lang w:val="es-PE" w:eastAsia="es-PE"/>
        </w:rPr>
      </w:pPr>
      <w:hyperlink w:anchor="_Toc296548046" w:history="1">
        <w:r w:rsidR="00D333A6" w:rsidRPr="00D333A6">
          <w:rPr>
            <w:rStyle w:val="Hipervnculo"/>
            <w:noProof/>
          </w:rPr>
          <w:t>Tabla 3. 30 - Definición del Proceso “Pago de Planilla de Remuneraciones”</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_Toc296548046 \h </w:instrText>
        </w:r>
        <w:r w:rsidR="00D333A6" w:rsidRPr="00D333A6">
          <w:rPr>
            <w:noProof/>
            <w:webHidden/>
          </w:rPr>
        </w:r>
        <w:r w:rsidR="00D333A6" w:rsidRPr="00D333A6">
          <w:rPr>
            <w:noProof/>
            <w:webHidden/>
          </w:rPr>
          <w:fldChar w:fldCharType="separate"/>
        </w:r>
        <w:r w:rsidR="005267AA">
          <w:rPr>
            <w:noProof/>
            <w:webHidden/>
          </w:rPr>
          <w:t>133</w:t>
        </w:r>
        <w:r w:rsidR="00D333A6" w:rsidRPr="00D333A6">
          <w:rPr>
            <w:noProof/>
            <w:webHidden/>
          </w:rPr>
          <w:fldChar w:fldCharType="end"/>
        </w:r>
      </w:hyperlink>
    </w:p>
    <w:p w:rsidR="00D333A6" w:rsidRPr="00D333A6" w:rsidRDefault="001D61ED" w:rsidP="005B55F2">
      <w:pPr>
        <w:pStyle w:val="Tabladeilustraciones"/>
        <w:tabs>
          <w:tab w:val="right" w:leader="dot" w:pos="8647"/>
        </w:tabs>
        <w:spacing w:line="276" w:lineRule="auto"/>
        <w:rPr>
          <w:rFonts w:asciiTheme="minorHAnsi" w:eastAsiaTheme="minorEastAsia" w:hAnsiTheme="minorHAnsi" w:cstheme="minorBidi"/>
          <w:noProof/>
          <w:lang w:val="es-PE" w:eastAsia="es-PE"/>
        </w:rPr>
      </w:pPr>
      <w:hyperlink w:anchor="_Toc296548047" w:history="1">
        <w:r w:rsidR="00D333A6" w:rsidRPr="00D333A6">
          <w:rPr>
            <w:rStyle w:val="Hipervnculo"/>
            <w:noProof/>
          </w:rPr>
          <w:t>Tabla 3. 31 - Caracterización del Proceso “Pago de Planilla de Remuneraciones”</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_Toc296548047 \h </w:instrText>
        </w:r>
        <w:r w:rsidR="00D333A6" w:rsidRPr="00D333A6">
          <w:rPr>
            <w:noProof/>
            <w:webHidden/>
          </w:rPr>
        </w:r>
        <w:r w:rsidR="00D333A6" w:rsidRPr="00D333A6">
          <w:rPr>
            <w:noProof/>
            <w:webHidden/>
          </w:rPr>
          <w:fldChar w:fldCharType="separate"/>
        </w:r>
        <w:r w:rsidR="005267AA">
          <w:rPr>
            <w:noProof/>
            <w:webHidden/>
          </w:rPr>
          <w:t>137</w:t>
        </w:r>
        <w:r w:rsidR="00D333A6" w:rsidRPr="00D333A6">
          <w:rPr>
            <w:noProof/>
            <w:webHidden/>
          </w:rPr>
          <w:fldChar w:fldCharType="end"/>
        </w:r>
      </w:hyperlink>
    </w:p>
    <w:p w:rsidR="00D333A6" w:rsidRPr="00D333A6" w:rsidRDefault="001D61ED" w:rsidP="005B55F2">
      <w:pPr>
        <w:pStyle w:val="Tabladeilustraciones"/>
        <w:tabs>
          <w:tab w:val="right" w:leader="dot" w:pos="8647"/>
        </w:tabs>
        <w:spacing w:line="276" w:lineRule="auto"/>
        <w:rPr>
          <w:rFonts w:asciiTheme="minorHAnsi" w:eastAsiaTheme="minorEastAsia" w:hAnsiTheme="minorHAnsi" w:cstheme="minorBidi"/>
          <w:noProof/>
          <w:lang w:val="es-PE" w:eastAsia="es-PE"/>
        </w:rPr>
      </w:pPr>
      <w:hyperlink w:anchor="_Toc296548048" w:history="1">
        <w:r w:rsidR="00D333A6" w:rsidRPr="00D333A6">
          <w:rPr>
            <w:rStyle w:val="Hipervnculo"/>
            <w:noProof/>
          </w:rPr>
          <w:t>Tabla 3. 32 - Definición del Proceso “Recepción y Pago de Comprobantes de Proveedores”</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_Toc296548048 \h </w:instrText>
        </w:r>
        <w:r w:rsidR="00D333A6" w:rsidRPr="00D333A6">
          <w:rPr>
            <w:noProof/>
            <w:webHidden/>
          </w:rPr>
        </w:r>
        <w:r w:rsidR="00D333A6" w:rsidRPr="00D333A6">
          <w:rPr>
            <w:noProof/>
            <w:webHidden/>
          </w:rPr>
          <w:fldChar w:fldCharType="separate"/>
        </w:r>
        <w:r w:rsidR="005267AA">
          <w:rPr>
            <w:noProof/>
            <w:webHidden/>
          </w:rPr>
          <w:t>139</w:t>
        </w:r>
        <w:r w:rsidR="00D333A6" w:rsidRPr="00D333A6">
          <w:rPr>
            <w:noProof/>
            <w:webHidden/>
          </w:rPr>
          <w:fldChar w:fldCharType="end"/>
        </w:r>
      </w:hyperlink>
    </w:p>
    <w:p w:rsidR="00D333A6" w:rsidRPr="00D333A6" w:rsidRDefault="001D61ED" w:rsidP="005B55F2">
      <w:pPr>
        <w:pStyle w:val="Tabladeilustraciones"/>
        <w:tabs>
          <w:tab w:val="right" w:leader="dot" w:pos="8647"/>
        </w:tabs>
        <w:spacing w:line="276" w:lineRule="auto"/>
        <w:rPr>
          <w:rFonts w:asciiTheme="minorHAnsi" w:eastAsiaTheme="minorEastAsia" w:hAnsiTheme="minorHAnsi" w:cstheme="minorBidi"/>
          <w:noProof/>
          <w:lang w:val="es-PE" w:eastAsia="es-PE"/>
        </w:rPr>
      </w:pPr>
      <w:hyperlink w:anchor="_Toc296548049" w:history="1">
        <w:r w:rsidR="00D333A6" w:rsidRPr="00D333A6">
          <w:rPr>
            <w:rStyle w:val="Hipervnculo"/>
            <w:noProof/>
          </w:rPr>
          <w:t>Tabla 3. 33 - Caracterización del Proceso “Recepción y Pago de Comprobantes de Proveedores”</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_Toc296548049 \h </w:instrText>
        </w:r>
        <w:r w:rsidR="00D333A6" w:rsidRPr="00D333A6">
          <w:rPr>
            <w:noProof/>
            <w:webHidden/>
          </w:rPr>
        </w:r>
        <w:r w:rsidR="00D333A6" w:rsidRPr="00D333A6">
          <w:rPr>
            <w:noProof/>
            <w:webHidden/>
          </w:rPr>
          <w:fldChar w:fldCharType="separate"/>
        </w:r>
        <w:r w:rsidR="005267AA">
          <w:rPr>
            <w:noProof/>
            <w:webHidden/>
          </w:rPr>
          <w:t>144</w:t>
        </w:r>
        <w:r w:rsidR="00D333A6" w:rsidRPr="00D333A6">
          <w:rPr>
            <w:noProof/>
            <w:webHidden/>
          </w:rPr>
          <w:fldChar w:fldCharType="end"/>
        </w:r>
      </w:hyperlink>
    </w:p>
    <w:p w:rsidR="00D333A6" w:rsidRPr="00D333A6" w:rsidRDefault="001D61ED" w:rsidP="005B55F2">
      <w:pPr>
        <w:pStyle w:val="Tabladeilustraciones"/>
        <w:tabs>
          <w:tab w:val="right" w:leader="dot" w:pos="8647"/>
        </w:tabs>
        <w:spacing w:line="276" w:lineRule="auto"/>
        <w:rPr>
          <w:rFonts w:asciiTheme="minorHAnsi" w:eastAsiaTheme="minorEastAsia" w:hAnsiTheme="minorHAnsi" w:cstheme="minorBidi"/>
          <w:noProof/>
          <w:lang w:val="es-PE" w:eastAsia="es-PE"/>
        </w:rPr>
      </w:pPr>
      <w:hyperlink w:anchor="_Toc296548050" w:history="1">
        <w:r w:rsidR="00D333A6" w:rsidRPr="00D333A6">
          <w:rPr>
            <w:rStyle w:val="Hipervnculo"/>
            <w:noProof/>
          </w:rPr>
          <w:t>Tabla 3. 34 - Definición del Proceso “Recepción y Depósito de Efectivo a los Bancos”</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_Toc296548050 \h </w:instrText>
        </w:r>
        <w:r w:rsidR="00D333A6" w:rsidRPr="00D333A6">
          <w:rPr>
            <w:noProof/>
            <w:webHidden/>
          </w:rPr>
        </w:r>
        <w:r w:rsidR="00D333A6" w:rsidRPr="00D333A6">
          <w:rPr>
            <w:noProof/>
            <w:webHidden/>
          </w:rPr>
          <w:fldChar w:fldCharType="separate"/>
        </w:r>
        <w:r w:rsidR="005267AA">
          <w:rPr>
            <w:noProof/>
            <w:webHidden/>
          </w:rPr>
          <w:t>146</w:t>
        </w:r>
        <w:r w:rsidR="00D333A6" w:rsidRPr="00D333A6">
          <w:rPr>
            <w:noProof/>
            <w:webHidden/>
          </w:rPr>
          <w:fldChar w:fldCharType="end"/>
        </w:r>
      </w:hyperlink>
    </w:p>
    <w:p w:rsidR="00D333A6" w:rsidRPr="00D333A6" w:rsidRDefault="001D61ED" w:rsidP="005B55F2">
      <w:pPr>
        <w:pStyle w:val="Tabladeilustraciones"/>
        <w:tabs>
          <w:tab w:val="right" w:leader="dot" w:pos="8647"/>
        </w:tabs>
        <w:spacing w:line="276" w:lineRule="auto"/>
        <w:rPr>
          <w:rFonts w:asciiTheme="minorHAnsi" w:eastAsiaTheme="minorEastAsia" w:hAnsiTheme="minorHAnsi" w:cstheme="minorBidi"/>
          <w:noProof/>
          <w:lang w:val="es-PE" w:eastAsia="es-PE"/>
        </w:rPr>
      </w:pPr>
      <w:hyperlink w:anchor="_Toc296548051" w:history="1">
        <w:r w:rsidR="00D333A6" w:rsidRPr="00D333A6">
          <w:rPr>
            <w:rStyle w:val="Hipervnculo"/>
            <w:noProof/>
          </w:rPr>
          <w:t>Tabla 3. 35 - Caracterización del Proceso “Recepción y Depósito de Efectivo a los Bancos”</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_Toc296548051 \h </w:instrText>
        </w:r>
        <w:r w:rsidR="00D333A6" w:rsidRPr="00D333A6">
          <w:rPr>
            <w:noProof/>
            <w:webHidden/>
          </w:rPr>
        </w:r>
        <w:r w:rsidR="00D333A6" w:rsidRPr="00D333A6">
          <w:rPr>
            <w:noProof/>
            <w:webHidden/>
          </w:rPr>
          <w:fldChar w:fldCharType="separate"/>
        </w:r>
        <w:r w:rsidR="005267AA">
          <w:rPr>
            <w:noProof/>
            <w:webHidden/>
          </w:rPr>
          <w:t>149</w:t>
        </w:r>
        <w:r w:rsidR="00D333A6" w:rsidRPr="00D333A6">
          <w:rPr>
            <w:noProof/>
            <w:webHidden/>
          </w:rPr>
          <w:fldChar w:fldCharType="end"/>
        </w:r>
      </w:hyperlink>
    </w:p>
    <w:p w:rsidR="00D333A6" w:rsidRPr="00D333A6" w:rsidRDefault="001D61ED" w:rsidP="005B55F2">
      <w:pPr>
        <w:pStyle w:val="Tabladeilustraciones"/>
        <w:tabs>
          <w:tab w:val="right" w:leader="dot" w:pos="8647"/>
        </w:tabs>
        <w:spacing w:line="276" w:lineRule="auto"/>
        <w:rPr>
          <w:rFonts w:asciiTheme="minorHAnsi" w:eastAsiaTheme="minorEastAsia" w:hAnsiTheme="minorHAnsi" w:cstheme="minorBidi"/>
          <w:noProof/>
          <w:lang w:val="es-PE" w:eastAsia="es-PE"/>
        </w:rPr>
      </w:pPr>
      <w:hyperlink w:anchor="_Toc296548052" w:history="1">
        <w:r w:rsidR="00D333A6" w:rsidRPr="00D333A6">
          <w:rPr>
            <w:rStyle w:val="Hipervnculo"/>
            <w:noProof/>
          </w:rPr>
          <w:t>Tabla 3. 36 - Definición del Proceso “Pago de Comprobantes de Obligaciones y Servicios”</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_Toc296548052 \h </w:instrText>
        </w:r>
        <w:r w:rsidR="00D333A6" w:rsidRPr="00D333A6">
          <w:rPr>
            <w:noProof/>
            <w:webHidden/>
          </w:rPr>
        </w:r>
        <w:r w:rsidR="00D333A6" w:rsidRPr="00D333A6">
          <w:rPr>
            <w:noProof/>
            <w:webHidden/>
          </w:rPr>
          <w:fldChar w:fldCharType="separate"/>
        </w:r>
        <w:r w:rsidR="005267AA">
          <w:rPr>
            <w:noProof/>
            <w:webHidden/>
          </w:rPr>
          <w:t>151</w:t>
        </w:r>
        <w:r w:rsidR="00D333A6" w:rsidRPr="00D333A6">
          <w:rPr>
            <w:noProof/>
            <w:webHidden/>
          </w:rPr>
          <w:fldChar w:fldCharType="end"/>
        </w:r>
      </w:hyperlink>
    </w:p>
    <w:p w:rsidR="00D333A6" w:rsidRPr="00D333A6" w:rsidRDefault="001D61ED" w:rsidP="005B55F2">
      <w:pPr>
        <w:pStyle w:val="Tabladeilustraciones"/>
        <w:tabs>
          <w:tab w:val="right" w:leader="dot" w:pos="8647"/>
        </w:tabs>
        <w:spacing w:line="276" w:lineRule="auto"/>
        <w:rPr>
          <w:rFonts w:asciiTheme="minorHAnsi" w:eastAsiaTheme="minorEastAsia" w:hAnsiTheme="minorHAnsi" w:cstheme="minorBidi"/>
          <w:noProof/>
          <w:lang w:val="es-PE" w:eastAsia="es-PE"/>
        </w:rPr>
      </w:pPr>
      <w:hyperlink w:anchor="_Toc296548053" w:history="1">
        <w:r w:rsidR="00D333A6" w:rsidRPr="00D333A6">
          <w:rPr>
            <w:rStyle w:val="Hipervnculo"/>
            <w:noProof/>
          </w:rPr>
          <w:t>Tabla 3. 37 - Caracterización del Proceso “Pago de Comprobantes de Obligaciones y Servicios”</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_Toc296548053 \h </w:instrText>
        </w:r>
        <w:r w:rsidR="00D333A6" w:rsidRPr="00D333A6">
          <w:rPr>
            <w:noProof/>
            <w:webHidden/>
          </w:rPr>
        </w:r>
        <w:r w:rsidR="00D333A6" w:rsidRPr="00D333A6">
          <w:rPr>
            <w:noProof/>
            <w:webHidden/>
          </w:rPr>
          <w:fldChar w:fldCharType="separate"/>
        </w:r>
        <w:r w:rsidR="005267AA">
          <w:rPr>
            <w:noProof/>
            <w:webHidden/>
          </w:rPr>
          <w:t>155</w:t>
        </w:r>
        <w:r w:rsidR="00D333A6" w:rsidRPr="00D333A6">
          <w:rPr>
            <w:noProof/>
            <w:webHidden/>
          </w:rPr>
          <w:fldChar w:fldCharType="end"/>
        </w:r>
      </w:hyperlink>
    </w:p>
    <w:p w:rsidR="00D333A6" w:rsidRPr="00D333A6" w:rsidRDefault="001D61ED" w:rsidP="005B55F2">
      <w:pPr>
        <w:pStyle w:val="Tabladeilustraciones"/>
        <w:tabs>
          <w:tab w:val="right" w:leader="dot" w:pos="8647"/>
        </w:tabs>
        <w:spacing w:line="276" w:lineRule="auto"/>
        <w:rPr>
          <w:rFonts w:asciiTheme="minorHAnsi" w:eastAsiaTheme="minorEastAsia" w:hAnsiTheme="minorHAnsi" w:cstheme="minorBidi"/>
          <w:noProof/>
          <w:lang w:val="es-PE" w:eastAsia="es-PE"/>
        </w:rPr>
      </w:pPr>
      <w:hyperlink w:anchor="_Toc296548054" w:history="1">
        <w:r w:rsidR="00D333A6" w:rsidRPr="00D333A6">
          <w:rPr>
            <w:rStyle w:val="Hipervnculo"/>
            <w:noProof/>
          </w:rPr>
          <w:t>Tabla 3. 38 - Definición del Proceso “Pago del Presupuesto de Construcción”</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_Toc296548054 \h </w:instrText>
        </w:r>
        <w:r w:rsidR="00D333A6" w:rsidRPr="00D333A6">
          <w:rPr>
            <w:noProof/>
            <w:webHidden/>
          </w:rPr>
        </w:r>
        <w:r w:rsidR="00D333A6" w:rsidRPr="00D333A6">
          <w:rPr>
            <w:noProof/>
            <w:webHidden/>
          </w:rPr>
          <w:fldChar w:fldCharType="separate"/>
        </w:r>
        <w:r w:rsidR="005267AA">
          <w:rPr>
            <w:noProof/>
            <w:webHidden/>
          </w:rPr>
          <w:t>157</w:t>
        </w:r>
        <w:r w:rsidR="00D333A6" w:rsidRPr="00D333A6">
          <w:rPr>
            <w:noProof/>
            <w:webHidden/>
          </w:rPr>
          <w:fldChar w:fldCharType="end"/>
        </w:r>
      </w:hyperlink>
    </w:p>
    <w:p w:rsidR="00D333A6" w:rsidRPr="00D333A6" w:rsidRDefault="001D61ED" w:rsidP="005B55F2">
      <w:pPr>
        <w:pStyle w:val="Tabladeilustraciones"/>
        <w:tabs>
          <w:tab w:val="right" w:leader="dot" w:pos="8647"/>
        </w:tabs>
        <w:spacing w:line="276" w:lineRule="auto"/>
        <w:rPr>
          <w:rFonts w:asciiTheme="minorHAnsi" w:eastAsiaTheme="minorEastAsia" w:hAnsiTheme="minorHAnsi" w:cstheme="minorBidi"/>
          <w:noProof/>
          <w:lang w:val="es-PE" w:eastAsia="es-PE"/>
        </w:rPr>
      </w:pPr>
      <w:hyperlink w:anchor="_Toc296548055" w:history="1">
        <w:r w:rsidR="00D333A6" w:rsidRPr="00D333A6">
          <w:rPr>
            <w:rStyle w:val="Hipervnculo"/>
            <w:noProof/>
          </w:rPr>
          <w:t>Tabla 3. 39 - Caracterización del Proceso “Pago del Presupuesto de Construcción”</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_Toc296548055 \h </w:instrText>
        </w:r>
        <w:r w:rsidR="00D333A6" w:rsidRPr="00D333A6">
          <w:rPr>
            <w:noProof/>
            <w:webHidden/>
          </w:rPr>
        </w:r>
        <w:r w:rsidR="00D333A6" w:rsidRPr="00D333A6">
          <w:rPr>
            <w:noProof/>
            <w:webHidden/>
          </w:rPr>
          <w:fldChar w:fldCharType="separate"/>
        </w:r>
        <w:r w:rsidR="005267AA">
          <w:rPr>
            <w:noProof/>
            <w:webHidden/>
          </w:rPr>
          <w:t>162</w:t>
        </w:r>
        <w:r w:rsidR="00D333A6" w:rsidRPr="00D333A6">
          <w:rPr>
            <w:noProof/>
            <w:webHidden/>
          </w:rPr>
          <w:fldChar w:fldCharType="end"/>
        </w:r>
      </w:hyperlink>
    </w:p>
    <w:p w:rsidR="00D333A6" w:rsidRPr="00D333A6" w:rsidRDefault="001D61ED" w:rsidP="005B55F2">
      <w:pPr>
        <w:pStyle w:val="Tabladeilustraciones"/>
        <w:tabs>
          <w:tab w:val="right" w:leader="dot" w:pos="8647"/>
        </w:tabs>
        <w:spacing w:line="276" w:lineRule="auto"/>
        <w:rPr>
          <w:rFonts w:asciiTheme="minorHAnsi" w:eastAsiaTheme="minorEastAsia" w:hAnsiTheme="minorHAnsi" w:cstheme="minorBidi"/>
          <w:noProof/>
          <w:lang w:val="es-PE" w:eastAsia="es-PE"/>
        </w:rPr>
      </w:pPr>
      <w:hyperlink w:anchor="_Toc296548056" w:history="1">
        <w:r w:rsidR="00D333A6" w:rsidRPr="00D333A6">
          <w:rPr>
            <w:rStyle w:val="Hipervnculo"/>
            <w:noProof/>
          </w:rPr>
          <w:t>Tabla 3. 40 - Definición del Macroproceso “Contabilidad y Presupuestos”</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_Toc296548056 \h </w:instrText>
        </w:r>
        <w:r w:rsidR="00D333A6" w:rsidRPr="00D333A6">
          <w:rPr>
            <w:noProof/>
            <w:webHidden/>
          </w:rPr>
        </w:r>
        <w:r w:rsidR="00D333A6" w:rsidRPr="00D333A6">
          <w:rPr>
            <w:noProof/>
            <w:webHidden/>
          </w:rPr>
          <w:fldChar w:fldCharType="separate"/>
        </w:r>
        <w:r w:rsidR="005267AA">
          <w:rPr>
            <w:noProof/>
            <w:webHidden/>
          </w:rPr>
          <w:t>164</w:t>
        </w:r>
        <w:r w:rsidR="00D333A6" w:rsidRPr="00D333A6">
          <w:rPr>
            <w:noProof/>
            <w:webHidden/>
          </w:rPr>
          <w:fldChar w:fldCharType="end"/>
        </w:r>
      </w:hyperlink>
    </w:p>
    <w:p w:rsidR="00D333A6" w:rsidRPr="00D333A6" w:rsidRDefault="001D61ED" w:rsidP="005B55F2">
      <w:pPr>
        <w:pStyle w:val="Tabladeilustraciones"/>
        <w:tabs>
          <w:tab w:val="right" w:leader="dot" w:pos="8647"/>
        </w:tabs>
        <w:spacing w:line="276" w:lineRule="auto"/>
        <w:rPr>
          <w:rFonts w:asciiTheme="minorHAnsi" w:eastAsiaTheme="minorEastAsia" w:hAnsiTheme="minorHAnsi" w:cstheme="minorBidi"/>
          <w:noProof/>
          <w:lang w:val="es-PE" w:eastAsia="es-PE"/>
        </w:rPr>
      </w:pPr>
      <w:hyperlink w:anchor="_Toc296548057" w:history="1">
        <w:r w:rsidR="00D333A6" w:rsidRPr="00D333A6">
          <w:rPr>
            <w:rStyle w:val="Hipervnculo"/>
            <w:noProof/>
          </w:rPr>
          <w:t>Tabla 3. 41 - Caracterización del Macroproceso “Contabilidad y Presupuestos”</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_Toc296548057 \h </w:instrText>
        </w:r>
        <w:r w:rsidR="00D333A6" w:rsidRPr="00D333A6">
          <w:rPr>
            <w:noProof/>
            <w:webHidden/>
          </w:rPr>
        </w:r>
        <w:r w:rsidR="00D333A6" w:rsidRPr="00D333A6">
          <w:rPr>
            <w:noProof/>
            <w:webHidden/>
          </w:rPr>
          <w:fldChar w:fldCharType="separate"/>
        </w:r>
        <w:r w:rsidR="005267AA">
          <w:rPr>
            <w:noProof/>
            <w:webHidden/>
          </w:rPr>
          <w:t>167</w:t>
        </w:r>
        <w:r w:rsidR="00D333A6" w:rsidRPr="00D333A6">
          <w:rPr>
            <w:noProof/>
            <w:webHidden/>
          </w:rPr>
          <w:fldChar w:fldCharType="end"/>
        </w:r>
      </w:hyperlink>
    </w:p>
    <w:p w:rsidR="00D333A6" w:rsidRPr="00D333A6" w:rsidRDefault="001D61ED" w:rsidP="005B55F2">
      <w:pPr>
        <w:pStyle w:val="Tabladeilustraciones"/>
        <w:tabs>
          <w:tab w:val="right" w:leader="dot" w:pos="8647"/>
        </w:tabs>
        <w:spacing w:line="276" w:lineRule="auto"/>
        <w:rPr>
          <w:rFonts w:asciiTheme="minorHAnsi" w:eastAsiaTheme="minorEastAsia" w:hAnsiTheme="minorHAnsi" w:cstheme="minorBidi"/>
          <w:noProof/>
          <w:lang w:val="es-PE" w:eastAsia="es-PE"/>
        </w:rPr>
      </w:pPr>
      <w:hyperlink w:anchor="_Toc296548058" w:history="1">
        <w:r w:rsidR="00D333A6" w:rsidRPr="00D333A6">
          <w:rPr>
            <w:rStyle w:val="Hipervnculo"/>
            <w:noProof/>
          </w:rPr>
          <w:t>Tabla 3. 42 - Definición del Proceso “Codificación de Proyecto”</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_Toc296548058 \h </w:instrText>
        </w:r>
        <w:r w:rsidR="00D333A6" w:rsidRPr="00D333A6">
          <w:rPr>
            <w:noProof/>
            <w:webHidden/>
          </w:rPr>
        </w:r>
        <w:r w:rsidR="00D333A6" w:rsidRPr="00D333A6">
          <w:rPr>
            <w:noProof/>
            <w:webHidden/>
          </w:rPr>
          <w:fldChar w:fldCharType="separate"/>
        </w:r>
        <w:r w:rsidR="005267AA">
          <w:rPr>
            <w:noProof/>
            <w:webHidden/>
          </w:rPr>
          <w:t>169</w:t>
        </w:r>
        <w:r w:rsidR="00D333A6" w:rsidRPr="00D333A6">
          <w:rPr>
            <w:noProof/>
            <w:webHidden/>
          </w:rPr>
          <w:fldChar w:fldCharType="end"/>
        </w:r>
      </w:hyperlink>
    </w:p>
    <w:p w:rsidR="00D333A6" w:rsidRPr="00D333A6" w:rsidRDefault="001D61ED" w:rsidP="005B55F2">
      <w:pPr>
        <w:pStyle w:val="Tabladeilustraciones"/>
        <w:tabs>
          <w:tab w:val="right" w:leader="dot" w:pos="8647"/>
        </w:tabs>
        <w:spacing w:line="276" w:lineRule="auto"/>
        <w:rPr>
          <w:rFonts w:asciiTheme="minorHAnsi" w:eastAsiaTheme="minorEastAsia" w:hAnsiTheme="minorHAnsi" w:cstheme="minorBidi"/>
          <w:noProof/>
          <w:lang w:val="es-PE" w:eastAsia="es-PE"/>
        </w:rPr>
      </w:pPr>
      <w:hyperlink w:anchor="_Toc296548059" w:history="1">
        <w:r w:rsidR="00D333A6" w:rsidRPr="00D333A6">
          <w:rPr>
            <w:rStyle w:val="Hipervnculo"/>
            <w:noProof/>
          </w:rPr>
          <w:t>Tabla 3. 43 - Caracterización del Proceso “Codificación de Proyecto”</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_Toc296548059 \h </w:instrText>
        </w:r>
        <w:r w:rsidR="00D333A6" w:rsidRPr="00D333A6">
          <w:rPr>
            <w:noProof/>
            <w:webHidden/>
          </w:rPr>
        </w:r>
        <w:r w:rsidR="00D333A6" w:rsidRPr="00D333A6">
          <w:rPr>
            <w:noProof/>
            <w:webHidden/>
          </w:rPr>
          <w:fldChar w:fldCharType="separate"/>
        </w:r>
        <w:r w:rsidR="005267AA">
          <w:rPr>
            <w:noProof/>
            <w:webHidden/>
          </w:rPr>
          <w:t>171</w:t>
        </w:r>
        <w:r w:rsidR="00D333A6" w:rsidRPr="00D333A6">
          <w:rPr>
            <w:noProof/>
            <w:webHidden/>
          </w:rPr>
          <w:fldChar w:fldCharType="end"/>
        </w:r>
      </w:hyperlink>
    </w:p>
    <w:p w:rsidR="00D333A6" w:rsidRPr="00D333A6" w:rsidRDefault="001D61ED" w:rsidP="005B55F2">
      <w:pPr>
        <w:pStyle w:val="Tabladeilustraciones"/>
        <w:tabs>
          <w:tab w:val="right" w:leader="dot" w:pos="8647"/>
        </w:tabs>
        <w:spacing w:line="276" w:lineRule="auto"/>
        <w:rPr>
          <w:rFonts w:asciiTheme="minorHAnsi" w:eastAsiaTheme="minorEastAsia" w:hAnsiTheme="minorHAnsi" w:cstheme="minorBidi"/>
          <w:noProof/>
          <w:lang w:val="es-PE" w:eastAsia="es-PE"/>
        </w:rPr>
      </w:pPr>
      <w:hyperlink w:anchor="_Toc296548060" w:history="1">
        <w:r w:rsidR="00D333A6" w:rsidRPr="00D333A6">
          <w:rPr>
            <w:rStyle w:val="Hipervnculo"/>
            <w:noProof/>
          </w:rPr>
          <w:t>Tabla 3. 44 - Definición del Proceso “Elaboración de Informe Financiero para Empresa Financiadora”</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_Toc296548060 \h </w:instrText>
        </w:r>
        <w:r w:rsidR="00D333A6" w:rsidRPr="00D333A6">
          <w:rPr>
            <w:noProof/>
            <w:webHidden/>
          </w:rPr>
        </w:r>
        <w:r w:rsidR="00D333A6" w:rsidRPr="00D333A6">
          <w:rPr>
            <w:noProof/>
            <w:webHidden/>
          </w:rPr>
          <w:fldChar w:fldCharType="separate"/>
        </w:r>
        <w:r w:rsidR="005267AA">
          <w:rPr>
            <w:noProof/>
            <w:webHidden/>
          </w:rPr>
          <w:t>173</w:t>
        </w:r>
        <w:r w:rsidR="00D333A6" w:rsidRPr="00D333A6">
          <w:rPr>
            <w:noProof/>
            <w:webHidden/>
          </w:rPr>
          <w:fldChar w:fldCharType="end"/>
        </w:r>
      </w:hyperlink>
    </w:p>
    <w:p w:rsidR="00D333A6" w:rsidRPr="00D333A6" w:rsidRDefault="001D61ED" w:rsidP="005B55F2">
      <w:pPr>
        <w:pStyle w:val="Tabladeilustraciones"/>
        <w:tabs>
          <w:tab w:val="right" w:leader="dot" w:pos="8647"/>
        </w:tabs>
        <w:spacing w:line="276" w:lineRule="auto"/>
        <w:rPr>
          <w:rFonts w:asciiTheme="minorHAnsi" w:eastAsiaTheme="minorEastAsia" w:hAnsiTheme="minorHAnsi" w:cstheme="minorBidi"/>
          <w:noProof/>
          <w:lang w:val="es-PE" w:eastAsia="es-PE"/>
        </w:rPr>
      </w:pPr>
      <w:hyperlink w:anchor="_Toc296548061" w:history="1">
        <w:r w:rsidR="00D333A6" w:rsidRPr="00D333A6">
          <w:rPr>
            <w:rStyle w:val="Hipervnculo"/>
            <w:noProof/>
          </w:rPr>
          <w:t>Tabla 3. 45 - Caracterización del Proceso “Elaboración de Informe Financiero para Empresa Financiadora”</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_Toc296548061 \h </w:instrText>
        </w:r>
        <w:r w:rsidR="00D333A6" w:rsidRPr="00D333A6">
          <w:rPr>
            <w:noProof/>
            <w:webHidden/>
          </w:rPr>
        </w:r>
        <w:r w:rsidR="00D333A6" w:rsidRPr="00D333A6">
          <w:rPr>
            <w:noProof/>
            <w:webHidden/>
          </w:rPr>
          <w:fldChar w:fldCharType="separate"/>
        </w:r>
        <w:r w:rsidR="005267AA">
          <w:rPr>
            <w:noProof/>
            <w:webHidden/>
          </w:rPr>
          <w:t>177</w:t>
        </w:r>
        <w:r w:rsidR="00D333A6" w:rsidRPr="00D333A6">
          <w:rPr>
            <w:noProof/>
            <w:webHidden/>
          </w:rPr>
          <w:fldChar w:fldCharType="end"/>
        </w:r>
      </w:hyperlink>
    </w:p>
    <w:p w:rsidR="00D333A6" w:rsidRPr="00D333A6" w:rsidRDefault="001D61ED" w:rsidP="005B55F2">
      <w:pPr>
        <w:pStyle w:val="Tabladeilustraciones"/>
        <w:tabs>
          <w:tab w:val="right" w:leader="dot" w:pos="8647"/>
        </w:tabs>
        <w:spacing w:line="276" w:lineRule="auto"/>
        <w:rPr>
          <w:rFonts w:asciiTheme="minorHAnsi" w:eastAsiaTheme="minorEastAsia" w:hAnsiTheme="minorHAnsi" w:cstheme="minorBidi"/>
          <w:noProof/>
          <w:lang w:val="es-PE" w:eastAsia="es-PE"/>
        </w:rPr>
      </w:pPr>
      <w:hyperlink w:anchor="_Toc296548062" w:history="1">
        <w:r w:rsidR="00D333A6" w:rsidRPr="00D333A6">
          <w:rPr>
            <w:rStyle w:val="Hipervnculo"/>
            <w:noProof/>
          </w:rPr>
          <w:t>Tabla 3. 46 - Definición del Proceso “Auditoría Interna”</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_Toc296548062 \h </w:instrText>
        </w:r>
        <w:r w:rsidR="00D333A6" w:rsidRPr="00D333A6">
          <w:rPr>
            <w:noProof/>
            <w:webHidden/>
          </w:rPr>
        </w:r>
        <w:r w:rsidR="00D333A6" w:rsidRPr="00D333A6">
          <w:rPr>
            <w:noProof/>
            <w:webHidden/>
          </w:rPr>
          <w:fldChar w:fldCharType="separate"/>
        </w:r>
        <w:r w:rsidR="005267AA">
          <w:rPr>
            <w:noProof/>
            <w:webHidden/>
          </w:rPr>
          <w:t>179</w:t>
        </w:r>
        <w:r w:rsidR="00D333A6" w:rsidRPr="00D333A6">
          <w:rPr>
            <w:noProof/>
            <w:webHidden/>
          </w:rPr>
          <w:fldChar w:fldCharType="end"/>
        </w:r>
      </w:hyperlink>
    </w:p>
    <w:p w:rsidR="005B55F2" w:rsidRDefault="001D61ED" w:rsidP="005B55F2">
      <w:pPr>
        <w:pStyle w:val="Tabladeilustraciones"/>
        <w:tabs>
          <w:tab w:val="right" w:leader="dot" w:pos="8647"/>
        </w:tabs>
        <w:spacing w:line="276" w:lineRule="auto"/>
        <w:rPr>
          <w:noProof/>
        </w:rPr>
      </w:pPr>
      <w:hyperlink w:anchor="_Toc296548063" w:history="1">
        <w:r w:rsidR="00D333A6" w:rsidRPr="00D333A6">
          <w:rPr>
            <w:rStyle w:val="Hipervnculo"/>
            <w:noProof/>
          </w:rPr>
          <w:t>Tabla 3. 47 - Caracterización del Proceso “Auditoría Interna”</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_Toc296548063 \h </w:instrText>
        </w:r>
        <w:r w:rsidR="00D333A6" w:rsidRPr="00D333A6">
          <w:rPr>
            <w:noProof/>
            <w:webHidden/>
          </w:rPr>
        </w:r>
        <w:r w:rsidR="00D333A6" w:rsidRPr="00D333A6">
          <w:rPr>
            <w:noProof/>
            <w:webHidden/>
          </w:rPr>
          <w:fldChar w:fldCharType="separate"/>
        </w:r>
        <w:r w:rsidR="005267AA">
          <w:rPr>
            <w:noProof/>
            <w:webHidden/>
          </w:rPr>
          <w:t>183</w:t>
        </w:r>
        <w:r w:rsidR="00D333A6" w:rsidRPr="00D333A6">
          <w:rPr>
            <w:noProof/>
            <w:webHidden/>
          </w:rPr>
          <w:fldChar w:fldCharType="end"/>
        </w:r>
      </w:hyperlink>
      <w:r w:rsidR="0058398B" w:rsidRPr="000E6D7D">
        <w:fldChar w:fldCharType="end"/>
      </w:r>
      <w:r w:rsidR="005B55F2">
        <w:fldChar w:fldCharType="begin"/>
      </w:r>
      <w:r w:rsidR="005B55F2">
        <w:instrText xml:space="preserve"> TOC \h \z \c "Tabla 4." </w:instrText>
      </w:r>
      <w:r w:rsidR="005B55F2">
        <w:fldChar w:fldCharType="separate"/>
      </w:r>
    </w:p>
    <w:p w:rsidR="005B55F2" w:rsidRDefault="001D61ED" w:rsidP="005B55F2">
      <w:pPr>
        <w:pStyle w:val="Tabladeilustraciones"/>
        <w:tabs>
          <w:tab w:val="right" w:leader="dot" w:pos="8647"/>
        </w:tabs>
        <w:jc w:val="both"/>
        <w:rPr>
          <w:rFonts w:asciiTheme="minorHAnsi" w:eastAsiaTheme="minorEastAsia" w:hAnsiTheme="minorHAnsi" w:cstheme="minorBidi"/>
          <w:noProof/>
          <w:sz w:val="22"/>
          <w:szCs w:val="22"/>
          <w:lang w:val="es-PE" w:eastAsia="es-PE"/>
        </w:rPr>
      </w:pPr>
      <w:hyperlink w:anchor="_Toc296879819" w:history="1">
        <w:r w:rsidR="005B55F2" w:rsidRPr="00405841">
          <w:rPr>
            <w:rStyle w:val="Hipervnculo"/>
            <w:noProof/>
          </w:rPr>
          <w:t>Tabla 4. 1 - Registro de Reuniones</w:t>
        </w:r>
        <w:r w:rsidR="005B55F2">
          <w:rPr>
            <w:noProof/>
            <w:webHidden/>
          </w:rPr>
          <w:tab/>
        </w:r>
        <w:r w:rsidR="005B55F2">
          <w:rPr>
            <w:noProof/>
            <w:webHidden/>
          </w:rPr>
          <w:fldChar w:fldCharType="begin"/>
        </w:r>
        <w:r w:rsidR="005B55F2">
          <w:rPr>
            <w:noProof/>
            <w:webHidden/>
          </w:rPr>
          <w:instrText xml:space="preserve"> PAGEREF _Toc296879819 \h </w:instrText>
        </w:r>
        <w:r w:rsidR="005B55F2">
          <w:rPr>
            <w:noProof/>
            <w:webHidden/>
          </w:rPr>
        </w:r>
        <w:r w:rsidR="005B55F2">
          <w:rPr>
            <w:noProof/>
            <w:webHidden/>
          </w:rPr>
          <w:fldChar w:fldCharType="separate"/>
        </w:r>
        <w:r w:rsidR="005267AA">
          <w:rPr>
            <w:noProof/>
            <w:webHidden/>
          </w:rPr>
          <w:t>188</w:t>
        </w:r>
        <w:r w:rsidR="005B55F2">
          <w:rPr>
            <w:noProof/>
            <w:webHidden/>
          </w:rPr>
          <w:fldChar w:fldCharType="end"/>
        </w:r>
      </w:hyperlink>
    </w:p>
    <w:p w:rsidR="001A7AA5" w:rsidRDefault="005B55F2" w:rsidP="005B55F2">
      <w:pPr>
        <w:tabs>
          <w:tab w:val="right" w:leader="dot" w:pos="8647"/>
        </w:tabs>
        <w:spacing w:line="276" w:lineRule="auto"/>
        <w:jc w:val="both"/>
      </w:pPr>
      <w:r>
        <w:fldChar w:fldCharType="end"/>
      </w: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9702B3" w:rsidRDefault="009702B3" w:rsidP="001A7AA5">
      <w:pPr>
        <w:jc w:val="both"/>
      </w:pPr>
    </w:p>
    <w:p w:rsidR="009702B3" w:rsidRDefault="009702B3" w:rsidP="001A7AA5">
      <w:pPr>
        <w:jc w:val="both"/>
      </w:pPr>
    </w:p>
    <w:p w:rsidR="009702B3" w:rsidRDefault="009702B3" w:rsidP="001A7AA5">
      <w:pPr>
        <w:jc w:val="both"/>
      </w:pPr>
    </w:p>
    <w:p w:rsidR="009702B3" w:rsidRDefault="009702B3" w:rsidP="001A7AA5">
      <w:pPr>
        <w:jc w:val="both"/>
      </w:pPr>
    </w:p>
    <w:p w:rsidR="00F447EC" w:rsidRDefault="00F447EC" w:rsidP="001A7AA5">
      <w:pPr>
        <w:jc w:val="both"/>
        <w:sectPr w:rsidR="00F447EC" w:rsidSect="00F447EC">
          <w:headerReference w:type="even" r:id="rId19"/>
          <w:headerReference w:type="default" r:id="rId20"/>
          <w:pgSz w:w="11907" w:h="16840" w:code="9"/>
          <w:pgMar w:top="1418" w:right="1701" w:bottom="1418" w:left="1701" w:header="709" w:footer="709" w:gutter="0"/>
          <w:pgNumType w:fmt="lowerRoman"/>
          <w:cols w:space="708"/>
          <w:docGrid w:linePitch="360"/>
        </w:sectPr>
      </w:pPr>
    </w:p>
    <w:p w:rsidR="001A7AA5" w:rsidRPr="00C23398" w:rsidRDefault="001A7AA5" w:rsidP="00C23398">
      <w:pPr>
        <w:pStyle w:val="Ttulo1"/>
        <w:jc w:val="center"/>
        <w:rPr>
          <w:rFonts w:cs="Times New Roman"/>
          <w:szCs w:val="24"/>
        </w:rPr>
      </w:pPr>
      <w:bookmarkStart w:id="3" w:name="_Toc296956927"/>
      <w:r w:rsidRPr="00C23398">
        <w:rPr>
          <w:rFonts w:cs="Times New Roman"/>
          <w:szCs w:val="24"/>
        </w:rPr>
        <w:lastRenderedPageBreak/>
        <w:t>INTRODUCCIÓN</w:t>
      </w:r>
      <w:bookmarkEnd w:id="3"/>
    </w:p>
    <w:p w:rsidR="00E8164A" w:rsidRDefault="00E8164A" w:rsidP="001A7AA5">
      <w:pPr>
        <w:jc w:val="center"/>
      </w:pPr>
    </w:p>
    <w:p w:rsidR="001A7AA5" w:rsidRPr="00E8164A" w:rsidRDefault="001A7AA5" w:rsidP="00E8164A">
      <w:pPr>
        <w:pStyle w:val="Prrafodelista"/>
        <w:ind w:left="0"/>
        <w:jc w:val="both"/>
      </w:pPr>
      <w:r w:rsidRPr="00E8164A">
        <w:t xml:space="preserve">La presente memoria documenta el proyecto “Arquitectura de Negocios </w:t>
      </w:r>
      <w:r w:rsidR="00E8164A">
        <w:t xml:space="preserve">de </w:t>
      </w:r>
      <w:r w:rsidRPr="00E8164A">
        <w:t>la Oficina Central de Fe y Alegría Perú”. Este proyecto es la continuación del Proyecto Profesional “Modelo de negocios empresarial de la Oficina Central Fe y Alegría”. El producto final del proyecto comprenderá la Arquitectura de Negocios</w:t>
      </w:r>
      <w:r w:rsidR="008469EF">
        <w:t xml:space="preserve"> de la Oficina Central de Fe y Alegría Perú</w:t>
      </w:r>
      <w:r w:rsidR="00C93972">
        <w:t>.</w:t>
      </w:r>
      <w:r w:rsidRPr="00E8164A">
        <w:rPr>
          <w:color w:val="FF0000"/>
        </w:rPr>
        <w:t xml:space="preserve"> </w:t>
      </w:r>
    </w:p>
    <w:p w:rsidR="001A7AA5" w:rsidRPr="00E8164A" w:rsidRDefault="001A7AA5" w:rsidP="00E8164A">
      <w:pPr>
        <w:pStyle w:val="Prrafodelista"/>
        <w:ind w:left="0"/>
        <w:jc w:val="both"/>
      </w:pPr>
    </w:p>
    <w:p w:rsidR="00B75E3A" w:rsidRDefault="001A7AA5" w:rsidP="00B75E3A">
      <w:pPr>
        <w:pStyle w:val="Prrafodelista"/>
        <w:ind w:left="0"/>
        <w:jc w:val="both"/>
      </w:pPr>
      <w:r w:rsidRPr="00E8164A">
        <w:t xml:space="preserve">La memoria está compuesta por </w:t>
      </w:r>
      <w:r w:rsidR="00E8164A">
        <w:t>cuatro</w:t>
      </w:r>
      <w:r w:rsidRPr="00E8164A">
        <w:t xml:space="preserve"> capítulos, que en conjunto, sustentan el desarrollo del proyecto. </w:t>
      </w:r>
      <w:r w:rsidR="00B75E3A">
        <w:t>En el primer capítulo, Marco Teórico, se brindará información de la Organización de Fe y Alegría, sobre la cual se trabajará el presente proyecto, desde qué es el Movimiento de Fe y Alegría Perú, su historia y qué promueve. Asimismo, se definirá la Arquitectura de Negocios y explicará por qué resulta necesario elaborarla. Por último, en este capítulo, se hablará acerca del Proyecto “Modelo de Negocios Empresarial de la Oficina Central Fe y Alegría” y su relación con el presente proyecto.</w:t>
      </w:r>
    </w:p>
    <w:p w:rsidR="00B75E3A" w:rsidRDefault="00B75E3A" w:rsidP="00B75E3A">
      <w:pPr>
        <w:pStyle w:val="Prrafodelista"/>
        <w:ind w:left="0"/>
        <w:jc w:val="both"/>
      </w:pPr>
    </w:p>
    <w:p w:rsidR="00B75E3A" w:rsidRDefault="00B75E3A" w:rsidP="00B75E3A">
      <w:pPr>
        <w:pStyle w:val="Prrafodelista"/>
        <w:ind w:left="0"/>
        <w:jc w:val="both"/>
      </w:pPr>
      <w:r>
        <w:t>En el segundo capítulo, se describirá el proyecto, para lo cual se definirán los beneficios de éste para la organización, los objetivos, el alcance, la organización del proyecto y la metodología que se usará para el desarrollo del mismo. Aquí también, se definirán y evaluarán los riesgos que afectan al proyecto.</w:t>
      </w:r>
    </w:p>
    <w:p w:rsidR="00B75E3A" w:rsidRDefault="00B75E3A" w:rsidP="00B75E3A">
      <w:pPr>
        <w:pStyle w:val="Prrafodelista"/>
        <w:ind w:left="0"/>
        <w:jc w:val="both"/>
      </w:pPr>
    </w:p>
    <w:p w:rsidR="00B75E3A" w:rsidRDefault="00B75E3A" w:rsidP="00B75E3A">
      <w:pPr>
        <w:pStyle w:val="Prrafodelista"/>
        <w:ind w:left="0"/>
        <w:jc w:val="both"/>
      </w:pPr>
      <w:r>
        <w:t xml:space="preserve">El tercer capítulo tiene como objetivo dar a conocer el estado y avance del presente proyecto hasta la fecha, es decir, el avance de la  Arquitectura de Negocios que se planificó para este ciclo. </w:t>
      </w:r>
    </w:p>
    <w:p w:rsidR="00B75E3A" w:rsidRDefault="00B75E3A" w:rsidP="00B75E3A">
      <w:pPr>
        <w:pStyle w:val="Prrafodelista"/>
        <w:ind w:left="0"/>
        <w:jc w:val="both"/>
      </w:pPr>
    </w:p>
    <w:p w:rsidR="001A7AA5" w:rsidRPr="00E8164A" w:rsidRDefault="00B75E3A" w:rsidP="00B75E3A">
      <w:pPr>
        <w:pStyle w:val="Prrafodelista"/>
        <w:ind w:left="0"/>
        <w:jc w:val="both"/>
      </w:pPr>
      <w:r>
        <w:t>Por último, el cuarto capítulo detallará como se ha gestionado el proyecto desde los dominios: Gestión del Alcance, Gestión del Tiempo, Gestión de Riesgos definidos en el PMBOK. Asimismo, se brindará información sobre las reuniones realizadas con el cliente y/o responsable de cada proceso. Adicionalmente, se mostrará el apoyo de la empresa Quality Assurance en la validación de los procesos que integran el proyecto y las lecciones aprendidas en el desarrollo del mismo.</w:t>
      </w:r>
    </w:p>
    <w:p w:rsidR="00E8164A" w:rsidRDefault="00E8164A" w:rsidP="00E8164A">
      <w:pPr>
        <w:pStyle w:val="Organizacin"/>
        <w:tabs>
          <w:tab w:val="left" w:pos="993"/>
        </w:tabs>
        <w:spacing w:line="240" w:lineRule="auto"/>
        <w:jc w:val="both"/>
        <w:rPr>
          <w:rFonts w:ascii="Times New Roman" w:hAnsi="Times New Roman"/>
          <w:spacing w:val="-5"/>
          <w:kern w:val="0"/>
          <w:sz w:val="24"/>
          <w:szCs w:val="24"/>
        </w:rPr>
      </w:pPr>
    </w:p>
    <w:p w:rsidR="001A7AA5" w:rsidRPr="00E8164A" w:rsidRDefault="001A7AA5" w:rsidP="0086192D">
      <w:pPr>
        <w:pStyle w:val="Organizacin"/>
        <w:tabs>
          <w:tab w:val="left" w:pos="993"/>
        </w:tabs>
        <w:jc w:val="both"/>
        <w:rPr>
          <w:rFonts w:ascii="Times New Roman" w:hAnsi="Times New Roman"/>
          <w:spacing w:val="-5"/>
          <w:kern w:val="0"/>
          <w:sz w:val="24"/>
          <w:szCs w:val="24"/>
        </w:rPr>
      </w:pPr>
      <w:r w:rsidRPr="00E8164A">
        <w:rPr>
          <w:rFonts w:ascii="Times New Roman" w:hAnsi="Times New Roman"/>
          <w:spacing w:val="-5"/>
          <w:kern w:val="0"/>
          <w:sz w:val="24"/>
          <w:szCs w:val="24"/>
        </w:rPr>
        <w:t xml:space="preserve">El proyecto tiene como objetivo principal elaborar la Arquitectura de Negocios </w:t>
      </w:r>
      <w:r w:rsidR="0086192D">
        <w:rPr>
          <w:rFonts w:ascii="Times New Roman" w:hAnsi="Times New Roman"/>
          <w:spacing w:val="-5"/>
          <w:kern w:val="0"/>
          <w:sz w:val="24"/>
          <w:szCs w:val="24"/>
        </w:rPr>
        <w:t xml:space="preserve">de </w:t>
      </w:r>
      <w:r w:rsidRPr="00E8164A">
        <w:rPr>
          <w:rFonts w:ascii="Times New Roman" w:hAnsi="Times New Roman"/>
          <w:spacing w:val="-5"/>
          <w:kern w:val="0"/>
          <w:sz w:val="24"/>
          <w:szCs w:val="24"/>
        </w:rPr>
        <w:t xml:space="preserve"> la Oficina Central de Fe y Alegría Perú. Para alcanzar dicho objetivo, es necesario lograr cier</w:t>
      </w:r>
      <w:r w:rsidR="0086192D">
        <w:rPr>
          <w:rFonts w:ascii="Times New Roman" w:hAnsi="Times New Roman"/>
          <w:spacing w:val="-5"/>
          <w:kern w:val="0"/>
          <w:sz w:val="24"/>
          <w:szCs w:val="24"/>
        </w:rPr>
        <w:t>tos objetivos específicos como: c</w:t>
      </w:r>
      <w:r w:rsidR="0086192D" w:rsidRPr="0086192D">
        <w:rPr>
          <w:rFonts w:ascii="Times New Roman" w:hAnsi="Times New Roman"/>
          <w:spacing w:val="-5"/>
          <w:kern w:val="0"/>
          <w:sz w:val="24"/>
          <w:szCs w:val="24"/>
        </w:rPr>
        <w:t>ompletar el modelado de los Macroprocesos de Gestión de Abastecimien</w:t>
      </w:r>
      <w:r w:rsidR="0086192D">
        <w:rPr>
          <w:rFonts w:ascii="Times New Roman" w:hAnsi="Times New Roman"/>
          <w:spacing w:val="-5"/>
          <w:kern w:val="0"/>
          <w:sz w:val="24"/>
          <w:szCs w:val="24"/>
        </w:rPr>
        <w:t>to, Contabilidad y Presupuestos,</w:t>
      </w:r>
      <w:r w:rsidR="0086192D" w:rsidRPr="0086192D">
        <w:rPr>
          <w:rFonts w:ascii="Times New Roman" w:hAnsi="Times New Roman"/>
          <w:spacing w:val="-5"/>
          <w:kern w:val="0"/>
          <w:sz w:val="24"/>
          <w:szCs w:val="24"/>
        </w:rPr>
        <w:t xml:space="preserve"> y Gestión de Obras Civiles</w:t>
      </w:r>
      <w:r w:rsidR="0086192D">
        <w:rPr>
          <w:rFonts w:ascii="Times New Roman" w:hAnsi="Times New Roman"/>
          <w:spacing w:val="-5"/>
          <w:kern w:val="0"/>
          <w:sz w:val="24"/>
          <w:szCs w:val="24"/>
        </w:rPr>
        <w:t>; r</w:t>
      </w:r>
      <w:r w:rsidR="0086192D" w:rsidRPr="0086192D">
        <w:rPr>
          <w:rFonts w:ascii="Times New Roman" w:hAnsi="Times New Roman"/>
          <w:spacing w:val="-5"/>
          <w:kern w:val="0"/>
          <w:sz w:val="24"/>
          <w:szCs w:val="24"/>
        </w:rPr>
        <w:t>ealizar el modelado de los Macroprocesos de Gestión de Recursos Humanos, Gestión de Control de Pago</w:t>
      </w:r>
      <w:r w:rsidR="0086192D">
        <w:rPr>
          <w:rFonts w:ascii="Times New Roman" w:hAnsi="Times New Roman"/>
          <w:spacing w:val="-5"/>
          <w:kern w:val="0"/>
          <w:sz w:val="24"/>
          <w:szCs w:val="24"/>
        </w:rPr>
        <w:t>s y Gestión de  Educación Rural; i</w:t>
      </w:r>
      <w:r w:rsidR="0086192D" w:rsidRPr="0086192D">
        <w:rPr>
          <w:rFonts w:ascii="Times New Roman" w:hAnsi="Times New Roman"/>
          <w:spacing w:val="-5"/>
          <w:kern w:val="0"/>
          <w:sz w:val="24"/>
          <w:szCs w:val="24"/>
        </w:rPr>
        <w:t>ntegrar los nuevos procesos definidos con los que fueron desarrollados en el Proyecto de Tesis “Modelo de Negocios Empresarial de la</w:t>
      </w:r>
      <w:r w:rsidR="0086192D">
        <w:rPr>
          <w:rFonts w:ascii="Times New Roman" w:hAnsi="Times New Roman"/>
          <w:spacing w:val="-5"/>
          <w:kern w:val="0"/>
          <w:sz w:val="24"/>
          <w:szCs w:val="24"/>
        </w:rPr>
        <w:t xml:space="preserve"> Oficina Central Fe y Alegría”; y a</w:t>
      </w:r>
      <w:r w:rsidR="0086192D" w:rsidRPr="0086192D">
        <w:rPr>
          <w:rFonts w:ascii="Times New Roman" w:hAnsi="Times New Roman"/>
          <w:spacing w:val="-5"/>
          <w:kern w:val="0"/>
          <w:sz w:val="24"/>
          <w:szCs w:val="24"/>
        </w:rPr>
        <w:t>ctualizar todos los documentos elaborados en el Proyecto de Tesis “Modelo de Negocios Empresarial de la Oficina Central Fe y Alegría”.</w:t>
      </w:r>
    </w:p>
    <w:p w:rsidR="001A7AA5" w:rsidRPr="00E8164A" w:rsidRDefault="001A7AA5" w:rsidP="00E8164A">
      <w:pPr>
        <w:pStyle w:val="Prrafodelista"/>
        <w:ind w:left="0"/>
        <w:jc w:val="both"/>
      </w:pPr>
    </w:p>
    <w:p w:rsidR="001A7AA5" w:rsidRDefault="001A7AA5" w:rsidP="00B75E3A">
      <w:pPr>
        <w:pStyle w:val="Prrafodelista"/>
        <w:ind w:left="0"/>
        <w:jc w:val="both"/>
      </w:pPr>
      <w:r w:rsidRPr="00E8164A">
        <w:t>El apoyo brindado por la Oficina Central de Fe y Alegría Perú no sólo ha sido la accesibilidad a la información de los procesos, funciones y organización, sino también a la hora de realizar entrevistas con las personas responsables de cada área, principalmente para despejar las dudas que se presentaban. Todo esto en conjunto representa la principal fuente de información para el desarrollo del proyecto.</w:t>
      </w:r>
    </w:p>
    <w:p w:rsidR="0086192D" w:rsidRDefault="0086192D" w:rsidP="001A7AA5">
      <w:pPr>
        <w:jc w:val="center"/>
        <w:sectPr w:rsidR="0086192D" w:rsidSect="00F447EC">
          <w:headerReference w:type="even" r:id="rId21"/>
          <w:headerReference w:type="default" r:id="rId22"/>
          <w:pgSz w:w="11907" w:h="16840" w:code="9"/>
          <w:pgMar w:top="1418" w:right="1701" w:bottom="1418" w:left="1701" w:header="709" w:footer="709" w:gutter="0"/>
          <w:cols w:space="708"/>
          <w:docGrid w:linePitch="360"/>
        </w:sectPr>
      </w:pPr>
    </w:p>
    <w:p w:rsidR="001A7AA5" w:rsidRDefault="001A7AA5" w:rsidP="001A7AA5">
      <w:pPr>
        <w:jc w:val="center"/>
      </w:pPr>
    </w:p>
    <w:p w:rsidR="0086192D" w:rsidRDefault="0086192D" w:rsidP="001A7AA5">
      <w:pPr>
        <w:jc w:val="center"/>
      </w:pPr>
    </w:p>
    <w:p w:rsidR="0086192D" w:rsidRDefault="0086192D" w:rsidP="001A7AA5">
      <w:pPr>
        <w:jc w:val="center"/>
      </w:pPr>
    </w:p>
    <w:p w:rsidR="0086192D" w:rsidRDefault="0086192D" w:rsidP="001A7AA5">
      <w:pPr>
        <w:jc w:val="center"/>
      </w:pPr>
    </w:p>
    <w:p w:rsidR="0086192D" w:rsidRDefault="0086192D" w:rsidP="001A7AA5">
      <w:pPr>
        <w:jc w:val="center"/>
      </w:pPr>
    </w:p>
    <w:p w:rsidR="0086192D" w:rsidRDefault="0086192D" w:rsidP="001A7AA5">
      <w:pPr>
        <w:jc w:val="center"/>
      </w:pPr>
    </w:p>
    <w:p w:rsidR="0086192D" w:rsidRDefault="0086192D" w:rsidP="001A7AA5">
      <w:pPr>
        <w:jc w:val="center"/>
      </w:pPr>
    </w:p>
    <w:p w:rsidR="009702B3" w:rsidRDefault="009702B3" w:rsidP="001A7AA5">
      <w:pPr>
        <w:jc w:val="center"/>
      </w:pPr>
    </w:p>
    <w:p w:rsidR="009702B3" w:rsidRDefault="009702B3" w:rsidP="001A7AA5">
      <w:pPr>
        <w:jc w:val="center"/>
      </w:pPr>
    </w:p>
    <w:p w:rsidR="009702B3" w:rsidRDefault="009702B3" w:rsidP="001A7AA5">
      <w:pPr>
        <w:jc w:val="center"/>
      </w:pPr>
    </w:p>
    <w:p w:rsidR="009702B3" w:rsidRDefault="009702B3" w:rsidP="001A7AA5">
      <w:pPr>
        <w:jc w:val="center"/>
      </w:pPr>
    </w:p>
    <w:p w:rsidR="00032D28" w:rsidRDefault="00032D28" w:rsidP="001A7AA5">
      <w:pPr>
        <w:jc w:val="center"/>
      </w:pPr>
    </w:p>
    <w:p w:rsidR="00032D28" w:rsidRDefault="00032D28" w:rsidP="001A7AA5">
      <w:pPr>
        <w:jc w:val="center"/>
      </w:pPr>
    </w:p>
    <w:p w:rsidR="009702B3" w:rsidRDefault="009702B3" w:rsidP="001A7AA5">
      <w:pPr>
        <w:jc w:val="center"/>
      </w:pPr>
    </w:p>
    <w:p w:rsidR="0086192D" w:rsidRDefault="0086192D" w:rsidP="001A7AA5">
      <w:pPr>
        <w:jc w:val="center"/>
      </w:pPr>
    </w:p>
    <w:p w:rsidR="0086192D" w:rsidRDefault="0086192D" w:rsidP="001A7AA5">
      <w:pPr>
        <w:jc w:val="center"/>
      </w:pPr>
    </w:p>
    <w:p w:rsidR="0086192D" w:rsidRPr="00C23398" w:rsidRDefault="0086192D" w:rsidP="00C23398">
      <w:pPr>
        <w:pStyle w:val="Ttulo1"/>
        <w:spacing w:before="0"/>
        <w:jc w:val="right"/>
        <w:rPr>
          <w:rFonts w:cs="Times New Roman"/>
          <w:sz w:val="40"/>
          <w:szCs w:val="40"/>
        </w:rPr>
      </w:pPr>
      <w:bookmarkStart w:id="4" w:name="_Toc296956928"/>
      <w:r w:rsidRPr="00C23398">
        <w:rPr>
          <w:rFonts w:cs="Times New Roman"/>
          <w:sz w:val="40"/>
          <w:szCs w:val="40"/>
        </w:rPr>
        <w:t>CAPÍTULO 1</w:t>
      </w:r>
      <w:bookmarkEnd w:id="4"/>
    </w:p>
    <w:p w:rsidR="0077577F" w:rsidRPr="00C23398" w:rsidRDefault="0077577F" w:rsidP="00C23398">
      <w:pPr>
        <w:pStyle w:val="Ttulo1"/>
        <w:spacing w:before="0"/>
        <w:jc w:val="right"/>
        <w:rPr>
          <w:rFonts w:cs="Times New Roman"/>
          <w:sz w:val="40"/>
          <w:szCs w:val="40"/>
        </w:rPr>
      </w:pPr>
      <w:bookmarkStart w:id="5" w:name="_Toc296956929"/>
      <w:r w:rsidRPr="00C23398">
        <w:rPr>
          <w:rFonts w:cs="Times New Roman"/>
          <w:sz w:val="40"/>
          <w:szCs w:val="40"/>
        </w:rPr>
        <w:t>MARCO TEÓRICO</w:t>
      </w:r>
      <w:bookmarkEnd w:id="5"/>
    </w:p>
    <w:p w:rsidR="0077577F" w:rsidRDefault="0077577F" w:rsidP="0077577F">
      <w:pPr>
        <w:jc w:val="both"/>
        <w:rPr>
          <w:lang w:val="es-PE"/>
        </w:rPr>
      </w:pPr>
    </w:p>
    <w:p w:rsidR="00CC39F5" w:rsidRPr="008469EF" w:rsidRDefault="0086192D" w:rsidP="0077577F">
      <w:pPr>
        <w:jc w:val="both"/>
        <w:rPr>
          <w:color w:val="FF0000"/>
          <w:lang w:val="es-PE"/>
        </w:rPr>
      </w:pPr>
      <w:r w:rsidRPr="0077577F">
        <w:rPr>
          <w:lang w:val="es-PE"/>
        </w:rPr>
        <w:t>En el presente capítulo, nos enfocaremos en el Movimiento Fe y Alegría, en su historia y cómo éste es administrado desde la Oficina Central de Fe y Alegría Perú. Asimismo, detallaremos el estado actual en el que se encuentra esta oficina y cómo ayudaría elaborar una Arquitectura de Negocios para la misma.</w:t>
      </w:r>
      <w:r w:rsidR="008469EF">
        <w:rPr>
          <w:lang w:val="es-PE"/>
        </w:rPr>
        <w:t xml:space="preserve"> </w:t>
      </w:r>
      <w:r w:rsidR="00B75E3A">
        <w:rPr>
          <w:lang w:val="es-PE"/>
        </w:rPr>
        <w:t xml:space="preserve">Finalmente, en este capítulo </w:t>
      </w:r>
      <w:r w:rsidR="00B75E3A">
        <w:t>se hablará acerca del Proyecto “Modelo de Negocios Empresarial de la Oficina Central Fe y Alegría” y su relación con el presente proyecto.</w:t>
      </w: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8350B0" w:rsidRDefault="008350B0" w:rsidP="0077577F">
      <w:pPr>
        <w:jc w:val="both"/>
        <w:rPr>
          <w:lang w:val="es-PE"/>
        </w:rPr>
      </w:pPr>
    </w:p>
    <w:p w:rsidR="00CC39F5" w:rsidRDefault="00CC39F5" w:rsidP="00C23398">
      <w:pPr>
        <w:pStyle w:val="Prrafodelista"/>
        <w:numPr>
          <w:ilvl w:val="0"/>
          <w:numId w:val="1"/>
        </w:numPr>
        <w:jc w:val="both"/>
        <w:outlineLvl w:val="1"/>
        <w:rPr>
          <w:b/>
          <w:lang w:val="es-PE"/>
        </w:rPr>
      </w:pPr>
      <w:bookmarkStart w:id="6" w:name="_Toc296956930"/>
      <w:r w:rsidRPr="00CC39F5">
        <w:rPr>
          <w:b/>
          <w:lang w:val="es-PE"/>
        </w:rPr>
        <w:t>Movimiento Fe y Alegría Perú</w:t>
      </w:r>
      <w:bookmarkEnd w:id="6"/>
    </w:p>
    <w:p w:rsidR="00CC39F5" w:rsidRDefault="00CC39F5" w:rsidP="00CC39F5">
      <w:pPr>
        <w:ind w:left="360"/>
        <w:jc w:val="both"/>
        <w:rPr>
          <w:b/>
          <w:lang w:val="es-PE"/>
        </w:rPr>
      </w:pPr>
    </w:p>
    <w:p w:rsidR="00CC39F5" w:rsidRDefault="00CC39F5" w:rsidP="00C23398">
      <w:pPr>
        <w:pStyle w:val="Prrafodelista"/>
        <w:numPr>
          <w:ilvl w:val="0"/>
          <w:numId w:val="2"/>
        </w:numPr>
        <w:jc w:val="both"/>
        <w:outlineLvl w:val="2"/>
        <w:rPr>
          <w:b/>
          <w:lang w:val="es-PE"/>
        </w:rPr>
      </w:pPr>
      <w:bookmarkStart w:id="7" w:name="_Toc296956931"/>
      <w:r w:rsidRPr="00CC39F5">
        <w:rPr>
          <w:b/>
          <w:lang w:val="es-PE"/>
        </w:rPr>
        <w:t>Historia del Movimiento Fe y Alegría</w:t>
      </w:r>
      <w:bookmarkEnd w:id="7"/>
    </w:p>
    <w:p w:rsidR="00CC39F5" w:rsidRPr="00CC39F5" w:rsidRDefault="00CC39F5" w:rsidP="00CC39F5">
      <w:pPr>
        <w:pStyle w:val="Prrafodelista"/>
        <w:jc w:val="both"/>
        <w:rPr>
          <w:b/>
          <w:lang w:val="es-PE"/>
        </w:rPr>
      </w:pPr>
    </w:p>
    <w:p w:rsidR="00CC39F5" w:rsidRPr="00CC39F5" w:rsidRDefault="00CC39F5" w:rsidP="00C62F5E">
      <w:pPr>
        <w:ind w:left="426"/>
        <w:jc w:val="both"/>
        <w:rPr>
          <w:lang w:val="es-PE"/>
        </w:rPr>
      </w:pPr>
      <w:r w:rsidRPr="00CC39F5">
        <w:rPr>
          <w:lang w:val="es-PE"/>
        </w:rPr>
        <w:t>El Movimiento de Fe y Alegría en Perú fue fundado en 1965; sin embargo, inicia sus labores en 1966 con cinco colegios en funcionamiento ubicados en las zonas más necesitadas de Lima, teniendo como principal objetivo: “educación integral de calidad para los</w:t>
      </w:r>
      <w:r>
        <w:rPr>
          <w:lang w:val="es-PE"/>
        </w:rPr>
        <w:t xml:space="preserve"> sectores marginales”</w:t>
      </w:r>
      <w:r>
        <w:rPr>
          <w:rStyle w:val="Refdenotaalpie"/>
          <w:lang w:val="es-PE"/>
        </w:rPr>
        <w:footnoteReference w:id="1"/>
      </w:r>
      <w:r w:rsidRPr="00CC39F5">
        <w:rPr>
          <w:lang w:val="es-PE"/>
        </w:rPr>
        <w:t>.  Es en este sentido, que esta organización ha ido creciendo y no sólo por esfuerzo propio, sino porque muchos peruanos se han ido aunando a esta misión y a través de distintos medios han hecho posible que la educación impartida por esta organización siga llegando a más niños y adolescentes con recursos insuficientes para tal fin.</w:t>
      </w:r>
    </w:p>
    <w:p w:rsidR="00CC39F5" w:rsidRPr="00CC39F5" w:rsidRDefault="00CC39F5" w:rsidP="00C62F5E">
      <w:pPr>
        <w:ind w:left="426"/>
        <w:jc w:val="both"/>
        <w:rPr>
          <w:lang w:val="es-PE"/>
        </w:rPr>
      </w:pPr>
    </w:p>
    <w:p w:rsidR="00CC39F5" w:rsidRPr="00CC39F5" w:rsidRDefault="00CC39F5" w:rsidP="00C62F5E">
      <w:pPr>
        <w:ind w:left="426"/>
        <w:jc w:val="both"/>
        <w:rPr>
          <w:lang w:val="es-PE"/>
        </w:rPr>
      </w:pPr>
      <w:r w:rsidRPr="00CC39F5">
        <w:rPr>
          <w:lang w:val="es-PE"/>
        </w:rPr>
        <w:t>Y no es hasta 1974 que este movimiento había alcanzado organizarse en cuanto a equipos de trabajo, acompañamiento pedagógico a los colegios, el establecimiento relaciones con el Estado y la búsqueda de fuentes de financiamiento sólidos</w:t>
      </w:r>
      <w:r>
        <w:rPr>
          <w:rStyle w:val="Refdenotaalpie"/>
          <w:lang w:val="es-PE"/>
        </w:rPr>
        <w:footnoteReference w:id="2"/>
      </w:r>
      <w:r w:rsidRPr="00CC39F5">
        <w:rPr>
          <w:lang w:val="es-PE"/>
        </w:rPr>
        <w:t>.  Durante la década de los ochenta, este movimiento se enfocó en fortalecer la calidad de la educación brindada y ya en los noventa, con la experiencia adquirida hasta el momento, empieza a divers</w:t>
      </w:r>
      <w:r>
        <w:rPr>
          <w:lang w:val="es-PE"/>
        </w:rPr>
        <w:t>ificar los proyectos educativos</w:t>
      </w:r>
      <w:r>
        <w:rPr>
          <w:rStyle w:val="Refdenotaalpie"/>
          <w:lang w:val="es-PE"/>
        </w:rPr>
        <w:footnoteReference w:id="3"/>
      </w:r>
      <w:r w:rsidRPr="00CC39F5">
        <w:rPr>
          <w:lang w:val="es-PE"/>
        </w:rPr>
        <w:t>.</w:t>
      </w:r>
    </w:p>
    <w:p w:rsidR="00CC39F5" w:rsidRPr="00CC39F5" w:rsidRDefault="00CC39F5" w:rsidP="00C62F5E">
      <w:pPr>
        <w:ind w:left="426"/>
        <w:jc w:val="both"/>
        <w:rPr>
          <w:lang w:val="es-PE"/>
        </w:rPr>
      </w:pPr>
    </w:p>
    <w:p w:rsidR="00CC39F5" w:rsidRPr="00CC39F5" w:rsidRDefault="00CC39F5" w:rsidP="00C62F5E">
      <w:pPr>
        <w:ind w:left="426"/>
        <w:jc w:val="both"/>
        <w:rPr>
          <w:lang w:val="es-PE"/>
        </w:rPr>
      </w:pPr>
      <w:r w:rsidRPr="00CC39F5">
        <w:rPr>
          <w:lang w:val="es-PE"/>
        </w:rPr>
        <w:t>Es evidente, que en estos 39 años de trayectoria en el sector educativo, el Movimiento de Fe y Alegría Perú ha crecido y  se ha consolidado, lo cual permite ampliar su visión y seguir extendiendo su labor a las zonas marginales de todo el Perú. No obstante, esta organización no hubiese logrado este crecimiento si no se hubiese propuesto esta misión: “llevar educación de c</w:t>
      </w:r>
      <w:r>
        <w:rPr>
          <w:lang w:val="es-PE"/>
        </w:rPr>
        <w:t>alidad a los menos favorecidos”</w:t>
      </w:r>
      <w:r>
        <w:rPr>
          <w:rStyle w:val="Refdenotaalpie"/>
          <w:lang w:val="es-PE"/>
        </w:rPr>
        <w:footnoteReference w:id="4"/>
      </w:r>
      <w:r w:rsidRPr="00CC39F5">
        <w:rPr>
          <w:lang w:val="es-PE"/>
        </w:rPr>
        <w:t>.</w:t>
      </w:r>
    </w:p>
    <w:p w:rsidR="00CC39F5" w:rsidRPr="00CC39F5" w:rsidRDefault="00CC39F5" w:rsidP="00CC39F5">
      <w:pPr>
        <w:jc w:val="both"/>
        <w:rPr>
          <w:lang w:val="es-PE"/>
        </w:rPr>
      </w:pPr>
    </w:p>
    <w:p w:rsidR="00CC39F5" w:rsidRPr="00CC39F5" w:rsidRDefault="00CC39F5" w:rsidP="00CC39F5">
      <w:pPr>
        <w:jc w:val="both"/>
        <w:rPr>
          <w:lang w:val="es-PE"/>
        </w:rPr>
      </w:pPr>
    </w:p>
    <w:p w:rsidR="00CC39F5" w:rsidRDefault="00CC39F5" w:rsidP="00C23398">
      <w:pPr>
        <w:pStyle w:val="Prrafodelista"/>
        <w:numPr>
          <w:ilvl w:val="0"/>
          <w:numId w:val="2"/>
        </w:numPr>
        <w:jc w:val="both"/>
        <w:outlineLvl w:val="2"/>
        <w:rPr>
          <w:b/>
          <w:lang w:val="es-PE"/>
        </w:rPr>
      </w:pPr>
      <w:bookmarkStart w:id="8" w:name="_Toc296956932"/>
      <w:r w:rsidRPr="00CC39F5">
        <w:rPr>
          <w:b/>
          <w:lang w:val="es-PE"/>
        </w:rPr>
        <w:t>Función de la Oficina Central de Fe y Alegría Perú</w:t>
      </w:r>
      <w:bookmarkEnd w:id="8"/>
    </w:p>
    <w:p w:rsidR="00CC39F5" w:rsidRPr="00CC39F5" w:rsidRDefault="00CC39F5" w:rsidP="00CC39F5">
      <w:pPr>
        <w:jc w:val="both"/>
        <w:rPr>
          <w:b/>
          <w:lang w:val="es-PE"/>
        </w:rPr>
      </w:pPr>
    </w:p>
    <w:p w:rsidR="00CC39F5" w:rsidRPr="00CC39F5" w:rsidRDefault="00CC39F5" w:rsidP="00C62F5E">
      <w:pPr>
        <w:ind w:left="426"/>
        <w:jc w:val="both"/>
        <w:rPr>
          <w:lang w:val="es-PE"/>
        </w:rPr>
      </w:pPr>
      <w:r w:rsidRPr="00CC39F5">
        <w:rPr>
          <w:lang w:val="es-PE"/>
        </w:rPr>
        <w:t>La Oficina Central de Fe y Alegría Perú tiene como objetivo impulsar la ejecución de los procesos en cuanto al Plan Estratégico y Fortalecimiento de la Organización, para que, de esta manera, todos los centros educativos  preserven la fidelidad a la identidad, misión y principios del Movimiento. Asimismo, la Oficina Central apoya en el ejercicio de funciones a la Dirección General</w:t>
      </w:r>
      <w:r>
        <w:rPr>
          <w:rStyle w:val="Refdenotaalpie"/>
          <w:lang w:val="es-PE"/>
        </w:rPr>
        <w:footnoteReference w:id="5"/>
      </w:r>
      <w:r w:rsidRPr="00CC39F5">
        <w:rPr>
          <w:lang w:val="es-PE"/>
        </w:rPr>
        <w:t xml:space="preserve">.  </w:t>
      </w:r>
    </w:p>
    <w:p w:rsidR="00CC39F5" w:rsidRPr="00CC39F5" w:rsidRDefault="00CC39F5" w:rsidP="00C62F5E">
      <w:pPr>
        <w:ind w:left="426"/>
        <w:jc w:val="both"/>
        <w:rPr>
          <w:lang w:val="es-PE"/>
        </w:rPr>
      </w:pPr>
    </w:p>
    <w:p w:rsidR="00CC39F5" w:rsidRPr="00CC39F5" w:rsidRDefault="00CC39F5" w:rsidP="00C62F5E">
      <w:pPr>
        <w:ind w:left="426"/>
        <w:jc w:val="both"/>
        <w:rPr>
          <w:lang w:val="es-PE"/>
        </w:rPr>
      </w:pPr>
      <w:r w:rsidRPr="00CC39F5">
        <w:rPr>
          <w:lang w:val="es-PE"/>
        </w:rPr>
        <w:t xml:space="preserve">La Oficina Central de Fe y Alegría Perú comprende cuatro instancias diferenciadas: la Dirección Nacional;  las Instancias Técnicas de Apoyo; Instancias de Implementación de la Propuesta Educativa; e Instancias ad-hoc asesoras y/o coordinadoras de procesos especializados. En la Dirección General  se encuentra el Director Nacional quien es responsable de toda la Oficina Central de Fe y Alegría y se rige por los estatutos y Reglamentos de Fe y Alegría del Perú. Además, esta instancia se encarga de dirigir a las demás instancias y así garantizar que trabajen </w:t>
      </w:r>
      <w:r w:rsidRPr="00CC39F5">
        <w:rPr>
          <w:lang w:val="es-PE"/>
        </w:rPr>
        <w:lastRenderedPageBreak/>
        <w:t xml:space="preserve">íntegramente. Las Instancias Técnicas de Apoyo están conformadas por </w:t>
      </w:r>
      <w:r>
        <w:rPr>
          <w:lang w:val="es-PE"/>
        </w:rPr>
        <w:t>distintas áreas y departamentos</w:t>
      </w:r>
      <w:r>
        <w:rPr>
          <w:rStyle w:val="Refdenotaalpie"/>
          <w:lang w:val="es-PE"/>
        </w:rPr>
        <w:footnoteReference w:id="6"/>
      </w:r>
      <w:r w:rsidRPr="00CC39F5">
        <w:rPr>
          <w:lang w:val="es-PE"/>
        </w:rPr>
        <w:t>, los cuales se encargan de la orientación y acompañamiento de todos los centros educativos y programas rurales en lo que les compete. Asimismo, las Instancias de Implementación de la Propuesta Educativa</w:t>
      </w:r>
      <w:r>
        <w:rPr>
          <w:rStyle w:val="Refdenotaalpie"/>
          <w:lang w:val="es-PE"/>
        </w:rPr>
        <w:footnoteReference w:id="7"/>
      </w:r>
      <w:r w:rsidRPr="00CC39F5">
        <w:rPr>
          <w:lang w:val="es-PE"/>
        </w:rPr>
        <w:t xml:space="preserve">  se encargan de difundir y orientar a los demás colegios sobre la manera y forma de impartir la educación alineada al planteamiento del Movimiento Fe y Alegría Perú</w:t>
      </w:r>
      <w:r>
        <w:rPr>
          <w:rStyle w:val="Refdenotaalpie"/>
          <w:lang w:val="es-PE"/>
        </w:rPr>
        <w:footnoteReference w:id="8"/>
      </w:r>
      <w:r w:rsidRPr="00CC39F5">
        <w:rPr>
          <w:lang w:val="es-PE"/>
        </w:rPr>
        <w:t>. Por último, en las instancias Ad-hoc asesoras y/o coordinadoras de procesos especializados se contempla la existencia de otras comisiones</w:t>
      </w:r>
      <w:r>
        <w:rPr>
          <w:rStyle w:val="Refdenotaalpie"/>
          <w:lang w:val="es-PE"/>
        </w:rPr>
        <w:footnoteReference w:id="9"/>
      </w:r>
      <w:r w:rsidRPr="00CC39F5">
        <w:rPr>
          <w:lang w:val="es-PE"/>
        </w:rPr>
        <w:t xml:space="preserve">. </w:t>
      </w:r>
    </w:p>
    <w:p w:rsidR="00CC39F5" w:rsidRPr="00CC39F5" w:rsidRDefault="00CC39F5" w:rsidP="00C62F5E">
      <w:pPr>
        <w:ind w:left="426"/>
        <w:jc w:val="both"/>
        <w:rPr>
          <w:lang w:val="es-PE"/>
        </w:rPr>
      </w:pPr>
    </w:p>
    <w:p w:rsidR="00CC39F5" w:rsidRPr="00CC39F5" w:rsidRDefault="00CC39F5" w:rsidP="00C62F5E">
      <w:pPr>
        <w:ind w:left="426"/>
        <w:jc w:val="both"/>
        <w:rPr>
          <w:lang w:val="es-PE"/>
        </w:rPr>
      </w:pPr>
      <w:r w:rsidRPr="00CC39F5">
        <w:rPr>
          <w:lang w:val="es-PE"/>
        </w:rPr>
        <w:t>En efecto, todas estas instancias de la Oficina Central se apoyan y se complementan entre sí para poder supervisar que todos los centros educativos se orienten a los procesos y actividades, técnicas y formativas, que plantea el Movimiento Fe y Alegría del Perú.</w:t>
      </w:r>
    </w:p>
    <w:p w:rsidR="00CC39F5" w:rsidRPr="00CC39F5" w:rsidRDefault="00CC39F5" w:rsidP="00CC39F5">
      <w:pPr>
        <w:jc w:val="both"/>
        <w:rPr>
          <w:lang w:val="es-PE"/>
        </w:rPr>
      </w:pPr>
    </w:p>
    <w:p w:rsidR="00CC39F5" w:rsidRPr="00CC39F5" w:rsidRDefault="00CC39F5" w:rsidP="00CC39F5">
      <w:pPr>
        <w:jc w:val="both"/>
        <w:rPr>
          <w:lang w:val="es-PE"/>
        </w:rPr>
      </w:pPr>
    </w:p>
    <w:p w:rsidR="00CC39F5" w:rsidRDefault="00CC39F5" w:rsidP="00C23398">
      <w:pPr>
        <w:pStyle w:val="Prrafodelista"/>
        <w:numPr>
          <w:ilvl w:val="0"/>
          <w:numId w:val="2"/>
        </w:numPr>
        <w:jc w:val="both"/>
        <w:outlineLvl w:val="2"/>
        <w:rPr>
          <w:b/>
          <w:lang w:val="es-PE"/>
        </w:rPr>
      </w:pPr>
      <w:bookmarkStart w:id="9" w:name="_Toc296956933"/>
      <w:r w:rsidRPr="00CC39F5">
        <w:rPr>
          <w:b/>
          <w:lang w:val="es-PE"/>
        </w:rPr>
        <w:t>Situación Actual de la Oficina Central de Fe y Alegría Perú</w:t>
      </w:r>
      <w:bookmarkEnd w:id="9"/>
    </w:p>
    <w:p w:rsidR="00CC39F5" w:rsidRPr="00CC39F5" w:rsidRDefault="00CC39F5" w:rsidP="00CC39F5">
      <w:pPr>
        <w:pStyle w:val="Prrafodelista"/>
        <w:jc w:val="both"/>
        <w:rPr>
          <w:b/>
          <w:lang w:val="es-PE"/>
        </w:rPr>
      </w:pPr>
    </w:p>
    <w:p w:rsidR="00CC39F5" w:rsidRPr="00CC39F5" w:rsidRDefault="00CC39F5" w:rsidP="00C62F5E">
      <w:pPr>
        <w:ind w:left="426"/>
        <w:jc w:val="both"/>
        <w:rPr>
          <w:lang w:val="es-PE"/>
        </w:rPr>
      </w:pPr>
      <w:r w:rsidRPr="00CC39F5">
        <w:rPr>
          <w:lang w:val="es-PE"/>
        </w:rPr>
        <w:t>A lo largo de estos 45 años de la labor del Movimiento de Fe y Alegría en Perú, éste ha tenido un activo crecimiento en cuanto a infraestructura, lo cual no ha permitido que la Oficina Central de Fe y Alegría tenga debidamente definidas las funciones que le corresponde a cada área. Esto ha ocasionado que recaiga trabajo excesivo e innecesario sobre algunas áreas a las que no les compete. A pesar de ello, esta falta de organización no ha sido motivo para que la Oficina de Fe y Alegría Perú descuide sus labores como institución y cumpla su misión diligentemente.</w:t>
      </w:r>
    </w:p>
    <w:p w:rsidR="00CC39F5" w:rsidRPr="00CC39F5" w:rsidRDefault="00CC39F5" w:rsidP="00C62F5E">
      <w:pPr>
        <w:ind w:left="426"/>
        <w:jc w:val="both"/>
        <w:rPr>
          <w:lang w:val="es-PE"/>
        </w:rPr>
      </w:pPr>
    </w:p>
    <w:p w:rsidR="00CC39F5" w:rsidRPr="00CC39F5" w:rsidRDefault="00CC39F5" w:rsidP="00C62F5E">
      <w:pPr>
        <w:ind w:left="426"/>
        <w:jc w:val="both"/>
        <w:rPr>
          <w:lang w:val="es-PE"/>
        </w:rPr>
      </w:pPr>
      <w:r w:rsidRPr="00CC39F5">
        <w:rPr>
          <w:lang w:val="es-PE"/>
        </w:rPr>
        <w:t>Actualmente la Oficina Central de Fe y Alegría Perú realiza todos sus procesos de manera manual y mecánica, a excepción del Departamento de Administración, que hace uso de un  software que permite realizar operaciones contables. Sin embargo, no poseen un sistema de información que contemple y soporte a todos los procesos de la Organización; y que garantice la integridad de la información a través de todo el flujo. Esto ha producido un exceso de tiempo para cumplir con las actividades cotidianas y que se vuelvan ineficientes.</w:t>
      </w:r>
    </w:p>
    <w:p w:rsidR="00CC39F5" w:rsidRPr="00CC39F5" w:rsidRDefault="00CC39F5" w:rsidP="00CC39F5">
      <w:pPr>
        <w:jc w:val="both"/>
        <w:rPr>
          <w:lang w:val="es-PE"/>
        </w:rPr>
      </w:pPr>
    </w:p>
    <w:p w:rsidR="00CC39F5" w:rsidRPr="00CC39F5" w:rsidRDefault="00CC39F5" w:rsidP="00CC39F5">
      <w:pPr>
        <w:jc w:val="both"/>
        <w:rPr>
          <w:lang w:val="es-PE"/>
        </w:rPr>
      </w:pPr>
    </w:p>
    <w:p w:rsidR="00CC39F5" w:rsidRDefault="00CC39F5" w:rsidP="00C23398">
      <w:pPr>
        <w:pStyle w:val="Prrafodelista"/>
        <w:numPr>
          <w:ilvl w:val="0"/>
          <w:numId w:val="1"/>
        </w:numPr>
        <w:jc w:val="both"/>
        <w:outlineLvl w:val="1"/>
        <w:rPr>
          <w:b/>
          <w:lang w:val="es-PE"/>
        </w:rPr>
      </w:pPr>
      <w:bookmarkStart w:id="10" w:name="_Toc296956934"/>
      <w:r w:rsidRPr="00631EDD">
        <w:rPr>
          <w:b/>
          <w:lang w:val="es-PE"/>
        </w:rPr>
        <w:t>¿Qué es una Arquitectura de Negocios?</w:t>
      </w:r>
      <w:bookmarkEnd w:id="10"/>
    </w:p>
    <w:p w:rsidR="00631EDD" w:rsidRPr="00631EDD" w:rsidRDefault="00631EDD" w:rsidP="00631EDD">
      <w:pPr>
        <w:pStyle w:val="Prrafodelista"/>
        <w:jc w:val="both"/>
        <w:rPr>
          <w:b/>
          <w:lang w:val="es-PE"/>
        </w:rPr>
      </w:pPr>
    </w:p>
    <w:p w:rsidR="00C62F5E" w:rsidRPr="00134940" w:rsidRDefault="00C62F5E" w:rsidP="00C62F5E">
      <w:pPr>
        <w:ind w:left="426"/>
        <w:jc w:val="both"/>
      </w:pPr>
      <w:r w:rsidRPr="00134940">
        <w:t xml:space="preserve">Antes de hablar de Arquitectura de Negocios, es necesario saber qué es una Arquitectura Empresarial. La Arquitectura Empresarial permite describir a la empresa como una estructura coherente con el propósito de mostrar su estado actual </w:t>
      </w:r>
      <w:r w:rsidRPr="00134940">
        <w:lastRenderedPageBreak/>
        <w:t>y el deseado</w:t>
      </w:r>
      <w:r w:rsidRPr="00134940">
        <w:rPr>
          <w:rStyle w:val="Refdenotaalpie"/>
        </w:rPr>
        <w:footnoteReference w:id="10"/>
      </w:r>
      <w:r w:rsidRPr="00134940">
        <w:t xml:space="preserve"> . La Arquitectura Empresarial está compuesta por cuatro arquitecturas: Arquitectura de Negocios, Arquitectura de Aplicaciones, Arquitectura de Datos y Arquitectura de Tecnología.</w:t>
      </w:r>
    </w:p>
    <w:p w:rsidR="00C62F5E" w:rsidRPr="00134940" w:rsidRDefault="00C62F5E" w:rsidP="00C62F5E">
      <w:pPr>
        <w:ind w:left="426"/>
        <w:jc w:val="both"/>
      </w:pPr>
      <w:r w:rsidRPr="00440D32">
        <w:t xml:space="preserve">Sabiendo ahora que la Arquitectura de Negocios forma parte de la Arquitectura Empresarial, nos enfocaremos en su definición. </w:t>
      </w:r>
      <w:r w:rsidRPr="00134940">
        <w:t>La Arquitectura de Negocio es el punto de vista de los Negocios, propiamente dicha, de la Arquitectura Empresarial, en la cual se enfoca en describir cómo funciona una organización en términos de sus procesos de negocio</w:t>
      </w:r>
      <w:r w:rsidRPr="00134940">
        <w:rPr>
          <w:rStyle w:val="Refdenotaalpie"/>
        </w:rPr>
        <w:footnoteReference w:id="11"/>
      </w:r>
      <w:r w:rsidRPr="00134940">
        <w:t xml:space="preserve">. Además, es la primera y la más importante de todas las Arquitecturas, ya que es aquí donde en base a la misión y a los objetivos principales del negocio se empiezan a definir todos los procesos del negocio y se evidencia como estos procesos se alinean y apoyan al logro de los objetivos empresariales. </w:t>
      </w:r>
    </w:p>
    <w:p w:rsidR="00C62F5E" w:rsidRPr="00134940" w:rsidRDefault="00C62F5E" w:rsidP="00C62F5E">
      <w:pPr>
        <w:ind w:left="426"/>
        <w:jc w:val="both"/>
      </w:pPr>
      <w:r w:rsidRPr="00134940">
        <w:t>En la Arquitectura de Negocios no sólo se definen los procesos de la empresa, sino que también:</w:t>
      </w:r>
    </w:p>
    <w:p w:rsidR="00C62F5E" w:rsidRPr="00134940" w:rsidRDefault="00C62F5E" w:rsidP="00C62F5E">
      <w:pPr>
        <w:pStyle w:val="Prrafodelista"/>
        <w:numPr>
          <w:ilvl w:val="0"/>
          <w:numId w:val="119"/>
        </w:numPr>
        <w:tabs>
          <w:tab w:val="left" w:pos="993"/>
        </w:tabs>
        <w:ind w:left="709" w:firstLine="0"/>
        <w:jc w:val="both"/>
      </w:pPr>
      <w:r w:rsidRPr="00134940">
        <w:t xml:space="preserve">se relaciona procesos-personas, </w:t>
      </w:r>
    </w:p>
    <w:p w:rsidR="00C62F5E" w:rsidRPr="00134940" w:rsidRDefault="00C62F5E" w:rsidP="00C62F5E">
      <w:pPr>
        <w:pStyle w:val="Prrafodelista"/>
        <w:numPr>
          <w:ilvl w:val="0"/>
          <w:numId w:val="119"/>
        </w:numPr>
        <w:tabs>
          <w:tab w:val="left" w:pos="993"/>
        </w:tabs>
        <w:ind w:left="709" w:firstLine="0"/>
        <w:jc w:val="both"/>
      </w:pPr>
      <w:r w:rsidRPr="00134940">
        <w:t>se definen los Stakeholders</w:t>
      </w:r>
      <w:r w:rsidRPr="00134940">
        <w:rPr>
          <w:rStyle w:val="Refdenotaalpie"/>
        </w:rPr>
        <w:footnoteReference w:id="12"/>
      </w:r>
      <w:r w:rsidRPr="00134940">
        <w:t xml:space="preserve">, </w:t>
      </w:r>
    </w:p>
    <w:p w:rsidR="00C62F5E" w:rsidRPr="00134940" w:rsidRDefault="00C62F5E" w:rsidP="00C62F5E">
      <w:pPr>
        <w:pStyle w:val="Prrafodelista"/>
        <w:numPr>
          <w:ilvl w:val="0"/>
          <w:numId w:val="119"/>
        </w:numPr>
        <w:tabs>
          <w:tab w:val="left" w:pos="993"/>
        </w:tabs>
        <w:ind w:left="709" w:firstLine="0"/>
        <w:jc w:val="both"/>
      </w:pPr>
      <w:r w:rsidRPr="00134940">
        <w:t>se identifican todas las entidades con las que interactúa la empresa y,</w:t>
      </w:r>
    </w:p>
    <w:p w:rsidR="00C62F5E" w:rsidRPr="00134940" w:rsidRDefault="00C62F5E" w:rsidP="00C62F5E">
      <w:pPr>
        <w:pStyle w:val="Prrafodelista"/>
        <w:numPr>
          <w:ilvl w:val="0"/>
          <w:numId w:val="119"/>
        </w:numPr>
        <w:tabs>
          <w:tab w:val="left" w:pos="993"/>
        </w:tabs>
        <w:ind w:left="709" w:firstLine="0"/>
        <w:jc w:val="both"/>
      </w:pPr>
      <w:r w:rsidRPr="00134940">
        <w:t xml:space="preserve">bajo que reglas de negocio opera. </w:t>
      </w:r>
    </w:p>
    <w:p w:rsidR="00C62F5E" w:rsidRPr="00134940" w:rsidRDefault="00C62F5E" w:rsidP="00C62F5E">
      <w:pPr>
        <w:ind w:left="426"/>
        <w:jc w:val="both"/>
      </w:pPr>
    </w:p>
    <w:p w:rsidR="00C62F5E" w:rsidRPr="00134940" w:rsidRDefault="00C62F5E" w:rsidP="00C62F5E">
      <w:pPr>
        <w:ind w:left="426"/>
        <w:jc w:val="both"/>
      </w:pPr>
      <w:r w:rsidRPr="00134940">
        <w:t xml:space="preserve">Es decir, la Arquitectura </w:t>
      </w:r>
      <w:r w:rsidRPr="006C69A1">
        <w:t xml:space="preserve">de Negocios permite analizar a la empresa </w:t>
      </w:r>
      <w:r>
        <w:t>desde</w:t>
      </w:r>
      <w:r w:rsidRPr="00134940">
        <w:rPr>
          <w:color w:val="FF0000"/>
        </w:rPr>
        <w:t xml:space="preserve"> </w:t>
      </w:r>
      <w:r w:rsidRPr="00134940">
        <w:t>seis perspectivas diferentes: Qué, Cómo, Quiénes, Dónde, Cuándo y por qué, como se muestra en la siguiente figura.</w:t>
      </w:r>
    </w:p>
    <w:p w:rsidR="00C62F5E" w:rsidRDefault="00C62F5E" w:rsidP="00C62F5E">
      <w:pPr>
        <w:keepNext/>
        <w:jc w:val="both"/>
      </w:pPr>
      <w:r w:rsidRPr="00134940">
        <w:rPr>
          <w:noProof/>
          <w:color w:val="FF0000"/>
          <w:lang w:val="es-PE" w:eastAsia="es-PE"/>
        </w:rPr>
        <mc:AlternateContent>
          <mc:Choice Requires="wps">
            <w:drawing>
              <wp:anchor distT="0" distB="0" distL="114300" distR="114300" simplePos="0" relativeHeight="251665408" behindDoc="0" locked="0" layoutInCell="1" allowOverlap="1" wp14:anchorId="0C6C45C2" wp14:editId="30BCE9B0">
                <wp:simplePos x="0" y="0"/>
                <wp:positionH relativeFrom="column">
                  <wp:posOffset>80010</wp:posOffset>
                </wp:positionH>
                <wp:positionV relativeFrom="paragraph">
                  <wp:posOffset>1174750</wp:posOffset>
                </wp:positionV>
                <wp:extent cx="5438775" cy="628650"/>
                <wp:effectExtent l="0" t="0" r="28575" b="19050"/>
                <wp:wrapNone/>
                <wp:docPr id="5" name="5 Rectángulo"/>
                <wp:cNvGraphicFramePr/>
                <a:graphic xmlns:a="http://schemas.openxmlformats.org/drawingml/2006/main">
                  <a:graphicData uri="http://schemas.microsoft.com/office/word/2010/wordprocessingShape">
                    <wps:wsp>
                      <wps:cNvSpPr/>
                      <wps:spPr>
                        <a:xfrm>
                          <a:off x="0" y="0"/>
                          <a:ext cx="5438775" cy="628650"/>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5 Rectángulo" o:spid="_x0000_s1026" style="position:absolute;margin-left:6.3pt;margin-top:92.5pt;width:428.25pt;height:49.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" filled="f" strokecolor="#f79646 [3209]" strokeweight="2pt"/>
            </w:pict>
          </mc:Fallback>
        </mc:AlternateContent>
      </w:r>
      <w:r w:rsidRPr="00134940">
        <w:rPr>
          <w:noProof/>
          <w:color w:val="FF0000"/>
          <w:lang w:val="es-PE" w:eastAsia="es-PE"/>
        </w:rPr>
        <w:drawing>
          <wp:inline distT="0" distB="0" distL="0" distR="0" wp14:anchorId="5A5DBFFB" wp14:editId="599ADF1E">
            <wp:extent cx="5605670" cy="3944039"/>
            <wp:effectExtent l="0" t="0" r="0" b="0"/>
            <wp:docPr id="1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achman_Framework_large.jpg"/>
                    <pic:cNvPicPr/>
                  </pic:nvPicPr>
                  <pic:blipFill rotWithShape="1">
                    <a:blip r:embed="rId23">
                      <a:extLst>
                        <a:ext uri="{28A0092B-C50C-407E-A947-70E740481C1C}">
                          <a14:useLocalDpi xmlns:a14="http://schemas.microsoft.com/office/drawing/2010/main" val="0"/>
                        </a:ext>
                      </a:extLst>
                    </a:blip>
                    <a:srcRect b="5541"/>
                    <a:stretch/>
                  </pic:blipFill>
                  <pic:spPr bwMode="auto">
                    <a:xfrm>
                      <a:off x="0" y="0"/>
                      <a:ext cx="5612130" cy="3948584"/>
                    </a:xfrm>
                    <a:prstGeom prst="rect">
                      <a:avLst/>
                    </a:prstGeom>
                    <a:ln>
                      <a:noFill/>
                    </a:ln>
                    <a:extLst>
                      <a:ext uri="{53640926-AAD7-44D8-BBD7-CCE9431645EC}">
                        <a14:shadowObscured xmlns:a14="http://schemas.microsoft.com/office/drawing/2010/main"/>
                      </a:ext>
                    </a:extLst>
                  </pic:spPr>
                </pic:pic>
              </a:graphicData>
            </a:graphic>
          </wp:inline>
        </w:drawing>
      </w:r>
    </w:p>
    <w:p w:rsidR="00C62F5E" w:rsidRPr="00C62F5E" w:rsidRDefault="00C62F5E" w:rsidP="00C62F5E">
      <w:pPr>
        <w:pStyle w:val="Epgrafe"/>
        <w:jc w:val="center"/>
        <w:rPr>
          <w:color w:val="FF0000"/>
          <w:sz w:val="24"/>
          <w:szCs w:val="24"/>
          <w:lang w:val="en-US"/>
        </w:rPr>
      </w:pPr>
      <w:bookmarkStart w:id="11" w:name="_Toc296905796"/>
      <w:r w:rsidRPr="00C62F5E">
        <w:rPr>
          <w:sz w:val="24"/>
          <w:szCs w:val="24"/>
          <w:lang w:val="en-US"/>
        </w:rPr>
        <w:t xml:space="preserve">Figura 1. </w:t>
      </w:r>
      <w:r w:rsidRPr="00C62F5E">
        <w:rPr>
          <w:sz w:val="24"/>
          <w:szCs w:val="24"/>
        </w:rPr>
        <w:fldChar w:fldCharType="begin"/>
      </w:r>
      <w:r w:rsidRPr="00C62F5E">
        <w:rPr>
          <w:sz w:val="24"/>
          <w:szCs w:val="24"/>
          <w:lang w:val="en-US"/>
        </w:rPr>
        <w:instrText xml:space="preserve"> SEQ Figura_1. \* ARABIC </w:instrText>
      </w:r>
      <w:r w:rsidRPr="00C62F5E">
        <w:rPr>
          <w:sz w:val="24"/>
          <w:szCs w:val="24"/>
        </w:rPr>
        <w:fldChar w:fldCharType="separate"/>
      </w:r>
      <w:r w:rsidRPr="00C62F5E">
        <w:rPr>
          <w:noProof/>
          <w:sz w:val="24"/>
          <w:szCs w:val="24"/>
          <w:lang w:val="en-US"/>
        </w:rPr>
        <w:t>1</w:t>
      </w:r>
      <w:r w:rsidRPr="00C62F5E">
        <w:rPr>
          <w:sz w:val="24"/>
          <w:szCs w:val="24"/>
        </w:rPr>
        <w:fldChar w:fldCharType="end"/>
      </w:r>
      <w:r w:rsidRPr="00C62F5E">
        <w:rPr>
          <w:b w:val="0"/>
          <w:sz w:val="24"/>
          <w:szCs w:val="24"/>
          <w:lang w:val="en-US"/>
        </w:rPr>
        <w:t xml:space="preserve"> - The Zachman Framework for Enterprise Architecture</w:t>
      </w:r>
      <w:bookmarkEnd w:id="11"/>
    </w:p>
    <w:p w:rsidR="00C62F5E" w:rsidRPr="00830C36" w:rsidRDefault="00C62F5E" w:rsidP="00C62F5E">
      <w:pPr>
        <w:jc w:val="center"/>
        <w:rPr>
          <w:lang w:val="es-PE"/>
        </w:rPr>
      </w:pPr>
      <w:r w:rsidRPr="00830C36">
        <w:rPr>
          <w:b/>
          <w:lang w:val="es-PE"/>
        </w:rPr>
        <w:t xml:space="preserve">Fuente: </w:t>
      </w:r>
      <w:r w:rsidR="001457E5" w:rsidRPr="00830C36">
        <w:rPr>
          <w:lang w:val="es-PE"/>
        </w:rPr>
        <w:t xml:space="preserve">Veikko </w:t>
      </w:r>
      <w:r w:rsidRPr="00830C36">
        <w:rPr>
          <w:lang w:val="es-PE"/>
        </w:rPr>
        <w:t>2011</w:t>
      </w:r>
    </w:p>
    <w:p w:rsidR="00C62F5E" w:rsidRPr="00830C36" w:rsidRDefault="00C62F5E" w:rsidP="00C62F5E">
      <w:pPr>
        <w:jc w:val="center"/>
        <w:rPr>
          <w:color w:val="FF0000"/>
          <w:lang w:val="es-PE"/>
        </w:rPr>
      </w:pPr>
    </w:p>
    <w:p w:rsidR="00C62F5E" w:rsidRDefault="00C62F5E" w:rsidP="00C62F5E">
      <w:pPr>
        <w:ind w:left="426"/>
        <w:jc w:val="both"/>
      </w:pPr>
      <w:r w:rsidRPr="00134940">
        <w:lastRenderedPageBreak/>
        <w:t>Según el marco de referencia de Zachman, el cual se detallará más en el siguiente capítulo, la Arquitectura de Negocios contempla estas seis perspectivas: el “Qué,” con la información que fluye (entradas y salidas); el “Cómo”, con el modelado de procesos; el “Quién”, donde se muestran las personas involucradas en el proceso; el “Cuándo”, donde se ve en los tiempos en los que se ejecuta tal o cual acción; el “Dónde”, donde se ven los Planos de la Empresa; y el “Por qué” , donde se muestra la motivación de la empresa, su misión, el saber para qué está en el mercado.</w:t>
      </w:r>
    </w:p>
    <w:p w:rsidR="00C62F5E" w:rsidRPr="00134940" w:rsidRDefault="00C62F5E" w:rsidP="00C62F5E">
      <w:pPr>
        <w:ind w:left="426"/>
        <w:jc w:val="both"/>
      </w:pPr>
    </w:p>
    <w:p w:rsidR="00C62F5E" w:rsidRPr="00134940" w:rsidRDefault="00C62F5E" w:rsidP="00C62F5E">
      <w:pPr>
        <w:pStyle w:val="Default"/>
        <w:ind w:left="426"/>
        <w:jc w:val="both"/>
        <w:rPr>
          <w:rFonts w:ascii="Times New Roman" w:hAnsi="Times New Roman" w:cs="Times New Roman"/>
        </w:rPr>
      </w:pPr>
      <w:r w:rsidRPr="00134940">
        <w:rPr>
          <w:rFonts w:ascii="Times New Roman" w:hAnsi="Times New Roman" w:cs="Times New Roman"/>
        </w:rPr>
        <w:t>En conclusión, la Arquitectura de Negocios  “es  el resultado de la definición de estrategias, funciones, procesos y requerimientos funcionales”</w:t>
      </w:r>
      <w:r w:rsidRPr="00134940">
        <w:rPr>
          <w:rStyle w:val="Refdenotaalpie"/>
          <w:rFonts w:ascii="Times New Roman" w:hAnsi="Times New Roman" w:cs="Times New Roman"/>
        </w:rPr>
        <w:t xml:space="preserve"> </w:t>
      </w:r>
      <w:r w:rsidRPr="00134940">
        <w:rPr>
          <w:rStyle w:val="Refdenotaalpie"/>
          <w:rFonts w:ascii="Times New Roman" w:hAnsi="Times New Roman" w:cs="Times New Roman"/>
        </w:rPr>
        <w:footnoteReference w:id="13"/>
      </w:r>
      <w:r w:rsidRPr="00134940">
        <w:rPr>
          <w:rFonts w:ascii="Times New Roman" w:hAnsi="Times New Roman" w:cs="Times New Roman"/>
        </w:rPr>
        <w:t xml:space="preserve"> y que al integrarla a la Arquitectura Empresarial servirá de base sólida para la construcción de un Sistema de Información alineado a los objetivos del negocio.</w:t>
      </w:r>
    </w:p>
    <w:p w:rsidR="00CC39F5" w:rsidRPr="00CC39F5" w:rsidRDefault="00CC39F5" w:rsidP="00CC39F5">
      <w:pPr>
        <w:jc w:val="both"/>
        <w:rPr>
          <w:lang w:val="es-PE"/>
        </w:rPr>
      </w:pPr>
      <w:r w:rsidRPr="00CC39F5">
        <w:rPr>
          <w:lang w:val="es-PE"/>
        </w:rPr>
        <w:t xml:space="preserve">  </w:t>
      </w:r>
    </w:p>
    <w:p w:rsidR="00CC39F5" w:rsidRPr="00CC39F5" w:rsidRDefault="00CC39F5" w:rsidP="00CC39F5">
      <w:pPr>
        <w:jc w:val="both"/>
        <w:rPr>
          <w:lang w:val="es-PE"/>
        </w:rPr>
      </w:pPr>
    </w:p>
    <w:p w:rsidR="00CC39F5" w:rsidRPr="00CC39F5" w:rsidRDefault="00CC39F5" w:rsidP="00CC39F5">
      <w:pPr>
        <w:jc w:val="both"/>
        <w:rPr>
          <w:lang w:val="es-PE"/>
        </w:rPr>
      </w:pPr>
    </w:p>
    <w:p w:rsidR="00CC39F5" w:rsidRPr="00631EDD" w:rsidRDefault="00CC39F5" w:rsidP="00C23398">
      <w:pPr>
        <w:pStyle w:val="Prrafodelista"/>
        <w:numPr>
          <w:ilvl w:val="0"/>
          <w:numId w:val="1"/>
        </w:numPr>
        <w:jc w:val="both"/>
        <w:outlineLvl w:val="1"/>
        <w:rPr>
          <w:b/>
          <w:lang w:val="es-PE"/>
        </w:rPr>
      </w:pPr>
      <w:bookmarkStart w:id="12" w:name="_Toc296956935"/>
      <w:r w:rsidRPr="00631EDD">
        <w:rPr>
          <w:b/>
          <w:lang w:val="es-PE"/>
        </w:rPr>
        <w:t>¿Por qué elaborar una Arquitectura de Negocios para la Oficina Central de Fe y Alegría Perú?</w:t>
      </w:r>
      <w:bookmarkEnd w:id="12"/>
    </w:p>
    <w:p w:rsidR="00631EDD" w:rsidRDefault="00631EDD" w:rsidP="00CC39F5">
      <w:pPr>
        <w:jc w:val="both"/>
        <w:rPr>
          <w:lang w:val="es-PE"/>
        </w:rPr>
      </w:pPr>
    </w:p>
    <w:p w:rsidR="00C62F5E" w:rsidRDefault="00C62F5E" w:rsidP="00C62F5E">
      <w:pPr>
        <w:ind w:left="426"/>
        <w:jc w:val="both"/>
      </w:pPr>
      <w:r w:rsidRPr="00134940">
        <w:t xml:space="preserve">Como se sabe, hoy en día, abastecerse de tecnología en las operaciones de la empresa puede implicar una ventaja competitiva sobre otras que no la poseen. Como lo menciona </w:t>
      </w:r>
      <w:r w:rsidRPr="00B56F23">
        <w:rPr>
          <w:bCs/>
        </w:rPr>
        <w:t>Jorge Yrivarren en la revista electrónica “Punto de Equilibrio”: “</w:t>
      </w:r>
      <w:r w:rsidRPr="00B56F23">
        <w:t>a las TI [se las reconoce por] las siguientes dos funciones: soportar la eficiencia operativa y sostener la efectividad</w:t>
      </w:r>
      <w:r w:rsidRPr="00134940">
        <w:t xml:space="preserve"> estratégica, lo que la co</w:t>
      </w:r>
      <w:r w:rsidRPr="00B56F23">
        <w:t>nvierte en la más compleja de las competencias empresariales</w:t>
      </w:r>
      <w:r w:rsidRPr="00B56F23">
        <w:rPr>
          <w:bCs/>
        </w:rPr>
        <w:t>” (</w:t>
      </w:r>
      <w:r w:rsidR="00B56F23" w:rsidRPr="00B56F23">
        <w:rPr>
          <w:bCs/>
        </w:rPr>
        <w:t>Yrivarren 2011</w:t>
      </w:r>
      <w:r w:rsidRPr="00B56F23">
        <w:rPr>
          <w:bCs/>
        </w:rPr>
        <w:t>)</w:t>
      </w:r>
      <w:r w:rsidRPr="00134940">
        <w:rPr>
          <w:b/>
          <w:bCs/>
        </w:rPr>
        <w:t xml:space="preserve">. </w:t>
      </w:r>
      <w:r w:rsidRPr="00134940">
        <w:t xml:space="preserve">Sin embargo, es necesario usar esta tecnología de manera estratégica, sabiendo que se alinea a los objetivos  empresariales, de lo contrario, resultaría contraproducente tenerlas. </w:t>
      </w:r>
    </w:p>
    <w:p w:rsidR="00C62F5E" w:rsidRPr="00134940" w:rsidRDefault="00C62F5E" w:rsidP="00C62F5E">
      <w:pPr>
        <w:ind w:left="426"/>
        <w:jc w:val="both"/>
      </w:pPr>
    </w:p>
    <w:p w:rsidR="00C62F5E" w:rsidRDefault="00C62F5E" w:rsidP="00C62F5E">
      <w:pPr>
        <w:ind w:left="426"/>
        <w:jc w:val="both"/>
      </w:pPr>
      <w:r w:rsidRPr="00134940">
        <w:t>El implementar un nuevo sistema en una empresa, no consiste en buscar el mejor proveedor que te ofrezca un software de calidad a un precio aceptable; sino más bien, implica analizar, en primer lugar, qué tanto un nuevo sistema ayuda y apoya  a la organización en el logro de sus objetivos empresariales; y segundo, analizar qué procesos o qué parte de un proceso se deben automatizar y ver si el nuevo sistema contempla estas posibles automatizaciones. Es decir, el implementar un nuevo Sistema de Información implica un estudio previo del estado de la organización, porque una mala adquisición de un Sistema puede generar un gasto y no una inversión.</w:t>
      </w:r>
    </w:p>
    <w:p w:rsidR="00C62F5E" w:rsidRPr="00134940" w:rsidRDefault="00C62F5E" w:rsidP="00C62F5E">
      <w:pPr>
        <w:ind w:left="426"/>
        <w:jc w:val="both"/>
      </w:pPr>
    </w:p>
    <w:p w:rsidR="00C62F5E" w:rsidRPr="00134940" w:rsidRDefault="00C62F5E" w:rsidP="00C62F5E">
      <w:pPr>
        <w:ind w:left="426"/>
        <w:jc w:val="both"/>
      </w:pPr>
      <w:r w:rsidRPr="00134940">
        <w:t>Por tanto, el objetivo de elaborar una arquitectura empresarial es precisamente  optimizar los procesos tanto manuales como automáticos de la empresa en un entorno integrado que es sensible a cambios y que apoya al cumplimiento de la estrategia de negocio. Con este propósito, la Arquitectura Empresarial busca proporcionar un contexto estratégico para la evolución de las Tecnologías de Información, los cuales son un factor clave para lograr una ventaja competitiva, y, así, responder a las necesidades cambiantes del entorno empresarial</w:t>
      </w:r>
      <w:r w:rsidRPr="00134940">
        <w:rPr>
          <w:rStyle w:val="Refdenotaalpie"/>
        </w:rPr>
        <w:footnoteReference w:id="14"/>
      </w:r>
      <w:r w:rsidRPr="00134940">
        <w:t>.</w:t>
      </w:r>
    </w:p>
    <w:p w:rsidR="00C62F5E" w:rsidRPr="00134940" w:rsidRDefault="00C62F5E" w:rsidP="00C62F5E">
      <w:pPr>
        <w:ind w:left="426"/>
        <w:jc w:val="both"/>
      </w:pPr>
      <w:r w:rsidRPr="00134940">
        <w:t>Aquí surge la necesidad de elaborar una Arquitectura de Negocio porque, como se mencionó en el acápite anterior, es en esta arquitectura</w:t>
      </w:r>
      <w:r>
        <w:t xml:space="preserve"> en</w:t>
      </w:r>
      <w:r w:rsidRPr="00134940">
        <w:t xml:space="preserve"> donde se definen todos </w:t>
      </w:r>
      <w:r w:rsidRPr="00134940">
        <w:lastRenderedPageBreak/>
        <w:t>los procesos del negocio, se muestra cómo estos se alinean a sus objetivos del negocio y, de acuerdo a ello, se analizará cuáles serán las partes automatizables.</w:t>
      </w:r>
    </w:p>
    <w:p w:rsidR="00C62F5E" w:rsidRDefault="00C62F5E" w:rsidP="00C62F5E">
      <w:pPr>
        <w:ind w:left="426"/>
        <w:jc w:val="both"/>
      </w:pPr>
    </w:p>
    <w:p w:rsidR="00C62F5E" w:rsidRPr="00134940" w:rsidRDefault="00C62F5E" w:rsidP="00C62F5E">
      <w:pPr>
        <w:ind w:left="426"/>
        <w:jc w:val="both"/>
      </w:pPr>
      <w:r w:rsidRPr="00134940">
        <w:t>El elaborar una Arquitectura de Negocios nos permite tener una mejor visión sobre:</w:t>
      </w:r>
    </w:p>
    <w:p w:rsidR="00C62F5E" w:rsidRPr="00134940" w:rsidRDefault="00C62F5E" w:rsidP="00C62F5E">
      <w:pPr>
        <w:pStyle w:val="Prrafodelista"/>
        <w:numPr>
          <w:ilvl w:val="0"/>
          <w:numId w:val="3"/>
        </w:numPr>
        <w:ind w:left="426" w:firstLine="0"/>
        <w:jc w:val="both"/>
        <w:rPr>
          <w:lang w:val="es-PE"/>
        </w:rPr>
      </w:pPr>
      <w:r w:rsidRPr="00134940">
        <w:rPr>
          <w:lang w:val="es-PE"/>
        </w:rPr>
        <w:t>los procesos que se realizan dentro de la organización;</w:t>
      </w:r>
    </w:p>
    <w:p w:rsidR="00C62F5E" w:rsidRPr="00134940" w:rsidRDefault="00C62F5E" w:rsidP="00C62F5E">
      <w:pPr>
        <w:pStyle w:val="Prrafodelista"/>
        <w:numPr>
          <w:ilvl w:val="0"/>
          <w:numId w:val="3"/>
        </w:numPr>
        <w:ind w:left="426" w:firstLine="0"/>
        <w:jc w:val="both"/>
        <w:rPr>
          <w:lang w:val="es-PE"/>
        </w:rPr>
      </w:pPr>
      <w:r w:rsidRPr="00134940">
        <w:rPr>
          <w:lang w:val="es-PE"/>
        </w:rPr>
        <w:t>las personas que los realizan;</w:t>
      </w:r>
    </w:p>
    <w:p w:rsidR="00C62F5E" w:rsidRPr="00134940" w:rsidRDefault="00C62F5E" w:rsidP="00C62F5E">
      <w:pPr>
        <w:pStyle w:val="Prrafodelista"/>
        <w:numPr>
          <w:ilvl w:val="0"/>
          <w:numId w:val="3"/>
        </w:numPr>
        <w:ind w:left="426" w:firstLine="0"/>
        <w:jc w:val="both"/>
        <w:rPr>
          <w:lang w:val="es-PE"/>
        </w:rPr>
      </w:pPr>
      <w:r w:rsidRPr="00134940">
        <w:rPr>
          <w:lang w:val="es-PE"/>
        </w:rPr>
        <w:t>la información – documentos, manuales, reglas de negocio, etc. – utilizada para las diversas actividades; así como,</w:t>
      </w:r>
    </w:p>
    <w:p w:rsidR="00C62F5E" w:rsidRPr="00134940" w:rsidRDefault="00C62F5E" w:rsidP="00C62F5E">
      <w:pPr>
        <w:pStyle w:val="Prrafodelista"/>
        <w:numPr>
          <w:ilvl w:val="0"/>
          <w:numId w:val="3"/>
        </w:numPr>
        <w:ind w:left="426" w:firstLine="0"/>
        <w:jc w:val="both"/>
        <w:rPr>
          <w:lang w:val="es-PE"/>
        </w:rPr>
      </w:pPr>
      <w:r w:rsidRPr="00134940">
        <w:rPr>
          <w:lang w:val="es-PE"/>
        </w:rPr>
        <w:t>la relación entre todos ellos.</w:t>
      </w:r>
    </w:p>
    <w:p w:rsidR="00C62F5E" w:rsidRPr="00134940" w:rsidRDefault="00C62F5E" w:rsidP="00C62F5E">
      <w:pPr>
        <w:ind w:left="426"/>
        <w:jc w:val="both"/>
      </w:pPr>
    </w:p>
    <w:p w:rsidR="00C62F5E" w:rsidRPr="00440D32" w:rsidRDefault="00C62F5E" w:rsidP="00C62F5E">
      <w:pPr>
        <w:ind w:left="426"/>
        <w:jc w:val="both"/>
      </w:pPr>
      <w:r w:rsidRPr="00440D32">
        <w:t>En conclusión, podemos decir que la elaboración de una Arquitectura de Negocios nos va a permitir conocer, desde una visión global, el estado en el que se encuentra una organización, y como todas partes: personas, procesos, información y tecnologías, se vinculan e integran.</w:t>
      </w:r>
    </w:p>
    <w:p w:rsidR="00631EDD" w:rsidRDefault="00631EDD" w:rsidP="00C610C2">
      <w:pPr>
        <w:jc w:val="both"/>
        <w:rPr>
          <w:lang w:val="es-PE"/>
        </w:rPr>
      </w:pPr>
    </w:p>
    <w:p w:rsidR="00C610C2" w:rsidRPr="00623361" w:rsidRDefault="00C610C2" w:rsidP="00C610C2">
      <w:pPr>
        <w:jc w:val="both"/>
        <w:rPr>
          <w:b/>
          <w:lang w:val="es-PE"/>
        </w:rPr>
      </w:pPr>
    </w:p>
    <w:p w:rsidR="00C610C2" w:rsidRPr="00623361" w:rsidRDefault="00623361" w:rsidP="008445C7">
      <w:pPr>
        <w:pStyle w:val="Prrafodelista"/>
        <w:numPr>
          <w:ilvl w:val="0"/>
          <w:numId w:val="75"/>
        </w:numPr>
        <w:jc w:val="both"/>
        <w:outlineLvl w:val="1"/>
        <w:rPr>
          <w:b/>
          <w:lang w:val="es-PE"/>
        </w:rPr>
      </w:pPr>
      <w:bookmarkStart w:id="13" w:name="_Toc296956936"/>
      <w:r w:rsidRPr="00623361">
        <w:rPr>
          <w:b/>
          <w:lang w:val="es-PE"/>
        </w:rPr>
        <w:t>Proyecto “Modelo de Negocios Empresarial de la Oficina Central Fe y Alegría”</w:t>
      </w:r>
      <w:bookmarkEnd w:id="13"/>
    </w:p>
    <w:p w:rsidR="00631EDD" w:rsidRDefault="00631EDD" w:rsidP="0077577F">
      <w:pPr>
        <w:jc w:val="both"/>
        <w:rPr>
          <w:lang w:val="es-PE"/>
        </w:rPr>
      </w:pPr>
    </w:p>
    <w:p w:rsidR="00C62F5E" w:rsidRDefault="00C62F5E" w:rsidP="00C62F5E">
      <w:pPr>
        <w:ind w:left="426"/>
        <w:jc w:val="both"/>
      </w:pPr>
      <w:r w:rsidRPr="00134940">
        <w:t xml:space="preserve">El proyecto de tesis de pregrado “Modelo de Negocios Empresarial de la Oficina Central Fe y Alegría” </w:t>
      </w:r>
      <w:r w:rsidRPr="00440D32">
        <w:t xml:space="preserve">fue hecho por </w:t>
      </w:r>
      <w:r w:rsidRPr="00134940">
        <w:t xml:space="preserve">los alumnos de la Universidad Peruana de Ciencias Aplicadas, Nelly Chang Chong  y Miguel Concha Álvarez, egresados ambos en el año 2010-I. </w:t>
      </w:r>
    </w:p>
    <w:p w:rsidR="00C62F5E" w:rsidRPr="00440D32" w:rsidRDefault="00C62F5E" w:rsidP="00C62F5E">
      <w:pPr>
        <w:ind w:left="426"/>
        <w:jc w:val="both"/>
      </w:pPr>
    </w:p>
    <w:p w:rsidR="00C62F5E" w:rsidRPr="00440D32" w:rsidRDefault="00C62F5E" w:rsidP="00C62F5E">
      <w:pPr>
        <w:ind w:left="426"/>
        <w:jc w:val="both"/>
      </w:pPr>
      <w:r w:rsidRPr="00440D32">
        <w:t>El objetivo de este proyecto era desarrollar un modelo de negocios empresarial para apoyar la mejora de la gestión de los centros educativos Fe y Alegría desde la Oficina Central Fe y Alegría Perú.</w:t>
      </w:r>
      <w:r w:rsidRPr="00440D32">
        <w:rPr>
          <w:rStyle w:val="Refdenotaalpie"/>
        </w:rPr>
        <w:footnoteReference w:id="15"/>
      </w:r>
    </w:p>
    <w:p w:rsidR="00C62F5E" w:rsidRDefault="00C62F5E" w:rsidP="00C62F5E">
      <w:pPr>
        <w:ind w:left="426"/>
        <w:jc w:val="both"/>
      </w:pPr>
    </w:p>
    <w:p w:rsidR="00C62F5E" w:rsidRPr="00134940" w:rsidRDefault="00C62F5E" w:rsidP="00C62F5E">
      <w:pPr>
        <w:ind w:left="426"/>
        <w:jc w:val="both"/>
      </w:pPr>
      <w:r w:rsidRPr="00134940">
        <w:t xml:space="preserve">Estos alumnos propusieron la idea de implementar la Arquitectura de Negocios Empresarial, pero debido a diferentes factores que no se detallarán, el alcance se redujo a </w:t>
      </w:r>
      <w:r>
        <w:t>sólo r</w:t>
      </w:r>
      <w:r w:rsidRPr="00134940">
        <w:t>ealizar el Modelo de Negocios de la mayoría de Procesos de la Oficina Central de Fe y Alegría Perú, dejando los procesos de Administración y Contabilidad fuera del alcance.</w:t>
      </w:r>
    </w:p>
    <w:p w:rsidR="00C62F5E" w:rsidRDefault="00C62F5E" w:rsidP="00C62F5E">
      <w:pPr>
        <w:ind w:left="426"/>
      </w:pPr>
    </w:p>
    <w:p w:rsidR="00C62F5E" w:rsidRDefault="00C62F5E" w:rsidP="00C62F5E">
      <w:pPr>
        <w:ind w:left="426"/>
      </w:pPr>
      <w:r w:rsidRPr="00134940">
        <w:t xml:space="preserve">El alcance del proyecto </w:t>
      </w:r>
      <w:r>
        <w:t>consistió en</w:t>
      </w:r>
      <w:r w:rsidRPr="00134940">
        <w:t xml:space="preserve"> la elaboraci</w:t>
      </w:r>
      <w:r>
        <w:t>ón del Modelamiento del Negocio, el cual incluía</w:t>
      </w:r>
      <w:r w:rsidRPr="00134940">
        <w:t xml:space="preserve"> los siguientes entregables</w:t>
      </w:r>
      <w:r>
        <w:rPr>
          <w:rStyle w:val="Refdenotaalpie"/>
        </w:rPr>
        <w:footnoteReference w:id="16"/>
      </w:r>
      <w:r w:rsidRPr="00134940">
        <w:t xml:space="preserve">: </w:t>
      </w:r>
    </w:p>
    <w:p w:rsidR="00C62F5E" w:rsidRDefault="00C62F5E" w:rsidP="00C62F5E">
      <w:pPr>
        <w:ind w:left="426"/>
      </w:pPr>
    </w:p>
    <w:p w:rsidR="00C62F5E" w:rsidRDefault="00C62F5E" w:rsidP="00C62F5E">
      <w:pPr>
        <w:pStyle w:val="Prrafodelista"/>
        <w:numPr>
          <w:ilvl w:val="0"/>
          <w:numId w:val="120"/>
        </w:numPr>
        <w:ind w:left="993" w:hanging="284"/>
      </w:pPr>
      <w:r w:rsidRPr="00134940">
        <w:t xml:space="preserve">Diagrama de objetivos, </w:t>
      </w:r>
    </w:p>
    <w:p w:rsidR="00C62F5E" w:rsidRDefault="00C62F5E" w:rsidP="00C62F5E">
      <w:pPr>
        <w:pStyle w:val="Prrafodelista"/>
        <w:numPr>
          <w:ilvl w:val="0"/>
          <w:numId w:val="120"/>
        </w:numPr>
        <w:ind w:left="993" w:hanging="284"/>
      </w:pPr>
      <w:r w:rsidRPr="00134940">
        <w:t xml:space="preserve">Mapa de procesos, </w:t>
      </w:r>
    </w:p>
    <w:p w:rsidR="00C62F5E" w:rsidRDefault="00C62F5E" w:rsidP="00C62F5E">
      <w:pPr>
        <w:pStyle w:val="Prrafodelista"/>
        <w:numPr>
          <w:ilvl w:val="0"/>
          <w:numId w:val="120"/>
        </w:numPr>
        <w:ind w:left="993" w:hanging="284"/>
      </w:pPr>
      <w:r w:rsidRPr="00134940">
        <w:t xml:space="preserve">Diagrama de procesos de 1er nivel, </w:t>
      </w:r>
    </w:p>
    <w:p w:rsidR="00C62F5E" w:rsidRDefault="00C62F5E" w:rsidP="00C62F5E">
      <w:pPr>
        <w:pStyle w:val="Prrafodelista"/>
        <w:numPr>
          <w:ilvl w:val="0"/>
          <w:numId w:val="120"/>
        </w:numPr>
        <w:ind w:left="993" w:hanging="284"/>
      </w:pPr>
      <w:r w:rsidRPr="00134940">
        <w:t xml:space="preserve">Diagrama de procesos (detalle) y caracterización, </w:t>
      </w:r>
    </w:p>
    <w:p w:rsidR="00C62F5E" w:rsidRDefault="00C62F5E" w:rsidP="00C62F5E">
      <w:pPr>
        <w:pStyle w:val="Prrafodelista"/>
        <w:numPr>
          <w:ilvl w:val="0"/>
          <w:numId w:val="120"/>
        </w:numPr>
        <w:ind w:left="993" w:hanging="284"/>
      </w:pPr>
      <w:r w:rsidRPr="00134940">
        <w:t xml:space="preserve">Modelo de dominio, </w:t>
      </w:r>
    </w:p>
    <w:p w:rsidR="00C62F5E" w:rsidRDefault="00C62F5E" w:rsidP="00C62F5E">
      <w:pPr>
        <w:pStyle w:val="Prrafodelista"/>
        <w:numPr>
          <w:ilvl w:val="0"/>
          <w:numId w:val="120"/>
        </w:numPr>
        <w:ind w:left="993" w:hanging="284"/>
      </w:pPr>
      <w:r w:rsidRPr="00134940">
        <w:t xml:space="preserve">Diagrama de la organización, </w:t>
      </w:r>
    </w:p>
    <w:p w:rsidR="00C62F5E" w:rsidRDefault="00C62F5E" w:rsidP="00C62F5E">
      <w:pPr>
        <w:pStyle w:val="Prrafodelista"/>
        <w:numPr>
          <w:ilvl w:val="0"/>
          <w:numId w:val="120"/>
        </w:numPr>
        <w:ind w:left="993" w:hanging="284"/>
      </w:pPr>
      <w:r w:rsidRPr="00134940">
        <w:t xml:space="preserve">Mapeo actores – Procesos, </w:t>
      </w:r>
    </w:p>
    <w:p w:rsidR="00C62F5E" w:rsidRDefault="00C62F5E" w:rsidP="00C62F5E">
      <w:pPr>
        <w:pStyle w:val="Prrafodelista"/>
        <w:numPr>
          <w:ilvl w:val="0"/>
          <w:numId w:val="120"/>
        </w:numPr>
        <w:ind w:left="993" w:hanging="284"/>
      </w:pPr>
      <w:r w:rsidRPr="00134940">
        <w:t xml:space="preserve">Mapeo procesos – Áreas funcionales, </w:t>
      </w:r>
    </w:p>
    <w:p w:rsidR="00C62F5E" w:rsidRDefault="00C62F5E" w:rsidP="00C62F5E">
      <w:pPr>
        <w:pStyle w:val="Prrafodelista"/>
        <w:numPr>
          <w:ilvl w:val="0"/>
          <w:numId w:val="120"/>
        </w:numPr>
        <w:ind w:left="993" w:hanging="284"/>
      </w:pPr>
      <w:r w:rsidRPr="00134940">
        <w:t xml:space="preserve">Mapeo Actor – Ubicación, </w:t>
      </w:r>
    </w:p>
    <w:p w:rsidR="00C62F5E" w:rsidRDefault="00C62F5E" w:rsidP="00C62F5E">
      <w:pPr>
        <w:pStyle w:val="Prrafodelista"/>
        <w:numPr>
          <w:ilvl w:val="0"/>
          <w:numId w:val="120"/>
        </w:numPr>
        <w:tabs>
          <w:tab w:val="left" w:pos="1134"/>
        </w:tabs>
        <w:ind w:left="993" w:hanging="284"/>
      </w:pPr>
      <w:r w:rsidRPr="00134940">
        <w:t xml:space="preserve">Mapa de Ubicación, </w:t>
      </w:r>
    </w:p>
    <w:p w:rsidR="00C62F5E" w:rsidRDefault="00C62F5E" w:rsidP="00C62F5E">
      <w:pPr>
        <w:pStyle w:val="Prrafodelista"/>
        <w:numPr>
          <w:ilvl w:val="0"/>
          <w:numId w:val="120"/>
        </w:numPr>
        <w:tabs>
          <w:tab w:val="left" w:pos="1134"/>
        </w:tabs>
        <w:ind w:left="993" w:hanging="284"/>
      </w:pPr>
      <w:r w:rsidRPr="00134940">
        <w:lastRenderedPageBreak/>
        <w:t xml:space="preserve">Priorización de entidades, </w:t>
      </w:r>
    </w:p>
    <w:p w:rsidR="00C62F5E" w:rsidRDefault="00C62F5E" w:rsidP="00C62F5E">
      <w:pPr>
        <w:pStyle w:val="Prrafodelista"/>
        <w:numPr>
          <w:ilvl w:val="0"/>
          <w:numId w:val="120"/>
        </w:numPr>
        <w:tabs>
          <w:tab w:val="left" w:pos="1134"/>
        </w:tabs>
        <w:ind w:left="993" w:hanging="284"/>
      </w:pPr>
      <w:r w:rsidRPr="00134940">
        <w:t xml:space="preserve">Diagrama de reglas de negocio, </w:t>
      </w:r>
    </w:p>
    <w:p w:rsidR="00C62F5E" w:rsidRDefault="00C62F5E" w:rsidP="00C62F5E">
      <w:pPr>
        <w:pStyle w:val="Prrafodelista"/>
        <w:numPr>
          <w:ilvl w:val="0"/>
          <w:numId w:val="120"/>
        </w:numPr>
        <w:tabs>
          <w:tab w:val="left" w:pos="1134"/>
        </w:tabs>
        <w:ind w:left="993" w:hanging="284"/>
      </w:pPr>
      <w:r w:rsidRPr="00134940">
        <w:t>Priorización de procesos</w:t>
      </w:r>
      <w:r>
        <w:t>,</w:t>
      </w:r>
      <w:r w:rsidRPr="00134940">
        <w:t xml:space="preserve"> y </w:t>
      </w:r>
    </w:p>
    <w:p w:rsidR="00C62F5E" w:rsidRDefault="00C62F5E" w:rsidP="00C62F5E">
      <w:pPr>
        <w:pStyle w:val="Prrafodelista"/>
        <w:numPr>
          <w:ilvl w:val="0"/>
          <w:numId w:val="120"/>
        </w:numPr>
        <w:tabs>
          <w:tab w:val="left" w:pos="1134"/>
        </w:tabs>
        <w:ind w:left="993" w:hanging="284"/>
      </w:pPr>
      <w:r w:rsidRPr="00134940">
        <w:t xml:space="preserve">Descomposición funcional. </w:t>
      </w:r>
    </w:p>
    <w:p w:rsidR="00C62F5E" w:rsidRDefault="00C62F5E" w:rsidP="00C62F5E">
      <w:pPr>
        <w:spacing w:line="360" w:lineRule="auto"/>
        <w:ind w:left="426"/>
      </w:pPr>
    </w:p>
    <w:p w:rsidR="00C62F5E" w:rsidRPr="00134940" w:rsidRDefault="00C62F5E" w:rsidP="00C62F5E">
      <w:pPr>
        <w:ind w:left="426"/>
      </w:pPr>
      <w:r w:rsidRPr="00134940">
        <w:t>Asimism</w:t>
      </w:r>
      <w:r>
        <w:t>o, dentro de la definición de procesos, se desarrollaron los siguientes macroprocesos</w:t>
      </w:r>
      <w:r w:rsidRPr="00134940">
        <w:t>:</w:t>
      </w:r>
    </w:p>
    <w:p w:rsidR="00C62F5E" w:rsidRPr="00C62F5E" w:rsidRDefault="00C62F5E" w:rsidP="00C62F5E">
      <w:pPr>
        <w:pStyle w:val="Prrafodelista"/>
        <w:numPr>
          <w:ilvl w:val="0"/>
          <w:numId w:val="121"/>
        </w:numPr>
        <w:tabs>
          <w:tab w:val="left" w:pos="993"/>
        </w:tabs>
        <w:autoSpaceDE w:val="0"/>
        <w:autoSpaceDN w:val="0"/>
        <w:adjustRightInd w:val="0"/>
        <w:spacing w:before="1"/>
        <w:ind w:left="709" w:right="18" w:firstLine="0"/>
        <w:rPr>
          <w:bCs/>
          <w:iCs/>
          <w:color w:val="000000"/>
        </w:rPr>
      </w:pPr>
      <w:r w:rsidRPr="00C62F5E">
        <w:rPr>
          <w:bCs/>
          <w:iCs/>
          <w:color w:val="000000"/>
        </w:rPr>
        <w:t>Planificación.</w:t>
      </w:r>
    </w:p>
    <w:p w:rsidR="00C62F5E" w:rsidRPr="00C62F5E" w:rsidRDefault="00C62F5E" w:rsidP="00C62F5E">
      <w:pPr>
        <w:pStyle w:val="Prrafodelista"/>
        <w:numPr>
          <w:ilvl w:val="0"/>
          <w:numId w:val="121"/>
        </w:numPr>
        <w:tabs>
          <w:tab w:val="left" w:pos="993"/>
        </w:tabs>
        <w:autoSpaceDE w:val="0"/>
        <w:autoSpaceDN w:val="0"/>
        <w:adjustRightInd w:val="0"/>
        <w:spacing w:before="1"/>
        <w:ind w:left="709" w:right="18" w:firstLine="0"/>
        <w:rPr>
          <w:bCs/>
          <w:iCs/>
          <w:color w:val="000000"/>
        </w:rPr>
      </w:pPr>
      <w:r w:rsidRPr="00C62F5E">
        <w:rPr>
          <w:bCs/>
          <w:iCs/>
          <w:color w:val="000000"/>
        </w:rPr>
        <w:t>Gestión de Imagen Institucional y Donaciones.</w:t>
      </w:r>
    </w:p>
    <w:p w:rsidR="00C62F5E" w:rsidRPr="00C62F5E" w:rsidRDefault="00C62F5E" w:rsidP="00C62F5E">
      <w:pPr>
        <w:pStyle w:val="Prrafodelista"/>
        <w:numPr>
          <w:ilvl w:val="0"/>
          <w:numId w:val="121"/>
        </w:numPr>
        <w:tabs>
          <w:tab w:val="left" w:pos="993"/>
        </w:tabs>
        <w:autoSpaceDE w:val="0"/>
        <w:autoSpaceDN w:val="0"/>
        <w:adjustRightInd w:val="0"/>
        <w:spacing w:before="1"/>
        <w:ind w:left="709" w:right="18" w:firstLine="0"/>
        <w:rPr>
          <w:bCs/>
          <w:iCs/>
          <w:color w:val="000000"/>
        </w:rPr>
      </w:pPr>
      <w:r w:rsidRPr="00C62F5E">
        <w:rPr>
          <w:bCs/>
          <w:iCs/>
          <w:color w:val="000000"/>
        </w:rPr>
        <w:t>Gestión de Proyectos.</w:t>
      </w:r>
    </w:p>
    <w:p w:rsidR="00C62F5E" w:rsidRPr="00C62F5E" w:rsidRDefault="00C62F5E" w:rsidP="00C62F5E">
      <w:pPr>
        <w:pStyle w:val="Prrafodelista"/>
        <w:numPr>
          <w:ilvl w:val="0"/>
          <w:numId w:val="121"/>
        </w:numPr>
        <w:tabs>
          <w:tab w:val="left" w:pos="993"/>
        </w:tabs>
        <w:autoSpaceDE w:val="0"/>
        <w:autoSpaceDN w:val="0"/>
        <w:adjustRightInd w:val="0"/>
        <w:spacing w:before="1"/>
        <w:ind w:left="709" w:right="18" w:firstLine="0"/>
        <w:rPr>
          <w:bCs/>
          <w:iCs/>
          <w:color w:val="000000"/>
        </w:rPr>
      </w:pPr>
      <w:r w:rsidRPr="00C62F5E">
        <w:rPr>
          <w:bCs/>
          <w:iCs/>
          <w:color w:val="000000"/>
        </w:rPr>
        <w:t>Gestión de Aseguramiento de la Calidad Educativa.</w:t>
      </w:r>
    </w:p>
    <w:p w:rsidR="00C62F5E" w:rsidRPr="00C62F5E" w:rsidRDefault="00C62F5E" w:rsidP="00C62F5E">
      <w:pPr>
        <w:pStyle w:val="Prrafodelista"/>
        <w:numPr>
          <w:ilvl w:val="0"/>
          <w:numId w:val="121"/>
        </w:numPr>
        <w:tabs>
          <w:tab w:val="left" w:pos="993"/>
        </w:tabs>
        <w:autoSpaceDE w:val="0"/>
        <w:autoSpaceDN w:val="0"/>
        <w:adjustRightInd w:val="0"/>
        <w:spacing w:before="1"/>
        <w:ind w:left="709" w:right="18" w:firstLine="0"/>
        <w:rPr>
          <w:bCs/>
          <w:iCs/>
          <w:color w:val="000000"/>
        </w:rPr>
      </w:pPr>
      <w:r w:rsidRPr="00C62F5E">
        <w:rPr>
          <w:bCs/>
          <w:iCs/>
          <w:color w:val="000000"/>
        </w:rPr>
        <w:t>Gestión de Orientación Pastoral.</w:t>
      </w:r>
    </w:p>
    <w:p w:rsidR="00C62F5E" w:rsidRPr="00C62F5E" w:rsidRDefault="00C62F5E" w:rsidP="00C62F5E">
      <w:pPr>
        <w:pStyle w:val="Prrafodelista"/>
        <w:numPr>
          <w:ilvl w:val="0"/>
          <w:numId w:val="121"/>
        </w:numPr>
        <w:tabs>
          <w:tab w:val="left" w:pos="993"/>
        </w:tabs>
        <w:autoSpaceDE w:val="0"/>
        <w:autoSpaceDN w:val="0"/>
        <w:adjustRightInd w:val="0"/>
        <w:spacing w:before="1"/>
        <w:ind w:left="709" w:right="18" w:firstLine="0"/>
        <w:rPr>
          <w:bCs/>
          <w:iCs/>
          <w:color w:val="000000"/>
        </w:rPr>
      </w:pPr>
      <w:r w:rsidRPr="00C62F5E">
        <w:rPr>
          <w:bCs/>
          <w:iCs/>
          <w:color w:val="000000"/>
        </w:rPr>
        <w:t>Contabilidad y Presupuestos.</w:t>
      </w:r>
    </w:p>
    <w:p w:rsidR="00C62F5E" w:rsidRPr="00C62F5E" w:rsidRDefault="00C62F5E" w:rsidP="00C62F5E">
      <w:pPr>
        <w:pStyle w:val="Prrafodelista"/>
        <w:numPr>
          <w:ilvl w:val="0"/>
          <w:numId w:val="121"/>
        </w:numPr>
        <w:tabs>
          <w:tab w:val="left" w:pos="993"/>
        </w:tabs>
        <w:autoSpaceDE w:val="0"/>
        <w:autoSpaceDN w:val="0"/>
        <w:adjustRightInd w:val="0"/>
        <w:spacing w:before="1"/>
        <w:ind w:left="709" w:right="18" w:firstLine="0"/>
        <w:rPr>
          <w:bCs/>
          <w:iCs/>
          <w:color w:val="000000"/>
        </w:rPr>
      </w:pPr>
      <w:r w:rsidRPr="00C62F5E">
        <w:rPr>
          <w:bCs/>
          <w:iCs/>
          <w:color w:val="000000"/>
        </w:rPr>
        <w:t>Gestión de Abastecimiento.</w:t>
      </w:r>
    </w:p>
    <w:p w:rsidR="00C62F5E" w:rsidRPr="006C69A1" w:rsidRDefault="00C62F5E" w:rsidP="00C62F5E">
      <w:pPr>
        <w:ind w:left="426"/>
        <w:jc w:val="both"/>
      </w:pPr>
    </w:p>
    <w:p w:rsidR="00C62F5E" w:rsidRPr="006C69A1" w:rsidRDefault="00C62F5E" w:rsidP="00C62F5E">
      <w:pPr>
        <w:ind w:left="426"/>
        <w:jc w:val="both"/>
      </w:pPr>
      <w:r w:rsidRPr="006C69A1">
        <w:t>Sin embargo, como ya se había mencionado, el proyecto no contempló que no estaban incluidos en su nuevo alcance y de los cuales no se definieron todos sus subprocesos. Estos son:</w:t>
      </w:r>
    </w:p>
    <w:p w:rsidR="00C62F5E" w:rsidRPr="00C62F5E" w:rsidRDefault="00C62F5E" w:rsidP="00C62F5E">
      <w:pPr>
        <w:pStyle w:val="Prrafodelista"/>
        <w:numPr>
          <w:ilvl w:val="0"/>
          <w:numId w:val="122"/>
        </w:numPr>
        <w:tabs>
          <w:tab w:val="left" w:pos="720"/>
        </w:tabs>
        <w:autoSpaceDE w:val="0"/>
        <w:autoSpaceDN w:val="0"/>
        <w:adjustRightInd w:val="0"/>
        <w:spacing w:before="1"/>
        <w:ind w:right="18"/>
        <w:rPr>
          <w:bCs/>
          <w:iCs/>
        </w:rPr>
      </w:pPr>
      <w:r w:rsidRPr="00C62F5E">
        <w:rPr>
          <w:bCs/>
          <w:iCs/>
        </w:rPr>
        <w:t>Contabilidad y Presupuestos.</w:t>
      </w:r>
    </w:p>
    <w:p w:rsidR="00C62F5E" w:rsidRPr="00C62F5E" w:rsidRDefault="00C62F5E" w:rsidP="00C62F5E">
      <w:pPr>
        <w:pStyle w:val="Prrafodelista"/>
        <w:numPr>
          <w:ilvl w:val="0"/>
          <w:numId w:val="122"/>
        </w:numPr>
        <w:tabs>
          <w:tab w:val="left" w:pos="720"/>
        </w:tabs>
        <w:autoSpaceDE w:val="0"/>
        <w:autoSpaceDN w:val="0"/>
        <w:adjustRightInd w:val="0"/>
        <w:spacing w:before="1"/>
        <w:ind w:right="18"/>
        <w:rPr>
          <w:bCs/>
          <w:iCs/>
        </w:rPr>
      </w:pPr>
      <w:r w:rsidRPr="00C62F5E">
        <w:rPr>
          <w:bCs/>
          <w:iCs/>
        </w:rPr>
        <w:t>Gestión de Abastecimiento.</w:t>
      </w:r>
    </w:p>
    <w:p w:rsidR="00C62F5E" w:rsidRPr="006C69A1" w:rsidRDefault="00C62F5E" w:rsidP="00C62F5E">
      <w:pPr>
        <w:tabs>
          <w:tab w:val="left" w:pos="720"/>
        </w:tabs>
        <w:autoSpaceDE w:val="0"/>
        <w:autoSpaceDN w:val="0"/>
        <w:adjustRightInd w:val="0"/>
        <w:spacing w:before="1"/>
        <w:ind w:left="426" w:right="18"/>
        <w:rPr>
          <w:b/>
          <w:bCs/>
          <w:i/>
          <w:iCs/>
        </w:rPr>
      </w:pPr>
    </w:p>
    <w:p w:rsidR="00C62F5E" w:rsidRPr="006C69A1" w:rsidRDefault="00C62F5E" w:rsidP="00C62F5E">
      <w:pPr>
        <w:ind w:left="426"/>
        <w:jc w:val="both"/>
      </w:pPr>
      <w:r w:rsidRPr="006C69A1">
        <w:t>Al no tener el modelado completo de todos los procesos de la Oficina Central de Fe y Alegría, no se puede continuar con el desarrollo de las demás arquitecturas, como lo son la de Aplicaciones, Redes y Datos; y por ende, no se puede obtener la Arquitectura Empresarial.</w:t>
      </w:r>
    </w:p>
    <w:p w:rsidR="00C62F5E" w:rsidRPr="006C69A1" w:rsidRDefault="00C62F5E" w:rsidP="00C62F5E">
      <w:pPr>
        <w:ind w:left="426"/>
        <w:jc w:val="both"/>
      </w:pPr>
    </w:p>
    <w:p w:rsidR="00C62F5E" w:rsidRPr="006C69A1" w:rsidRDefault="00C62F5E" w:rsidP="00C62F5E">
      <w:pPr>
        <w:ind w:left="426"/>
        <w:jc w:val="both"/>
      </w:pPr>
      <w:r w:rsidRPr="006C69A1">
        <w:t>Por ello, este proyecto busca completar el Modelo de Negocios del proyecto anterior y así obtener la Arquitectura de Negocios de la Oficina Central de Fe y Alegría Perú, lo cual permitirá, en proyectos posteriores, continuar con la ardua labor de la elaboración de la Arquitectura Empresarial para la Oficina Central de Fe y Alegría Perú</w:t>
      </w:r>
    </w:p>
    <w:p w:rsidR="00631EDD" w:rsidRPr="00C62F5E" w:rsidRDefault="00631EDD" w:rsidP="0077577F">
      <w:pPr>
        <w:jc w:val="both"/>
      </w:pPr>
    </w:p>
    <w:p w:rsidR="00631EDD" w:rsidRDefault="00631EDD" w:rsidP="0077577F">
      <w:pPr>
        <w:jc w:val="both"/>
        <w:rPr>
          <w:lang w:val="es-PE"/>
        </w:rPr>
      </w:pPr>
    </w:p>
    <w:p w:rsidR="00631EDD" w:rsidRDefault="00631EDD" w:rsidP="0077577F">
      <w:pPr>
        <w:jc w:val="both"/>
        <w:rPr>
          <w:lang w:val="es-PE"/>
        </w:rPr>
      </w:pPr>
    </w:p>
    <w:p w:rsidR="00631EDD" w:rsidRDefault="00631EDD" w:rsidP="0077577F">
      <w:pPr>
        <w:jc w:val="both"/>
        <w:rPr>
          <w:lang w:val="es-PE"/>
        </w:rPr>
      </w:pPr>
    </w:p>
    <w:p w:rsidR="00C62F5E" w:rsidRDefault="00C62F5E" w:rsidP="0077577F">
      <w:pPr>
        <w:jc w:val="both"/>
        <w:rPr>
          <w:lang w:val="es-PE"/>
        </w:rPr>
      </w:pPr>
    </w:p>
    <w:p w:rsidR="00C62F5E" w:rsidRDefault="00C62F5E" w:rsidP="0077577F">
      <w:pPr>
        <w:jc w:val="both"/>
        <w:rPr>
          <w:lang w:val="es-PE"/>
        </w:rPr>
      </w:pPr>
    </w:p>
    <w:p w:rsidR="00631EDD" w:rsidRDefault="00631EDD" w:rsidP="0077577F">
      <w:pPr>
        <w:jc w:val="both"/>
        <w:rPr>
          <w:lang w:val="es-PE"/>
        </w:rPr>
      </w:pPr>
    </w:p>
    <w:p w:rsidR="00631EDD" w:rsidRDefault="00631EDD" w:rsidP="0077577F">
      <w:pPr>
        <w:jc w:val="both"/>
        <w:rPr>
          <w:lang w:val="es-PE"/>
        </w:rPr>
      </w:pPr>
    </w:p>
    <w:p w:rsidR="00631EDD" w:rsidRDefault="00631EDD" w:rsidP="0077577F">
      <w:pPr>
        <w:jc w:val="both"/>
        <w:rPr>
          <w:lang w:val="es-PE"/>
        </w:rPr>
      </w:pPr>
    </w:p>
    <w:p w:rsidR="00631EDD" w:rsidRDefault="00631EDD" w:rsidP="0077577F">
      <w:pPr>
        <w:jc w:val="both"/>
        <w:rPr>
          <w:lang w:val="es-PE"/>
        </w:rPr>
      </w:pPr>
    </w:p>
    <w:p w:rsidR="00631EDD" w:rsidRDefault="00631EDD" w:rsidP="0077577F">
      <w:pPr>
        <w:jc w:val="both"/>
        <w:rPr>
          <w:lang w:val="es-PE"/>
        </w:rPr>
      </w:pPr>
    </w:p>
    <w:p w:rsidR="00631EDD" w:rsidRDefault="00631EDD" w:rsidP="0077577F">
      <w:pPr>
        <w:jc w:val="both"/>
        <w:rPr>
          <w:lang w:val="es-PE"/>
        </w:rPr>
        <w:sectPr w:rsidR="00631EDD" w:rsidSect="00C8328D">
          <w:headerReference w:type="even" r:id="rId24"/>
          <w:headerReference w:type="default" r:id="rId25"/>
          <w:pgSz w:w="11907" w:h="16840" w:code="9"/>
          <w:pgMar w:top="1418" w:right="1701" w:bottom="1418" w:left="1701" w:header="709" w:footer="709" w:gutter="0"/>
          <w:cols w:space="708"/>
          <w:docGrid w:linePitch="360"/>
        </w:sectPr>
      </w:pPr>
    </w:p>
    <w:p w:rsidR="00B507FC" w:rsidRDefault="00B507FC" w:rsidP="00895AC8">
      <w:pPr>
        <w:jc w:val="center"/>
        <w:sectPr w:rsidR="00B507FC" w:rsidSect="009D7093">
          <w:pgSz w:w="11907" w:h="16840" w:code="9"/>
          <w:pgMar w:top="1418" w:right="1701" w:bottom="1418" w:left="1701" w:header="709" w:footer="709" w:gutter="0"/>
          <w:cols w:space="708"/>
          <w:docGrid w:linePitch="360"/>
        </w:sectPr>
      </w:pPr>
    </w:p>
    <w:p w:rsidR="00B507FC" w:rsidRDefault="00B507FC" w:rsidP="00895AC8">
      <w:pPr>
        <w:jc w:val="center"/>
      </w:pPr>
    </w:p>
    <w:p w:rsidR="00B507FC" w:rsidRDefault="00B507FC" w:rsidP="00895AC8">
      <w:pPr>
        <w:jc w:val="center"/>
      </w:pPr>
    </w:p>
    <w:p w:rsidR="00B507FC" w:rsidRDefault="00B507FC" w:rsidP="00895AC8">
      <w:pPr>
        <w:jc w:val="center"/>
      </w:pPr>
    </w:p>
    <w:p w:rsidR="00B507FC" w:rsidRDefault="00B507FC" w:rsidP="00895AC8">
      <w:pPr>
        <w:jc w:val="center"/>
      </w:pPr>
    </w:p>
    <w:p w:rsidR="00B507FC" w:rsidRDefault="00B507FC" w:rsidP="00895AC8">
      <w:pPr>
        <w:jc w:val="center"/>
      </w:pPr>
    </w:p>
    <w:p w:rsidR="00B507FC" w:rsidRDefault="00B507FC" w:rsidP="00895AC8">
      <w:pPr>
        <w:jc w:val="center"/>
      </w:pPr>
    </w:p>
    <w:p w:rsidR="00B507FC" w:rsidRDefault="00B507FC" w:rsidP="00895AC8">
      <w:pPr>
        <w:jc w:val="center"/>
      </w:pPr>
    </w:p>
    <w:p w:rsidR="00B507FC" w:rsidRDefault="00B507FC" w:rsidP="00895AC8">
      <w:pPr>
        <w:jc w:val="center"/>
      </w:pPr>
    </w:p>
    <w:p w:rsidR="00B507FC" w:rsidRDefault="00B507FC" w:rsidP="00895AC8">
      <w:pPr>
        <w:jc w:val="center"/>
      </w:pPr>
    </w:p>
    <w:p w:rsidR="00B507FC" w:rsidRDefault="00B507FC" w:rsidP="00895AC8">
      <w:pPr>
        <w:jc w:val="center"/>
      </w:pPr>
    </w:p>
    <w:p w:rsidR="00B507FC" w:rsidRDefault="00B507FC" w:rsidP="00895AC8">
      <w:pPr>
        <w:jc w:val="center"/>
      </w:pPr>
    </w:p>
    <w:p w:rsidR="00B507FC" w:rsidRDefault="00B507FC" w:rsidP="00895AC8">
      <w:pPr>
        <w:jc w:val="center"/>
      </w:pPr>
    </w:p>
    <w:p w:rsidR="00B507FC" w:rsidRDefault="00B507FC" w:rsidP="00895AC8">
      <w:pPr>
        <w:jc w:val="center"/>
      </w:pPr>
    </w:p>
    <w:p w:rsidR="00895AC8" w:rsidRDefault="00895AC8" w:rsidP="00895AC8">
      <w:pPr>
        <w:jc w:val="center"/>
      </w:pPr>
    </w:p>
    <w:p w:rsidR="00895AC8" w:rsidRDefault="00895AC8" w:rsidP="00895AC8">
      <w:pPr>
        <w:jc w:val="center"/>
      </w:pPr>
    </w:p>
    <w:p w:rsidR="00895AC8" w:rsidRDefault="00895AC8" w:rsidP="00895AC8">
      <w:pPr>
        <w:jc w:val="center"/>
      </w:pPr>
    </w:p>
    <w:p w:rsidR="00895AC8" w:rsidRPr="00C23398" w:rsidRDefault="00895AC8" w:rsidP="00C23398">
      <w:pPr>
        <w:pStyle w:val="Ttulo1"/>
        <w:spacing w:before="0"/>
        <w:jc w:val="right"/>
        <w:rPr>
          <w:rFonts w:cs="Times New Roman"/>
          <w:sz w:val="40"/>
          <w:szCs w:val="40"/>
        </w:rPr>
      </w:pPr>
      <w:bookmarkStart w:id="14" w:name="_Toc296956937"/>
      <w:r w:rsidRPr="00C23398">
        <w:rPr>
          <w:rFonts w:cs="Times New Roman"/>
          <w:sz w:val="40"/>
          <w:szCs w:val="40"/>
        </w:rPr>
        <w:t>CAPÍTULO 2</w:t>
      </w:r>
      <w:bookmarkEnd w:id="14"/>
    </w:p>
    <w:p w:rsidR="00895AC8" w:rsidRPr="00C23398" w:rsidRDefault="00895AC8" w:rsidP="00C23398">
      <w:pPr>
        <w:pStyle w:val="Ttulo1"/>
        <w:spacing w:before="0"/>
        <w:jc w:val="right"/>
        <w:rPr>
          <w:rFonts w:cs="Times New Roman"/>
          <w:sz w:val="40"/>
          <w:szCs w:val="40"/>
        </w:rPr>
      </w:pPr>
      <w:bookmarkStart w:id="15" w:name="_Toc296956938"/>
      <w:r w:rsidRPr="00C23398">
        <w:rPr>
          <w:rFonts w:cs="Times New Roman"/>
          <w:sz w:val="40"/>
          <w:szCs w:val="40"/>
        </w:rPr>
        <w:t>DESCRIPCIÓN DEL PROYECTO</w:t>
      </w:r>
      <w:bookmarkEnd w:id="15"/>
    </w:p>
    <w:p w:rsidR="00895AC8" w:rsidRDefault="00895AC8" w:rsidP="00895AC8">
      <w:pPr>
        <w:jc w:val="right"/>
        <w:rPr>
          <w:lang w:val="es-PE"/>
        </w:rPr>
      </w:pPr>
    </w:p>
    <w:p w:rsidR="00895AC8" w:rsidRDefault="00895AC8" w:rsidP="00895AC8">
      <w:pPr>
        <w:jc w:val="both"/>
        <w:rPr>
          <w:lang w:val="es-PE"/>
        </w:rPr>
      </w:pPr>
      <w:r w:rsidRPr="00895AC8">
        <w:rPr>
          <w:lang w:val="es-PE"/>
        </w:rPr>
        <w:t>Este capítulo se centrará en brindar un mayor alcance sobre el proyecto: los beneficios que traerán a la Oficina Central de Fe y Alegría Perú; los objetivos de los proyectos, tanto generales como específicos; el alcance; la organización; la metodología de trabajo y los riesgos del proyecto.</w:t>
      </w: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Pr="00D92A1C" w:rsidRDefault="00895AC8" w:rsidP="00C23398">
      <w:pPr>
        <w:pStyle w:val="Prrafodelista"/>
        <w:numPr>
          <w:ilvl w:val="0"/>
          <w:numId w:val="4"/>
        </w:numPr>
        <w:ind w:left="567"/>
        <w:jc w:val="both"/>
        <w:outlineLvl w:val="1"/>
        <w:rPr>
          <w:b/>
          <w:lang w:val="es-PE"/>
        </w:rPr>
      </w:pPr>
      <w:bookmarkStart w:id="16" w:name="_Toc290916787"/>
      <w:bookmarkStart w:id="17" w:name="_Toc296956939"/>
      <w:r w:rsidRPr="00D92A1C">
        <w:rPr>
          <w:b/>
          <w:lang w:val="es-PE"/>
        </w:rPr>
        <w:t>Beneficios del Proyecto para la Organización</w:t>
      </w:r>
      <w:bookmarkEnd w:id="16"/>
      <w:bookmarkEnd w:id="17"/>
    </w:p>
    <w:p w:rsidR="00895AC8" w:rsidRPr="00D92A1C" w:rsidRDefault="00895AC8" w:rsidP="00895AC8">
      <w:pPr>
        <w:pStyle w:val="Prrafodelista"/>
        <w:ind w:left="567"/>
        <w:jc w:val="both"/>
        <w:outlineLvl w:val="1"/>
        <w:rPr>
          <w:b/>
          <w:u w:val="single"/>
          <w:lang w:val="es-PE"/>
        </w:rPr>
      </w:pPr>
    </w:p>
    <w:p w:rsidR="00895AC8" w:rsidRPr="00D92A1C" w:rsidRDefault="00895AC8" w:rsidP="00895AC8">
      <w:pPr>
        <w:pStyle w:val="Prrafodelista"/>
        <w:tabs>
          <w:tab w:val="left" w:pos="720"/>
        </w:tabs>
        <w:autoSpaceDE w:val="0"/>
        <w:autoSpaceDN w:val="0"/>
        <w:adjustRightInd w:val="0"/>
        <w:ind w:right="18"/>
        <w:jc w:val="both"/>
        <w:rPr>
          <w:color w:val="000000"/>
          <w:lang w:val="es-PE" w:eastAsia="es-PE"/>
        </w:rPr>
      </w:pPr>
      <w:r w:rsidRPr="00D92A1C">
        <w:rPr>
          <w:color w:val="000000"/>
          <w:lang w:val="es-PE" w:eastAsia="es-PE"/>
        </w:rPr>
        <w:t>Después de haber observado la situación actual de la Oficina Central de Fe y Alegría Perú, resulta necesaria la elaboración de una Arquitectura de Negocio, en donde se pueda contemplar todos los procesos de la Organización, analizarlos y ver cuáles se podrían mejorar.</w:t>
      </w:r>
    </w:p>
    <w:p w:rsidR="00895AC8" w:rsidRPr="00D92A1C" w:rsidRDefault="00895AC8" w:rsidP="00895AC8">
      <w:pPr>
        <w:pStyle w:val="Prrafodelista"/>
        <w:tabs>
          <w:tab w:val="left" w:pos="720"/>
        </w:tabs>
        <w:autoSpaceDE w:val="0"/>
        <w:autoSpaceDN w:val="0"/>
        <w:adjustRightInd w:val="0"/>
        <w:ind w:right="18"/>
        <w:jc w:val="both"/>
        <w:rPr>
          <w:color w:val="000000"/>
          <w:lang w:val="es-PE" w:eastAsia="es-PE"/>
        </w:rPr>
      </w:pPr>
    </w:p>
    <w:p w:rsidR="00895AC8" w:rsidRPr="00D92A1C" w:rsidRDefault="00895AC8" w:rsidP="00895AC8">
      <w:pPr>
        <w:pStyle w:val="Prrafodelista"/>
        <w:tabs>
          <w:tab w:val="left" w:pos="720"/>
        </w:tabs>
        <w:autoSpaceDE w:val="0"/>
        <w:autoSpaceDN w:val="0"/>
        <w:adjustRightInd w:val="0"/>
        <w:ind w:right="18"/>
        <w:jc w:val="both"/>
        <w:rPr>
          <w:color w:val="000000"/>
          <w:lang w:val="es-PE" w:eastAsia="es-PE"/>
        </w:rPr>
      </w:pPr>
      <w:r w:rsidRPr="00D92A1C">
        <w:rPr>
          <w:color w:val="000000"/>
          <w:lang w:val="es-PE" w:eastAsia="es-PE"/>
        </w:rPr>
        <w:t>Asimismo, esta labor no tendría sentido si no llegara a consolidar en un Sistema de Información que sea de apoyo para agilizar actividades que pueden realizarse en un menor tiempo, lo cual le permitiría a la Oficina Central enfocarse en la Gestión Educativa de los Colegios de Fe y Alegría y sus Instituciones Rurales y no en los procesos internos de la empresa.</w:t>
      </w:r>
    </w:p>
    <w:p w:rsidR="00895AC8" w:rsidRPr="00D92A1C" w:rsidRDefault="00895AC8" w:rsidP="00895AC8">
      <w:pPr>
        <w:pStyle w:val="Prrafodelista"/>
        <w:tabs>
          <w:tab w:val="left" w:pos="720"/>
        </w:tabs>
        <w:autoSpaceDE w:val="0"/>
        <w:autoSpaceDN w:val="0"/>
        <w:adjustRightInd w:val="0"/>
        <w:ind w:right="18"/>
        <w:jc w:val="both"/>
        <w:rPr>
          <w:color w:val="000000"/>
          <w:lang w:val="es-PE" w:eastAsia="es-PE"/>
        </w:rPr>
      </w:pPr>
    </w:p>
    <w:p w:rsidR="00895AC8" w:rsidRPr="00D92A1C" w:rsidRDefault="00895AC8" w:rsidP="00895AC8">
      <w:pPr>
        <w:pStyle w:val="Prrafodelista"/>
        <w:tabs>
          <w:tab w:val="left" w:pos="720"/>
        </w:tabs>
        <w:autoSpaceDE w:val="0"/>
        <w:autoSpaceDN w:val="0"/>
        <w:adjustRightInd w:val="0"/>
        <w:ind w:right="18"/>
        <w:jc w:val="both"/>
        <w:rPr>
          <w:color w:val="000000"/>
          <w:lang w:val="es-PE" w:eastAsia="es-PE"/>
        </w:rPr>
      </w:pPr>
      <w:r w:rsidRPr="00D92A1C">
        <w:rPr>
          <w:color w:val="000000"/>
          <w:lang w:val="es-PE" w:eastAsia="es-PE"/>
        </w:rPr>
        <w:t xml:space="preserve">Sin embargo, para tener la seguridad de que un Sistema de Información sirva de apoyo y no un obstáculo para el desenvolvimiento diario de las actividades, es necesario que este producto se conciba primero como una Propuesta de Automatización, en la cual el cliente podrá aprobar o reprobar esta propuesta. Esto evitará que la empresa realice un gasto de tiempo, y recursos. </w:t>
      </w:r>
    </w:p>
    <w:p w:rsidR="00895AC8" w:rsidRPr="00D92A1C" w:rsidRDefault="00895AC8" w:rsidP="00895AC8">
      <w:pPr>
        <w:tabs>
          <w:tab w:val="left" w:pos="720"/>
        </w:tabs>
        <w:autoSpaceDE w:val="0"/>
        <w:autoSpaceDN w:val="0"/>
        <w:adjustRightInd w:val="0"/>
        <w:ind w:right="18"/>
        <w:jc w:val="both"/>
        <w:rPr>
          <w:color w:val="333333"/>
          <w:lang w:val="es-PE" w:eastAsia="es-PE"/>
        </w:rPr>
      </w:pPr>
    </w:p>
    <w:p w:rsidR="00895AC8" w:rsidRPr="00D92A1C" w:rsidRDefault="00895AC8" w:rsidP="00895AC8">
      <w:pPr>
        <w:pStyle w:val="Prrafodelista"/>
        <w:ind w:left="567"/>
        <w:jc w:val="both"/>
        <w:rPr>
          <w:b/>
          <w:lang w:val="es-PE"/>
        </w:rPr>
      </w:pPr>
    </w:p>
    <w:p w:rsidR="00895AC8" w:rsidRPr="00D92A1C" w:rsidRDefault="00895AC8" w:rsidP="00895AC8">
      <w:pPr>
        <w:pStyle w:val="Prrafodelista"/>
        <w:ind w:left="567"/>
        <w:jc w:val="both"/>
        <w:rPr>
          <w:b/>
          <w:lang w:val="es-PE"/>
        </w:rPr>
      </w:pPr>
    </w:p>
    <w:p w:rsidR="00895AC8" w:rsidRPr="00D92A1C" w:rsidRDefault="00895AC8" w:rsidP="00E55381">
      <w:pPr>
        <w:pStyle w:val="Prrafodelista"/>
        <w:numPr>
          <w:ilvl w:val="0"/>
          <w:numId w:val="4"/>
        </w:numPr>
        <w:ind w:left="567"/>
        <w:jc w:val="both"/>
        <w:outlineLvl w:val="1"/>
        <w:rPr>
          <w:b/>
          <w:lang w:val="es-PE"/>
        </w:rPr>
      </w:pPr>
      <w:bookmarkStart w:id="18" w:name="_Toc290916788"/>
      <w:bookmarkStart w:id="19" w:name="_Toc296956940"/>
      <w:r w:rsidRPr="00D92A1C">
        <w:rPr>
          <w:b/>
          <w:lang w:val="es-PE"/>
        </w:rPr>
        <w:t>Objetivos del Proyecto</w:t>
      </w:r>
      <w:bookmarkEnd w:id="18"/>
      <w:bookmarkEnd w:id="19"/>
    </w:p>
    <w:p w:rsidR="00895AC8" w:rsidRPr="00D92A1C" w:rsidRDefault="00895AC8" w:rsidP="00895AC8">
      <w:pPr>
        <w:pStyle w:val="Prrafodelista"/>
        <w:ind w:left="567"/>
        <w:jc w:val="both"/>
        <w:outlineLvl w:val="1"/>
        <w:rPr>
          <w:b/>
          <w:lang w:val="es-PE"/>
        </w:rPr>
      </w:pPr>
    </w:p>
    <w:p w:rsidR="00895AC8" w:rsidRPr="00D92A1C" w:rsidRDefault="00895AC8" w:rsidP="00E55381">
      <w:pPr>
        <w:pStyle w:val="Prrafodelista"/>
        <w:numPr>
          <w:ilvl w:val="0"/>
          <w:numId w:val="7"/>
        </w:numPr>
        <w:jc w:val="both"/>
        <w:outlineLvl w:val="2"/>
        <w:rPr>
          <w:b/>
          <w:lang w:val="es-PE"/>
        </w:rPr>
      </w:pPr>
      <w:bookmarkStart w:id="20" w:name="_Toc290916789"/>
      <w:bookmarkStart w:id="21" w:name="_Toc296956941"/>
      <w:bookmarkStart w:id="22" w:name="_Toc49842492"/>
      <w:r w:rsidRPr="00D92A1C">
        <w:rPr>
          <w:b/>
          <w:lang w:val="es-PE"/>
        </w:rPr>
        <w:t>Objetivo General</w:t>
      </w:r>
      <w:bookmarkEnd w:id="20"/>
      <w:bookmarkEnd w:id="21"/>
      <w:r w:rsidRPr="00D92A1C">
        <w:rPr>
          <w:b/>
          <w:lang w:val="es-PE"/>
        </w:rPr>
        <w:t xml:space="preserve"> </w:t>
      </w:r>
    </w:p>
    <w:p w:rsidR="00895AC8" w:rsidRPr="00D92A1C" w:rsidRDefault="00895AC8" w:rsidP="00895AC8">
      <w:pPr>
        <w:pStyle w:val="Prrafodelista"/>
        <w:ind w:left="1440" w:firstLine="684"/>
        <w:jc w:val="both"/>
        <w:rPr>
          <w:b/>
          <w:lang w:val="es-PE"/>
        </w:rPr>
      </w:pPr>
      <w:r w:rsidRPr="00D92A1C">
        <w:rPr>
          <w:spacing w:val="-5"/>
        </w:rPr>
        <w:t>El proyecto tiene como objetivo general:</w:t>
      </w:r>
    </w:p>
    <w:p w:rsidR="00895AC8" w:rsidRPr="00D92A1C" w:rsidRDefault="00895AC8" w:rsidP="00895AC8">
      <w:pPr>
        <w:pStyle w:val="Organizacin"/>
        <w:tabs>
          <w:tab w:val="left" w:pos="2694"/>
        </w:tabs>
        <w:spacing w:line="240" w:lineRule="auto"/>
        <w:ind w:left="2552" w:hanging="1112"/>
        <w:jc w:val="both"/>
        <w:rPr>
          <w:rFonts w:ascii="Times New Roman" w:hAnsi="Times New Roman"/>
          <w:spacing w:val="-5"/>
          <w:kern w:val="0"/>
          <w:sz w:val="24"/>
          <w:szCs w:val="24"/>
        </w:rPr>
      </w:pPr>
      <w:r w:rsidRPr="00D92A1C">
        <w:rPr>
          <w:rFonts w:ascii="Times New Roman" w:hAnsi="Times New Roman"/>
          <w:b/>
          <w:spacing w:val="-5"/>
          <w:kern w:val="0"/>
          <w:sz w:val="24"/>
          <w:szCs w:val="24"/>
          <w:lang w:val="es-PE"/>
        </w:rPr>
        <w:t xml:space="preserve">            OG.</w:t>
      </w:r>
      <w:r w:rsidRPr="00D92A1C">
        <w:rPr>
          <w:rFonts w:ascii="Times New Roman" w:hAnsi="Times New Roman"/>
          <w:spacing w:val="-5"/>
          <w:kern w:val="0"/>
          <w:sz w:val="24"/>
          <w:szCs w:val="24"/>
          <w:lang w:val="es-PE"/>
        </w:rPr>
        <w:t xml:space="preserve"> </w:t>
      </w:r>
      <w:r w:rsidRPr="00D92A1C">
        <w:rPr>
          <w:rFonts w:ascii="Times New Roman" w:hAnsi="Times New Roman"/>
          <w:spacing w:val="-5"/>
          <w:kern w:val="0"/>
          <w:sz w:val="24"/>
          <w:szCs w:val="24"/>
        </w:rPr>
        <w:t>Elaborar la Arquitectura de Negocios de la Oficina Central de Fe y Alegría Perú.</w:t>
      </w:r>
    </w:p>
    <w:p w:rsidR="00895AC8" w:rsidRPr="00D92A1C" w:rsidRDefault="00895AC8" w:rsidP="00895AC8">
      <w:pPr>
        <w:pStyle w:val="Organizacin"/>
        <w:tabs>
          <w:tab w:val="left" w:pos="5141"/>
        </w:tabs>
        <w:spacing w:line="240" w:lineRule="auto"/>
        <w:jc w:val="both"/>
        <w:rPr>
          <w:rFonts w:ascii="Times New Roman" w:hAnsi="Times New Roman"/>
          <w:b/>
          <w:spacing w:val="-5"/>
          <w:kern w:val="0"/>
          <w:sz w:val="24"/>
          <w:szCs w:val="24"/>
        </w:rPr>
      </w:pPr>
    </w:p>
    <w:p w:rsidR="00895AC8" w:rsidRPr="00D92A1C" w:rsidRDefault="00895AC8" w:rsidP="00E55381">
      <w:pPr>
        <w:pStyle w:val="Prrafodelista"/>
        <w:numPr>
          <w:ilvl w:val="0"/>
          <w:numId w:val="7"/>
        </w:numPr>
        <w:jc w:val="both"/>
        <w:outlineLvl w:val="2"/>
        <w:rPr>
          <w:b/>
          <w:lang w:val="es-PE"/>
        </w:rPr>
      </w:pPr>
      <w:bookmarkStart w:id="23" w:name="_Toc290916790"/>
      <w:bookmarkStart w:id="24" w:name="_Toc296956942"/>
      <w:bookmarkEnd w:id="22"/>
      <w:r w:rsidRPr="00D92A1C">
        <w:rPr>
          <w:b/>
          <w:lang w:val="es-PE"/>
        </w:rPr>
        <w:t>Objetivos Específicos</w:t>
      </w:r>
      <w:bookmarkEnd w:id="23"/>
      <w:bookmarkEnd w:id="24"/>
    </w:p>
    <w:p w:rsidR="00895AC8" w:rsidRPr="00D92A1C" w:rsidRDefault="00895AC8" w:rsidP="00934451">
      <w:pPr>
        <w:pStyle w:val="Prrafodelista"/>
        <w:ind w:left="2127"/>
        <w:jc w:val="both"/>
        <w:rPr>
          <w:spacing w:val="-5"/>
        </w:rPr>
      </w:pPr>
      <w:bookmarkStart w:id="25" w:name="_Toc290852392"/>
      <w:bookmarkStart w:id="26" w:name="_Toc290856983"/>
      <w:bookmarkStart w:id="27" w:name="_Toc290916791"/>
      <w:bookmarkStart w:id="28" w:name="_Toc296467001"/>
      <w:bookmarkStart w:id="29" w:name="_Toc296532367"/>
      <w:r w:rsidRPr="00D92A1C">
        <w:rPr>
          <w:spacing w:val="-5"/>
        </w:rPr>
        <w:t>Para lograr el objetivo general, se han planteado los siguientes Objetivos Específicos:</w:t>
      </w:r>
      <w:bookmarkEnd w:id="25"/>
      <w:bookmarkEnd w:id="26"/>
      <w:bookmarkEnd w:id="27"/>
      <w:bookmarkEnd w:id="28"/>
      <w:bookmarkEnd w:id="29"/>
    </w:p>
    <w:p w:rsidR="00895AC8" w:rsidRPr="00D92A1C" w:rsidRDefault="00895AC8" w:rsidP="00934451">
      <w:pPr>
        <w:pStyle w:val="Prrafodelista"/>
        <w:numPr>
          <w:ilvl w:val="0"/>
          <w:numId w:val="14"/>
        </w:numPr>
        <w:ind w:left="2835" w:hanging="708"/>
        <w:jc w:val="both"/>
        <w:rPr>
          <w:spacing w:val="-5"/>
          <w:lang w:eastAsia="en-US"/>
        </w:rPr>
      </w:pPr>
      <w:bookmarkStart w:id="30" w:name="_Toc296467002"/>
      <w:bookmarkStart w:id="31" w:name="_Toc296532368"/>
      <w:r w:rsidRPr="00D92A1C">
        <w:rPr>
          <w:spacing w:val="-5"/>
          <w:lang w:eastAsia="en-US"/>
        </w:rPr>
        <w:t>Completar el modelado de los Macroprocesos de Gestión de Abastecimiento, Contabilidad y Presupuestos; y Gestión de Obras Civiles.</w:t>
      </w:r>
      <w:bookmarkEnd w:id="30"/>
      <w:bookmarkEnd w:id="31"/>
    </w:p>
    <w:p w:rsidR="00895AC8" w:rsidRPr="00D92A1C" w:rsidRDefault="00895AC8" w:rsidP="00934451">
      <w:pPr>
        <w:pStyle w:val="Prrafodelista"/>
        <w:numPr>
          <w:ilvl w:val="0"/>
          <w:numId w:val="14"/>
        </w:numPr>
        <w:ind w:left="2835" w:hanging="708"/>
        <w:jc w:val="both"/>
        <w:rPr>
          <w:spacing w:val="-5"/>
          <w:lang w:eastAsia="en-US"/>
        </w:rPr>
      </w:pPr>
      <w:bookmarkStart w:id="32" w:name="_Toc296467003"/>
      <w:bookmarkStart w:id="33" w:name="_Toc296532369"/>
      <w:r w:rsidRPr="00D92A1C">
        <w:rPr>
          <w:spacing w:val="-5"/>
          <w:lang w:eastAsia="en-US"/>
        </w:rPr>
        <w:t>Realizar el modelado de los Macroprocesos de Gestión de Recursos Humanos, Gestión de Control de Pagos y Gestión de  Educación Rural.</w:t>
      </w:r>
      <w:bookmarkEnd w:id="32"/>
      <w:bookmarkEnd w:id="33"/>
    </w:p>
    <w:p w:rsidR="00895AC8" w:rsidRPr="00D92A1C" w:rsidRDefault="00895AC8" w:rsidP="00934451">
      <w:pPr>
        <w:pStyle w:val="Prrafodelista"/>
        <w:numPr>
          <w:ilvl w:val="0"/>
          <w:numId w:val="14"/>
        </w:numPr>
        <w:ind w:left="2835" w:hanging="708"/>
        <w:jc w:val="both"/>
        <w:rPr>
          <w:spacing w:val="-5"/>
          <w:lang w:eastAsia="en-US"/>
        </w:rPr>
      </w:pPr>
      <w:bookmarkStart w:id="34" w:name="_Toc296467004"/>
      <w:bookmarkStart w:id="35" w:name="_Toc296532370"/>
      <w:r w:rsidRPr="00D92A1C">
        <w:rPr>
          <w:spacing w:val="-5"/>
          <w:lang w:eastAsia="en-US"/>
        </w:rPr>
        <w:t>Integrar los nuevos procesos definidos con los que fueron desarrollados en el Proyecto de Tesis “Modelo de Negocios Empresarial de la Oficina Central Fe y Alegría”.</w:t>
      </w:r>
      <w:bookmarkEnd w:id="34"/>
      <w:bookmarkEnd w:id="35"/>
    </w:p>
    <w:p w:rsidR="00895AC8" w:rsidRPr="00D92A1C" w:rsidRDefault="00895AC8" w:rsidP="00934451">
      <w:pPr>
        <w:pStyle w:val="Prrafodelista"/>
        <w:numPr>
          <w:ilvl w:val="0"/>
          <w:numId w:val="14"/>
        </w:numPr>
        <w:ind w:left="2835" w:hanging="708"/>
        <w:jc w:val="both"/>
        <w:rPr>
          <w:spacing w:val="-5"/>
          <w:lang w:eastAsia="en-US"/>
        </w:rPr>
      </w:pPr>
      <w:bookmarkStart w:id="36" w:name="_Toc296467005"/>
      <w:bookmarkStart w:id="37" w:name="_Toc296532371"/>
      <w:r w:rsidRPr="00D92A1C">
        <w:rPr>
          <w:spacing w:val="-5"/>
          <w:lang w:eastAsia="en-US"/>
        </w:rPr>
        <w:t>Actualizar todos los documentos elaborados en el Proyecto de Tesis “Modelo de Negocios Empresarial de la Oficina Central Fe y Alegría”.</w:t>
      </w:r>
      <w:bookmarkEnd w:id="36"/>
      <w:bookmarkEnd w:id="37"/>
    </w:p>
    <w:p w:rsidR="00895AC8" w:rsidRPr="00D92A1C" w:rsidRDefault="00895AC8" w:rsidP="00895AC8">
      <w:pPr>
        <w:pStyle w:val="Prrafodelista"/>
        <w:ind w:left="2127"/>
        <w:jc w:val="both"/>
        <w:outlineLvl w:val="2"/>
        <w:rPr>
          <w:b/>
          <w:u w:val="single"/>
        </w:rPr>
      </w:pPr>
    </w:p>
    <w:p w:rsidR="00895AC8" w:rsidRPr="00D92A1C" w:rsidRDefault="00895AC8" w:rsidP="00895AC8">
      <w:pPr>
        <w:pStyle w:val="Prrafodelista"/>
        <w:ind w:left="567"/>
        <w:jc w:val="both"/>
        <w:rPr>
          <w:b/>
          <w:lang w:val="es-PE"/>
        </w:rPr>
      </w:pPr>
    </w:p>
    <w:p w:rsidR="00895AC8" w:rsidRDefault="00895AC8" w:rsidP="00895AC8">
      <w:pPr>
        <w:pStyle w:val="Prrafodelista"/>
        <w:ind w:left="567"/>
        <w:jc w:val="both"/>
        <w:rPr>
          <w:b/>
          <w:lang w:val="es-PE"/>
        </w:rPr>
      </w:pPr>
    </w:p>
    <w:p w:rsidR="008C33F6" w:rsidRDefault="008C33F6" w:rsidP="00895AC8">
      <w:pPr>
        <w:pStyle w:val="Prrafodelista"/>
        <w:ind w:left="567"/>
        <w:jc w:val="both"/>
        <w:rPr>
          <w:b/>
          <w:lang w:val="es-PE"/>
        </w:rPr>
      </w:pPr>
    </w:p>
    <w:p w:rsidR="008C33F6" w:rsidRDefault="008C33F6" w:rsidP="00895AC8">
      <w:pPr>
        <w:pStyle w:val="Prrafodelista"/>
        <w:ind w:left="567"/>
        <w:jc w:val="both"/>
        <w:rPr>
          <w:b/>
          <w:lang w:val="es-PE"/>
        </w:rPr>
      </w:pPr>
    </w:p>
    <w:p w:rsidR="008C33F6" w:rsidRPr="00D92A1C" w:rsidRDefault="008C33F6" w:rsidP="00895AC8">
      <w:pPr>
        <w:pStyle w:val="Prrafodelista"/>
        <w:ind w:left="567"/>
        <w:jc w:val="both"/>
        <w:rPr>
          <w:b/>
          <w:lang w:val="es-PE"/>
        </w:rPr>
      </w:pPr>
    </w:p>
    <w:p w:rsidR="00895AC8" w:rsidRPr="00D92A1C" w:rsidRDefault="00895AC8" w:rsidP="00895AC8">
      <w:pPr>
        <w:pStyle w:val="Prrafodelista"/>
        <w:ind w:left="567"/>
        <w:jc w:val="both"/>
        <w:rPr>
          <w:b/>
          <w:lang w:val="es-PE"/>
        </w:rPr>
      </w:pPr>
    </w:p>
    <w:p w:rsidR="00895AC8" w:rsidRPr="00D92A1C" w:rsidRDefault="00895AC8" w:rsidP="00E55381">
      <w:pPr>
        <w:pStyle w:val="Prrafodelista"/>
        <w:numPr>
          <w:ilvl w:val="0"/>
          <w:numId w:val="4"/>
        </w:numPr>
        <w:ind w:left="567"/>
        <w:jc w:val="both"/>
        <w:outlineLvl w:val="1"/>
        <w:rPr>
          <w:b/>
          <w:lang w:val="es-PE"/>
        </w:rPr>
      </w:pPr>
      <w:bookmarkStart w:id="38" w:name="_Toc290916792"/>
      <w:bookmarkStart w:id="39" w:name="_Toc296956943"/>
      <w:r w:rsidRPr="00D92A1C">
        <w:rPr>
          <w:b/>
          <w:lang w:val="es-PE"/>
        </w:rPr>
        <w:t>Alcance</w:t>
      </w:r>
      <w:bookmarkEnd w:id="38"/>
      <w:bookmarkEnd w:id="39"/>
    </w:p>
    <w:p w:rsidR="00895AC8" w:rsidRPr="00D92A1C" w:rsidRDefault="00895AC8" w:rsidP="00895AC8">
      <w:pPr>
        <w:pStyle w:val="Prrafodelista"/>
        <w:ind w:left="567"/>
        <w:jc w:val="both"/>
        <w:rPr>
          <w:u w:val="single"/>
        </w:rPr>
      </w:pPr>
    </w:p>
    <w:p w:rsidR="00895AC8" w:rsidRPr="00D92A1C" w:rsidRDefault="00895AC8" w:rsidP="00895AC8">
      <w:pPr>
        <w:pStyle w:val="Prrafodelista"/>
        <w:ind w:left="567"/>
        <w:jc w:val="both"/>
        <w:rPr>
          <w:b/>
        </w:rPr>
      </w:pPr>
      <w:r w:rsidRPr="00D92A1C">
        <w:rPr>
          <w:b/>
        </w:rPr>
        <w:t>El Alcance del proyecto incluirá:</w:t>
      </w:r>
    </w:p>
    <w:p w:rsidR="00895AC8" w:rsidRPr="00D92A1C" w:rsidRDefault="00895AC8" w:rsidP="00895AC8">
      <w:pPr>
        <w:pStyle w:val="Prrafodelista"/>
        <w:ind w:left="567"/>
        <w:jc w:val="both"/>
      </w:pPr>
      <w:r w:rsidRPr="00D92A1C">
        <w:t>La actualización y/o desarrollo de los siguientes documentos del Modelo de Negocios Empresarial (EBM):</w:t>
      </w:r>
    </w:p>
    <w:p w:rsidR="00895AC8" w:rsidRPr="00D92A1C" w:rsidRDefault="00895AC8" w:rsidP="00E55381">
      <w:pPr>
        <w:pStyle w:val="Prrafodelista"/>
        <w:numPr>
          <w:ilvl w:val="4"/>
          <w:numId w:val="15"/>
        </w:numPr>
        <w:ind w:left="1134" w:hanging="141"/>
        <w:jc w:val="both"/>
      </w:pPr>
      <w:r w:rsidRPr="00D92A1C">
        <w:t>Mapa de Procesos</w:t>
      </w:r>
    </w:p>
    <w:p w:rsidR="00895AC8" w:rsidRPr="00D92A1C" w:rsidRDefault="00895AC8" w:rsidP="00E55381">
      <w:pPr>
        <w:pStyle w:val="Prrafodelista"/>
        <w:numPr>
          <w:ilvl w:val="4"/>
          <w:numId w:val="15"/>
        </w:numPr>
        <w:ind w:left="1134" w:hanging="141"/>
        <w:jc w:val="both"/>
      </w:pPr>
      <w:r w:rsidRPr="00D92A1C">
        <w:t>Mapa de Procesos - Objetivos</w:t>
      </w:r>
    </w:p>
    <w:p w:rsidR="00895AC8" w:rsidRPr="00D92A1C" w:rsidRDefault="00895AC8" w:rsidP="00E55381">
      <w:pPr>
        <w:pStyle w:val="Prrafodelista"/>
        <w:numPr>
          <w:ilvl w:val="4"/>
          <w:numId w:val="15"/>
        </w:numPr>
        <w:ind w:left="1134" w:hanging="141"/>
        <w:jc w:val="both"/>
      </w:pPr>
      <w:r w:rsidRPr="00D92A1C">
        <w:t>Definición  de Procesos</w:t>
      </w:r>
    </w:p>
    <w:p w:rsidR="00895AC8" w:rsidRPr="00D92A1C" w:rsidRDefault="00895AC8" w:rsidP="00E55381">
      <w:pPr>
        <w:pStyle w:val="Prrafodelista"/>
        <w:numPr>
          <w:ilvl w:val="5"/>
          <w:numId w:val="16"/>
        </w:numPr>
        <w:ind w:left="1418" w:hanging="322"/>
        <w:jc w:val="both"/>
      </w:pPr>
      <w:r w:rsidRPr="00D92A1C">
        <w:t>Macroproceso de Contabilidad y Presupuestos</w:t>
      </w:r>
    </w:p>
    <w:p w:rsidR="00895AC8" w:rsidRPr="00D92A1C" w:rsidRDefault="00895AC8" w:rsidP="00E55381">
      <w:pPr>
        <w:pStyle w:val="Prrafodelista"/>
        <w:numPr>
          <w:ilvl w:val="5"/>
          <w:numId w:val="16"/>
        </w:numPr>
        <w:ind w:left="1418" w:hanging="322"/>
        <w:jc w:val="both"/>
      </w:pPr>
      <w:r w:rsidRPr="00D92A1C">
        <w:t>Macroproceso de Gestión de Abastecimiento</w:t>
      </w:r>
    </w:p>
    <w:p w:rsidR="00895AC8" w:rsidRPr="00D92A1C" w:rsidRDefault="00895AC8" w:rsidP="00E55381">
      <w:pPr>
        <w:pStyle w:val="Prrafodelista"/>
        <w:numPr>
          <w:ilvl w:val="5"/>
          <w:numId w:val="16"/>
        </w:numPr>
        <w:ind w:left="1418" w:hanging="322"/>
        <w:jc w:val="both"/>
      </w:pPr>
      <w:r w:rsidRPr="00D92A1C">
        <w:t>Macroproceso de Gestión de  Obras Civiles</w:t>
      </w:r>
    </w:p>
    <w:p w:rsidR="00895AC8" w:rsidRPr="00D92A1C" w:rsidRDefault="00895AC8" w:rsidP="00E55381">
      <w:pPr>
        <w:pStyle w:val="Prrafodelista"/>
        <w:numPr>
          <w:ilvl w:val="5"/>
          <w:numId w:val="16"/>
        </w:numPr>
        <w:ind w:left="1418" w:hanging="322"/>
        <w:jc w:val="both"/>
      </w:pPr>
      <w:r w:rsidRPr="00D92A1C">
        <w:t>Macroproceso de Gestión de Recursos Humanos</w:t>
      </w:r>
    </w:p>
    <w:p w:rsidR="00895AC8" w:rsidRPr="00D92A1C" w:rsidRDefault="00895AC8" w:rsidP="00E55381">
      <w:pPr>
        <w:pStyle w:val="Prrafodelista"/>
        <w:numPr>
          <w:ilvl w:val="5"/>
          <w:numId w:val="16"/>
        </w:numPr>
        <w:ind w:left="1418" w:hanging="322"/>
        <w:jc w:val="both"/>
      </w:pPr>
      <w:r w:rsidRPr="00D92A1C">
        <w:t>Macroproceso de Gestión de Control de Pagos</w:t>
      </w:r>
    </w:p>
    <w:p w:rsidR="00895AC8" w:rsidRPr="00D92A1C" w:rsidRDefault="00895AC8" w:rsidP="00E55381">
      <w:pPr>
        <w:pStyle w:val="Prrafodelista"/>
        <w:numPr>
          <w:ilvl w:val="4"/>
          <w:numId w:val="15"/>
        </w:numPr>
        <w:ind w:left="1134" w:hanging="141"/>
        <w:jc w:val="both"/>
      </w:pPr>
      <w:r w:rsidRPr="00D92A1C">
        <w:t>Macroproceso de Educación Rural</w:t>
      </w:r>
    </w:p>
    <w:p w:rsidR="00895AC8" w:rsidRPr="00D92A1C" w:rsidRDefault="00895AC8" w:rsidP="00E55381">
      <w:pPr>
        <w:pStyle w:val="Prrafodelista"/>
        <w:numPr>
          <w:ilvl w:val="4"/>
          <w:numId w:val="15"/>
        </w:numPr>
        <w:ind w:left="1134" w:hanging="141"/>
        <w:jc w:val="both"/>
      </w:pPr>
      <w:r w:rsidRPr="00D92A1C">
        <w:t>Arquitectura de Procesos</w:t>
      </w:r>
    </w:p>
    <w:p w:rsidR="00895AC8" w:rsidRPr="00D92A1C" w:rsidRDefault="00895AC8" w:rsidP="00E55381">
      <w:pPr>
        <w:pStyle w:val="Prrafodelista"/>
        <w:numPr>
          <w:ilvl w:val="4"/>
          <w:numId w:val="15"/>
        </w:numPr>
        <w:ind w:left="1134" w:hanging="141"/>
        <w:jc w:val="both"/>
      </w:pPr>
      <w:r w:rsidRPr="00D92A1C">
        <w:t>Matriz de Asignación de Responsabilidades (RAM)</w:t>
      </w:r>
    </w:p>
    <w:p w:rsidR="00895AC8" w:rsidRPr="00D92A1C" w:rsidRDefault="00895AC8" w:rsidP="00E55381">
      <w:pPr>
        <w:pStyle w:val="Prrafodelista"/>
        <w:numPr>
          <w:ilvl w:val="4"/>
          <w:numId w:val="15"/>
        </w:numPr>
        <w:ind w:left="1134" w:hanging="141"/>
        <w:jc w:val="both"/>
      </w:pPr>
      <w:r w:rsidRPr="00D92A1C">
        <w:t>Stakeholders Empresariales</w:t>
      </w:r>
    </w:p>
    <w:p w:rsidR="00895AC8" w:rsidRPr="00D92A1C" w:rsidRDefault="00895AC8" w:rsidP="00E55381">
      <w:pPr>
        <w:pStyle w:val="Prrafodelista"/>
        <w:numPr>
          <w:ilvl w:val="4"/>
          <w:numId w:val="15"/>
        </w:numPr>
        <w:ind w:left="1134" w:hanging="141"/>
        <w:jc w:val="both"/>
      </w:pPr>
      <w:r w:rsidRPr="00D92A1C">
        <w:t>Modelo de Dominio</w:t>
      </w:r>
    </w:p>
    <w:p w:rsidR="00895AC8" w:rsidRPr="00D92A1C" w:rsidRDefault="00895AC8" w:rsidP="00E55381">
      <w:pPr>
        <w:pStyle w:val="Prrafodelista"/>
        <w:numPr>
          <w:ilvl w:val="4"/>
          <w:numId w:val="15"/>
        </w:numPr>
        <w:ind w:left="1134" w:hanging="141"/>
        <w:jc w:val="both"/>
      </w:pPr>
      <w:r w:rsidRPr="00D92A1C">
        <w:t>Reglas de Negocio</w:t>
      </w:r>
    </w:p>
    <w:p w:rsidR="00895AC8" w:rsidRPr="00D92A1C" w:rsidRDefault="00895AC8" w:rsidP="00E55381">
      <w:pPr>
        <w:pStyle w:val="Prrafodelista"/>
        <w:numPr>
          <w:ilvl w:val="4"/>
          <w:numId w:val="15"/>
        </w:numPr>
        <w:ind w:left="1134" w:hanging="141"/>
        <w:jc w:val="both"/>
      </w:pPr>
      <w:r w:rsidRPr="00D92A1C">
        <w:t>Mapeo Entidad – Proceso</w:t>
      </w:r>
    </w:p>
    <w:p w:rsidR="00895AC8" w:rsidRPr="00D92A1C" w:rsidRDefault="00895AC8" w:rsidP="00E55381">
      <w:pPr>
        <w:pStyle w:val="Prrafodelista"/>
        <w:numPr>
          <w:ilvl w:val="4"/>
          <w:numId w:val="15"/>
        </w:numPr>
        <w:ind w:left="1134" w:hanging="141"/>
        <w:jc w:val="both"/>
      </w:pPr>
      <w:r w:rsidRPr="00D92A1C">
        <w:t>Priorización de Procesos</w:t>
      </w:r>
    </w:p>
    <w:p w:rsidR="00895AC8" w:rsidRPr="00D92A1C" w:rsidRDefault="00895AC8" w:rsidP="00E55381">
      <w:pPr>
        <w:pStyle w:val="Prrafodelista"/>
        <w:numPr>
          <w:ilvl w:val="4"/>
          <w:numId w:val="15"/>
        </w:numPr>
        <w:ind w:left="1134" w:hanging="141"/>
        <w:jc w:val="both"/>
      </w:pPr>
      <w:r w:rsidRPr="00D92A1C">
        <w:t>Priorización de Entidades</w:t>
      </w:r>
    </w:p>
    <w:p w:rsidR="00895AC8" w:rsidRPr="00D92A1C" w:rsidRDefault="00895AC8" w:rsidP="00E55381">
      <w:pPr>
        <w:pStyle w:val="Prrafodelista"/>
        <w:numPr>
          <w:ilvl w:val="4"/>
          <w:numId w:val="15"/>
        </w:numPr>
        <w:ind w:left="1134" w:hanging="141"/>
        <w:jc w:val="both"/>
      </w:pPr>
      <w:r w:rsidRPr="00D92A1C">
        <w:t>Descomposición Funcional</w:t>
      </w:r>
    </w:p>
    <w:p w:rsidR="00895AC8" w:rsidRPr="00D92A1C" w:rsidRDefault="00895AC8" w:rsidP="00895AC8">
      <w:pPr>
        <w:pStyle w:val="Prrafodelista"/>
        <w:ind w:left="1134"/>
        <w:jc w:val="both"/>
      </w:pPr>
    </w:p>
    <w:p w:rsidR="00895AC8" w:rsidRPr="00D92A1C" w:rsidRDefault="00895AC8" w:rsidP="00895AC8">
      <w:pPr>
        <w:pStyle w:val="Prrafodelista"/>
        <w:ind w:left="567"/>
        <w:jc w:val="both"/>
      </w:pPr>
      <w:r w:rsidRPr="00D92A1C">
        <w:t>Además, se elaborarán actas de aceptación de usuario para asegurar la correcta definición de los procesos.</w:t>
      </w:r>
    </w:p>
    <w:p w:rsidR="00895AC8" w:rsidRPr="00D92A1C" w:rsidRDefault="00895AC8" w:rsidP="00895AC8">
      <w:pPr>
        <w:pStyle w:val="Prrafodelista"/>
        <w:ind w:left="567"/>
        <w:jc w:val="both"/>
        <w:rPr>
          <w:b/>
        </w:rPr>
      </w:pPr>
    </w:p>
    <w:p w:rsidR="00895AC8" w:rsidRPr="00D92A1C" w:rsidRDefault="00895AC8" w:rsidP="00895AC8">
      <w:pPr>
        <w:pStyle w:val="Prrafodelista"/>
        <w:ind w:left="567"/>
        <w:jc w:val="both"/>
        <w:rPr>
          <w:b/>
        </w:rPr>
      </w:pPr>
      <w:r w:rsidRPr="00D92A1C">
        <w:rPr>
          <w:b/>
        </w:rPr>
        <w:t>El Alcance del proyecto NO incluirá:</w:t>
      </w:r>
    </w:p>
    <w:p w:rsidR="00895AC8" w:rsidRPr="00D92A1C" w:rsidRDefault="00895AC8" w:rsidP="00E55381">
      <w:pPr>
        <w:pStyle w:val="Prrafodelista"/>
        <w:numPr>
          <w:ilvl w:val="0"/>
          <w:numId w:val="17"/>
        </w:numPr>
        <w:ind w:left="1134" w:hanging="207"/>
        <w:jc w:val="both"/>
      </w:pPr>
      <w:r w:rsidRPr="00D92A1C">
        <w:t>El modelamiento de los procesos que realiza los colegios de Fe y Alegría.</w:t>
      </w:r>
    </w:p>
    <w:p w:rsidR="00895AC8" w:rsidRPr="00D92A1C" w:rsidRDefault="00895AC8" w:rsidP="00E55381">
      <w:pPr>
        <w:pStyle w:val="Prrafodelista"/>
        <w:numPr>
          <w:ilvl w:val="0"/>
          <w:numId w:val="17"/>
        </w:numPr>
        <w:ind w:left="1134" w:hanging="207"/>
        <w:jc w:val="both"/>
      </w:pPr>
      <w:r w:rsidRPr="00D92A1C">
        <w:t>La elaboración del Portafolio de Proyectos.</w:t>
      </w:r>
    </w:p>
    <w:p w:rsidR="00895AC8" w:rsidRPr="00D92A1C" w:rsidRDefault="00895AC8" w:rsidP="00E55381">
      <w:pPr>
        <w:pStyle w:val="Prrafodelista"/>
        <w:numPr>
          <w:ilvl w:val="0"/>
          <w:numId w:val="17"/>
        </w:numPr>
        <w:ind w:left="1134" w:hanging="207"/>
        <w:jc w:val="both"/>
      </w:pPr>
      <w:r w:rsidRPr="00D92A1C">
        <w:t>La elaboración de la Arquitectura de Aplicaciones de la Oficina Central de Fe y Alegría Perú.</w:t>
      </w:r>
    </w:p>
    <w:p w:rsidR="00895AC8" w:rsidRPr="00D92A1C" w:rsidRDefault="00895AC8" w:rsidP="00E55381">
      <w:pPr>
        <w:pStyle w:val="Prrafodelista"/>
        <w:numPr>
          <w:ilvl w:val="0"/>
          <w:numId w:val="17"/>
        </w:numPr>
        <w:ind w:left="1134" w:hanging="207"/>
        <w:jc w:val="both"/>
      </w:pPr>
      <w:r w:rsidRPr="00D92A1C">
        <w:t xml:space="preserve">La elaboración de la Arquitectura de Redes de la Oficina Central de Fe y Alegría Perú. </w:t>
      </w:r>
    </w:p>
    <w:p w:rsidR="00895AC8" w:rsidRPr="00D92A1C" w:rsidRDefault="00895AC8" w:rsidP="00E55381">
      <w:pPr>
        <w:pStyle w:val="Prrafodelista"/>
        <w:numPr>
          <w:ilvl w:val="0"/>
          <w:numId w:val="17"/>
        </w:numPr>
        <w:ind w:left="1134" w:hanging="207"/>
        <w:jc w:val="both"/>
      </w:pPr>
      <w:r w:rsidRPr="00D92A1C">
        <w:t xml:space="preserve">La elaboración de la Arquitectura de Datos de la Oficina Central de Fe y Alegría Perú. </w:t>
      </w:r>
    </w:p>
    <w:p w:rsidR="00895AC8" w:rsidRPr="00D92A1C" w:rsidRDefault="00895AC8" w:rsidP="00E55381">
      <w:pPr>
        <w:pStyle w:val="Prrafodelista"/>
        <w:numPr>
          <w:ilvl w:val="0"/>
          <w:numId w:val="17"/>
        </w:numPr>
        <w:ind w:left="1134" w:hanging="207"/>
        <w:jc w:val="both"/>
      </w:pPr>
      <w:r w:rsidRPr="00D92A1C">
        <w:t>La implementación de la Arquitectura Empresarial.</w:t>
      </w:r>
    </w:p>
    <w:p w:rsidR="00895AC8" w:rsidRPr="00D92A1C" w:rsidRDefault="00895AC8" w:rsidP="00895AC8">
      <w:pPr>
        <w:pStyle w:val="Prrafodelista"/>
        <w:ind w:left="567"/>
        <w:jc w:val="both"/>
        <w:rPr>
          <w:u w:val="single"/>
        </w:rPr>
      </w:pPr>
    </w:p>
    <w:p w:rsidR="00895AC8" w:rsidRDefault="00895AC8" w:rsidP="00895AC8">
      <w:pPr>
        <w:pStyle w:val="Prrafodelista"/>
        <w:ind w:left="567"/>
        <w:jc w:val="both"/>
        <w:rPr>
          <w:u w:val="single"/>
        </w:rPr>
      </w:pPr>
    </w:p>
    <w:p w:rsidR="00381DCC" w:rsidRDefault="00381DCC" w:rsidP="00895AC8">
      <w:pPr>
        <w:pStyle w:val="Prrafodelista"/>
        <w:ind w:left="567"/>
        <w:jc w:val="both"/>
        <w:rPr>
          <w:u w:val="single"/>
        </w:rPr>
      </w:pPr>
    </w:p>
    <w:p w:rsidR="00381DCC" w:rsidRDefault="00381DCC" w:rsidP="00895AC8">
      <w:pPr>
        <w:pStyle w:val="Prrafodelista"/>
        <w:ind w:left="567"/>
        <w:jc w:val="both"/>
        <w:rPr>
          <w:u w:val="single"/>
        </w:rPr>
      </w:pPr>
    </w:p>
    <w:p w:rsidR="00381DCC" w:rsidRDefault="00381DCC" w:rsidP="00895AC8">
      <w:pPr>
        <w:pStyle w:val="Prrafodelista"/>
        <w:ind w:left="567"/>
        <w:jc w:val="both"/>
        <w:rPr>
          <w:u w:val="single"/>
        </w:rPr>
      </w:pPr>
    </w:p>
    <w:p w:rsidR="00381DCC" w:rsidRDefault="00381DCC" w:rsidP="00895AC8">
      <w:pPr>
        <w:pStyle w:val="Prrafodelista"/>
        <w:ind w:left="567"/>
        <w:jc w:val="both"/>
        <w:rPr>
          <w:u w:val="single"/>
        </w:rPr>
      </w:pPr>
    </w:p>
    <w:p w:rsidR="00381DCC" w:rsidRDefault="00381DCC" w:rsidP="00895AC8">
      <w:pPr>
        <w:pStyle w:val="Prrafodelista"/>
        <w:ind w:left="567"/>
        <w:jc w:val="both"/>
        <w:rPr>
          <w:u w:val="single"/>
        </w:rPr>
      </w:pPr>
    </w:p>
    <w:p w:rsidR="00381DCC" w:rsidRDefault="00381DCC" w:rsidP="00895AC8">
      <w:pPr>
        <w:pStyle w:val="Prrafodelista"/>
        <w:ind w:left="567"/>
        <w:jc w:val="both"/>
        <w:rPr>
          <w:u w:val="single"/>
        </w:rPr>
      </w:pPr>
    </w:p>
    <w:p w:rsidR="00381DCC" w:rsidRDefault="00381DCC" w:rsidP="00895AC8">
      <w:pPr>
        <w:pStyle w:val="Prrafodelista"/>
        <w:ind w:left="567"/>
        <w:jc w:val="both"/>
        <w:rPr>
          <w:u w:val="single"/>
        </w:rPr>
      </w:pPr>
    </w:p>
    <w:p w:rsidR="00381DCC" w:rsidRDefault="00381DCC" w:rsidP="00895AC8">
      <w:pPr>
        <w:pStyle w:val="Prrafodelista"/>
        <w:ind w:left="567"/>
        <w:jc w:val="both"/>
        <w:rPr>
          <w:u w:val="single"/>
        </w:rPr>
      </w:pPr>
    </w:p>
    <w:p w:rsidR="00381DCC" w:rsidRDefault="00381DCC" w:rsidP="00895AC8">
      <w:pPr>
        <w:pStyle w:val="Prrafodelista"/>
        <w:ind w:left="567"/>
        <w:jc w:val="both"/>
        <w:rPr>
          <w:u w:val="single"/>
        </w:rPr>
      </w:pPr>
    </w:p>
    <w:p w:rsidR="00381DCC" w:rsidRDefault="00381DCC" w:rsidP="00895AC8">
      <w:pPr>
        <w:pStyle w:val="Prrafodelista"/>
        <w:ind w:left="567"/>
        <w:jc w:val="both"/>
        <w:rPr>
          <w:u w:val="single"/>
        </w:rPr>
      </w:pPr>
    </w:p>
    <w:p w:rsidR="00381DCC" w:rsidRPr="00D92A1C" w:rsidRDefault="00381DCC" w:rsidP="00895AC8">
      <w:pPr>
        <w:pStyle w:val="Prrafodelista"/>
        <w:ind w:left="567"/>
        <w:jc w:val="both"/>
        <w:rPr>
          <w:u w:val="single"/>
        </w:rPr>
      </w:pPr>
    </w:p>
    <w:p w:rsidR="00895AC8" w:rsidRPr="00D92A1C" w:rsidRDefault="00895AC8" w:rsidP="00E55381">
      <w:pPr>
        <w:pStyle w:val="Prrafodelista"/>
        <w:numPr>
          <w:ilvl w:val="0"/>
          <w:numId w:val="4"/>
        </w:numPr>
        <w:ind w:left="567"/>
        <w:jc w:val="both"/>
        <w:outlineLvl w:val="1"/>
        <w:rPr>
          <w:b/>
          <w:lang w:val="es-PE"/>
        </w:rPr>
      </w:pPr>
      <w:bookmarkStart w:id="40" w:name="_Toc290916794"/>
      <w:bookmarkStart w:id="41" w:name="_Toc296956944"/>
      <w:r w:rsidRPr="00D92A1C">
        <w:rPr>
          <w:b/>
          <w:lang w:val="es-PE"/>
        </w:rPr>
        <w:t>Organización del Proyecto</w:t>
      </w:r>
      <w:bookmarkEnd w:id="40"/>
      <w:bookmarkEnd w:id="41"/>
    </w:p>
    <w:p w:rsidR="00895AC8" w:rsidRPr="00D92A1C" w:rsidRDefault="00895AC8" w:rsidP="00895AC8">
      <w:pPr>
        <w:ind w:left="207"/>
        <w:jc w:val="both"/>
        <w:outlineLvl w:val="1"/>
        <w:rPr>
          <w:b/>
          <w:lang w:val="es-PE"/>
        </w:rPr>
      </w:pPr>
    </w:p>
    <w:p w:rsidR="00537879" w:rsidRDefault="00895AC8" w:rsidP="00934451">
      <w:pPr>
        <w:pStyle w:val="Prrafodelista"/>
        <w:keepNext/>
        <w:ind w:left="0"/>
        <w:jc w:val="both"/>
      </w:pPr>
      <w:bookmarkStart w:id="42" w:name="_Toc290852396"/>
      <w:bookmarkStart w:id="43" w:name="_Toc290856987"/>
      <w:bookmarkStart w:id="44" w:name="_Toc290916795"/>
      <w:bookmarkStart w:id="45" w:name="_Toc296467008"/>
      <w:bookmarkStart w:id="46" w:name="_Toc296532374"/>
      <w:r w:rsidRPr="00D92A1C">
        <w:rPr>
          <w:b/>
          <w:noProof/>
          <w:lang w:val="es-PE" w:eastAsia="es-PE"/>
        </w:rPr>
        <w:drawing>
          <wp:inline distT="0" distB="0" distL="0" distR="0" wp14:anchorId="256E610F" wp14:editId="168E4A27">
            <wp:extent cx="5720316" cy="6996223"/>
            <wp:effectExtent l="0" t="19050" r="0" b="14605"/>
            <wp:docPr id="3" name="Diagrama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6" r:lo="rId27" r:qs="rId28" r:cs="rId29"/>
              </a:graphicData>
            </a:graphic>
          </wp:inline>
        </w:drawing>
      </w:r>
      <w:bookmarkEnd w:id="42"/>
      <w:bookmarkEnd w:id="43"/>
      <w:bookmarkEnd w:id="44"/>
      <w:bookmarkEnd w:id="45"/>
      <w:bookmarkEnd w:id="46"/>
    </w:p>
    <w:p w:rsidR="00895AC8" w:rsidRPr="00537879" w:rsidRDefault="00537879" w:rsidP="00537879">
      <w:pPr>
        <w:pStyle w:val="Epgrafe"/>
        <w:jc w:val="center"/>
        <w:rPr>
          <w:b w:val="0"/>
          <w:sz w:val="22"/>
          <w:szCs w:val="22"/>
          <w:u w:val="single"/>
        </w:rPr>
      </w:pPr>
      <w:bookmarkStart w:id="47" w:name="_Toc296466257"/>
      <w:r w:rsidRPr="00537879">
        <w:rPr>
          <w:sz w:val="22"/>
          <w:szCs w:val="22"/>
        </w:rPr>
        <w:t xml:space="preserve">Figura 2. </w:t>
      </w:r>
      <w:r w:rsidRPr="00537879">
        <w:rPr>
          <w:sz w:val="22"/>
          <w:szCs w:val="22"/>
        </w:rPr>
        <w:fldChar w:fldCharType="begin"/>
      </w:r>
      <w:r w:rsidRPr="00537879">
        <w:rPr>
          <w:sz w:val="22"/>
          <w:szCs w:val="22"/>
        </w:rPr>
        <w:instrText xml:space="preserve"> SEQ Figura_2. \* ARABIC </w:instrText>
      </w:r>
      <w:r w:rsidRPr="00537879">
        <w:rPr>
          <w:sz w:val="22"/>
          <w:szCs w:val="22"/>
        </w:rPr>
        <w:fldChar w:fldCharType="separate"/>
      </w:r>
      <w:r>
        <w:rPr>
          <w:noProof/>
          <w:sz w:val="22"/>
          <w:szCs w:val="22"/>
        </w:rPr>
        <w:t>1</w:t>
      </w:r>
      <w:r w:rsidRPr="00537879">
        <w:rPr>
          <w:sz w:val="22"/>
          <w:szCs w:val="22"/>
        </w:rPr>
        <w:fldChar w:fldCharType="end"/>
      </w:r>
      <w:r w:rsidRPr="00537879">
        <w:rPr>
          <w:sz w:val="22"/>
          <w:szCs w:val="22"/>
        </w:rPr>
        <w:t xml:space="preserve"> - </w:t>
      </w:r>
      <w:r w:rsidRPr="00537879">
        <w:rPr>
          <w:b w:val="0"/>
          <w:sz w:val="22"/>
          <w:szCs w:val="22"/>
        </w:rPr>
        <w:t>Estructura del Proyecto</w:t>
      </w:r>
      <w:bookmarkEnd w:id="47"/>
    </w:p>
    <w:p w:rsidR="00895AC8" w:rsidRPr="00537879" w:rsidRDefault="00895AC8" w:rsidP="00934451">
      <w:pPr>
        <w:pStyle w:val="Prrafodelista"/>
        <w:ind w:left="0"/>
        <w:jc w:val="center"/>
        <w:rPr>
          <w:b/>
          <w:sz w:val="22"/>
          <w:szCs w:val="22"/>
          <w:lang w:val="es-PE"/>
        </w:rPr>
      </w:pPr>
      <w:bookmarkStart w:id="48" w:name="_Toc296467009"/>
      <w:bookmarkStart w:id="49" w:name="_Toc296532375"/>
      <w:r w:rsidRPr="00537879">
        <w:rPr>
          <w:b/>
          <w:sz w:val="22"/>
          <w:szCs w:val="22"/>
          <w:lang w:val="es-PE"/>
        </w:rPr>
        <w:t xml:space="preserve">Fuente: </w:t>
      </w:r>
      <w:r w:rsidRPr="00537879">
        <w:rPr>
          <w:sz w:val="22"/>
          <w:szCs w:val="22"/>
          <w:lang w:val="es-PE"/>
        </w:rPr>
        <w:t>Elaboración Propia</w:t>
      </w:r>
      <w:bookmarkEnd w:id="48"/>
      <w:bookmarkEnd w:id="49"/>
    </w:p>
    <w:p w:rsidR="00895AC8" w:rsidRPr="00D92A1C" w:rsidRDefault="00895AC8" w:rsidP="00895AC8">
      <w:pPr>
        <w:pStyle w:val="Prrafodelista"/>
        <w:ind w:left="0"/>
        <w:jc w:val="both"/>
        <w:outlineLvl w:val="1"/>
        <w:rPr>
          <w:b/>
          <w:u w:val="single"/>
          <w:lang w:val="es-PE"/>
        </w:rPr>
      </w:pPr>
    </w:p>
    <w:p w:rsidR="00895AC8" w:rsidRPr="00D92A1C" w:rsidRDefault="00895AC8" w:rsidP="00895AC8">
      <w:pPr>
        <w:pStyle w:val="Prrafodelista"/>
        <w:ind w:left="0"/>
        <w:jc w:val="both"/>
        <w:outlineLvl w:val="1"/>
        <w:rPr>
          <w:b/>
          <w:u w:val="single"/>
          <w:lang w:val="es-PE"/>
        </w:rPr>
      </w:pPr>
    </w:p>
    <w:p w:rsidR="00895AC8" w:rsidRDefault="00895AC8" w:rsidP="00895AC8">
      <w:pPr>
        <w:pStyle w:val="Prrafodelista"/>
        <w:ind w:left="0"/>
        <w:jc w:val="both"/>
        <w:outlineLvl w:val="1"/>
        <w:rPr>
          <w:b/>
          <w:u w:val="single"/>
          <w:lang w:val="es-PE"/>
        </w:rPr>
      </w:pPr>
    </w:p>
    <w:p w:rsidR="00381DCC" w:rsidRDefault="00381DCC" w:rsidP="00895AC8">
      <w:pPr>
        <w:pStyle w:val="Prrafodelista"/>
        <w:ind w:left="0"/>
        <w:jc w:val="both"/>
        <w:outlineLvl w:val="1"/>
        <w:rPr>
          <w:b/>
          <w:u w:val="single"/>
          <w:lang w:val="es-PE"/>
        </w:rPr>
      </w:pPr>
    </w:p>
    <w:p w:rsidR="00381DCC" w:rsidRPr="00D92A1C" w:rsidRDefault="00381DCC" w:rsidP="00895AC8">
      <w:pPr>
        <w:pStyle w:val="Prrafodelista"/>
        <w:ind w:left="0"/>
        <w:jc w:val="both"/>
        <w:outlineLvl w:val="1"/>
        <w:rPr>
          <w:b/>
          <w:u w:val="single"/>
          <w:lang w:val="es-PE"/>
        </w:rPr>
      </w:pPr>
    </w:p>
    <w:p w:rsidR="00895AC8" w:rsidRPr="008469EF" w:rsidRDefault="00895AC8" w:rsidP="008469EF">
      <w:pPr>
        <w:ind w:left="1134"/>
        <w:jc w:val="both"/>
        <w:rPr>
          <w:b/>
          <w:u w:val="single"/>
          <w:lang w:val="es-PE"/>
        </w:rPr>
      </w:pPr>
      <w:bookmarkStart w:id="50" w:name="_Toc290842213"/>
      <w:bookmarkStart w:id="51" w:name="_Toc290852397"/>
      <w:bookmarkStart w:id="52" w:name="_Toc290856988"/>
      <w:bookmarkStart w:id="53" w:name="_Toc290916796"/>
      <w:bookmarkStart w:id="54" w:name="_Toc296467010"/>
      <w:bookmarkStart w:id="55" w:name="_Toc296532376"/>
      <w:r w:rsidRPr="008469EF">
        <w:rPr>
          <w:rFonts w:eastAsia="Arial"/>
          <w:b/>
          <w:bCs/>
        </w:rPr>
        <w:t>Estructura del Proyecto</w:t>
      </w:r>
      <w:bookmarkEnd w:id="50"/>
      <w:bookmarkEnd w:id="51"/>
      <w:bookmarkEnd w:id="52"/>
      <w:bookmarkEnd w:id="53"/>
      <w:bookmarkEnd w:id="54"/>
      <w:bookmarkEnd w:id="55"/>
    </w:p>
    <w:p w:rsidR="00895AC8" w:rsidRPr="00D92A1C" w:rsidRDefault="00895AC8" w:rsidP="00895AC8">
      <w:pPr>
        <w:pStyle w:val="Prrafodelista"/>
        <w:ind w:left="1440"/>
        <w:jc w:val="both"/>
        <w:outlineLvl w:val="2"/>
        <w:rPr>
          <w:b/>
          <w:u w:val="single"/>
          <w:lang w:val="es-PE"/>
        </w:rPr>
      </w:pPr>
    </w:p>
    <w:tbl>
      <w:tblPr>
        <w:tblW w:w="0" w:type="auto"/>
        <w:tblInd w:w="12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253"/>
        <w:gridCol w:w="3189"/>
      </w:tblGrid>
      <w:tr w:rsidR="00895AC8" w:rsidRPr="00D92A1C" w:rsidTr="00B40C57">
        <w:tc>
          <w:tcPr>
            <w:tcW w:w="4253" w:type="dxa"/>
            <w:shd w:val="clear" w:color="auto" w:fill="000000" w:themeFill="text1"/>
            <w:tcMar>
              <w:top w:w="72" w:type="dxa"/>
              <w:left w:w="72" w:type="dxa"/>
              <w:bottom w:w="72" w:type="dxa"/>
              <w:right w:w="72" w:type="dxa"/>
            </w:tcMar>
            <w:vAlign w:val="center"/>
          </w:tcPr>
          <w:p w:rsidR="00895AC8" w:rsidRPr="00D92A1C" w:rsidRDefault="00895AC8" w:rsidP="00D92A1C">
            <w:pPr>
              <w:ind w:left="284" w:right="-22"/>
              <w:jc w:val="center"/>
              <w:rPr>
                <w:rFonts w:eastAsia="Arial"/>
                <w:b/>
                <w:bCs/>
              </w:rPr>
            </w:pPr>
            <w:r w:rsidRPr="00D92A1C">
              <w:rPr>
                <w:rFonts w:eastAsia="Arial"/>
                <w:b/>
                <w:bCs/>
              </w:rPr>
              <w:t>ROL</w:t>
            </w:r>
          </w:p>
        </w:tc>
        <w:tc>
          <w:tcPr>
            <w:tcW w:w="3189" w:type="dxa"/>
            <w:shd w:val="clear" w:color="auto" w:fill="000000" w:themeFill="text1"/>
            <w:tcMar>
              <w:top w:w="72" w:type="dxa"/>
              <w:left w:w="72" w:type="dxa"/>
              <w:bottom w:w="72" w:type="dxa"/>
              <w:right w:w="72" w:type="dxa"/>
            </w:tcMar>
            <w:vAlign w:val="center"/>
          </w:tcPr>
          <w:p w:rsidR="00895AC8" w:rsidRPr="00D92A1C" w:rsidRDefault="00895AC8" w:rsidP="00D92A1C">
            <w:pPr>
              <w:ind w:right="-22"/>
              <w:jc w:val="center"/>
              <w:rPr>
                <w:rFonts w:eastAsia="Arial"/>
                <w:b/>
                <w:bCs/>
              </w:rPr>
            </w:pPr>
            <w:r w:rsidRPr="00D92A1C">
              <w:rPr>
                <w:rFonts w:eastAsia="Arial"/>
                <w:b/>
                <w:bCs/>
              </w:rPr>
              <w:t>RESPONSABLE</w:t>
            </w:r>
          </w:p>
        </w:tc>
      </w:tr>
      <w:tr w:rsidR="00895AC8" w:rsidRPr="00D92A1C" w:rsidTr="00B40C57">
        <w:tc>
          <w:tcPr>
            <w:tcW w:w="4253" w:type="dxa"/>
            <w:shd w:val="clear" w:color="auto" w:fill="auto"/>
            <w:tcMar>
              <w:top w:w="72" w:type="dxa"/>
              <w:left w:w="72" w:type="dxa"/>
              <w:bottom w:w="72" w:type="dxa"/>
              <w:right w:w="72" w:type="dxa"/>
            </w:tcMar>
            <w:vAlign w:val="center"/>
          </w:tcPr>
          <w:p w:rsidR="00895AC8" w:rsidRPr="00D92A1C" w:rsidRDefault="00895AC8" w:rsidP="00B40C57">
            <w:pPr>
              <w:ind w:right="-22"/>
              <w:jc w:val="center"/>
              <w:rPr>
                <w:rFonts w:eastAsia="Arial"/>
                <w:bCs/>
              </w:rPr>
            </w:pPr>
            <w:r w:rsidRPr="00D92A1C">
              <w:rPr>
                <w:rFonts w:eastAsia="Arial"/>
                <w:bCs/>
              </w:rPr>
              <w:t>Comité de Proyectos</w:t>
            </w:r>
          </w:p>
        </w:tc>
        <w:tc>
          <w:tcPr>
            <w:tcW w:w="3189" w:type="dxa"/>
            <w:shd w:val="clear" w:color="auto" w:fill="auto"/>
            <w:tcMar>
              <w:top w:w="72" w:type="dxa"/>
              <w:left w:w="72" w:type="dxa"/>
              <w:bottom w:w="72" w:type="dxa"/>
              <w:right w:w="72" w:type="dxa"/>
            </w:tcMar>
            <w:vAlign w:val="center"/>
          </w:tcPr>
          <w:p w:rsidR="00895AC8" w:rsidRPr="00D92A1C" w:rsidRDefault="00895AC8" w:rsidP="00B40C57">
            <w:pPr>
              <w:ind w:right="-22"/>
              <w:jc w:val="center"/>
              <w:rPr>
                <w:rFonts w:eastAsia="Arial"/>
                <w:bCs/>
              </w:rPr>
            </w:pPr>
            <w:r w:rsidRPr="00D92A1C">
              <w:rPr>
                <w:rFonts w:eastAsia="Arial"/>
                <w:bCs/>
              </w:rPr>
              <w:t>Jorge Cabrera Berrios</w:t>
            </w:r>
          </w:p>
          <w:p w:rsidR="00895AC8" w:rsidRPr="00D92A1C" w:rsidRDefault="00895AC8" w:rsidP="00B40C57">
            <w:pPr>
              <w:ind w:right="-22"/>
              <w:jc w:val="center"/>
              <w:rPr>
                <w:rFonts w:eastAsia="Arial"/>
                <w:bCs/>
              </w:rPr>
            </w:pPr>
            <w:r w:rsidRPr="00D92A1C">
              <w:rPr>
                <w:rFonts w:eastAsia="Arial"/>
                <w:bCs/>
              </w:rPr>
              <w:t>Rosario Villalta Riega</w:t>
            </w:r>
          </w:p>
          <w:p w:rsidR="00895AC8" w:rsidRPr="00D92A1C" w:rsidRDefault="00895AC8" w:rsidP="00B40C57">
            <w:pPr>
              <w:ind w:right="-22"/>
              <w:jc w:val="center"/>
              <w:rPr>
                <w:rFonts w:eastAsia="Arial"/>
                <w:bCs/>
              </w:rPr>
            </w:pPr>
            <w:r w:rsidRPr="00D92A1C">
              <w:rPr>
                <w:rFonts w:eastAsia="Arial"/>
                <w:bCs/>
              </w:rPr>
              <w:t>Carlos Raymundo Ibáñez</w:t>
            </w:r>
          </w:p>
        </w:tc>
      </w:tr>
      <w:tr w:rsidR="00895AC8" w:rsidRPr="00D92A1C" w:rsidTr="00B40C57">
        <w:tc>
          <w:tcPr>
            <w:tcW w:w="4253" w:type="dxa"/>
            <w:shd w:val="clear" w:color="auto" w:fill="auto"/>
            <w:tcMar>
              <w:top w:w="72" w:type="dxa"/>
              <w:left w:w="72" w:type="dxa"/>
              <w:bottom w:w="72" w:type="dxa"/>
              <w:right w:w="72" w:type="dxa"/>
            </w:tcMar>
            <w:vAlign w:val="center"/>
          </w:tcPr>
          <w:p w:rsidR="00895AC8" w:rsidRPr="00D92A1C" w:rsidRDefault="00895AC8" w:rsidP="00B40C57">
            <w:pPr>
              <w:ind w:right="-22"/>
              <w:jc w:val="center"/>
              <w:rPr>
                <w:rFonts w:eastAsia="Arial"/>
                <w:bCs/>
              </w:rPr>
            </w:pPr>
            <w:r w:rsidRPr="00D92A1C">
              <w:rPr>
                <w:rFonts w:eastAsia="Arial"/>
                <w:bCs/>
              </w:rPr>
              <w:t>Gerente General de las Empresas Virtuales</w:t>
            </w:r>
          </w:p>
        </w:tc>
        <w:tc>
          <w:tcPr>
            <w:tcW w:w="3189" w:type="dxa"/>
            <w:shd w:val="clear" w:color="auto" w:fill="auto"/>
            <w:tcMar>
              <w:top w:w="72" w:type="dxa"/>
              <w:left w:w="72" w:type="dxa"/>
              <w:bottom w:w="72" w:type="dxa"/>
              <w:right w:w="72" w:type="dxa"/>
            </w:tcMar>
            <w:vAlign w:val="center"/>
          </w:tcPr>
          <w:p w:rsidR="00895AC8" w:rsidRPr="00D92A1C" w:rsidRDefault="00895AC8" w:rsidP="00B40C57">
            <w:pPr>
              <w:ind w:right="-22"/>
              <w:jc w:val="center"/>
              <w:rPr>
                <w:rFonts w:eastAsia="Arial"/>
                <w:bCs/>
              </w:rPr>
            </w:pPr>
            <w:r w:rsidRPr="00D92A1C">
              <w:rPr>
                <w:rFonts w:eastAsia="Arial"/>
                <w:bCs/>
              </w:rPr>
              <w:t>Amanda Sánchez Larriega</w:t>
            </w:r>
          </w:p>
        </w:tc>
      </w:tr>
      <w:tr w:rsidR="00895AC8" w:rsidRPr="00D92A1C" w:rsidTr="00B40C57">
        <w:tc>
          <w:tcPr>
            <w:tcW w:w="4253" w:type="dxa"/>
            <w:shd w:val="clear" w:color="auto" w:fill="auto"/>
            <w:tcMar>
              <w:top w:w="72" w:type="dxa"/>
              <w:left w:w="72" w:type="dxa"/>
              <w:bottom w:w="72" w:type="dxa"/>
              <w:right w:w="72" w:type="dxa"/>
            </w:tcMar>
            <w:vAlign w:val="center"/>
          </w:tcPr>
          <w:p w:rsidR="00895AC8" w:rsidRPr="00D92A1C" w:rsidRDefault="00895AC8" w:rsidP="00B40C57">
            <w:pPr>
              <w:ind w:right="-22"/>
              <w:jc w:val="center"/>
              <w:rPr>
                <w:rFonts w:eastAsia="Arial"/>
                <w:bCs/>
              </w:rPr>
            </w:pPr>
            <w:r w:rsidRPr="00D92A1C">
              <w:rPr>
                <w:rFonts w:eastAsia="Arial"/>
                <w:bCs/>
              </w:rPr>
              <w:t>Gerente General de Educa-T</w:t>
            </w:r>
          </w:p>
        </w:tc>
        <w:tc>
          <w:tcPr>
            <w:tcW w:w="3189" w:type="dxa"/>
            <w:shd w:val="clear" w:color="auto" w:fill="auto"/>
            <w:tcMar>
              <w:top w:w="72" w:type="dxa"/>
              <w:left w:w="72" w:type="dxa"/>
              <w:bottom w:w="72" w:type="dxa"/>
              <w:right w:w="72" w:type="dxa"/>
            </w:tcMar>
            <w:vAlign w:val="center"/>
          </w:tcPr>
          <w:p w:rsidR="00895AC8" w:rsidRPr="00D92A1C" w:rsidRDefault="00895AC8" w:rsidP="00B40C57">
            <w:pPr>
              <w:ind w:right="-22"/>
              <w:jc w:val="center"/>
              <w:rPr>
                <w:rFonts w:eastAsia="Arial"/>
                <w:bCs/>
              </w:rPr>
            </w:pPr>
            <w:r w:rsidRPr="00D92A1C">
              <w:rPr>
                <w:rFonts w:eastAsia="Arial"/>
                <w:bCs/>
              </w:rPr>
              <w:t>José Díaz Díaz</w:t>
            </w:r>
          </w:p>
        </w:tc>
      </w:tr>
      <w:tr w:rsidR="00895AC8" w:rsidRPr="00D92A1C" w:rsidTr="00B40C57">
        <w:tc>
          <w:tcPr>
            <w:tcW w:w="4253" w:type="dxa"/>
            <w:shd w:val="clear" w:color="auto" w:fill="auto"/>
            <w:tcMar>
              <w:top w:w="72" w:type="dxa"/>
              <w:left w:w="72" w:type="dxa"/>
              <w:bottom w:w="72" w:type="dxa"/>
              <w:right w:w="72" w:type="dxa"/>
            </w:tcMar>
            <w:vAlign w:val="center"/>
          </w:tcPr>
          <w:p w:rsidR="00895AC8" w:rsidRPr="00D92A1C" w:rsidRDefault="00895AC8" w:rsidP="00B40C57">
            <w:pPr>
              <w:ind w:right="-22"/>
              <w:jc w:val="center"/>
              <w:rPr>
                <w:rFonts w:eastAsia="Arial"/>
                <w:bCs/>
              </w:rPr>
            </w:pPr>
            <w:r w:rsidRPr="00D92A1C">
              <w:rPr>
                <w:rFonts w:eastAsia="Arial"/>
                <w:bCs/>
              </w:rPr>
              <w:t>Gerente de Proyectos y Recursos</w:t>
            </w:r>
          </w:p>
        </w:tc>
        <w:tc>
          <w:tcPr>
            <w:tcW w:w="3189" w:type="dxa"/>
            <w:shd w:val="clear" w:color="auto" w:fill="auto"/>
            <w:tcMar>
              <w:top w:w="72" w:type="dxa"/>
              <w:left w:w="72" w:type="dxa"/>
              <w:bottom w:w="72" w:type="dxa"/>
              <w:right w:w="72" w:type="dxa"/>
            </w:tcMar>
            <w:vAlign w:val="center"/>
          </w:tcPr>
          <w:p w:rsidR="00895AC8" w:rsidRPr="00D92A1C" w:rsidRDefault="00895AC8" w:rsidP="00B40C57">
            <w:pPr>
              <w:ind w:right="-22"/>
              <w:jc w:val="center"/>
              <w:rPr>
                <w:rFonts w:eastAsia="Arial"/>
                <w:bCs/>
              </w:rPr>
            </w:pPr>
            <w:r w:rsidRPr="00D92A1C">
              <w:rPr>
                <w:rFonts w:eastAsia="Arial"/>
                <w:bCs/>
              </w:rPr>
              <w:t>Roberto Ruiz Neyra</w:t>
            </w:r>
          </w:p>
        </w:tc>
      </w:tr>
      <w:tr w:rsidR="00895AC8" w:rsidRPr="00D92A1C" w:rsidTr="00B40C57">
        <w:tc>
          <w:tcPr>
            <w:tcW w:w="4253" w:type="dxa"/>
            <w:tcMar>
              <w:top w:w="72" w:type="dxa"/>
              <w:left w:w="72" w:type="dxa"/>
              <w:bottom w:w="72" w:type="dxa"/>
              <w:right w:w="72" w:type="dxa"/>
            </w:tcMar>
            <w:vAlign w:val="center"/>
          </w:tcPr>
          <w:p w:rsidR="00895AC8" w:rsidRPr="00D92A1C" w:rsidRDefault="00895AC8" w:rsidP="00B40C57">
            <w:pPr>
              <w:ind w:right="-22"/>
              <w:jc w:val="center"/>
              <w:rPr>
                <w:rFonts w:eastAsia="SimSun"/>
              </w:rPr>
            </w:pPr>
            <w:r w:rsidRPr="00D92A1C">
              <w:rPr>
                <w:rFonts w:eastAsia="SimSun"/>
              </w:rPr>
              <w:t>Jefe de Proyecto</w:t>
            </w:r>
          </w:p>
        </w:tc>
        <w:tc>
          <w:tcPr>
            <w:tcW w:w="3189" w:type="dxa"/>
            <w:tcMar>
              <w:top w:w="72" w:type="dxa"/>
              <w:left w:w="72" w:type="dxa"/>
              <w:bottom w:w="72" w:type="dxa"/>
              <w:right w:w="72" w:type="dxa"/>
            </w:tcMar>
            <w:vAlign w:val="center"/>
          </w:tcPr>
          <w:p w:rsidR="00895AC8" w:rsidRPr="00D92A1C" w:rsidRDefault="00895AC8" w:rsidP="00B40C57">
            <w:pPr>
              <w:ind w:right="-22"/>
              <w:jc w:val="center"/>
            </w:pPr>
            <w:r w:rsidRPr="00D92A1C">
              <w:rPr>
                <w:rFonts w:eastAsia="SimSun"/>
              </w:rPr>
              <w:t>José Ramos Ramírez</w:t>
            </w:r>
          </w:p>
        </w:tc>
      </w:tr>
      <w:tr w:rsidR="00895AC8" w:rsidRPr="00D92A1C" w:rsidTr="00B40C57">
        <w:tc>
          <w:tcPr>
            <w:tcW w:w="4253" w:type="dxa"/>
            <w:tcMar>
              <w:top w:w="72" w:type="dxa"/>
              <w:left w:w="72" w:type="dxa"/>
              <w:bottom w:w="72" w:type="dxa"/>
              <w:right w:w="72" w:type="dxa"/>
            </w:tcMar>
            <w:vAlign w:val="center"/>
          </w:tcPr>
          <w:p w:rsidR="00895AC8" w:rsidRPr="00D92A1C" w:rsidRDefault="00895AC8" w:rsidP="00B40C57">
            <w:pPr>
              <w:ind w:right="-22"/>
              <w:jc w:val="center"/>
              <w:rPr>
                <w:rFonts w:eastAsia="SimSun"/>
              </w:rPr>
            </w:pPr>
            <w:r w:rsidRPr="00D92A1C">
              <w:rPr>
                <w:rFonts w:eastAsia="SimSun"/>
              </w:rPr>
              <w:t>Modelador de Negocios Empresarial</w:t>
            </w:r>
          </w:p>
        </w:tc>
        <w:tc>
          <w:tcPr>
            <w:tcW w:w="3189" w:type="dxa"/>
            <w:tcMar>
              <w:top w:w="72" w:type="dxa"/>
              <w:left w:w="72" w:type="dxa"/>
              <w:bottom w:w="72" w:type="dxa"/>
              <w:right w:w="72" w:type="dxa"/>
            </w:tcMar>
            <w:vAlign w:val="center"/>
          </w:tcPr>
          <w:p w:rsidR="00895AC8" w:rsidRPr="00D92A1C" w:rsidRDefault="00895AC8" w:rsidP="00B40C57">
            <w:pPr>
              <w:ind w:right="-22"/>
              <w:jc w:val="center"/>
            </w:pPr>
            <w:r w:rsidRPr="00D92A1C">
              <w:rPr>
                <w:rFonts w:eastAsia="SimSun"/>
              </w:rPr>
              <w:t>Susan Rios Sarmiento</w:t>
            </w:r>
          </w:p>
        </w:tc>
      </w:tr>
      <w:tr w:rsidR="00895AC8" w:rsidRPr="00D92A1C" w:rsidTr="00B40C57">
        <w:tc>
          <w:tcPr>
            <w:tcW w:w="4253" w:type="dxa"/>
            <w:tcMar>
              <w:top w:w="72" w:type="dxa"/>
              <w:left w:w="72" w:type="dxa"/>
              <w:bottom w:w="72" w:type="dxa"/>
              <w:right w:w="72" w:type="dxa"/>
            </w:tcMar>
            <w:vAlign w:val="center"/>
          </w:tcPr>
          <w:p w:rsidR="00895AC8" w:rsidRPr="00D92A1C" w:rsidRDefault="00895AC8" w:rsidP="00B40C57">
            <w:pPr>
              <w:ind w:right="-22"/>
              <w:jc w:val="center"/>
              <w:rPr>
                <w:rFonts w:eastAsia="SimSun"/>
              </w:rPr>
            </w:pPr>
            <w:r w:rsidRPr="00D92A1C">
              <w:rPr>
                <w:rFonts w:eastAsia="SimSun"/>
              </w:rPr>
              <w:t>Ingeniero de Procesos</w:t>
            </w:r>
          </w:p>
        </w:tc>
        <w:tc>
          <w:tcPr>
            <w:tcW w:w="3189" w:type="dxa"/>
            <w:tcMar>
              <w:top w:w="72" w:type="dxa"/>
              <w:left w:w="72" w:type="dxa"/>
              <w:bottom w:w="72" w:type="dxa"/>
              <w:right w:w="72" w:type="dxa"/>
            </w:tcMar>
            <w:vAlign w:val="center"/>
          </w:tcPr>
          <w:p w:rsidR="00895AC8" w:rsidRPr="00D92A1C" w:rsidRDefault="00895AC8" w:rsidP="00B40C57">
            <w:pPr>
              <w:ind w:right="-22"/>
              <w:jc w:val="center"/>
            </w:pPr>
            <w:r w:rsidRPr="00D92A1C">
              <w:rPr>
                <w:rFonts w:eastAsia="SimSun"/>
              </w:rPr>
              <w:t>José Ramos Ramírez</w:t>
            </w:r>
          </w:p>
        </w:tc>
      </w:tr>
    </w:tbl>
    <w:p w:rsidR="00895AC8" w:rsidRPr="00D92A1C" w:rsidRDefault="00895AC8" w:rsidP="00895AC8">
      <w:pPr>
        <w:pStyle w:val="Ttulo2"/>
        <w:spacing w:before="0"/>
        <w:ind w:left="1440" w:right="-22"/>
        <w:jc w:val="both"/>
        <w:rPr>
          <w:rFonts w:cs="Times New Roman"/>
          <w:iCs/>
          <w:szCs w:val="24"/>
        </w:rPr>
      </w:pPr>
      <w:bookmarkStart w:id="56" w:name="id.fd76ffed77dd"/>
      <w:bookmarkStart w:id="57" w:name="_Toc289100771"/>
      <w:bookmarkEnd w:id="56"/>
    </w:p>
    <w:p w:rsidR="008469EF" w:rsidRDefault="008469EF" w:rsidP="008469EF">
      <w:pPr>
        <w:pStyle w:val="Prrafodelista"/>
        <w:ind w:left="1418"/>
        <w:rPr>
          <w:b/>
        </w:rPr>
      </w:pPr>
      <w:bookmarkStart w:id="58" w:name="_Toc290837190"/>
      <w:bookmarkStart w:id="59" w:name="_Toc290842214"/>
      <w:bookmarkStart w:id="60" w:name="_Toc290852398"/>
      <w:bookmarkStart w:id="61" w:name="_Toc290856989"/>
      <w:bookmarkStart w:id="62" w:name="_Toc290916797"/>
      <w:bookmarkStart w:id="63" w:name="_Toc296467011"/>
      <w:bookmarkStart w:id="64" w:name="_Toc296532377"/>
    </w:p>
    <w:p w:rsidR="00895AC8" w:rsidRPr="00934451" w:rsidRDefault="00895AC8" w:rsidP="008469EF">
      <w:pPr>
        <w:pStyle w:val="Prrafodelista"/>
        <w:ind w:left="1418"/>
        <w:rPr>
          <w:b/>
          <w:bCs/>
        </w:rPr>
      </w:pPr>
      <w:r w:rsidRPr="00934451">
        <w:rPr>
          <w:b/>
        </w:rPr>
        <w:t>Stakeholders</w:t>
      </w:r>
      <w:bookmarkEnd w:id="57"/>
      <w:bookmarkEnd w:id="58"/>
      <w:bookmarkEnd w:id="59"/>
      <w:bookmarkEnd w:id="60"/>
      <w:bookmarkEnd w:id="61"/>
      <w:bookmarkEnd w:id="62"/>
      <w:bookmarkEnd w:id="63"/>
      <w:bookmarkEnd w:id="64"/>
    </w:p>
    <w:p w:rsidR="00895AC8" w:rsidRPr="00D92A1C" w:rsidRDefault="00895AC8" w:rsidP="00D92A1C">
      <w:pPr>
        <w:jc w:val="center"/>
      </w:pPr>
    </w:p>
    <w:tbl>
      <w:tblPr>
        <w:tblW w:w="0" w:type="auto"/>
        <w:tblInd w:w="1206" w:type="dxa"/>
        <w:tblLayout w:type="fixed"/>
        <w:tblLook w:val="0000" w:firstRow="0" w:lastRow="0" w:firstColumn="0" w:lastColumn="0" w:noHBand="0" w:noVBand="0"/>
      </w:tblPr>
      <w:tblGrid>
        <w:gridCol w:w="4962"/>
        <w:gridCol w:w="2480"/>
      </w:tblGrid>
      <w:tr w:rsidR="00895AC8" w:rsidRPr="00D92A1C" w:rsidTr="00B40C57">
        <w:tc>
          <w:tcPr>
            <w:tcW w:w="4962" w:type="dxa"/>
            <w:tcBorders>
              <w:top w:val="single" w:sz="8" w:space="0" w:color="000000"/>
              <w:left w:val="single" w:sz="8" w:space="0" w:color="000000"/>
              <w:bottom w:val="single" w:sz="8" w:space="0" w:color="000000"/>
              <w:right w:val="single" w:sz="8" w:space="0" w:color="000000"/>
            </w:tcBorders>
            <w:shd w:val="clear" w:color="auto" w:fill="000000" w:themeFill="text1"/>
            <w:tcMar>
              <w:top w:w="72" w:type="dxa"/>
              <w:left w:w="72" w:type="dxa"/>
              <w:bottom w:w="72" w:type="dxa"/>
              <w:right w:w="72" w:type="dxa"/>
            </w:tcMar>
            <w:vAlign w:val="center"/>
          </w:tcPr>
          <w:p w:rsidR="00895AC8" w:rsidRPr="00D92A1C" w:rsidRDefault="00895AC8" w:rsidP="00D92A1C">
            <w:pPr>
              <w:ind w:right="-22"/>
              <w:jc w:val="center"/>
              <w:rPr>
                <w:rFonts w:eastAsia="Arial"/>
                <w:b/>
                <w:bCs/>
              </w:rPr>
            </w:pPr>
            <w:r w:rsidRPr="00D92A1C">
              <w:rPr>
                <w:rFonts w:eastAsia="Arial"/>
                <w:b/>
                <w:bCs/>
              </w:rPr>
              <w:t>FUNCIÓN DEL STAKEHOLDER</w:t>
            </w:r>
          </w:p>
        </w:tc>
        <w:tc>
          <w:tcPr>
            <w:tcW w:w="2480" w:type="dxa"/>
            <w:tcBorders>
              <w:top w:val="single" w:sz="8" w:space="0" w:color="000000"/>
              <w:left w:val="single" w:sz="8" w:space="0" w:color="000000"/>
              <w:bottom w:val="single" w:sz="8" w:space="0" w:color="000000"/>
              <w:right w:val="single" w:sz="8" w:space="0" w:color="000000"/>
            </w:tcBorders>
            <w:shd w:val="clear" w:color="auto" w:fill="000000" w:themeFill="text1"/>
            <w:tcMar>
              <w:top w:w="72" w:type="dxa"/>
              <w:left w:w="72" w:type="dxa"/>
              <w:bottom w:w="72" w:type="dxa"/>
              <w:right w:w="72" w:type="dxa"/>
            </w:tcMar>
            <w:vAlign w:val="center"/>
          </w:tcPr>
          <w:p w:rsidR="00895AC8" w:rsidRPr="00D92A1C" w:rsidRDefault="00895AC8" w:rsidP="00D92A1C">
            <w:pPr>
              <w:ind w:right="-22"/>
              <w:jc w:val="center"/>
              <w:rPr>
                <w:rFonts w:eastAsia="Arial"/>
                <w:b/>
                <w:bCs/>
              </w:rPr>
            </w:pPr>
            <w:r w:rsidRPr="00D92A1C">
              <w:rPr>
                <w:rFonts w:eastAsia="Arial"/>
                <w:b/>
                <w:bCs/>
              </w:rPr>
              <w:t>STAKEHOLDER</w:t>
            </w:r>
          </w:p>
        </w:tc>
      </w:tr>
      <w:tr w:rsidR="00895AC8" w:rsidRPr="00D92A1C" w:rsidTr="00B40C57">
        <w:tc>
          <w:tcPr>
            <w:tcW w:w="4962" w:type="dxa"/>
            <w:tcBorders>
              <w:top w:val="single" w:sz="8" w:space="0" w:color="000000"/>
              <w:left w:val="single" w:sz="8" w:space="0" w:color="000000"/>
              <w:bottom w:val="single" w:sz="8" w:space="0" w:color="000000"/>
              <w:right w:val="single" w:sz="8" w:space="0" w:color="000000"/>
            </w:tcBorders>
            <w:shd w:val="solid" w:color="FFFFFF" w:fill="FFFFFF"/>
            <w:tcMar>
              <w:top w:w="72" w:type="dxa"/>
              <w:left w:w="72" w:type="dxa"/>
              <w:bottom w:w="72" w:type="dxa"/>
              <w:right w:w="72" w:type="dxa"/>
            </w:tcMar>
            <w:vAlign w:val="center"/>
          </w:tcPr>
          <w:p w:rsidR="00895AC8" w:rsidRPr="00D92A1C" w:rsidRDefault="00895AC8" w:rsidP="00B40C57">
            <w:pPr>
              <w:ind w:right="-22"/>
              <w:jc w:val="both"/>
            </w:pPr>
            <w:r w:rsidRPr="00D92A1C">
              <w:t>Los administrativos son los que realicen diversos procesos para la gestión de los colegios Fe y Alegría de Perú. Como representante de estos usuarios e intermediario directo contamos con el Sr. Martin Chocano.</w:t>
            </w:r>
          </w:p>
        </w:tc>
        <w:tc>
          <w:tcPr>
            <w:tcW w:w="2480" w:type="dxa"/>
            <w:tcBorders>
              <w:top w:val="single" w:sz="8" w:space="0" w:color="000000"/>
              <w:left w:val="single" w:sz="8" w:space="0" w:color="000000"/>
              <w:bottom w:val="single" w:sz="8" w:space="0" w:color="000000"/>
              <w:right w:val="single" w:sz="8" w:space="0" w:color="000000"/>
            </w:tcBorders>
            <w:shd w:val="solid" w:color="FFFFFF" w:fill="FFFFFF"/>
            <w:tcMar>
              <w:top w:w="72" w:type="dxa"/>
              <w:left w:w="72" w:type="dxa"/>
              <w:bottom w:w="72" w:type="dxa"/>
              <w:right w:w="72" w:type="dxa"/>
            </w:tcMar>
            <w:vAlign w:val="center"/>
          </w:tcPr>
          <w:p w:rsidR="00895AC8" w:rsidRPr="00D92A1C" w:rsidRDefault="00895AC8" w:rsidP="00B40C57">
            <w:pPr>
              <w:ind w:right="-22"/>
              <w:jc w:val="center"/>
            </w:pPr>
            <w:r w:rsidRPr="00D92A1C">
              <w:rPr>
                <w:b/>
              </w:rPr>
              <w:t>Administrativos</w:t>
            </w:r>
          </w:p>
        </w:tc>
      </w:tr>
      <w:tr w:rsidR="00895AC8" w:rsidRPr="00D92A1C" w:rsidTr="00B40C57">
        <w:tc>
          <w:tcPr>
            <w:tcW w:w="4962" w:type="dxa"/>
            <w:tcBorders>
              <w:top w:val="single" w:sz="8" w:space="0" w:color="000000"/>
              <w:left w:val="single" w:sz="8" w:space="0" w:color="000000"/>
              <w:bottom w:val="single" w:sz="8" w:space="0" w:color="000000"/>
              <w:right w:val="single" w:sz="8" w:space="0" w:color="000000"/>
            </w:tcBorders>
            <w:shd w:val="solid" w:color="FFFFFF" w:fill="FFFFFF"/>
            <w:tcMar>
              <w:top w:w="72" w:type="dxa"/>
              <w:left w:w="72" w:type="dxa"/>
              <w:bottom w:w="72" w:type="dxa"/>
              <w:right w:w="72" w:type="dxa"/>
            </w:tcMar>
            <w:vAlign w:val="center"/>
          </w:tcPr>
          <w:p w:rsidR="00895AC8" w:rsidRPr="00D92A1C" w:rsidRDefault="00895AC8" w:rsidP="00B40C57">
            <w:pPr>
              <w:ind w:right="-22"/>
              <w:jc w:val="both"/>
            </w:pPr>
            <w:r w:rsidRPr="00D92A1C">
              <w:t>Los directores de la Oficina Central Fe y Alegría.</w:t>
            </w:r>
          </w:p>
        </w:tc>
        <w:tc>
          <w:tcPr>
            <w:tcW w:w="2480" w:type="dxa"/>
            <w:tcBorders>
              <w:top w:val="single" w:sz="8" w:space="0" w:color="000000"/>
              <w:left w:val="single" w:sz="8" w:space="0" w:color="000000"/>
              <w:bottom w:val="single" w:sz="8" w:space="0" w:color="000000"/>
              <w:right w:val="single" w:sz="8" w:space="0" w:color="000000"/>
            </w:tcBorders>
            <w:shd w:val="solid" w:color="FFFFFF" w:fill="FFFFFF"/>
            <w:tcMar>
              <w:top w:w="72" w:type="dxa"/>
              <w:left w:w="72" w:type="dxa"/>
              <w:bottom w:w="72" w:type="dxa"/>
              <w:right w:w="72" w:type="dxa"/>
            </w:tcMar>
            <w:vAlign w:val="center"/>
          </w:tcPr>
          <w:p w:rsidR="00895AC8" w:rsidRPr="00D92A1C" w:rsidRDefault="00895AC8" w:rsidP="00B40C57">
            <w:pPr>
              <w:ind w:right="-22"/>
              <w:jc w:val="center"/>
            </w:pPr>
            <w:r w:rsidRPr="00D92A1C">
              <w:rPr>
                <w:b/>
              </w:rPr>
              <w:t>Directivos</w:t>
            </w:r>
          </w:p>
        </w:tc>
      </w:tr>
    </w:tbl>
    <w:p w:rsidR="00895AC8" w:rsidRPr="00D92A1C" w:rsidRDefault="00895AC8" w:rsidP="00895AC8">
      <w:pPr>
        <w:pStyle w:val="Prrafodelista"/>
        <w:ind w:left="567"/>
        <w:jc w:val="both"/>
        <w:rPr>
          <w:b/>
          <w:u w:val="single"/>
          <w:lang w:val="es-PE"/>
        </w:rPr>
      </w:pPr>
    </w:p>
    <w:p w:rsidR="00895AC8" w:rsidRPr="00D92A1C" w:rsidRDefault="00895AC8" w:rsidP="00895AC8">
      <w:pPr>
        <w:pStyle w:val="Prrafodelista"/>
        <w:ind w:left="567"/>
        <w:jc w:val="both"/>
        <w:rPr>
          <w:b/>
          <w:u w:val="single"/>
          <w:lang w:val="es-PE"/>
        </w:rPr>
      </w:pPr>
    </w:p>
    <w:p w:rsidR="00895AC8" w:rsidRPr="00D92A1C" w:rsidRDefault="00895AC8" w:rsidP="00E55381">
      <w:pPr>
        <w:pStyle w:val="Prrafodelista"/>
        <w:numPr>
          <w:ilvl w:val="0"/>
          <w:numId w:val="4"/>
        </w:numPr>
        <w:ind w:left="567"/>
        <w:jc w:val="both"/>
        <w:outlineLvl w:val="1"/>
        <w:rPr>
          <w:b/>
          <w:lang w:val="es-PE"/>
        </w:rPr>
      </w:pPr>
      <w:bookmarkStart w:id="65" w:name="_Toc290916798"/>
      <w:bookmarkStart w:id="66" w:name="_Toc296956945"/>
      <w:r w:rsidRPr="00D92A1C">
        <w:rPr>
          <w:b/>
          <w:lang w:val="es-PE"/>
        </w:rPr>
        <w:t>Metodología de Trabajo</w:t>
      </w:r>
      <w:bookmarkEnd w:id="65"/>
      <w:bookmarkEnd w:id="66"/>
    </w:p>
    <w:p w:rsidR="00895AC8" w:rsidRPr="00D92A1C" w:rsidRDefault="00895AC8" w:rsidP="00895AC8">
      <w:pPr>
        <w:pStyle w:val="Prrafodelista"/>
        <w:ind w:left="567"/>
        <w:jc w:val="both"/>
        <w:outlineLvl w:val="1"/>
        <w:rPr>
          <w:b/>
          <w:u w:val="single"/>
          <w:lang w:val="es-PE"/>
        </w:rPr>
      </w:pPr>
    </w:p>
    <w:p w:rsidR="00895AC8" w:rsidRPr="00D92A1C" w:rsidRDefault="00895AC8" w:rsidP="00895AC8">
      <w:pPr>
        <w:ind w:left="567"/>
        <w:jc w:val="both"/>
        <w:rPr>
          <w:lang w:val="es-PE"/>
        </w:rPr>
      </w:pPr>
      <w:r w:rsidRPr="00D92A1C">
        <w:rPr>
          <w:lang w:val="es-PE"/>
        </w:rPr>
        <w:t>Para el desarrollo de este proyecto, se utilizará tanto el Framework Zachman, el cual nos permitirá tener una visión general de todos los elementos – personas, procesos y tecnología - que componen a la Oficina Central de Fe y Alegría Perú; como la metodo</w:t>
      </w:r>
      <w:r w:rsidR="008214E8">
        <w:rPr>
          <w:lang w:val="es-PE"/>
        </w:rPr>
        <w:t>logía EUP, principalmente en su</w:t>
      </w:r>
      <w:r w:rsidRPr="00D92A1C">
        <w:rPr>
          <w:lang w:val="es-PE"/>
        </w:rPr>
        <w:t xml:space="preserve"> disciplina de EBM – Enterprise Business Modelling (Modelamiento de Negocios Empresarial). </w:t>
      </w:r>
    </w:p>
    <w:p w:rsidR="00895AC8" w:rsidRPr="00D92A1C" w:rsidRDefault="00895AC8" w:rsidP="00895AC8">
      <w:pPr>
        <w:ind w:left="567"/>
        <w:jc w:val="both"/>
      </w:pPr>
      <w:r w:rsidRPr="00D92A1C">
        <w:rPr>
          <w:lang w:val="es-PE"/>
        </w:rPr>
        <w:t>Por otra parte, para la gestión del proyecto, se utilizará el PMBOK (Project Management Body of Knowledge), más específicamente en las áreas de conocimiento de la Gestión de Tiempo, la Gestión del Alcance y la Gestión de Riesgos.</w:t>
      </w:r>
    </w:p>
    <w:p w:rsidR="00895AC8" w:rsidRPr="00D92A1C" w:rsidRDefault="00895AC8" w:rsidP="00895AC8">
      <w:pPr>
        <w:jc w:val="both"/>
      </w:pPr>
    </w:p>
    <w:p w:rsidR="009D7093" w:rsidRDefault="009D7093" w:rsidP="00895AC8">
      <w:pPr>
        <w:jc w:val="both"/>
        <w:rPr>
          <w:lang w:val="es-PE"/>
        </w:rPr>
      </w:pPr>
    </w:p>
    <w:p w:rsidR="00830C36" w:rsidRDefault="00830C36" w:rsidP="00895AC8">
      <w:pPr>
        <w:jc w:val="both"/>
        <w:rPr>
          <w:lang w:val="es-PE"/>
        </w:rPr>
      </w:pPr>
    </w:p>
    <w:p w:rsidR="00830C36" w:rsidRDefault="00830C36" w:rsidP="00895AC8">
      <w:pPr>
        <w:jc w:val="both"/>
        <w:rPr>
          <w:lang w:val="es-PE"/>
        </w:rPr>
      </w:pPr>
    </w:p>
    <w:p w:rsidR="00830C36" w:rsidRDefault="00830C36" w:rsidP="00895AC8">
      <w:pPr>
        <w:jc w:val="both"/>
        <w:rPr>
          <w:lang w:val="es-PE"/>
        </w:rPr>
      </w:pPr>
    </w:p>
    <w:p w:rsidR="00830C36" w:rsidRPr="00D92A1C" w:rsidRDefault="00830C36" w:rsidP="00895AC8">
      <w:pPr>
        <w:jc w:val="both"/>
        <w:rPr>
          <w:lang w:val="es-PE"/>
        </w:rPr>
      </w:pPr>
    </w:p>
    <w:p w:rsidR="00895AC8" w:rsidRPr="00D92A1C" w:rsidRDefault="00895AC8" w:rsidP="00E55381">
      <w:pPr>
        <w:pStyle w:val="Prrafodelista"/>
        <w:numPr>
          <w:ilvl w:val="0"/>
          <w:numId w:val="5"/>
        </w:numPr>
        <w:tabs>
          <w:tab w:val="left" w:pos="1276"/>
        </w:tabs>
        <w:ind w:left="993" w:hanging="426"/>
        <w:jc w:val="both"/>
        <w:outlineLvl w:val="2"/>
        <w:rPr>
          <w:b/>
          <w:lang w:val="es-PE"/>
        </w:rPr>
      </w:pPr>
      <w:bookmarkStart w:id="67" w:name="_Toc290916799"/>
      <w:bookmarkStart w:id="68" w:name="_Toc296956946"/>
      <w:r w:rsidRPr="00D92A1C">
        <w:rPr>
          <w:b/>
          <w:lang w:val="es-PE"/>
        </w:rPr>
        <w:t>Framework Zachman</w:t>
      </w:r>
      <w:bookmarkEnd w:id="67"/>
      <w:bookmarkEnd w:id="68"/>
    </w:p>
    <w:p w:rsidR="00895AC8" w:rsidRPr="00D92A1C" w:rsidRDefault="00895AC8" w:rsidP="00895AC8">
      <w:pPr>
        <w:pStyle w:val="Prrafodelista"/>
        <w:ind w:left="567"/>
        <w:jc w:val="both"/>
        <w:rPr>
          <w:lang w:val="es-PE"/>
        </w:rPr>
      </w:pPr>
    </w:p>
    <w:p w:rsidR="00895AC8" w:rsidRPr="00D92A1C" w:rsidRDefault="00895AC8" w:rsidP="00895AC8">
      <w:pPr>
        <w:pStyle w:val="Prrafodelista"/>
        <w:ind w:left="1276"/>
        <w:jc w:val="both"/>
        <w:rPr>
          <w:lang w:val="es-PE"/>
        </w:rPr>
      </w:pPr>
      <w:r w:rsidRPr="00D92A1C">
        <w:rPr>
          <w:lang w:val="es-PE"/>
        </w:rPr>
        <w:t xml:space="preserve">Según Zachman: </w:t>
      </w:r>
    </w:p>
    <w:p w:rsidR="00895AC8" w:rsidRPr="00D92A1C" w:rsidRDefault="00895AC8" w:rsidP="00895AC8">
      <w:pPr>
        <w:pStyle w:val="Prrafodelista"/>
        <w:ind w:left="1701"/>
        <w:jc w:val="both"/>
      </w:pPr>
      <w:r w:rsidRPr="00D92A1C">
        <w:t>“Una estructura lógica para clasificar y organizar las representaciones descriptivas de una Empresa, las cuales son especialmente significativas tanto para la dirección y control de la organización como para el desarrollo de sus sistemas” (Zachman 2010)</w:t>
      </w:r>
    </w:p>
    <w:p w:rsidR="00895AC8" w:rsidRPr="00D92A1C" w:rsidRDefault="00895AC8" w:rsidP="00895AC8">
      <w:pPr>
        <w:pStyle w:val="Prrafodelista"/>
        <w:ind w:left="1276"/>
        <w:jc w:val="both"/>
        <w:rPr>
          <w:b/>
          <w:lang w:val="es-PE"/>
        </w:rPr>
      </w:pPr>
    </w:p>
    <w:p w:rsidR="00895AC8" w:rsidRPr="00D92A1C" w:rsidRDefault="00895AC8" w:rsidP="00895AC8">
      <w:pPr>
        <w:pStyle w:val="Prrafodelista"/>
        <w:ind w:left="1276"/>
        <w:jc w:val="both"/>
        <w:rPr>
          <w:lang w:val="es-PE"/>
        </w:rPr>
      </w:pPr>
      <w:r w:rsidRPr="00D92A1C">
        <w:rPr>
          <w:lang w:val="es-PE"/>
        </w:rPr>
        <w:t>A partir de esta definición, se puede decir que el Framework Zachman para Arquitectura Empresarial permite conocer a todos los elementos que componen a una empresa, la relación entre éstos y así poder desarrollar un sistema de información que los integre.</w:t>
      </w:r>
    </w:p>
    <w:p w:rsidR="00895AC8" w:rsidRPr="00D92A1C" w:rsidRDefault="00895AC8" w:rsidP="00895AC8">
      <w:pPr>
        <w:pStyle w:val="Prrafodelista"/>
        <w:ind w:left="1276"/>
        <w:jc w:val="both"/>
        <w:rPr>
          <w:lang w:val="es-PE"/>
        </w:rPr>
      </w:pPr>
    </w:p>
    <w:p w:rsidR="00895AC8" w:rsidRPr="00D92A1C" w:rsidRDefault="00895AC8" w:rsidP="00895AC8">
      <w:pPr>
        <w:pStyle w:val="Prrafodelista"/>
        <w:ind w:left="1276"/>
        <w:jc w:val="both"/>
      </w:pPr>
      <w:r w:rsidRPr="00D92A1C">
        <w:t>El Framework Zachman proporciona una infraestructura para la información de una organización a través de una matriz formada por seis filas y seis columnas que componen treinta y seis celdas o aspectos distintos.</w:t>
      </w:r>
    </w:p>
    <w:p w:rsidR="00895AC8" w:rsidRPr="00D92A1C" w:rsidRDefault="00895AC8" w:rsidP="00895AC8">
      <w:pPr>
        <w:pStyle w:val="Prrafodelista"/>
        <w:ind w:left="1276"/>
        <w:jc w:val="both"/>
        <w:rPr>
          <w:b/>
        </w:rPr>
      </w:pPr>
    </w:p>
    <w:p w:rsidR="00895AC8" w:rsidRPr="00D92A1C" w:rsidRDefault="00895AC8" w:rsidP="00895AC8">
      <w:pPr>
        <w:pStyle w:val="Prrafodelista"/>
        <w:ind w:left="1276" w:hanging="709"/>
        <w:jc w:val="both"/>
        <w:rPr>
          <w:b/>
        </w:rPr>
      </w:pPr>
    </w:p>
    <w:p w:rsidR="00895AC8" w:rsidRPr="00D92A1C" w:rsidRDefault="00895AC8" w:rsidP="00895AC8">
      <w:pPr>
        <w:pStyle w:val="Prrafodelista"/>
        <w:ind w:left="1276"/>
        <w:jc w:val="both"/>
        <w:rPr>
          <w:b/>
        </w:rPr>
      </w:pPr>
      <w:r w:rsidRPr="00D92A1C">
        <w:rPr>
          <w:b/>
        </w:rPr>
        <w:t>Filas del Modelo Zachman</w:t>
      </w:r>
    </w:p>
    <w:p w:rsidR="00895AC8" w:rsidRPr="00D92A1C" w:rsidRDefault="00895AC8" w:rsidP="00E55381">
      <w:pPr>
        <w:pStyle w:val="Prrafodelista"/>
        <w:numPr>
          <w:ilvl w:val="0"/>
          <w:numId w:val="6"/>
        </w:numPr>
        <w:ind w:left="1560" w:hanging="284"/>
        <w:jc w:val="both"/>
      </w:pPr>
      <w:r w:rsidRPr="00D92A1C">
        <w:t>Alcance: Representa básicamente la estructura del sistema; es decir, corresponde a un resumen de una visión general, el costo de la implementación, así como la relación con el medio ambiente en el que operará.</w:t>
      </w:r>
    </w:p>
    <w:p w:rsidR="00895AC8" w:rsidRPr="00D92A1C" w:rsidRDefault="00895AC8" w:rsidP="00E55381">
      <w:pPr>
        <w:pStyle w:val="Prrafodelista"/>
        <w:numPr>
          <w:ilvl w:val="1"/>
          <w:numId w:val="6"/>
        </w:numPr>
        <w:ind w:left="1560" w:hanging="284"/>
        <w:jc w:val="both"/>
      </w:pPr>
      <w:r w:rsidRPr="00D92A1C">
        <w:t>Modelo del Negocio: Representa mediante dibujos la construcción final desde la perspectiva del propietario. Constituye los diseños de la empresa y muestra la relación de los procesos.</w:t>
      </w:r>
    </w:p>
    <w:p w:rsidR="00895AC8" w:rsidRPr="00D92A1C" w:rsidRDefault="00895AC8" w:rsidP="00E55381">
      <w:pPr>
        <w:pStyle w:val="Prrafodelista"/>
        <w:numPr>
          <w:ilvl w:val="1"/>
          <w:numId w:val="6"/>
        </w:numPr>
        <w:ind w:left="1560" w:hanging="284"/>
        <w:jc w:val="both"/>
      </w:pPr>
      <w:r w:rsidRPr="00D92A1C">
        <w:t>Modelo del Sistema: Traducción detallada de los requisitos desde la perspectiva del diseñador. Se determina la información, los flujos de los procesos lógicos y las funciones que representan los negocios, entidades y procesos.</w:t>
      </w:r>
    </w:p>
    <w:p w:rsidR="00895AC8" w:rsidRPr="00D92A1C" w:rsidRDefault="00895AC8" w:rsidP="00E55381">
      <w:pPr>
        <w:pStyle w:val="Prrafodelista"/>
        <w:numPr>
          <w:ilvl w:val="1"/>
          <w:numId w:val="6"/>
        </w:numPr>
        <w:ind w:left="1560" w:hanging="284"/>
        <w:jc w:val="both"/>
      </w:pPr>
      <w:r w:rsidRPr="00D92A1C">
        <w:t>Modelo Tecnológico: Corresponde  a los modelos de tecnología, la adaptación del sistema con el lenguaje de programación, los dispositivos de entra/salida, o de otra tecnología de apoyo necesaria.</w:t>
      </w:r>
    </w:p>
    <w:p w:rsidR="00895AC8" w:rsidRPr="00D92A1C" w:rsidRDefault="00895AC8" w:rsidP="00E55381">
      <w:pPr>
        <w:pStyle w:val="Prrafodelista"/>
        <w:numPr>
          <w:ilvl w:val="1"/>
          <w:numId w:val="6"/>
        </w:numPr>
        <w:ind w:left="1560" w:hanging="284"/>
        <w:jc w:val="both"/>
      </w:pPr>
      <w:r w:rsidRPr="00D92A1C">
        <w:t>Representación Detallada: Especificación de las partes mencionadas en el modelo físico, indicando los individuos involucrados, así como las funciones a las cuales están autorizados a desempeñar.</w:t>
      </w:r>
    </w:p>
    <w:p w:rsidR="00895AC8" w:rsidRPr="00D92A1C" w:rsidRDefault="00895AC8" w:rsidP="00E55381">
      <w:pPr>
        <w:pStyle w:val="Prrafodelista"/>
        <w:numPr>
          <w:ilvl w:val="1"/>
          <w:numId w:val="6"/>
        </w:numPr>
        <w:ind w:left="1560" w:hanging="284"/>
        <w:jc w:val="both"/>
      </w:pPr>
      <w:r w:rsidRPr="00D92A1C">
        <w:t>Sistema Funcional: Fundamentalmente la instalación de comunicaciones para el sistema, así como verificar el cumplimiento de reglas propuestas.</w:t>
      </w:r>
    </w:p>
    <w:p w:rsidR="00895AC8" w:rsidRPr="00D92A1C" w:rsidRDefault="00895AC8" w:rsidP="00895AC8">
      <w:pPr>
        <w:pStyle w:val="Prrafodelista"/>
        <w:ind w:left="567"/>
        <w:jc w:val="both"/>
        <w:rPr>
          <w:b/>
        </w:rPr>
      </w:pPr>
    </w:p>
    <w:p w:rsidR="00895AC8" w:rsidRPr="00D92A1C" w:rsidRDefault="00895AC8" w:rsidP="00895AC8">
      <w:pPr>
        <w:pStyle w:val="Prrafodelista"/>
        <w:ind w:left="567"/>
        <w:jc w:val="both"/>
        <w:rPr>
          <w:b/>
        </w:rPr>
      </w:pPr>
      <w:r w:rsidRPr="00D92A1C">
        <w:rPr>
          <w:b/>
        </w:rPr>
        <w:t> </w:t>
      </w:r>
    </w:p>
    <w:p w:rsidR="00895AC8" w:rsidRPr="00D92A1C" w:rsidRDefault="00895AC8" w:rsidP="00895AC8">
      <w:pPr>
        <w:pStyle w:val="Prrafodelista"/>
        <w:ind w:left="1276"/>
        <w:jc w:val="both"/>
        <w:rPr>
          <w:b/>
        </w:rPr>
      </w:pPr>
      <w:r w:rsidRPr="00D92A1C">
        <w:rPr>
          <w:b/>
        </w:rPr>
        <w:t>Columnas del Modelo Zachman</w:t>
      </w:r>
    </w:p>
    <w:p w:rsidR="00895AC8" w:rsidRPr="00D92A1C" w:rsidRDefault="00895AC8" w:rsidP="00E55381">
      <w:pPr>
        <w:pStyle w:val="Prrafodelista"/>
        <w:numPr>
          <w:ilvl w:val="1"/>
          <w:numId w:val="6"/>
        </w:numPr>
        <w:ind w:left="1560" w:hanging="284"/>
        <w:jc w:val="both"/>
      </w:pPr>
      <w:r w:rsidRPr="00D92A1C">
        <w:t>Quién: Representa las relaciones interpersonales y profesionales en la empresa. El diseño de la organización de la empresa tiene que ver con la asignación de trabajo, la estructura de autoridad, la responsabilidad.</w:t>
      </w:r>
    </w:p>
    <w:p w:rsidR="00895AC8" w:rsidRPr="00D92A1C" w:rsidRDefault="00895AC8" w:rsidP="00E55381">
      <w:pPr>
        <w:pStyle w:val="Prrafodelista"/>
        <w:numPr>
          <w:ilvl w:val="1"/>
          <w:numId w:val="6"/>
        </w:numPr>
        <w:ind w:left="1560" w:hanging="284"/>
        <w:jc w:val="both"/>
      </w:pPr>
      <w:r w:rsidRPr="00D92A1C">
        <w:t xml:space="preserve">Cuándo: Representa el tiempo o las relaciones de acontecimiento que establecen los criterios de funcionamiento y niveles para los recursos de </w:t>
      </w:r>
      <w:r w:rsidRPr="00D92A1C">
        <w:lastRenderedPageBreak/>
        <w:t>la empresa. Esto es útil para saber cómo distribuir de forma correcta los recursos o grupos de trabajo.</w:t>
      </w:r>
    </w:p>
    <w:p w:rsidR="00895AC8" w:rsidRPr="00D92A1C" w:rsidRDefault="00895AC8" w:rsidP="00E55381">
      <w:pPr>
        <w:pStyle w:val="Prrafodelista"/>
        <w:numPr>
          <w:ilvl w:val="1"/>
          <w:numId w:val="6"/>
        </w:numPr>
        <w:ind w:left="1560" w:hanging="284"/>
        <w:jc w:val="both"/>
      </w:pPr>
      <w:r w:rsidRPr="00D92A1C">
        <w:t>Por qué: Describe las motivaciones y objetivos de la empresa. Además de estos también ayuda al plan de negocio, la arquitectura de conocimiento, y el diseño de la empresa.</w:t>
      </w:r>
    </w:p>
    <w:p w:rsidR="00895AC8" w:rsidRPr="00D92A1C" w:rsidRDefault="00895AC8" w:rsidP="00E55381">
      <w:pPr>
        <w:pStyle w:val="Prrafodelista"/>
        <w:numPr>
          <w:ilvl w:val="1"/>
          <w:numId w:val="6"/>
        </w:numPr>
        <w:ind w:left="1560" w:hanging="284"/>
        <w:jc w:val="both"/>
      </w:pPr>
      <w:r w:rsidRPr="00D92A1C">
        <w:t>Qué: Describe las entidades primarias implicadas en cada sector de la empresa. Por ejemplo los  objetos de negocio, sistema de datos y definiciones de campos.</w:t>
      </w:r>
    </w:p>
    <w:p w:rsidR="00895AC8" w:rsidRPr="00D92A1C" w:rsidRDefault="00895AC8" w:rsidP="00E55381">
      <w:pPr>
        <w:pStyle w:val="Prrafodelista"/>
        <w:numPr>
          <w:ilvl w:val="1"/>
          <w:numId w:val="6"/>
        </w:numPr>
        <w:ind w:left="1560" w:hanging="284"/>
        <w:jc w:val="both"/>
      </w:pPr>
      <w:r w:rsidRPr="00D92A1C">
        <w:t>Cómo: Muestra las funciones dentro de cada perspectiva. Los ejemplos incluyen procesos de negocio, la función del software y la función del hardware.</w:t>
      </w:r>
    </w:p>
    <w:p w:rsidR="00895AC8" w:rsidRPr="00D92A1C" w:rsidRDefault="00895AC8" w:rsidP="00E55381">
      <w:pPr>
        <w:pStyle w:val="Prrafodelista"/>
        <w:numPr>
          <w:ilvl w:val="1"/>
          <w:numId w:val="6"/>
        </w:numPr>
        <w:ind w:left="1560" w:hanging="284"/>
        <w:jc w:val="both"/>
      </w:pPr>
      <w:r w:rsidRPr="00D92A1C">
        <w:t>Dónde: Muestra posiciones (ubicaciones) e interconexiones dentro de la empresa. Esto incluye posiciones principales geográficas de negocio, secciones separadas dentro de una red de logística, la asignación de nodos de sistema e inclusive direcciones de memoria dentro del sistema.</w:t>
      </w:r>
    </w:p>
    <w:p w:rsidR="00895AC8" w:rsidRPr="00D92A1C" w:rsidRDefault="00895AC8" w:rsidP="00895AC8">
      <w:pPr>
        <w:pStyle w:val="Prrafodelista"/>
        <w:ind w:left="567"/>
        <w:jc w:val="both"/>
        <w:rPr>
          <w:b/>
        </w:rPr>
      </w:pPr>
    </w:p>
    <w:p w:rsidR="00895AC8" w:rsidRPr="00D92A1C" w:rsidRDefault="00895AC8" w:rsidP="00895AC8">
      <w:pPr>
        <w:pStyle w:val="Prrafodelista"/>
        <w:ind w:left="567"/>
        <w:jc w:val="both"/>
        <w:rPr>
          <w:b/>
        </w:rPr>
      </w:pPr>
    </w:p>
    <w:p w:rsidR="00895AC8" w:rsidRPr="00D92A1C" w:rsidRDefault="00895AC8" w:rsidP="00E55381">
      <w:pPr>
        <w:pStyle w:val="Prrafodelista"/>
        <w:numPr>
          <w:ilvl w:val="0"/>
          <w:numId w:val="5"/>
        </w:numPr>
        <w:ind w:left="1276" w:hanging="709"/>
        <w:jc w:val="both"/>
        <w:outlineLvl w:val="2"/>
        <w:rPr>
          <w:b/>
          <w:lang w:val="en-US"/>
        </w:rPr>
      </w:pPr>
      <w:bookmarkStart w:id="69" w:name="_Toc290916800"/>
      <w:bookmarkStart w:id="70" w:name="_Toc296956947"/>
      <w:r w:rsidRPr="00D92A1C">
        <w:rPr>
          <w:b/>
          <w:lang w:val="en-US"/>
        </w:rPr>
        <w:t>EUP – Enterprise Unified Process</w:t>
      </w:r>
      <w:bookmarkEnd w:id="69"/>
      <w:bookmarkEnd w:id="70"/>
    </w:p>
    <w:p w:rsidR="00895AC8" w:rsidRPr="00D92A1C" w:rsidRDefault="00895AC8" w:rsidP="00895AC8">
      <w:pPr>
        <w:pStyle w:val="Prrafodelista"/>
        <w:ind w:left="1276"/>
        <w:jc w:val="both"/>
      </w:pPr>
      <w:r w:rsidRPr="00D92A1C">
        <w:t>La metodología EUP es una extensión de la metodología RUP. A continuación se muestra un gráfico sobre la metodología EUP:</w:t>
      </w:r>
    </w:p>
    <w:p w:rsidR="00895AC8" w:rsidRPr="00D92A1C" w:rsidRDefault="00895AC8" w:rsidP="00895AC8">
      <w:pPr>
        <w:pStyle w:val="Prrafodelista"/>
        <w:ind w:left="1276"/>
        <w:jc w:val="both"/>
      </w:pPr>
    </w:p>
    <w:p w:rsidR="00537879" w:rsidRDefault="00895AC8" w:rsidP="00537879">
      <w:pPr>
        <w:pStyle w:val="Prrafodelista"/>
        <w:keepNext/>
        <w:ind w:left="0"/>
        <w:jc w:val="both"/>
      </w:pPr>
      <w:r w:rsidRPr="00D92A1C">
        <w:rPr>
          <w:noProof/>
          <w:lang w:val="es-PE" w:eastAsia="es-PE"/>
        </w:rPr>
        <w:drawing>
          <wp:inline distT="0" distB="0" distL="0" distR="0" wp14:anchorId="6BBF7B81" wp14:editId="2BF1ECB1">
            <wp:extent cx="5382883" cy="3278958"/>
            <wp:effectExtent l="0" t="0" r="8890" b="0"/>
            <wp:docPr id="2" name="Imagen 2" descr="http://www.enterpriseunifiedprocess.com/images/eup_lifecyc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enterpriseunifiedprocess.com/images/eup_lifecycle.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86772" cy="3281327"/>
                    </a:xfrm>
                    <a:prstGeom prst="rect">
                      <a:avLst/>
                    </a:prstGeom>
                    <a:noFill/>
                    <a:ln>
                      <a:noFill/>
                    </a:ln>
                  </pic:spPr>
                </pic:pic>
              </a:graphicData>
            </a:graphic>
          </wp:inline>
        </w:drawing>
      </w:r>
    </w:p>
    <w:p w:rsidR="00895AC8" w:rsidRPr="00537879" w:rsidRDefault="00537879" w:rsidP="00537879">
      <w:pPr>
        <w:pStyle w:val="Epgrafe"/>
        <w:jc w:val="center"/>
        <w:rPr>
          <w:sz w:val="22"/>
          <w:szCs w:val="22"/>
        </w:rPr>
      </w:pPr>
      <w:bookmarkStart w:id="71" w:name="_Toc296466258"/>
      <w:r w:rsidRPr="00537879">
        <w:rPr>
          <w:sz w:val="22"/>
          <w:szCs w:val="22"/>
        </w:rPr>
        <w:t xml:space="preserve">Figura 2. </w:t>
      </w:r>
      <w:r w:rsidRPr="00537879">
        <w:rPr>
          <w:sz w:val="22"/>
          <w:szCs w:val="22"/>
        </w:rPr>
        <w:fldChar w:fldCharType="begin"/>
      </w:r>
      <w:r w:rsidRPr="00537879">
        <w:rPr>
          <w:sz w:val="22"/>
          <w:szCs w:val="22"/>
        </w:rPr>
        <w:instrText xml:space="preserve"> SEQ Figura_2. \* ARABIC </w:instrText>
      </w:r>
      <w:r w:rsidRPr="00537879">
        <w:rPr>
          <w:sz w:val="22"/>
          <w:szCs w:val="22"/>
        </w:rPr>
        <w:fldChar w:fldCharType="separate"/>
      </w:r>
      <w:r w:rsidRPr="00537879">
        <w:rPr>
          <w:noProof/>
          <w:sz w:val="22"/>
          <w:szCs w:val="22"/>
        </w:rPr>
        <w:t>2</w:t>
      </w:r>
      <w:r w:rsidRPr="00537879">
        <w:rPr>
          <w:sz w:val="22"/>
          <w:szCs w:val="22"/>
        </w:rPr>
        <w:fldChar w:fldCharType="end"/>
      </w:r>
      <w:r w:rsidRPr="00537879">
        <w:rPr>
          <w:sz w:val="22"/>
          <w:szCs w:val="22"/>
        </w:rPr>
        <w:t xml:space="preserve"> -</w:t>
      </w:r>
      <w:r w:rsidRPr="00537879">
        <w:rPr>
          <w:b w:val="0"/>
          <w:sz w:val="22"/>
          <w:szCs w:val="22"/>
        </w:rPr>
        <w:t xml:space="preserve"> Fases del EUP</w:t>
      </w:r>
      <w:bookmarkEnd w:id="71"/>
    </w:p>
    <w:p w:rsidR="00895AC8" w:rsidRPr="00537879" w:rsidRDefault="00895AC8" w:rsidP="00934451">
      <w:pPr>
        <w:pStyle w:val="Prrafodelista"/>
        <w:ind w:left="0"/>
        <w:jc w:val="center"/>
        <w:rPr>
          <w:b/>
          <w:sz w:val="22"/>
          <w:szCs w:val="22"/>
          <w:lang w:val="es-PE"/>
        </w:rPr>
      </w:pPr>
      <w:bookmarkStart w:id="72" w:name="_Toc296467015"/>
      <w:bookmarkStart w:id="73" w:name="_Toc296532381"/>
      <w:r w:rsidRPr="00537879">
        <w:rPr>
          <w:b/>
          <w:sz w:val="22"/>
          <w:szCs w:val="22"/>
          <w:lang w:val="es-PE"/>
        </w:rPr>
        <w:t xml:space="preserve">Fuente: </w:t>
      </w:r>
      <w:r w:rsidRPr="00537879">
        <w:rPr>
          <w:sz w:val="22"/>
          <w:szCs w:val="22"/>
          <w:lang w:val="es-PE"/>
        </w:rPr>
        <w:t>Enterprise Unified Process</w:t>
      </w:r>
      <w:bookmarkEnd w:id="72"/>
      <w:bookmarkEnd w:id="73"/>
    </w:p>
    <w:p w:rsidR="00895AC8" w:rsidRPr="00D92A1C" w:rsidRDefault="00895AC8" w:rsidP="00895AC8">
      <w:pPr>
        <w:pStyle w:val="Prrafodelista"/>
        <w:ind w:left="1276"/>
        <w:jc w:val="both"/>
      </w:pPr>
    </w:p>
    <w:p w:rsidR="00895AC8" w:rsidRPr="00D92A1C" w:rsidRDefault="00895AC8" w:rsidP="00895AC8">
      <w:pPr>
        <w:pStyle w:val="Prrafodelista"/>
        <w:ind w:left="1276"/>
        <w:jc w:val="both"/>
      </w:pPr>
      <w:r w:rsidRPr="00D92A1C">
        <w:t>Como podemos observar en el gráfico, a las fases conocidas del RUP: Concepción, Elaboración, Construcción y Transición, se añade la fase de Pre – Inspección, que está compuesta por nuevas disciplinas, que son:</w:t>
      </w:r>
    </w:p>
    <w:p w:rsidR="00895AC8" w:rsidRPr="00D92A1C" w:rsidRDefault="00895AC8" w:rsidP="00E55381">
      <w:pPr>
        <w:pStyle w:val="Prrafodelista"/>
        <w:numPr>
          <w:ilvl w:val="1"/>
          <w:numId w:val="18"/>
        </w:numPr>
        <w:ind w:left="1843" w:hanging="142"/>
        <w:jc w:val="both"/>
      </w:pPr>
      <w:r w:rsidRPr="00D92A1C">
        <w:t>EBM – Enterprise Business Modelling</w:t>
      </w:r>
    </w:p>
    <w:p w:rsidR="00895AC8" w:rsidRPr="00D92A1C" w:rsidRDefault="00895AC8" w:rsidP="00E55381">
      <w:pPr>
        <w:pStyle w:val="Prrafodelista"/>
        <w:numPr>
          <w:ilvl w:val="1"/>
          <w:numId w:val="18"/>
        </w:numPr>
        <w:ind w:left="1843" w:hanging="142"/>
        <w:jc w:val="both"/>
      </w:pPr>
      <w:r w:rsidRPr="00D92A1C">
        <w:t>PM – Portfolio Management</w:t>
      </w:r>
    </w:p>
    <w:p w:rsidR="00895AC8" w:rsidRPr="00D92A1C" w:rsidRDefault="00895AC8" w:rsidP="00E55381">
      <w:pPr>
        <w:pStyle w:val="Prrafodelista"/>
        <w:numPr>
          <w:ilvl w:val="1"/>
          <w:numId w:val="18"/>
        </w:numPr>
        <w:ind w:left="1843" w:hanging="142"/>
        <w:jc w:val="both"/>
      </w:pPr>
      <w:r w:rsidRPr="00D92A1C">
        <w:lastRenderedPageBreak/>
        <w:t>EA – Enterprise Architecture</w:t>
      </w:r>
    </w:p>
    <w:p w:rsidR="00895AC8" w:rsidRPr="00D92A1C" w:rsidRDefault="00895AC8" w:rsidP="00E55381">
      <w:pPr>
        <w:pStyle w:val="Prrafodelista"/>
        <w:numPr>
          <w:ilvl w:val="1"/>
          <w:numId w:val="18"/>
        </w:numPr>
        <w:ind w:left="1843" w:hanging="142"/>
        <w:jc w:val="both"/>
      </w:pPr>
      <w:r w:rsidRPr="00D92A1C">
        <w:t>SR – Strategic Reuse</w:t>
      </w:r>
    </w:p>
    <w:p w:rsidR="00895AC8" w:rsidRPr="00D92A1C" w:rsidRDefault="00895AC8" w:rsidP="00E55381">
      <w:pPr>
        <w:pStyle w:val="Prrafodelista"/>
        <w:numPr>
          <w:ilvl w:val="1"/>
          <w:numId w:val="18"/>
        </w:numPr>
        <w:ind w:left="1843" w:hanging="142"/>
        <w:jc w:val="both"/>
      </w:pPr>
      <w:r w:rsidRPr="00D92A1C">
        <w:t>PM – People Management</w:t>
      </w:r>
    </w:p>
    <w:p w:rsidR="00895AC8" w:rsidRPr="00D92A1C" w:rsidRDefault="00895AC8" w:rsidP="00E55381">
      <w:pPr>
        <w:pStyle w:val="Prrafodelista"/>
        <w:numPr>
          <w:ilvl w:val="1"/>
          <w:numId w:val="18"/>
        </w:numPr>
        <w:ind w:left="1843" w:hanging="142"/>
        <w:jc w:val="both"/>
      </w:pPr>
      <w:r w:rsidRPr="00D92A1C">
        <w:t>EA – Enterprise Administration</w:t>
      </w:r>
    </w:p>
    <w:p w:rsidR="00895AC8" w:rsidRPr="00D92A1C" w:rsidRDefault="00895AC8" w:rsidP="00E55381">
      <w:pPr>
        <w:pStyle w:val="Prrafodelista"/>
        <w:numPr>
          <w:ilvl w:val="1"/>
          <w:numId w:val="18"/>
        </w:numPr>
        <w:ind w:left="1843" w:hanging="142"/>
        <w:jc w:val="both"/>
      </w:pPr>
      <w:r w:rsidRPr="00D92A1C">
        <w:t>SPI – Software Process Improvement</w:t>
      </w:r>
    </w:p>
    <w:p w:rsidR="00895AC8" w:rsidRPr="00D92A1C" w:rsidRDefault="00895AC8" w:rsidP="00895AC8">
      <w:pPr>
        <w:pStyle w:val="Prrafodelista"/>
        <w:ind w:left="1440"/>
        <w:jc w:val="both"/>
      </w:pPr>
    </w:p>
    <w:p w:rsidR="00895AC8" w:rsidRPr="00D92A1C" w:rsidRDefault="00895AC8" w:rsidP="00895AC8">
      <w:pPr>
        <w:pStyle w:val="Prrafodelista"/>
        <w:ind w:left="1440"/>
        <w:jc w:val="both"/>
      </w:pPr>
      <w:r w:rsidRPr="00D92A1C">
        <w:t>De igual manera, el EUP incluye dos nuevas fases al RUP: Producción y Retiro, donde interviene la disciplina de Operación y Soporte.</w:t>
      </w:r>
    </w:p>
    <w:p w:rsidR="00895AC8" w:rsidRPr="00D92A1C" w:rsidRDefault="00895AC8" w:rsidP="00895AC8">
      <w:pPr>
        <w:pStyle w:val="Prrafodelista"/>
        <w:ind w:left="1440"/>
        <w:jc w:val="both"/>
      </w:pPr>
    </w:p>
    <w:p w:rsidR="00895AC8" w:rsidRPr="00D92A1C" w:rsidRDefault="00895AC8" w:rsidP="00895AC8">
      <w:pPr>
        <w:pStyle w:val="Prrafodelista"/>
        <w:ind w:left="1440"/>
        <w:jc w:val="both"/>
      </w:pPr>
      <w:r w:rsidRPr="00D92A1C">
        <w:t>Para efectos del proyecto, sólo se abarcará la fase de Pre</w:t>
      </w:r>
      <w:r w:rsidR="008214E8">
        <w:t xml:space="preserve"> – Inspección en su disciplina</w:t>
      </w:r>
      <w:r w:rsidRPr="00D92A1C">
        <w:t xml:space="preserve"> de Modelamiento de Negocios Empresarial (EBM)</w:t>
      </w:r>
      <w:r w:rsidR="008214E8">
        <w:t>.</w:t>
      </w:r>
    </w:p>
    <w:p w:rsidR="00895AC8" w:rsidRPr="00D92A1C" w:rsidRDefault="00895AC8" w:rsidP="00895AC8">
      <w:pPr>
        <w:pStyle w:val="Prrafodelista"/>
        <w:ind w:left="1276"/>
        <w:jc w:val="both"/>
        <w:rPr>
          <w:lang w:val="es-PE"/>
        </w:rPr>
      </w:pPr>
    </w:p>
    <w:p w:rsidR="00895AC8" w:rsidRPr="00D92A1C" w:rsidRDefault="00895AC8" w:rsidP="00E55381">
      <w:pPr>
        <w:pStyle w:val="Prrafodelista"/>
        <w:numPr>
          <w:ilvl w:val="0"/>
          <w:numId w:val="5"/>
        </w:numPr>
        <w:ind w:left="1276" w:hanging="709"/>
        <w:jc w:val="both"/>
        <w:outlineLvl w:val="2"/>
        <w:rPr>
          <w:b/>
          <w:lang w:val="en-US"/>
        </w:rPr>
      </w:pPr>
      <w:bookmarkStart w:id="74" w:name="_Toc290916801"/>
      <w:bookmarkStart w:id="75" w:name="_Toc296956948"/>
      <w:r w:rsidRPr="00D92A1C">
        <w:rPr>
          <w:b/>
          <w:lang w:val="en-US"/>
        </w:rPr>
        <w:t>Project Management Body of Knowledge (PMBOK)</w:t>
      </w:r>
      <w:bookmarkEnd w:id="74"/>
      <w:bookmarkEnd w:id="75"/>
    </w:p>
    <w:p w:rsidR="00895AC8" w:rsidRPr="00D92A1C" w:rsidRDefault="00895AC8" w:rsidP="00895AC8">
      <w:pPr>
        <w:pStyle w:val="Prrafodelista"/>
        <w:ind w:left="1276"/>
        <w:jc w:val="both"/>
      </w:pPr>
      <w:r w:rsidRPr="00D92A1C">
        <w:t>El PMBOK es una guía de buenas prácticas para la gestión de proyectos. Según el PMBOK, un proyecto tiene 5 fases</w:t>
      </w:r>
      <w:r w:rsidRPr="00D92A1C">
        <w:rPr>
          <w:rStyle w:val="Refdenotaalpie"/>
        </w:rPr>
        <w:footnoteReference w:id="17"/>
      </w:r>
      <w:r w:rsidRPr="00D92A1C">
        <w:t>:</w:t>
      </w:r>
    </w:p>
    <w:p w:rsidR="00895AC8" w:rsidRPr="00D92A1C" w:rsidRDefault="00895AC8" w:rsidP="00895AC8">
      <w:pPr>
        <w:pStyle w:val="Prrafodelista"/>
        <w:ind w:left="1276"/>
        <w:jc w:val="both"/>
      </w:pPr>
    </w:p>
    <w:p w:rsidR="00895AC8" w:rsidRPr="00D92A1C" w:rsidRDefault="00895AC8" w:rsidP="00E55381">
      <w:pPr>
        <w:pStyle w:val="Prrafodelista"/>
        <w:numPr>
          <w:ilvl w:val="0"/>
          <w:numId w:val="8"/>
        </w:numPr>
        <w:jc w:val="both"/>
        <w:rPr>
          <w:b/>
        </w:rPr>
      </w:pPr>
      <w:r w:rsidRPr="00D92A1C">
        <w:rPr>
          <w:b/>
        </w:rPr>
        <w:t>Iniciación</w:t>
      </w:r>
    </w:p>
    <w:p w:rsidR="00895AC8" w:rsidRPr="00D92A1C" w:rsidRDefault="00895AC8" w:rsidP="00895AC8">
      <w:pPr>
        <w:pStyle w:val="Prrafodelista"/>
        <w:ind w:left="1636"/>
        <w:jc w:val="both"/>
        <w:rPr>
          <w:b/>
        </w:rPr>
      </w:pPr>
      <w:r w:rsidRPr="00D92A1C">
        <w:t>Es la etapa donde se define el proyecto en sí y para a ser autorizado por los jefes del proyecto.</w:t>
      </w:r>
    </w:p>
    <w:p w:rsidR="00895AC8" w:rsidRPr="00D92A1C" w:rsidRDefault="00895AC8" w:rsidP="00E55381">
      <w:pPr>
        <w:pStyle w:val="Prrafodelista"/>
        <w:numPr>
          <w:ilvl w:val="0"/>
          <w:numId w:val="8"/>
        </w:numPr>
        <w:jc w:val="both"/>
        <w:rPr>
          <w:b/>
        </w:rPr>
      </w:pPr>
      <w:r w:rsidRPr="00D92A1C">
        <w:rPr>
          <w:b/>
        </w:rPr>
        <w:t>Planificación</w:t>
      </w:r>
    </w:p>
    <w:p w:rsidR="00895AC8" w:rsidRPr="00D92A1C" w:rsidRDefault="00895AC8" w:rsidP="00895AC8">
      <w:pPr>
        <w:pStyle w:val="Prrafodelista"/>
        <w:ind w:left="1560"/>
        <w:jc w:val="both"/>
      </w:pPr>
      <w:r w:rsidRPr="00D92A1C">
        <w:t>Es la etapa donde se detallan los objetivos del proyecto y se planifican las acciones a tomar para alcanzar los objetivos. Asimismo se trazan los límites y alcance del proyecto.</w:t>
      </w:r>
    </w:p>
    <w:p w:rsidR="00895AC8" w:rsidRPr="00D92A1C" w:rsidRDefault="00895AC8" w:rsidP="00E55381">
      <w:pPr>
        <w:pStyle w:val="Prrafodelista"/>
        <w:numPr>
          <w:ilvl w:val="0"/>
          <w:numId w:val="8"/>
        </w:numPr>
        <w:jc w:val="both"/>
        <w:rPr>
          <w:b/>
        </w:rPr>
      </w:pPr>
      <w:r w:rsidRPr="00D92A1C">
        <w:rPr>
          <w:b/>
        </w:rPr>
        <w:t>Ejecución</w:t>
      </w:r>
    </w:p>
    <w:p w:rsidR="00895AC8" w:rsidRPr="00D92A1C" w:rsidRDefault="00895AC8" w:rsidP="00895AC8">
      <w:pPr>
        <w:pStyle w:val="Prrafodelista"/>
        <w:ind w:left="1560"/>
        <w:jc w:val="both"/>
      </w:pPr>
      <w:r w:rsidRPr="00D92A1C">
        <w:t>Esta etapa se encuentra compuesta por todos aquellos procesos que han sido definidos en la etapa previa para cumplir con los objetivos del proyecto. Además, involucra administrar los recursos, de tal manera que se cumpla el plan del proyecto.</w:t>
      </w:r>
    </w:p>
    <w:p w:rsidR="00895AC8" w:rsidRPr="00D92A1C" w:rsidRDefault="00895AC8" w:rsidP="00895AC8">
      <w:pPr>
        <w:pStyle w:val="Prrafodelista"/>
        <w:ind w:left="1560"/>
        <w:jc w:val="both"/>
      </w:pPr>
    </w:p>
    <w:p w:rsidR="00895AC8" w:rsidRPr="00D92A1C" w:rsidRDefault="00895AC8" w:rsidP="00E55381">
      <w:pPr>
        <w:pStyle w:val="Prrafodelista"/>
        <w:numPr>
          <w:ilvl w:val="0"/>
          <w:numId w:val="8"/>
        </w:numPr>
        <w:jc w:val="both"/>
        <w:rPr>
          <w:b/>
        </w:rPr>
      </w:pPr>
      <w:r w:rsidRPr="00D92A1C">
        <w:rPr>
          <w:b/>
        </w:rPr>
        <w:t>Seguimiento y Control</w:t>
      </w:r>
    </w:p>
    <w:p w:rsidR="00895AC8" w:rsidRPr="00D92A1C" w:rsidRDefault="00895AC8" w:rsidP="00895AC8">
      <w:pPr>
        <w:pStyle w:val="Prrafodelista"/>
        <w:ind w:left="1560"/>
        <w:jc w:val="both"/>
      </w:pPr>
      <w:r w:rsidRPr="00D92A1C">
        <w:t>Durante esta etapa se realiza la medición del porcentaje de alcance de los objetivos, el nivel de utilización de los recursos, etc.; y a partir de esto, realizar reajustes en el plan de proyecto.</w:t>
      </w:r>
    </w:p>
    <w:p w:rsidR="00895AC8" w:rsidRPr="00D92A1C" w:rsidRDefault="00895AC8" w:rsidP="00E55381">
      <w:pPr>
        <w:pStyle w:val="Prrafodelista"/>
        <w:numPr>
          <w:ilvl w:val="0"/>
          <w:numId w:val="8"/>
        </w:numPr>
        <w:jc w:val="both"/>
        <w:rPr>
          <w:b/>
        </w:rPr>
      </w:pPr>
      <w:r w:rsidRPr="00D92A1C">
        <w:rPr>
          <w:b/>
        </w:rPr>
        <w:t>Cierre</w:t>
      </w:r>
    </w:p>
    <w:p w:rsidR="00895AC8" w:rsidRPr="00D92A1C" w:rsidRDefault="00895AC8" w:rsidP="00895AC8">
      <w:pPr>
        <w:pStyle w:val="Prrafodelista"/>
        <w:ind w:left="1560"/>
        <w:jc w:val="both"/>
      </w:pPr>
      <w:r w:rsidRPr="00D92A1C">
        <w:t>En esta etapa final, se formaliza la aceptación del producto o servicio; o se finaliza alguna etapa.</w:t>
      </w:r>
    </w:p>
    <w:p w:rsidR="00895AC8" w:rsidRPr="00D92A1C" w:rsidRDefault="00895AC8" w:rsidP="00895AC8">
      <w:pPr>
        <w:pStyle w:val="Prrafodelista"/>
        <w:ind w:left="1276"/>
        <w:jc w:val="both"/>
      </w:pPr>
    </w:p>
    <w:p w:rsidR="00895AC8" w:rsidRPr="00D92A1C" w:rsidRDefault="00895AC8" w:rsidP="00895AC8">
      <w:pPr>
        <w:pStyle w:val="Prrafodelista"/>
        <w:ind w:left="1276"/>
        <w:jc w:val="both"/>
      </w:pPr>
    </w:p>
    <w:p w:rsidR="00895AC8" w:rsidRPr="00D92A1C" w:rsidRDefault="00895AC8" w:rsidP="00895AC8">
      <w:pPr>
        <w:pStyle w:val="Prrafodelista"/>
        <w:ind w:left="1276"/>
        <w:jc w:val="both"/>
      </w:pPr>
      <w:r w:rsidRPr="00D92A1C">
        <w:t>De igual manera, para el PMBOK existen 9 áreas de conocimiento indispensables para la administración de un proyecto</w:t>
      </w:r>
      <w:r w:rsidRPr="00D92A1C">
        <w:rPr>
          <w:rStyle w:val="Refdenotaalpie"/>
        </w:rPr>
        <w:footnoteReference w:id="18"/>
      </w:r>
      <w:r w:rsidRPr="00D92A1C">
        <w:t>:</w:t>
      </w:r>
    </w:p>
    <w:p w:rsidR="00895AC8" w:rsidRPr="00D92A1C" w:rsidRDefault="00895AC8" w:rsidP="00895AC8">
      <w:pPr>
        <w:pStyle w:val="Prrafodelista"/>
        <w:ind w:left="1276"/>
        <w:jc w:val="both"/>
        <w:rPr>
          <w:b/>
        </w:rPr>
      </w:pPr>
    </w:p>
    <w:p w:rsidR="00895AC8" w:rsidRPr="00D92A1C" w:rsidRDefault="00895AC8" w:rsidP="00E55381">
      <w:pPr>
        <w:pStyle w:val="Prrafodelista"/>
        <w:numPr>
          <w:ilvl w:val="0"/>
          <w:numId w:val="9"/>
        </w:numPr>
        <w:jc w:val="both"/>
        <w:rPr>
          <w:b/>
        </w:rPr>
      </w:pPr>
      <w:r w:rsidRPr="00D92A1C">
        <w:rPr>
          <w:b/>
        </w:rPr>
        <w:t>Gestión de la Integración del Proyecto</w:t>
      </w:r>
    </w:p>
    <w:p w:rsidR="00895AC8" w:rsidRDefault="00895AC8" w:rsidP="00895AC8">
      <w:pPr>
        <w:pStyle w:val="Prrafodelista"/>
        <w:ind w:left="1701"/>
        <w:jc w:val="both"/>
      </w:pPr>
      <w:r w:rsidRPr="00D92A1C">
        <w:t>Esta área involucra la coordinación de las diversas actividades y procesos de la dirección de Proyectos.</w:t>
      </w:r>
    </w:p>
    <w:p w:rsidR="008350B0" w:rsidRDefault="008350B0" w:rsidP="00895AC8">
      <w:pPr>
        <w:pStyle w:val="Prrafodelista"/>
        <w:ind w:left="1701"/>
        <w:jc w:val="both"/>
      </w:pPr>
    </w:p>
    <w:p w:rsidR="008350B0" w:rsidRDefault="008350B0" w:rsidP="00895AC8">
      <w:pPr>
        <w:pStyle w:val="Prrafodelista"/>
        <w:ind w:left="1701"/>
        <w:jc w:val="both"/>
      </w:pPr>
    </w:p>
    <w:p w:rsidR="008350B0" w:rsidRPr="00D92A1C" w:rsidRDefault="008350B0" w:rsidP="00895AC8">
      <w:pPr>
        <w:pStyle w:val="Prrafodelista"/>
        <w:ind w:left="1701"/>
        <w:jc w:val="both"/>
      </w:pPr>
    </w:p>
    <w:p w:rsidR="00895AC8" w:rsidRPr="00D92A1C" w:rsidRDefault="00895AC8" w:rsidP="00E55381">
      <w:pPr>
        <w:pStyle w:val="Prrafodelista"/>
        <w:numPr>
          <w:ilvl w:val="0"/>
          <w:numId w:val="9"/>
        </w:numPr>
        <w:jc w:val="both"/>
        <w:rPr>
          <w:b/>
        </w:rPr>
      </w:pPr>
      <w:r w:rsidRPr="00D92A1C">
        <w:rPr>
          <w:b/>
        </w:rPr>
        <w:lastRenderedPageBreak/>
        <w:t>Gestión del Alcance del Proyecto</w:t>
      </w:r>
    </w:p>
    <w:p w:rsidR="00895AC8" w:rsidRPr="00D92A1C" w:rsidRDefault="00895AC8" w:rsidP="00895AC8">
      <w:pPr>
        <w:pStyle w:val="Prrafodelista"/>
        <w:ind w:left="1701"/>
        <w:jc w:val="both"/>
      </w:pPr>
      <w:r w:rsidRPr="00D92A1C">
        <w:t>Involucra todos los procesos necesarios para que el proyecto se limite adecuadamente a desarrollar el trabajo necesario para completarlo con éxito.</w:t>
      </w:r>
    </w:p>
    <w:p w:rsidR="00895AC8" w:rsidRPr="00D92A1C" w:rsidRDefault="00895AC8" w:rsidP="00E55381">
      <w:pPr>
        <w:pStyle w:val="Prrafodelista"/>
        <w:numPr>
          <w:ilvl w:val="0"/>
          <w:numId w:val="9"/>
        </w:numPr>
        <w:jc w:val="both"/>
        <w:rPr>
          <w:b/>
        </w:rPr>
      </w:pPr>
      <w:r w:rsidRPr="00D92A1C">
        <w:rPr>
          <w:b/>
        </w:rPr>
        <w:t>Gestión del Tiempo del Proyecto</w:t>
      </w:r>
    </w:p>
    <w:p w:rsidR="00895AC8" w:rsidRPr="00D92A1C" w:rsidRDefault="00895AC8" w:rsidP="00895AC8">
      <w:pPr>
        <w:pStyle w:val="Prrafodelista"/>
        <w:ind w:left="1636"/>
        <w:jc w:val="both"/>
      </w:pPr>
      <w:r w:rsidRPr="00D92A1C">
        <w:t>Abarca todos los procesos necesarios para administrar los tiempos de las actividades o etapas del proyecto.</w:t>
      </w:r>
    </w:p>
    <w:p w:rsidR="00895AC8" w:rsidRPr="00D92A1C" w:rsidRDefault="00895AC8" w:rsidP="00E55381">
      <w:pPr>
        <w:pStyle w:val="Prrafodelista"/>
        <w:numPr>
          <w:ilvl w:val="0"/>
          <w:numId w:val="9"/>
        </w:numPr>
        <w:jc w:val="both"/>
        <w:rPr>
          <w:b/>
        </w:rPr>
      </w:pPr>
      <w:r w:rsidRPr="00D92A1C">
        <w:rPr>
          <w:b/>
        </w:rPr>
        <w:t>Gestión de los Costos del Proyecto:</w:t>
      </w:r>
    </w:p>
    <w:p w:rsidR="00895AC8" w:rsidRPr="00D92A1C" w:rsidRDefault="00895AC8" w:rsidP="00895AC8">
      <w:pPr>
        <w:pStyle w:val="Prrafodelista"/>
        <w:ind w:left="1701"/>
        <w:jc w:val="both"/>
      </w:pPr>
      <w:r w:rsidRPr="00D92A1C">
        <w:t>Involucra los procesos necesarios para estimar, presupuestar y realizar seguimiento a los costos de las actividades para que se finalice el proyecto dentro del presupuesto asignado.</w:t>
      </w:r>
    </w:p>
    <w:p w:rsidR="00895AC8" w:rsidRPr="00D92A1C" w:rsidRDefault="00895AC8" w:rsidP="00E55381">
      <w:pPr>
        <w:pStyle w:val="Prrafodelista"/>
        <w:numPr>
          <w:ilvl w:val="0"/>
          <w:numId w:val="9"/>
        </w:numPr>
        <w:jc w:val="both"/>
        <w:rPr>
          <w:b/>
        </w:rPr>
      </w:pPr>
      <w:r w:rsidRPr="00D92A1C">
        <w:rPr>
          <w:b/>
        </w:rPr>
        <w:t>Gestión de la Calidad del Proyecto:</w:t>
      </w:r>
    </w:p>
    <w:p w:rsidR="00895AC8" w:rsidRPr="00D92A1C" w:rsidRDefault="00895AC8" w:rsidP="00895AC8">
      <w:pPr>
        <w:pStyle w:val="Prrafodelista"/>
        <w:ind w:left="1636"/>
        <w:jc w:val="both"/>
      </w:pPr>
      <w:r w:rsidRPr="00D92A1C">
        <w:t>Incluye los procesos necesarios para determinar estándares y niveles mínimos de calidad para satisfacer las necesidades requeridas.</w:t>
      </w:r>
    </w:p>
    <w:p w:rsidR="00895AC8" w:rsidRPr="00D92A1C" w:rsidRDefault="00895AC8" w:rsidP="00E55381">
      <w:pPr>
        <w:pStyle w:val="Prrafodelista"/>
        <w:numPr>
          <w:ilvl w:val="0"/>
          <w:numId w:val="9"/>
        </w:numPr>
        <w:jc w:val="both"/>
        <w:rPr>
          <w:b/>
        </w:rPr>
      </w:pPr>
      <w:r w:rsidRPr="00D92A1C">
        <w:rPr>
          <w:b/>
        </w:rPr>
        <w:t>Gestión de los Recursos Humanos del Proyecto:</w:t>
      </w:r>
    </w:p>
    <w:p w:rsidR="00895AC8" w:rsidRPr="00D92A1C" w:rsidRDefault="00895AC8" w:rsidP="00895AC8">
      <w:pPr>
        <w:pStyle w:val="Prrafodelista"/>
        <w:ind w:left="1636"/>
        <w:jc w:val="both"/>
      </w:pPr>
      <w:r w:rsidRPr="00D92A1C">
        <w:t>Abarca los procesos que administran y dirigen a todo el capital humano asignado al proyecto.</w:t>
      </w:r>
    </w:p>
    <w:p w:rsidR="00895AC8" w:rsidRPr="00D92A1C" w:rsidRDefault="00895AC8" w:rsidP="00E55381">
      <w:pPr>
        <w:pStyle w:val="Prrafodelista"/>
        <w:numPr>
          <w:ilvl w:val="0"/>
          <w:numId w:val="9"/>
        </w:numPr>
        <w:jc w:val="both"/>
        <w:rPr>
          <w:b/>
        </w:rPr>
      </w:pPr>
      <w:r w:rsidRPr="00D92A1C">
        <w:rPr>
          <w:b/>
        </w:rPr>
        <w:t>Gestión de las Comunicaciones del Proyecto:</w:t>
      </w:r>
    </w:p>
    <w:p w:rsidR="00895AC8" w:rsidRPr="00D92A1C" w:rsidRDefault="00895AC8" w:rsidP="00895AC8">
      <w:pPr>
        <w:pStyle w:val="Prrafodelista"/>
        <w:ind w:left="1701"/>
        <w:jc w:val="both"/>
      </w:pPr>
      <w:r w:rsidRPr="00D92A1C">
        <w:t>Comprende los procesos necesarios para garantizar que la comunicación y distribución de la información se realice de manera adecuada sin tener mayor impacto sobre el proyecto.</w:t>
      </w:r>
    </w:p>
    <w:p w:rsidR="00895AC8" w:rsidRPr="00D92A1C" w:rsidRDefault="00895AC8" w:rsidP="00E55381">
      <w:pPr>
        <w:pStyle w:val="Prrafodelista"/>
        <w:numPr>
          <w:ilvl w:val="0"/>
          <w:numId w:val="9"/>
        </w:numPr>
        <w:jc w:val="both"/>
        <w:rPr>
          <w:b/>
        </w:rPr>
      </w:pPr>
      <w:r w:rsidRPr="00D92A1C">
        <w:rPr>
          <w:b/>
        </w:rPr>
        <w:t>Gestión de los Riesgos del Proyecto:</w:t>
      </w:r>
    </w:p>
    <w:p w:rsidR="00895AC8" w:rsidRPr="00D92A1C" w:rsidRDefault="00895AC8" w:rsidP="00895AC8">
      <w:pPr>
        <w:pStyle w:val="Prrafodelista"/>
        <w:ind w:left="1701"/>
        <w:jc w:val="both"/>
      </w:pPr>
      <w:r w:rsidRPr="00D92A1C">
        <w:t>Incluye los procesos relacionados con la planificación, gestión, identificación, análisis de impacto y seguimiento de los riesgos del proyecto.</w:t>
      </w:r>
    </w:p>
    <w:p w:rsidR="00895AC8" w:rsidRPr="00D92A1C" w:rsidRDefault="00895AC8" w:rsidP="00E55381">
      <w:pPr>
        <w:pStyle w:val="Prrafodelista"/>
        <w:numPr>
          <w:ilvl w:val="0"/>
          <w:numId w:val="9"/>
        </w:numPr>
        <w:jc w:val="both"/>
        <w:rPr>
          <w:b/>
        </w:rPr>
      </w:pPr>
      <w:r w:rsidRPr="00D92A1C">
        <w:rPr>
          <w:b/>
        </w:rPr>
        <w:t>Gestión de las Adquisiciones del Proyecto:</w:t>
      </w:r>
    </w:p>
    <w:p w:rsidR="00895AC8" w:rsidRPr="00D92A1C" w:rsidRDefault="00895AC8" w:rsidP="00895AC8">
      <w:pPr>
        <w:pStyle w:val="Prrafodelista"/>
        <w:ind w:left="1701"/>
        <w:jc w:val="both"/>
      </w:pPr>
      <w:r w:rsidRPr="00D92A1C">
        <w:t>Comprende los procesos de compra y adquisición de recursos necesarios para culminar el proyecto.</w:t>
      </w:r>
    </w:p>
    <w:p w:rsidR="00895AC8" w:rsidRPr="00D92A1C" w:rsidRDefault="00895AC8" w:rsidP="00895AC8">
      <w:pPr>
        <w:pStyle w:val="Prrafodelista"/>
        <w:ind w:left="1276"/>
        <w:jc w:val="both"/>
      </w:pPr>
    </w:p>
    <w:p w:rsidR="00895AC8" w:rsidRPr="00D92A1C" w:rsidRDefault="00895AC8" w:rsidP="00895AC8">
      <w:pPr>
        <w:pStyle w:val="Prrafodelista"/>
        <w:ind w:left="1276"/>
        <w:jc w:val="both"/>
      </w:pPr>
      <w:r w:rsidRPr="00D92A1C">
        <w:t>Para efectos de este proyecto, sólo se aplicarán las áreas de conocimiento de Gestión del Alcance, Gestión del Tiempo y Gestión de los Riesgos.</w:t>
      </w:r>
    </w:p>
    <w:p w:rsidR="00895AC8" w:rsidRPr="00D92A1C" w:rsidRDefault="00895AC8" w:rsidP="00895AC8">
      <w:pPr>
        <w:pStyle w:val="Prrafodelista"/>
        <w:ind w:left="1276"/>
        <w:jc w:val="both"/>
      </w:pPr>
    </w:p>
    <w:p w:rsidR="00895AC8" w:rsidRPr="00D92A1C" w:rsidRDefault="00895AC8" w:rsidP="00C23398">
      <w:pPr>
        <w:pStyle w:val="Prrafodelista"/>
        <w:numPr>
          <w:ilvl w:val="1"/>
          <w:numId w:val="5"/>
        </w:numPr>
        <w:ind w:left="1985" w:hanging="851"/>
        <w:jc w:val="both"/>
        <w:outlineLvl w:val="3"/>
        <w:rPr>
          <w:b/>
          <w:lang w:val="es-PE"/>
        </w:rPr>
      </w:pPr>
      <w:r w:rsidRPr="00D92A1C">
        <w:rPr>
          <w:b/>
          <w:lang w:val="es-PE"/>
        </w:rPr>
        <w:t>Gestión del Alcance del Proyecto</w:t>
      </w:r>
    </w:p>
    <w:p w:rsidR="00895AC8" w:rsidRPr="00D92A1C" w:rsidRDefault="00895AC8" w:rsidP="00895AC8">
      <w:pPr>
        <w:pStyle w:val="Prrafodelista"/>
        <w:ind w:left="1985"/>
        <w:jc w:val="both"/>
        <w:rPr>
          <w:lang w:val="es-PE"/>
        </w:rPr>
      </w:pPr>
      <w:r w:rsidRPr="00D92A1C">
        <w:rPr>
          <w:lang w:val="es-PE"/>
        </w:rPr>
        <w:t>Esta área de conocimiento está compuesta por 5 procesos</w:t>
      </w:r>
      <w:r w:rsidRPr="00D92A1C">
        <w:rPr>
          <w:rStyle w:val="Refdenotaalpie"/>
          <w:lang w:val="es-PE"/>
        </w:rPr>
        <w:footnoteReference w:id="19"/>
      </w:r>
      <w:r w:rsidRPr="00D92A1C">
        <w:rPr>
          <w:lang w:val="es-PE"/>
        </w:rPr>
        <w:t>:</w:t>
      </w:r>
    </w:p>
    <w:p w:rsidR="00895AC8" w:rsidRPr="00D92A1C" w:rsidRDefault="00895AC8" w:rsidP="00E55381">
      <w:pPr>
        <w:pStyle w:val="Prrafodelista"/>
        <w:numPr>
          <w:ilvl w:val="0"/>
          <w:numId w:val="10"/>
        </w:numPr>
        <w:ind w:left="2268" w:hanging="283"/>
        <w:jc w:val="both"/>
        <w:rPr>
          <w:b/>
          <w:lang w:val="es-PE"/>
        </w:rPr>
      </w:pPr>
      <w:r w:rsidRPr="00D92A1C">
        <w:rPr>
          <w:b/>
          <w:lang w:val="es-PE"/>
        </w:rPr>
        <w:t xml:space="preserve">Planificación del Alcance: </w:t>
      </w:r>
      <w:r w:rsidRPr="00D92A1C">
        <w:rPr>
          <w:lang w:val="es-PE"/>
        </w:rPr>
        <w:t>crear un plan de gestión del alcance del proyecto detallado como la Estructura de Desglose del Trabajo (EDT).</w:t>
      </w:r>
    </w:p>
    <w:p w:rsidR="00895AC8" w:rsidRPr="00D92A1C" w:rsidRDefault="00895AC8" w:rsidP="00E55381">
      <w:pPr>
        <w:pStyle w:val="Prrafodelista"/>
        <w:numPr>
          <w:ilvl w:val="0"/>
          <w:numId w:val="10"/>
        </w:numPr>
        <w:ind w:left="2268" w:hanging="283"/>
        <w:jc w:val="both"/>
        <w:rPr>
          <w:b/>
          <w:lang w:val="es-PE"/>
        </w:rPr>
      </w:pPr>
      <w:r w:rsidRPr="00D92A1C">
        <w:rPr>
          <w:b/>
          <w:lang w:val="es-PE"/>
        </w:rPr>
        <w:t xml:space="preserve">Definición del Alcance: </w:t>
      </w:r>
      <w:r w:rsidRPr="00D92A1C">
        <w:rPr>
          <w:lang w:val="es-PE"/>
        </w:rPr>
        <w:t>desarrollar un enunciado del alcance del proyecto detallado como base para futuras decisiones del proyecto.</w:t>
      </w:r>
    </w:p>
    <w:p w:rsidR="00895AC8" w:rsidRPr="00D92A1C" w:rsidRDefault="00895AC8" w:rsidP="00E55381">
      <w:pPr>
        <w:pStyle w:val="Prrafodelista"/>
        <w:numPr>
          <w:ilvl w:val="0"/>
          <w:numId w:val="10"/>
        </w:numPr>
        <w:ind w:left="2268" w:hanging="283"/>
        <w:jc w:val="both"/>
        <w:rPr>
          <w:b/>
          <w:lang w:val="es-PE"/>
        </w:rPr>
      </w:pPr>
      <w:r w:rsidRPr="00D92A1C">
        <w:rPr>
          <w:b/>
          <w:lang w:val="es-PE"/>
        </w:rPr>
        <w:t xml:space="preserve">Crear EDT: </w:t>
      </w:r>
      <w:r w:rsidRPr="00D92A1C">
        <w:rPr>
          <w:lang w:val="es-PE"/>
        </w:rPr>
        <w:t>subdividir los principales productos entregables del proyecto y el trabajo del proyecto en componentes más pequeños y más fáciles de manejar.</w:t>
      </w:r>
    </w:p>
    <w:p w:rsidR="00895AC8" w:rsidRPr="00D92A1C" w:rsidRDefault="00895AC8" w:rsidP="00E55381">
      <w:pPr>
        <w:pStyle w:val="Prrafodelista"/>
        <w:numPr>
          <w:ilvl w:val="0"/>
          <w:numId w:val="10"/>
        </w:numPr>
        <w:ind w:left="2268" w:hanging="283"/>
        <w:jc w:val="both"/>
        <w:rPr>
          <w:b/>
          <w:lang w:val="es-PE"/>
        </w:rPr>
      </w:pPr>
      <w:r w:rsidRPr="00D92A1C">
        <w:rPr>
          <w:b/>
          <w:lang w:val="es-PE"/>
        </w:rPr>
        <w:t xml:space="preserve">Verificación del Alcance: </w:t>
      </w:r>
      <w:r w:rsidRPr="00D92A1C">
        <w:rPr>
          <w:lang w:val="es-PE"/>
        </w:rPr>
        <w:t>formalizar la aceptación de los productos entregables completados del proyecto.</w:t>
      </w:r>
    </w:p>
    <w:p w:rsidR="00895AC8" w:rsidRPr="00D92A1C" w:rsidRDefault="00895AC8" w:rsidP="00E55381">
      <w:pPr>
        <w:pStyle w:val="Prrafodelista"/>
        <w:numPr>
          <w:ilvl w:val="0"/>
          <w:numId w:val="10"/>
        </w:numPr>
        <w:ind w:left="2268" w:hanging="283"/>
        <w:jc w:val="both"/>
        <w:rPr>
          <w:b/>
          <w:lang w:val="es-PE"/>
        </w:rPr>
      </w:pPr>
      <w:r w:rsidRPr="00D92A1C">
        <w:rPr>
          <w:b/>
          <w:lang w:val="es-PE"/>
        </w:rPr>
        <w:t xml:space="preserve">Control del Alcance: </w:t>
      </w:r>
      <w:r w:rsidRPr="00D92A1C">
        <w:rPr>
          <w:lang w:val="es-PE"/>
        </w:rPr>
        <w:t>controlar los cambios en el alcance del proyecto.</w:t>
      </w:r>
    </w:p>
    <w:p w:rsidR="00895AC8" w:rsidRDefault="00895AC8" w:rsidP="00895AC8">
      <w:pPr>
        <w:pStyle w:val="Prrafodelista"/>
        <w:ind w:left="1776"/>
        <w:jc w:val="both"/>
        <w:rPr>
          <w:b/>
          <w:lang w:val="es-PE"/>
        </w:rPr>
      </w:pPr>
    </w:p>
    <w:p w:rsidR="00830C36" w:rsidRPr="00D92A1C" w:rsidRDefault="00830C36" w:rsidP="00895AC8">
      <w:pPr>
        <w:pStyle w:val="Prrafodelista"/>
        <w:ind w:left="1776"/>
        <w:jc w:val="both"/>
        <w:rPr>
          <w:b/>
          <w:lang w:val="es-PE"/>
        </w:rPr>
      </w:pPr>
    </w:p>
    <w:p w:rsidR="00895AC8" w:rsidRPr="00D92A1C" w:rsidRDefault="00895AC8" w:rsidP="00C23398">
      <w:pPr>
        <w:pStyle w:val="Prrafodelista"/>
        <w:numPr>
          <w:ilvl w:val="1"/>
          <w:numId w:val="5"/>
        </w:numPr>
        <w:ind w:left="1985" w:hanging="851"/>
        <w:jc w:val="both"/>
        <w:outlineLvl w:val="3"/>
        <w:rPr>
          <w:b/>
          <w:lang w:val="es-PE"/>
        </w:rPr>
      </w:pPr>
      <w:r w:rsidRPr="00D92A1C">
        <w:rPr>
          <w:b/>
          <w:lang w:val="es-PE"/>
        </w:rPr>
        <w:t>Gestión del Tiempo del Proyecto</w:t>
      </w:r>
    </w:p>
    <w:p w:rsidR="00895AC8" w:rsidRPr="00D92A1C" w:rsidRDefault="00895AC8" w:rsidP="00895AC8">
      <w:pPr>
        <w:pStyle w:val="Prrafodelista"/>
        <w:ind w:left="1289" w:firstLine="696"/>
        <w:jc w:val="both"/>
        <w:rPr>
          <w:lang w:val="es-PE"/>
        </w:rPr>
      </w:pPr>
      <w:r w:rsidRPr="00D92A1C">
        <w:rPr>
          <w:lang w:val="es-PE"/>
        </w:rPr>
        <w:t>Esta área de conocimiento está compuesta por 6 procesos</w:t>
      </w:r>
      <w:r w:rsidRPr="00D92A1C">
        <w:rPr>
          <w:rStyle w:val="Refdenotaalpie"/>
          <w:lang w:val="es-PE"/>
        </w:rPr>
        <w:footnoteReference w:id="20"/>
      </w:r>
      <w:r w:rsidRPr="00D92A1C">
        <w:rPr>
          <w:lang w:val="es-PE"/>
        </w:rPr>
        <w:t>:</w:t>
      </w:r>
    </w:p>
    <w:p w:rsidR="00895AC8" w:rsidRPr="00D92A1C" w:rsidRDefault="00895AC8" w:rsidP="00E55381">
      <w:pPr>
        <w:pStyle w:val="Prrafodelista"/>
        <w:numPr>
          <w:ilvl w:val="0"/>
          <w:numId w:val="11"/>
        </w:numPr>
        <w:ind w:left="2268" w:hanging="283"/>
        <w:jc w:val="both"/>
        <w:rPr>
          <w:b/>
          <w:lang w:val="es-PE"/>
        </w:rPr>
      </w:pPr>
      <w:r w:rsidRPr="00D92A1C">
        <w:rPr>
          <w:b/>
          <w:lang w:val="es-PE"/>
        </w:rPr>
        <w:t xml:space="preserve">Definición de las Actividades: </w:t>
      </w:r>
      <w:r w:rsidRPr="00D92A1C">
        <w:rPr>
          <w:lang w:val="es-PE"/>
        </w:rPr>
        <w:t>identifica las actividades específicas del cronograma que deben ser realizadas para producir los diferentes productos entregables del proyecto.</w:t>
      </w:r>
    </w:p>
    <w:p w:rsidR="00895AC8" w:rsidRPr="00D92A1C" w:rsidRDefault="00895AC8" w:rsidP="00E55381">
      <w:pPr>
        <w:pStyle w:val="Prrafodelista"/>
        <w:numPr>
          <w:ilvl w:val="0"/>
          <w:numId w:val="11"/>
        </w:numPr>
        <w:ind w:left="2268" w:hanging="283"/>
        <w:jc w:val="both"/>
        <w:rPr>
          <w:b/>
          <w:lang w:val="es-PE"/>
        </w:rPr>
      </w:pPr>
      <w:r w:rsidRPr="00D92A1C">
        <w:rPr>
          <w:b/>
          <w:lang w:val="es-PE"/>
        </w:rPr>
        <w:t xml:space="preserve">Establecimiento de la Secuencia de Actividades: </w:t>
      </w:r>
      <w:r w:rsidRPr="00D92A1C">
        <w:rPr>
          <w:lang w:val="es-PE"/>
        </w:rPr>
        <w:t>identifica y documenta las dependencias entre las actividades del cronograma.</w:t>
      </w:r>
    </w:p>
    <w:p w:rsidR="00895AC8" w:rsidRPr="00D92A1C" w:rsidRDefault="00895AC8" w:rsidP="00E55381">
      <w:pPr>
        <w:pStyle w:val="Prrafodelista"/>
        <w:numPr>
          <w:ilvl w:val="0"/>
          <w:numId w:val="11"/>
        </w:numPr>
        <w:ind w:left="2268" w:hanging="283"/>
        <w:jc w:val="both"/>
        <w:rPr>
          <w:b/>
          <w:lang w:val="es-PE"/>
        </w:rPr>
      </w:pPr>
      <w:r w:rsidRPr="00D92A1C">
        <w:rPr>
          <w:b/>
          <w:lang w:val="es-PE"/>
        </w:rPr>
        <w:t xml:space="preserve">Estimación de Recursos de las Actividades: </w:t>
      </w:r>
      <w:r w:rsidRPr="00D92A1C">
        <w:rPr>
          <w:lang w:val="es-PE"/>
        </w:rPr>
        <w:t>estima el tipo y las cantidades de recursos necesarios para realizar cada actividad del cronograma.</w:t>
      </w:r>
    </w:p>
    <w:p w:rsidR="00895AC8" w:rsidRPr="00D92A1C" w:rsidRDefault="00895AC8" w:rsidP="00E55381">
      <w:pPr>
        <w:pStyle w:val="Prrafodelista"/>
        <w:numPr>
          <w:ilvl w:val="0"/>
          <w:numId w:val="11"/>
        </w:numPr>
        <w:ind w:left="2268" w:hanging="283"/>
        <w:jc w:val="both"/>
        <w:rPr>
          <w:b/>
          <w:lang w:val="es-PE"/>
        </w:rPr>
      </w:pPr>
      <w:r w:rsidRPr="00D92A1C">
        <w:rPr>
          <w:b/>
          <w:lang w:val="es-PE"/>
        </w:rPr>
        <w:t xml:space="preserve">Estimación de la Duración de las Actividades: </w:t>
      </w:r>
      <w:r w:rsidRPr="00D92A1C">
        <w:rPr>
          <w:lang w:val="es-PE"/>
        </w:rPr>
        <w:t>estima la cantidad de periodos laborales que serán necesarios para completar cada actividad del cronograma.</w:t>
      </w:r>
    </w:p>
    <w:p w:rsidR="00895AC8" w:rsidRPr="00D92A1C" w:rsidRDefault="00895AC8" w:rsidP="00E55381">
      <w:pPr>
        <w:pStyle w:val="Prrafodelista"/>
        <w:numPr>
          <w:ilvl w:val="0"/>
          <w:numId w:val="11"/>
        </w:numPr>
        <w:ind w:left="2268" w:hanging="283"/>
        <w:jc w:val="both"/>
        <w:rPr>
          <w:b/>
          <w:lang w:val="es-PE"/>
        </w:rPr>
      </w:pPr>
      <w:r w:rsidRPr="00D92A1C">
        <w:rPr>
          <w:b/>
          <w:lang w:val="es-PE"/>
        </w:rPr>
        <w:t xml:space="preserve">Desarrollo del Cronograma: </w:t>
      </w:r>
      <w:r w:rsidRPr="00D92A1C">
        <w:rPr>
          <w:lang w:val="es-PE"/>
        </w:rPr>
        <w:t>analiza las secuencias de las actividades, la duración de las actividades, los requisitos de recursos y las restricciones del cronograma para crear el cronograma del proyecto.</w:t>
      </w:r>
    </w:p>
    <w:p w:rsidR="00895AC8" w:rsidRPr="00D92A1C" w:rsidRDefault="00895AC8" w:rsidP="00E55381">
      <w:pPr>
        <w:pStyle w:val="Prrafodelista"/>
        <w:numPr>
          <w:ilvl w:val="0"/>
          <w:numId w:val="11"/>
        </w:numPr>
        <w:ind w:left="2268" w:hanging="283"/>
        <w:jc w:val="both"/>
        <w:rPr>
          <w:b/>
          <w:lang w:val="es-PE"/>
        </w:rPr>
      </w:pPr>
      <w:r w:rsidRPr="00D92A1C">
        <w:rPr>
          <w:b/>
          <w:lang w:val="es-PE"/>
        </w:rPr>
        <w:t xml:space="preserve">Control del Cronograma: </w:t>
      </w:r>
      <w:r w:rsidRPr="00D92A1C">
        <w:rPr>
          <w:lang w:val="es-PE"/>
        </w:rPr>
        <w:t>controla los cambios del cronograma del proyecto.</w:t>
      </w:r>
    </w:p>
    <w:p w:rsidR="00895AC8" w:rsidRPr="00D92A1C" w:rsidRDefault="00895AC8" w:rsidP="00895AC8">
      <w:pPr>
        <w:pStyle w:val="Prrafodelista"/>
        <w:ind w:left="2268"/>
        <w:jc w:val="both"/>
        <w:rPr>
          <w:b/>
          <w:lang w:val="es-PE"/>
        </w:rPr>
      </w:pPr>
    </w:p>
    <w:p w:rsidR="00895AC8" w:rsidRPr="00D92A1C" w:rsidRDefault="00895AC8" w:rsidP="00C23398">
      <w:pPr>
        <w:pStyle w:val="Prrafodelista"/>
        <w:numPr>
          <w:ilvl w:val="1"/>
          <w:numId w:val="5"/>
        </w:numPr>
        <w:ind w:left="1985" w:hanging="851"/>
        <w:jc w:val="both"/>
        <w:outlineLvl w:val="3"/>
        <w:rPr>
          <w:b/>
          <w:lang w:val="es-PE"/>
        </w:rPr>
      </w:pPr>
      <w:r w:rsidRPr="00D92A1C">
        <w:rPr>
          <w:b/>
          <w:lang w:val="es-PE"/>
        </w:rPr>
        <w:t>Gestión de los Riesgos del Proyecto</w:t>
      </w:r>
    </w:p>
    <w:p w:rsidR="00895AC8" w:rsidRPr="00D92A1C" w:rsidRDefault="00895AC8" w:rsidP="00895AC8">
      <w:pPr>
        <w:pStyle w:val="Prrafodelista"/>
        <w:ind w:left="1289" w:firstLine="696"/>
        <w:jc w:val="both"/>
        <w:rPr>
          <w:lang w:val="es-PE"/>
        </w:rPr>
      </w:pPr>
      <w:r w:rsidRPr="00D92A1C">
        <w:rPr>
          <w:lang w:val="es-PE"/>
        </w:rPr>
        <w:t>Esta área de conocimiento está compuesta por 6 procesos</w:t>
      </w:r>
      <w:r w:rsidRPr="00D92A1C">
        <w:rPr>
          <w:rStyle w:val="Refdenotaalpie"/>
          <w:lang w:val="es-PE"/>
        </w:rPr>
        <w:footnoteReference w:id="21"/>
      </w:r>
      <w:r w:rsidRPr="00D92A1C">
        <w:rPr>
          <w:lang w:val="es-PE"/>
        </w:rPr>
        <w:t>:</w:t>
      </w:r>
    </w:p>
    <w:p w:rsidR="00895AC8" w:rsidRPr="00D92A1C" w:rsidRDefault="00895AC8" w:rsidP="00E55381">
      <w:pPr>
        <w:pStyle w:val="Prrafodelista"/>
        <w:numPr>
          <w:ilvl w:val="0"/>
          <w:numId w:val="12"/>
        </w:numPr>
        <w:ind w:left="2268" w:hanging="283"/>
        <w:jc w:val="both"/>
        <w:rPr>
          <w:lang w:val="es-PE"/>
        </w:rPr>
      </w:pPr>
      <w:r w:rsidRPr="00D92A1C">
        <w:rPr>
          <w:b/>
          <w:lang w:val="es-PE"/>
        </w:rPr>
        <w:t>Planificación de la Gestión de Riesgos:</w:t>
      </w:r>
      <w:r w:rsidRPr="00D92A1C">
        <w:rPr>
          <w:lang w:val="es-PE"/>
        </w:rPr>
        <w:t xml:space="preserve"> decidir cómo enfocar, planificar y ejecutar las actividades de gestión de riesgos para un proyecto.</w:t>
      </w:r>
    </w:p>
    <w:p w:rsidR="00895AC8" w:rsidRPr="00D92A1C" w:rsidRDefault="00895AC8" w:rsidP="00E55381">
      <w:pPr>
        <w:pStyle w:val="Prrafodelista"/>
        <w:numPr>
          <w:ilvl w:val="0"/>
          <w:numId w:val="12"/>
        </w:numPr>
        <w:ind w:left="2268" w:hanging="283"/>
        <w:jc w:val="both"/>
        <w:rPr>
          <w:lang w:val="es-PE"/>
        </w:rPr>
      </w:pPr>
      <w:r w:rsidRPr="00D92A1C">
        <w:rPr>
          <w:b/>
          <w:lang w:val="es-PE"/>
        </w:rPr>
        <w:t>Identificación de Riesgos:</w:t>
      </w:r>
      <w:r w:rsidRPr="00D92A1C">
        <w:rPr>
          <w:lang w:val="es-PE"/>
        </w:rPr>
        <w:t xml:space="preserve"> determinar qué riesgos pueden afectar al proyecto y documentar sus características.</w:t>
      </w:r>
    </w:p>
    <w:p w:rsidR="00895AC8" w:rsidRPr="00D92A1C" w:rsidRDefault="00895AC8" w:rsidP="00E55381">
      <w:pPr>
        <w:pStyle w:val="Prrafodelista"/>
        <w:numPr>
          <w:ilvl w:val="0"/>
          <w:numId w:val="12"/>
        </w:numPr>
        <w:ind w:left="2268" w:hanging="283"/>
        <w:jc w:val="both"/>
        <w:rPr>
          <w:lang w:val="es-PE"/>
        </w:rPr>
      </w:pPr>
      <w:r w:rsidRPr="00D92A1C">
        <w:rPr>
          <w:b/>
          <w:lang w:val="es-PE"/>
        </w:rPr>
        <w:t>Análisis Cualitativo de Riesgos:</w:t>
      </w:r>
      <w:r w:rsidRPr="00D92A1C">
        <w:rPr>
          <w:lang w:val="es-PE"/>
        </w:rPr>
        <w:t xml:space="preserve"> priorizar los riesgos para realizar otros análisis o acciones posteriores, evaluando y combinando su probabilidad de ocurrencia y su impacto.</w:t>
      </w:r>
    </w:p>
    <w:p w:rsidR="00895AC8" w:rsidRPr="00D92A1C" w:rsidRDefault="00895AC8" w:rsidP="00E55381">
      <w:pPr>
        <w:pStyle w:val="Prrafodelista"/>
        <w:numPr>
          <w:ilvl w:val="0"/>
          <w:numId w:val="12"/>
        </w:numPr>
        <w:ind w:left="2268" w:hanging="283"/>
        <w:jc w:val="both"/>
        <w:rPr>
          <w:lang w:val="es-PE"/>
        </w:rPr>
      </w:pPr>
      <w:r w:rsidRPr="00D92A1C">
        <w:rPr>
          <w:b/>
          <w:lang w:val="es-PE"/>
        </w:rPr>
        <w:t>Análisis Cuantitativo de Riesgos:</w:t>
      </w:r>
      <w:r w:rsidRPr="00D92A1C">
        <w:rPr>
          <w:lang w:val="es-PE"/>
        </w:rPr>
        <w:t xml:space="preserve"> analizar numéricamente el efecto de los riesgos identificados en los objetivos generales del proyecto.</w:t>
      </w:r>
    </w:p>
    <w:p w:rsidR="00895AC8" w:rsidRPr="00D92A1C" w:rsidRDefault="00895AC8" w:rsidP="00E55381">
      <w:pPr>
        <w:pStyle w:val="Prrafodelista"/>
        <w:numPr>
          <w:ilvl w:val="0"/>
          <w:numId w:val="12"/>
        </w:numPr>
        <w:ind w:left="2268" w:hanging="283"/>
        <w:jc w:val="both"/>
        <w:rPr>
          <w:lang w:val="es-PE"/>
        </w:rPr>
      </w:pPr>
      <w:r w:rsidRPr="00D92A1C">
        <w:rPr>
          <w:b/>
          <w:lang w:val="es-PE"/>
        </w:rPr>
        <w:t>Planificación de la Respuesta a los riesgos:</w:t>
      </w:r>
      <w:r w:rsidRPr="00D92A1C">
        <w:rPr>
          <w:lang w:val="es-PE"/>
        </w:rPr>
        <w:t xml:space="preserve"> desarrollar opciones y acciones para mejorar las oportunidades y reducir las amenazas a los objetivos del proyecto.</w:t>
      </w:r>
    </w:p>
    <w:p w:rsidR="00895AC8" w:rsidRPr="00D92A1C" w:rsidRDefault="00895AC8" w:rsidP="00E55381">
      <w:pPr>
        <w:pStyle w:val="Prrafodelista"/>
        <w:numPr>
          <w:ilvl w:val="0"/>
          <w:numId w:val="12"/>
        </w:numPr>
        <w:ind w:left="2268" w:hanging="283"/>
        <w:jc w:val="both"/>
        <w:rPr>
          <w:lang w:val="es-PE"/>
        </w:rPr>
      </w:pPr>
      <w:r w:rsidRPr="00D92A1C">
        <w:rPr>
          <w:b/>
          <w:lang w:val="es-PE"/>
        </w:rPr>
        <w:t>Seguimiento y Control de Riesgos:</w:t>
      </w:r>
      <w:r w:rsidRPr="00D92A1C">
        <w:rPr>
          <w:lang w:val="es-PE"/>
        </w:rPr>
        <w:t xml:space="preserve"> realizar el seguimiento de los riesgos identificados, supervisar los riesgos residuales, identificar nuevos riesgos, ejecutar planes de respuesta a los riesgos y evaluar su efectividad a lo largo del ciclo de vida del proyecto.</w:t>
      </w:r>
    </w:p>
    <w:p w:rsidR="00895AC8" w:rsidRDefault="00895AC8" w:rsidP="00895AC8">
      <w:pPr>
        <w:jc w:val="both"/>
        <w:rPr>
          <w:b/>
          <w:lang w:val="es-PE"/>
        </w:rPr>
      </w:pPr>
    </w:p>
    <w:p w:rsidR="00830C36" w:rsidRPr="00D92A1C" w:rsidRDefault="00830C36" w:rsidP="00895AC8">
      <w:pPr>
        <w:jc w:val="both"/>
        <w:rPr>
          <w:b/>
          <w:lang w:val="es-PE"/>
        </w:rPr>
      </w:pPr>
    </w:p>
    <w:p w:rsidR="00895AC8" w:rsidRPr="00D92A1C" w:rsidRDefault="00895AC8" w:rsidP="00E55381">
      <w:pPr>
        <w:pStyle w:val="Ttulo2"/>
        <w:numPr>
          <w:ilvl w:val="0"/>
          <w:numId w:val="4"/>
        </w:numPr>
        <w:jc w:val="both"/>
        <w:rPr>
          <w:rFonts w:cs="Times New Roman"/>
          <w:szCs w:val="24"/>
          <w:u w:val="single"/>
          <w:lang w:val="es-PE"/>
        </w:rPr>
      </w:pPr>
      <w:bookmarkStart w:id="76" w:name="_Toc290916802"/>
      <w:bookmarkStart w:id="77" w:name="_Toc296956949"/>
      <w:r w:rsidRPr="00D92A1C">
        <w:rPr>
          <w:rFonts w:cs="Times New Roman"/>
          <w:szCs w:val="24"/>
          <w:lang w:val="es-PE"/>
        </w:rPr>
        <w:lastRenderedPageBreak/>
        <w:t>Riesgos del Proyecto</w:t>
      </w:r>
      <w:bookmarkEnd w:id="76"/>
      <w:bookmarkEnd w:id="77"/>
    </w:p>
    <w:p w:rsidR="00895AC8" w:rsidRPr="00D92A1C" w:rsidRDefault="00895AC8" w:rsidP="00895AC8">
      <w:pPr>
        <w:ind w:left="709"/>
        <w:jc w:val="both"/>
        <w:rPr>
          <w:lang w:val="es-PE"/>
        </w:rPr>
      </w:pPr>
      <w:r w:rsidRPr="00D92A1C">
        <w:rPr>
          <w:lang w:val="es-PE"/>
        </w:rPr>
        <w:t>Los riesgos que han sido identificados en el proyecto son:</w:t>
      </w:r>
    </w:p>
    <w:p w:rsidR="00895AC8" w:rsidRPr="00D92A1C" w:rsidRDefault="00895AC8" w:rsidP="00E55381">
      <w:pPr>
        <w:pStyle w:val="Prrafodelista"/>
        <w:numPr>
          <w:ilvl w:val="0"/>
          <w:numId w:val="13"/>
        </w:numPr>
        <w:jc w:val="both"/>
      </w:pPr>
      <w:r w:rsidRPr="00D92A1C">
        <w:t>Falta de colaboración por parte de las autoridades de la Oficina Central de Fe y Alegría para ofrecer la información necesaria para el desarrollo del proyecto “Arquitectura de Negocios de la Oficina Central de Fe y Alegría Perú”.</w:t>
      </w:r>
    </w:p>
    <w:p w:rsidR="00895AC8" w:rsidRPr="00D92A1C" w:rsidRDefault="00895AC8" w:rsidP="00E55381">
      <w:pPr>
        <w:pStyle w:val="Prrafodelista"/>
        <w:numPr>
          <w:ilvl w:val="0"/>
          <w:numId w:val="13"/>
        </w:numPr>
        <w:jc w:val="both"/>
      </w:pPr>
      <w:r w:rsidRPr="00D92A1C">
        <w:t xml:space="preserve">Mayor complejidad de la prevista en el desarrollo e integración de todos los procesos de negocio empresarial de la Oficina Central de Fe y Alegría Perú. </w:t>
      </w:r>
    </w:p>
    <w:p w:rsidR="00895AC8" w:rsidRPr="00D92A1C" w:rsidRDefault="00895AC8" w:rsidP="00E55381">
      <w:pPr>
        <w:pStyle w:val="Prrafodelista"/>
        <w:numPr>
          <w:ilvl w:val="0"/>
          <w:numId w:val="13"/>
        </w:numPr>
        <w:jc w:val="both"/>
      </w:pPr>
      <w:r w:rsidRPr="00D92A1C">
        <w:t>Carencia de recursos asignados al proyecto por parte de la Gerencia de Proyectos y Recursos Humanos de la Empresa Virtual Educa-T.</w:t>
      </w:r>
    </w:p>
    <w:p w:rsidR="00895AC8" w:rsidRPr="00D92A1C" w:rsidRDefault="00895AC8" w:rsidP="00E55381">
      <w:pPr>
        <w:pStyle w:val="Prrafodelista"/>
        <w:numPr>
          <w:ilvl w:val="0"/>
          <w:numId w:val="13"/>
        </w:numPr>
        <w:jc w:val="both"/>
      </w:pPr>
      <w:r w:rsidRPr="00D92A1C">
        <w:t>Insatisfacción por parte del cliente con el trabajo realizado durante el Proyecto.</w:t>
      </w:r>
    </w:p>
    <w:p w:rsidR="00895AC8" w:rsidRPr="00D92A1C" w:rsidRDefault="00895AC8" w:rsidP="00E55381">
      <w:pPr>
        <w:pStyle w:val="Prrafodelista"/>
        <w:numPr>
          <w:ilvl w:val="0"/>
          <w:numId w:val="13"/>
        </w:numPr>
        <w:jc w:val="both"/>
      </w:pPr>
      <w:r w:rsidRPr="00D92A1C">
        <w:t>Cambios radicales en los procesos de la Oficina Central de Fe y Alegría después de que hayan sido modelados.</w:t>
      </w:r>
    </w:p>
    <w:p w:rsidR="00895AC8" w:rsidRPr="00D92A1C" w:rsidRDefault="00895AC8" w:rsidP="00895AC8"/>
    <w:p w:rsidR="00895AC8" w:rsidRPr="00D92A1C" w:rsidRDefault="00381DCC" w:rsidP="00895AC8">
      <w:pPr>
        <w:ind w:left="709"/>
      </w:pPr>
      <w:r>
        <w:t>En el anexo 7</w:t>
      </w:r>
      <w:r w:rsidR="00895AC8" w:rsidRPr="00D92A1C">
        <w:t xml:space="preserve"> se puede observar, el tratamiento que se ha realizado sobre cada uno de los riesgos identificados.</w:t>
      </w:r>
    </w:p>
    <w:p w:rsidR="00895AC8" w:rsidRDefault="00895AC8" w:rsidP="00895AC8"/>
    <w:p w:rsidR="00D92A1C" w:rsidRPr="00381DCC" w:rsidRDefault="00D92A1C" w:rsidP="0077577F">
      <w:pPr>
        <w:jc w:val="both"/>
        <w:sectPr w:rsidR="00D92A1C" w:rsidRPr="00381DCC" w:rsidSect="009D7093">
          <w:headerReference w:type="even" r:id="rId32"/>
          <w:pgSz w:w="11907" w:h="16840" w:code="9"/>
          <w:pgMar w:top="1418" w:right="1701" w:bottom="1418" w:left="1701" w:header="709" w:footer="709" w:gutter="0"/>
          <w:cols w:space="708"/>
          <w:docGrid w:linePitch="360"/>
        </w:sectPr>
      </w:pPr>
    </w:p>
    <w:p w:rsidR="00B507FC" w:rsidRDefault="00B507FC" w:rsidP="0077577F">
      <w:pPr>
        <w:jc w:val="both"/>
        <w:rPr>
          <w:lang w:val="es-PE"/>
        </w:rPr>
        <w:sectPr w:rsidR="00B507FC">
          <w:pgSz w:w="11906" w:h="16838"/>
          <w:pgMar w:top="1417" w:right="1701" w:bottom="1417" w:left="1701" w:header="708" w:footer="708" w:gutter="0"/>
          <w:cols w:space="720"/>
        </w:sectPr>
      </w:pPr>
    </w:p>
    <w:p w:rsidR="00895AC8" w:rsidRDefault="00895AC8"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71219F" w:rsidRDefault="0071219F" w:rsidP="0077577F">
      <w:pPr>
        <w:jc w:val="both"/>
        <w:rPr>
          <w:lang w:val="es-PE"/>
        </w:rPr>
      </w:pPr>
    </w:p>
    <w:p w:rsidR="0071219F" w:rsidRDefault="0071219F" w:rsidP="0077577F">
      <w:pPr>
        <w:jc w:val="both"/>
        <w:rPr>
          <w:lang w:val="es-PE"/>
        </w:rPr>
      </w:pPr>
    </w:p>
    <w:p w:rsidR="0071219F" w:rsidRDefault="0071219F" w:rsidP="0077577F">
      <w:pPr>
        <w:jc w:val="both"/>
        <w:rPr>
          <w:lang w:val="es-PE"/>
        </w:rPr>
      </w:pPr>
    </w:p>
    <w:p w:rsidR="0071219F" w:rsidRDefault="0071219F"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8469EF" w:rsidRDefault="008469EF" w:rsidP="0077577F">
      <w:pPr>
        <w:jc w:val="both"/>
        <w:rPr>
          <w:lang w:val="es-PE"/>
        </w:rPr>
      </w:pPr>
    </w:p>
    <w:p w:rsidR="00D92A1C" w:rsidRPr="00C23398" w:rsidRDefault="00D92A1C" w:rsidP="00C23398">
      <w:pPr>
        <w:pStyle w:val="Ttulo1"/>
        <w:spacing w:before="0"/>
        <w:jc w:val="right"/>
        <w:rPr>
          <w:rFonts w:cs="Times New Roman"/>
          <w:sz w:val="40"/>
          <w:szCs w:val="40"/>
        </w:rPr>
      </w:pPr>
      <w:bookmarkStart w:id="78" w:name="_Toc296956950"/>
      <w:r w:rsidRPr="00C23398">
        <w:rPr>
          <w:rFonts w:cs="Times New Roman"/>
          <w:sz w:val="40"/>
          <w:szCs w:val="40"/>
        </w:rPr>
        <w:t>CAPÍTULO 3</w:t>
      </w:r>
      <w:bookmarkEnd w:id="78"/>
    </w:p>
    <w:p w:rsidR="00D92A1C" w:rsidRPr="00C23398" w:rsidRDefault="00D92A1C" w:rsidP="00C23398">
      <w:pPr>
        <w:pStyle w:val="Ttulo1"/>
        <w:spacing w:before="0"/>
        <w:jc w:val="right"/>
        <w:rPr>
          <w:rFonts w:cs="Times New Roman"/>
          <w:sz w:val="40"/>
          <w:szCs w:val="40"/>
        </w:rPr>
      </w:pPr>
      <w:bookmarkStart w:id="79" w:name="_Toc296956951"/>
      <w:r w:rsidRPr="00C23398">
        <w:rPr>
          <w:rFonts w:cs="Times New Roman"/>
          <w:sz w:val="40"/>
          <w:szCs w:val="40"/>
        </w:rPr>
        <w:t>ARQUITECTURA DE NEGOCIOS DE LA OFICINA CENTRAL DE FE Y ALEGRÍA PERÚ</w:t>
      </w:r>
      <w:bookmarkEnd w:id="79"/>
    </w:p>
    <w:p w:rsidR="00D92A1C" w:rsidRDefault="00D92A1C" w:rsidP="00D92A1C">
      <w:pPr>
        <w:jc w:val="right"/>
        <w:rPr>
          <w:lang w:val="es-PE"/>
        </w:rPr>
      </w:pPr>
    </w:p>
    <w:p w:rsidR="00D92A1C" w:rsidRDefault="00D92A1C" w:rsidP="00D92A1C">
      <w:pPr>
        <w:jc w:val="both"/>
        <w:rPr>
          <w:lang w:val="es-PE"/>
        </w:rPr>
      </w:pPr>
      <w:r w:rsidRPr="00D92A1C">
        <w:rPr>
          <w:lang w:val="es-PE"/>
        </w:rPr>
        <w:t>En este capítulo se desarrollarán todos aquellos artefactos y entregables</w:t>
      </w:r>
      <w:r w:rsidR="000A241F">
        <w:rPr>
          <w:lang w:val="es-PE"/>
        </w:rPr>
        <w:t xml:space="preserve"> necesarios</w:t>
      </w:r>
      <w:r w:rsidRPr="00D92A1C">
        <w:rPr>
          <w:lang w:val="es-PE"/>
        </w:rPr>
        <w:t xml:space="preserve"> para completar la Arquitectura de Negocios de la Oficina Central de Fe y Alegría Perú</w:t>
      </w:r>
      <w:r w:rsidR="000A241F">
        <w:rPr>
          <w:lang w:val="es-PE"/>
        </w:rPr>
        <w:t>. Como base, se utilizará documentos presentados en el Proyecto Profesional “Modelo de Negocios Empresarial de la Oficina Central Fe y Alegría”.</w:t>
      </w: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3F6E0E" w:rsidRPr="003F6E0E" w:rsidRDefault="003F6E0E" w:rsidP="00E55381">
      <w:pPr>
        <w:pStyle w:val="Ttulo2"/>
        <w:keepNext w:val="0"/>
        <w:keepLines w:val="0"/>
        <w:numPr>
          <w:ilvl w:val="0"/>
          <w:numId w:val="20"/>
        </w:numPr>
        <w:spacing w:after="240"/>
        <w:jc w:val="both"/>
        <w:rPr>
          <w:rFonts w:eastAsia="Times New Roman" w:cs="Times New Roman"/>
          <w:bCs w:val="0"/>
          <w:szCs w:val="24"/>
          <w:lang w:val="es-PE"/>
        </w:rPr>
      </w:pPr>
      <w:bookmarkStart w:id="80" w:name="_Toc265485354"/>
      <w:bookmarkStart w:id="81" w:name="_Toc266033383"/>
      <w:bookmarkStart w:id="82" w:name="_Toc296956952"/>
      <w:r w:rsidRPr="003F6E0E">
        <w:rPr>
          <w:rFonts w:eastAsia="Times New Roman" w:cs="Times New Roman"/>
          <w:bCs w:val="0"/>
          <w:szCs w:val="24"/>
          <w:lang w:val="es-PE"/>
        </w:rPr>
        <w:lastRenderedPageBreak/>
        <w:t xml:space="preserve">Información de </w:t>
      </w:r>
      <w:bookmarkEnd w:id="80"/>
      <w:r w:rsidRPr="003F6E0E">
        <w:rPr>
          <w:rFonts w:eastAsia="Times New Roman" w:cs="Times New Roman"/>
          <w:bCs w:val="0"/>
          <w:szCs w:val="24"/>
          <w:lang w:val="es-PE"/>
        </w:rPr>
        <w:t>la Oficina Central Fe y Alegría Perú</w:t>
      </w:r>
      <w:bookmarkEnd w:id="81"/>
      <w:bookmarkEnd w:id="82"/>
    </w:p>
    <w:p w:rsidR="003F6E0E" w:rsidRPr="00D3499F" w:rsidRDefault="003F6E0E" w:rsidP="003F6E0E">
      <w:pPr>
        <w:jc w:val="both"/>
        <w:rPr>
          <w:lang w:val="es-PE"/>
        </w:rPr>
      </w:pPr>
      <w:r w:rsidRPr="00D3499F">
        <w:rPr>
          <w:lang w:val="es-PE"/>
        </w:rPr>
        <w:t>En nuestro país, el Movimiento Fe y Alegría es asociado con colegios y rifas. Sin embargo, Fe y Alegría es un movimiento de educación popular que se encuentra en más de catorce países de Latinoamérica y África. El Movimiento Fe y Alegría Perú se encuentra a cargo de cuarenta y siete congregaciones religiosas que llevan educación a 81,000 alumnos por medio de 77 colegios, 123 escuelas rurales, 238 talleres de educación técnica, 4 institutos superiores, 10 centros de educación técnico productivo y un instituto radiofónico (IRFA) que permite llevar la educación básica alternativa a distancia. Los centros educativos Fe y Alegría se diferencian del resto de escuelas públicas debido a las metas que tiene la organización, como se muestra a continuación:</w:t>
      </w:r>
    </w:p>
    <w:p w:rsidR="003F6E0E" w:rsidRPr="00D3499F" w:rsidRDefault="003F6E0E" w:rsidP="00E55381">
      <w:pPr>
        <w:numPr>
          <w:ilvl w:val="0"/>
          <w:numId w:val="21"/>
        </w:numPr>
        <w:jc w:val="both"/>
        <w:rPr>
          <w:lang w:val="es-PE"/>
        </w:rPr>
      </w:pPr>
      <w:r w:rsidRPr="00D3499F">
        <w:rPr>
          <w:lang w:val="es-PE"/>
        </w:rPr>
        <w:t>Apoyar la formación de los ciudadanos a fin de que sean capaces de mejorar su calidad de vida.</w:t>
      </w:r>
    </w:p>
    <w:p w:rsidR="003F6E0E" w:rsidRPr="00D3499F" w:rsidRDefault="003F6E0E" w:rsidP="00E55381">
      <w:pPr>
        <w:numPr>
          <w:ilvl w:val="0"/>
          <w:numId w:val="21"/>
        </w:numPr>
        <w:jc w:val="both"/>
        <w:rPr>
          <w:lang w:val="es-PE"/>
        </w:rPr>
      </w:pPr>
      <w:r w:rsidRPr="00D3499F">
        <w:rPr>
          <w:lang w:val="es-PE"/>
        </w:rPr>
        <w:t>Vincular la educación con la realidad.</w:t>
      </w:r>
    </w:p>
    <w:p w:rsidR="003F6E0E" w:rsidRPr="00D3499F" w:rsidRDefault="003F6E0E" w:rsidP="00E55381">
      <w:pPr>
        <w:numPr>
          <w:ilvl w:val="0"/>
          <w:numId w:val="21"/>
        </w:numPr>
        <w:jc w:val="both"/>
        <w:rPr>
          <w:lang w:val="es-PE"/>
        </w:rPr>
      </w:pPr>
      <w:r w:rsidRPr="00D3499F">
        <w:rPr>
          <w:lang w:val="es-PE"/>
        </w:rPr>
        <w:t>Preparar a sus estudiantes para la vida y el trabajo.</w:t>
      </w:r>
    </w:p>
    <w:p w:rsidR="003F6E0E" w:rsidRPr="00D3499F" w:rsidRDefault="003F6E0E" w:rsidP="00E55381">
      <w:pPr>
        <w:numPr>
          <w:ilvl w:val="0"/>
          <w:numId w:val="21"/>
        </w:numPr>
        <w:spacing w:after="200"/>
        <w:jc w:val="both"/>
        <w:rPr>
          <w:lang w:val="es-PE"/>
        </w:rPr>
      </w:pPr>
      <w:r w:rsidRPr="00D3499F">
        <w:rPr>
          <w:lang w:val="es-PE"/>
        </w:rPr>
        <w:t>Formar agentes de cambio para una sociedad más justa.</w:t>
      </w:r>
    </w:p>
    <w:p w:rsidR="003F6E0E" w:rsidRPr="00D3499F" w:rsidRDefault="003F6E0E" w:rsidP="003F6E0E">
      <w:pPr>
        <w:jc w:val="both"/>
        <w:rPr>
          <w:lang w:val="es-PE"/>
        </w:rPr>
      </w:pPr>
      <w:r w:rsidRPr="00D3499F">
        <w:rPr>
          <w:lang w:val="es-PE"/>
        </w:rPr>
        <w:t>El enfoque de la educación en estos centros hace hincapié en la formación integral de la persona, no solo en la parte humanística por medio de los valores, sino también por medio de educación técnica que asegure al estudiante un futuro mejor.</w:t>
      </w:r>
    </w:p>
    <w:p w:rsidR="003F6E0E" w:rsidRPr="00D3499F" w:rsidRDefault="003F6E0E" w:rsidP="003F6E0E">
      <w:pPr>
        <w:jc w:val="both"/>
        <w:rPr>
          <w:lang w:val="es-PE"/>
        </w:rPr>
      </w:pPr>
      <w:r w:rsidRPr="00D3499F">
        <w:rPr>
          <w:lang w:val="es-PE"/>
        </w:rPr>
        <w:t>La Oficina Central Fe y Alegría Perú se encuentra en Jr. Cahuide 884 – Jesús María con teléfono 4713428. La oficina se encuentra a cargo del Director Juan Cuquerella S.J.</w:t>
      </w:r>
    </w:p>
    <w:p w:rsidR="003F6E0E" w:rsidRPr="00D3499F" w:rsidRDefault="003F6E0E" w:rsidP="003F6E0E">
      <w:pPr>
        <w:jc w:val="both"/>
        <w:rPr>
          <w:b/>
          <w:lang w:val="es-PE"/>
        </w:rPr>
      </w:pPr>
      <w:bookmarkStart w:id="83" w:name="_Toc265485355"/>
    </w:p>
    <w:p w:rsidR="003F6E0E" w:rsidRPr="00D3499F" w:rsidRDefault="003F6E0E" w:rsidP="003F6E0E">
      <w:pPr>
        <w:jc w:val="both"/>
        <w:rPr>
          <w:b/>
          <w:lang w:val="es-PE"/>
        </w:rPr>
      </w:pPr>
    </w:p>
    <w:p w:rsidR="003F6E0E" w:rsidRPr="003F6E0E" w:rsidRDefault="003F6E0E" w:rsidP="00E55381">
      <w:pPr>
        <w:pStyle w:val="Ttulo2"/>
        <w:keepNext w:val="0"/>
        <w:keepLines w:val="0"/>
        <w:numPr>
          <w:ilvl w:val="0"/>
          <w:numId w:val="20"/>
        </w:numPr>
        <w:spacing w:after="240"/>
        <w:jc w:val="both"/>
        <w:rPr>
          <w:rFonts w:eastAsia="Times New Roman" w:cs="Times New Roman"/>
          <w:bCs w:val="0"/>
          <w:szCs w:val="24"/>
          <w:lang w:val="es-PE"/>
        </w:rPr>
      </w:pPr>
      <w:bookmarkStart w:id="84" w:name="_Toc296956953"/>
      <w:r w:rsidRPr="003F6E0E">
        <w:rPr>
          <w:rFonts w:eastAsia="Times New Roman" w:cs="Times New Roman"/>
          <w:bCs w:val="0"/>
          <w:szCs w:val="24"/>
          <w:lang w:val="es-PE"/>
        </w:rPr>
        <w:t>Misión</w:t>
      </w:r>
      <w:bookmarkEnd w:id="83"/>
      <w:bookmarkEnd w:id="84"/>
    </w:p>
    <w:p w:rsidR="003F6E0E" w:rsidRPr="00D3499F" w:rsidRDefault="003F6E0E" w:rsidP="003F6E0E">
      <w:pPr>
        <w:jc w:val="both"/>
        <w:rPr>
          <w:lang w:val="es-PE"/>
        </w:rPr>
      </w:pPr>
      <w:r w:rsidRPr="00D3499F">
        <w:rPr>
          <w:lang w:val="es-PE"/>
        </w:rPr>
        <w:t>La misión del Movimiento Fe y Alegría es única a nivel federativo y se muestra como tal a continuación:</w:t>
      </w:r>
    </w:p>
    <w:p w:rsidR="003F6E0E" w:rsidRPr="00D3499F" w:rsidRDefault="003F6E0E" w:rsidP="003F6E0E">
      <w:pPr>
        <w:ind w:left="708"/>
        <w:jc w:val="both"/>
        <w:rPr>
          <w:lang w:val="es-PE"/>
        </w:rPr>
      </w:pPr>
      <w:r w:rsidRPr="00D3499F">
        <w:rPr>
          <w:lang w:val="es-PE"/>
        </w:rPr>
        <w:t xml:space="preserve">“1. </w:t>
      </w:r>
      <w:r w:rsidRPr="00D3499F">
        <w:rPr>
          <w:b/>
          <w:lang w:val="es-PE"/>
        </w:rPr>
        <w:t>La</w:t>
      </w:r>
      <w:r w:rsidRPr="00D3499F">
        <w:rPr>
          <w:lang w:val="es-PE"/>
        </w:rPr>
        <w:t xml:space="preserve"> </w:t>
      </w:r>
      <w:r w:rsidRPr="00D3499F">
        <w:rPr>
          <w:b/>
          <w:lang w:val="es-PE"/>
        </w:rPr>
        <w:t>persona nueva</w:t>
      </w:r>
      <w:r w:rsidRPr="00D3499F">
        <w:rPr>
          <w:lang w:val="es-PE"/>
        </w:rPr>
        <w:t xml:space="preserve"> la entendemos íntegramente desarrollada y realizada en todas sus potencialidades individuales, sociales y espirituales. Una persona con sentido de dignidad y valoración de sí misma, consciente de sus derechos y respetuosa de la dignidad y los derechos de los demás, apasionada por la justicia, sensible, solidaria y actuante ante la injusticia y el dolor humano; fraterna y creadora, amante de la naturaleza, abierta y respetuosa de las culturas y de lo diferente; capaz de crear comunidad, de establecer con los demás relaciones de mutuo enriquecimiento, de inventar y compartir con otros la búsqueda de soluciones solidarias. </w:t>
      </w:r>
    </w:p>
    <w:p w:rsidR="003F6E0E" w:rsidRPr="00D3499F" w:rsidRDefault="003F6E0E" w:rsidP="003F6E0E">
      <w:pPr>
        <w:ind w:left="708"/>
        <w:jc w:val="both"/>
        <w:rPr>
          <w:lang w:val="es-PE"/>
        </w:rPr>
      </w:pPr>
      <w:r w:rsidRPr="00D3499F">
        <w:rPr>
          <w:lang w:val="es-PE"/>
        </w:rPr>
        <w:t xml:space="preserve">2. </w:t>
      </w:r>
      <w:r w:rsidRPr="00D3499F">
        <w:rPr>
          <w:b/>
          <w:lang w:val="es-PE"/>
        </w:rPr>
        <w:t>La nueva sociedad</w:t>
      </w:r>
      <w:r w:rsidRPr="00D3499F">
        <w:rPr>
          <w:lang w:val="es-PE"/>
        </w:rPr>
        <w:t xml:space="preserve"> la concebimos como:</w:t>
      </w:r>
    </w:p>
    <w:p w:rsidR="003F6E0E" w:rsidRPr="00D3499F" w:rsidRDefault="003F6E0E" w:rsidP="00E55381">
      <w:pPr>
        <w:pStyle w:val="Prrafodelista"/>
        <w:numPr>
          <w:ilvl w:val="0"/>
          <w:numId w:val="19"/>
        </w:numPr>
        <w:spacing w:after="200"/>
        <w:jc w:val="both"/>
        <w:rPr>
          <w:lang w:val="es-PE"/>
        </w:rPr>
      </w:pPr>
      <w:r w:rsidRPr="00D3499F">
        <w:rPr>
          <w:b/>
          <w:lang w:val="es-PE"/>
        </w:rPr>
        <w:t>Justa</w:t>
      </w:r>
      <w:r w:rsidRPr="00D3499F">
        <w:rPr>
          <w:lang w:val="es-PE"/>
        </w:rPr>
        <w:t>: donde se respete a la persona, su dignidad, sus ideas y valores culturales, humanos y espirituales; donde se viva en igualdad de derechos y deberes, suprimiendo la discriminación por razones de raza, sexo, religión, ideología política u otras; donde se tenga acceso real a la satisfacción de las necesidades humanas básicas, superando la brecha entre los que tienen más a favor de los que tienen menos y promoviendo a los sectores más deprimidos; donde el desarrollo se entienda como un proceso humano, integral y sustentable para todos.</w:t>
      </w:r>
    </w:p>
    <w:p w:rsidR="003F6E0E" w:rsidRPr="00D3499F" w:rsidRDefault="003F6E0E" w:rsidP="00E55381">
      <w:pPr>
        <w:pStyle w:val="Prrafodelista"/>
        <w:numPr>
          <w:ilvl w:val="0"/>
          <w:numId w:val="19"/>
        </w:numPr>
        <w:spacing w:after="200"/>
        <w:jc w:val="both"/>
        <w:rPr>
          <w:lang w:val="es-PE"/>
        </w:rPr>
      </w:pPr>
      <w:r w:rsidRPr="00D3499F">
        <w:rPr>
          <w:b/>
          <w:lang w:val="es-PE"/>
        </w:rPr>
        <w:t>Participativa y solidaria</w:t>
      </w:r>
      <w:r w:rsidRPr="00D3499F">
        <w:rPr>
          <w:lang w:val="es-PE"/>
        </w:rPr>
        <w:t xml:space="preserve">: donde todos accedan a los bienes culturales, económicos, sociales y religiosos y en la que todos aporten según sus </w:t>
      </w:r>
      <w:r w:rsidRPr="00D3499F">
        <w:rPr>
          <w:lang w:val="es-PE"/>
        </w:rPr>
        <w:lastRenderedPageBreak/>
        <w:t>fuerzas y reciban según sus necesidades; donde se busque comunitaria y solidariamente la solución de los problemas; donde se compartan –en forma libre y responsable- las decisiones y la marcha de la misma sociedad, los medios de producción y el fruto del trabajo.</w:t>
      </w:r>
    </w:p>
    <w:p w:rsidR="003F6E0E" w:rsidRPr="00D3499F" w:rsidRDefault="003F6E0E" w:rsidP="003F6E0E">
      <w:pPr>
        <w:ind w:left="708"/>
        <w:jc w:val="both"/>
        <w:rPr>
          <w:lang w:val="es-PE"/>
        </w:rPr>
      </w:pPr>
      <w:r w:rsidRPr="00D3499F">
        <w:rPr>
          <w:lang w:val="es-PE"/>
        </w:rPr>
        <w:t xml:space="preserve">3. </w:t>
      </w:r>
      <w:r w:rsidRPr="00D3499F">
        <w:rPr>
          <w:b/>
          <w:lang w:val="es-PE"/>
        </w:rPr>
        <w:t>La iglesia que queremos</w:t>
      </w:r>
      <w:r w:rsidRPr="00D3499F">
        <w:rPr>
          <w:lang w:val="es-PE"/>
        </w:rPr>
        <w:t xml:space="preserve"> la entendemos como el pueblo de hijos de Dios, comunidad de creyentes seguidores de Jesús, con la misión de anunciar y construir su Reino aquí en la tierra. Iglesia comprometida con el ser humano, inculturada, inserta en el mundo de los empobrecidos y discriminados, por los que preferentemente opta. Iglesia testimoniante y coherente, que anuncia la Buena Noticia y denuncia todo lo que atenta contra la Utopía del Reino. Iglesia ecuménica, abierta y en diálogo con todos, sin discriminaciones, abierta a otras iglesias y vivencias de fe.” </w:t>
      </w:r>
      <w:r w:rsidR="00F23A32">
        <w:rPr>
          <w:lang w:val="es-PE"/>
        </w:rPr>
        <w:t>(Fe y Alegría 2011</w:t>
      </w:r>
      <w:r w:rsidRPr="00F23A32">
        <w:rPr>
          <w:lang w:val="es-PE"/>
        </w:rPr>
        <w:t>)</w:t>
      </w:r>
    </w:p>
    <w:p w:rsidR="003F6E0E" w:rsidRPr="00D3499F" w:rsidRDefault="003F6E0E" w:rsidP="003F6E0E">
      <w:pPr>
        <w:jc w:val="both"/>
        <w:rPr>
          <w:lang w:val="es-PE"/>
        </w:rPr>
      </w:pPr>
    </w:p>
    <w:p w:rsidR="003F6E0E" w:rsidRPr="00D3499F" w:rsidRDefault="003F6E0E" w:rsidP="003F6E0E">
      <w:pPr>
        <w:jc w:val="both"/>
        <w:rPr>
          <w:b/>
          <w:lang w:val="es-PE"/>
        </w:rPr>
      </w:pPr>
      <w:bookmarkStart w:id="85" w:name="_Toc265485356"/>
    </w:p>
    <w:p w:rsidR="003F6E0E" w:rsidRPr="00D3499F" w:rsidRDefault="003F6E0E" w:rsidP="00C23398">
      <w:pPr>
        <w:pStyle w:val="Prrafodelista"/>
        <w:numPr>
          <w:ilvl w:val="0"/>
          <w:numId w:val="20"/>
        </w:numPr>
        <w:spacing w:after="200"/>
        <w:jc w:val="both"/>
        <w:outlineLvl w:val="1"/>
        <w:rPr>
          <w:b/>
          <w:lang w:val="es-PE"/>
        </w:rPr>
      </w:pPr>
      <w:bookmarkStart w:id="86" w:name="_Toc296956954"/>
      <w:r w:rsidRPr="00D3499F">
        <w:rPr>
          <w:b/>
          <w:lang w:val="es-PE"/>
        </w:rPr>
        <w:t>Visión</w:t>
      </w:r>
      <w:bookmarkEnd w:id="85"/>
      <w:bookmarkEnd w:id="86"/>
    </w:p>
    <w:p w:rsidR="003F6E0E" w:rsidRPr="00D3499F" w:rsidRDefault="003F6E0E" w:rsidP="003F6E0E">
      <w:pPr>
        <w:jc w:val="both"/>
        <w:rPr>
          <w:lang w:val="es-PE"/>
        </w:rPr>
      </w:pPr>
      <w:r w:rsidRPr="00D3499F">
        <w:rPr>
          <w:lang w:val="es-PE"/>
        </w:rPr>
        <w:t xml:space="preserve">La Visión de Fe y Alegría consiste en un ideal global de bienestar para todas las personas sin importar su lugar de procedencia o nivel socio económico, como se indica en la cita a continuación: </w:t>
      </w:r>
    </w:p>
    <w:p w:rsidR="003F6E0E" w:rsidRPr="00D3499F" w:rsidRDefault="003F6E0E" w:rsidP="003F6E0E">
      <w:pPr>
        <w:ind w:left="708"/>
        <w:jc w:val="both"/>
        <w:rPr>
          <w:lang w:val="es-PE"/>
        </w:rPr>
      </w:pPr>
      <w:r w:rsidRPr="00D3499F">
        <w:rPr>
          <w:lang w:val="es-PE"/>
        </w:rPr>
        <w:t>“Un mundo donde todas las personas tengan la posibilidad de desarrollar todas sus capacidades y vivir con dignidad, construyendo una sociedad justa, participativa y solidaria; un mundo donde todas las estructuras, en especial la iglesia, estén comprometidas con el ser humano y la transformación de las situaciones que generan la inequidad, la pobreza y la exclusión.</w:t>
      </w:r>
    </w:p>
    <w:p w:rsidR="003F6E0E" w:rsidRPr="00D3499F" w:rsidRDefault="003F6E0E" w:rsidP="003F6E0E">
      <w:pPr>
        <w:ind w:left="708"/>
        <w:jc w:val="both"/>
        <w:rPr>
          <w:lang w:val="es-PE"/>
        </w:rPr>
      </w:pPr>
      <w:r w:rsidRPr="00D3499F">
        <w:rPr>
          <w:lang w:val="es-PE"/>
        </w:rPr>
        <w:t xml:space="preserve">En coherencia con esta Visión, Fe y Alegría se compromete con los sectores de población empobrecidos, marginados o discriminados, para potenciar su desarrollo personal y comunitario, de modo que sean protagonistas en la construcción de esa sociedad y de un desarrollo  sustentable, donde los hombres y mujeres sean reconocidos como el centro y el gran porqué de la vida, desde una visión liberadora, humanizadora y de esperanza frente a un mundo globalizado, deshumanizante e individualista, que genera pobreza y exclusión.” </w:t>
      </w:r>
      <w:r w:rsidR="00F23A32">
        <w:rPr>
          <w:lang w:val="es-PE"/>
        </w:rPr>
        <w:t>(Fe y Alegría 2011</w:t>
      </w:r>
      <w:r w:rsidRPr="00F23A32">
        <w:rPr>
          <w:lang w:val="es-PE"/>
        </w:rPr>
        <w:t>)</w:t>
      </w:r>
    </w:p>
    <w:p w:rsidR="003F6E0E" w:rsidRPr="00D3499F" w:rsidRDefault="003F6E0E" w:rsidP="003F6E0E">
      <w:pPr>
        <w:rPr>
          <w:lang w:val="es-PE"/>
        </w:rPr>
      </w:pPr>
    </w:p>
    <w:p w:rsidR="003F6E0E" w:rsidRPr="00D3499F" w:rsidRDefault="003F6E0E" w:rsidP="003F6E0E">
      <w:pPr>
        <w:rPr>
          <w:lang w:val="es-PE"/>
        </w:rPr>
      </w:pPr>
    </w:p>
    <w:p w:rsidR="003F6E0E" w:rsidRPr="00D3499F" w:rsidRDefault="003F6E0E" w:rsidP="003F6E0E">
      <w:pPr>
        <w:rPr>
          <w:lang w:val="es-PE"/>
        </w:rPr>
      </w:pPr>
    </w:p>
    <w:p w:rsidR="003F6E0E" w:rsidRPr="00D3499F" w:rsidRDefault="003F6E0E" w:rsidP="00C23398">
      <w:pPr>
        <w:pStyle w:val="Prrafodelista"/>
        <w:numPr>
          <w:ilvl w:val="0"/>
          <w:numId w:val="20"/>
        </w:numPr>
        <w:spacing w:after="200" w:line="276" w:lineRule="auto"/>
        <w:outlineLvl w:val="1"/>
        <w:rPr>
          <w:b/>
          <w:lang w:val="es-PE"/>
        </w:rPr>
      </w:pPr>
      <w:bookmarkStart w:id="87" w:name="_Toc296956955"/>
      <w:r w:rsidRPr="00D3499F">
        <w:rPr>
          <w:b/>
          <w:lang w:val="es-PE"/>
        </w:rPr>
        <w:t>Organigrama Empresarial</w:t>
      </w:r>
      <w:bookmarkEnd w:id="87"/>
    </w:p>
    <w:p w:rsidR="0054462A" w:rsidRDefault="0054462A" w:rsidP="0054462A">
      <w:pPr>
        <w:pStyle w:val="Prrafodelista"/>
        <w:jc w:val="both"/>
      </w:pPr>
      <w:r>
        <w:t>En esta subsección, se describe de manera gráfica la organización, desde un punto de vista jerárquico. En ella se puede identificar los distintos roles, así como los actores de la empresa.</w:t>
      </w:r>
      <w:r w:rsidR="00D0231D">
        <w:t xml:space="preserve"> La primera figura corresponde al organigrama entregado por la Oficina Central de Fe y Alegría Perú a los alumnos Nelly Chang y Miguel Concha para el desarrollo de su proyecto; mientras que la segunda, es elaborada por los alumnos tras una evaluación de las áreas y jerarquías existentes en la organización.</w:t>
      </w:r>
    </w:p>
    <w:p w:rsidR="003F6E0E" w:rsidRPr="0054462A" w:rsidRDefault="003F6E0E" w:rsidP="003F6E0E"/>
    <w:p w:rsidR="003F6E0E" w:rsidRPr="00D3499F" w:rsidRDefault="003F6E0E" w:rsidP="003F6E0E">
      <w:pPr>
        <w:keepNext/>
        <w:jc w:val="center"/>
        <w:rPr>
          <w:lang w:val="es-PE"/>
        </w:rPr>
      </w:pPr>
      <w:r w:rsidRPr="00D3499F">
        <w:rPr>
          <w:noProof/>
          <w:lang w:val="es-PE" w:eastAsia="es-PE"/>
        </w:rPr>
        <w:lastRenderedPageBreak/>
        <w:drawing>
          <wp:inline distT="0" distB="0" distL="0" distR="0" wp14:anchorId="7B11FA45" wp14:editId="7BBB1D34">
            <wp:extent cx="5381625" cy="4105275"/>
            <wp:effectExtent l="0" t="0" r="9525" b="952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81625" cy="4105275"/>
                    </a:xfrm>
                    <a:prstGeom prst="rect">
                      <a:avLst/>
                    </a:prstGeom>
                    <a:noFill/>
                    <a:ln>
                      <a:noFill/>
                    </a:ln>
                  </pic:spPr>
                </pic:pic>
              </a:graphicData>
            </a:graphic>
          </wp:inline>
        </w:drawing>
      </w:r>
    </w:p>
    <w:p w:rsidR="00537879" w:rsidRPr="00537879" w:rsidRDefault="00537879" w:rsidP="00537879">
      <w:pPr>
        <w:pStyle w:val="Epgrafe"/>
        <w:jc w:val="center"/>
        <w:rPr>
          <w:b w:val="0"/>
          <w:sz w:val="24"/>
          <w:szCs w:val="24"/>
        </w:rPr>
      </w:pPr>
      <w:bookmarkStart w:id="88" w:name="_Toc296466265"/>
      <w:bookmarkStart w:id="89" w:name="_Toc296636113"/>
      <w:r w:rsidRPr="00537879">
        <w:rPr>
          <w:sz w:val="24"/>
          <w:szCs w:val="24"/>
        </w:rPr>
        <w:t xml:space="preserve">Figura 3. </w:t>
      </w:r>
      <w:r w:rsidRPr="00537879">
        <w:rPr>
          <w:sz w:val="24"/>
          <w:szCs w:val="24"/>
        </w:rPr>
        <w:fldChar w:fldCharType="begin"/>
      </w:r>
      <w:r w:rsidRPr="00537879">
        <w:rPr>
          <w:sz w:val="24"/>
          <w:szCs w:val="24"/>
        </w:rPr>
        <w:instrText xml:space="preserve"> SEQ Figura_3. \* ARABIC </w:instrText>
      </w:r>
      <w:r w:rsidRPr="00537879">
        <w:rPr>
          <w:sz w:val="24"/>
          <w:szCs w:val="24"/>
        </w:rPr>
        <w:fldChar w:fldCharType="separate"/>
      </w:r>
      <w:r w:rsidR="00DE4F66">
        <w:rPr>
          <w:noProof/>
          <w:sz w:val="24"/>
          <w:szCs w:val="24"/>
        </w:rPr>
        <w:t>1</w:t>
      </w:r>
      <w:r w:rsidRPr="00537879">
        <w:rPr>
          <w:sz w:val="24"/>
          <w:szCs w:val="24"/>
        </w:rPr>
        <w:fldChar w:fldCharType="end"/>
      </w:r>
      <w:r w:rsidRPr="00537879">
        <w:rPr>
          <w:sz w:val="24"/>
          <w:szCs w:val="24"/>
        </w:rPr>
        <w:t xml:space="preserve"> - </w:t>
      </w:r>
      <w:r w:rsidRPr="00537879">
        <w:rPr>
          <w:b w:val="0"/>
          <w:sz w:val="24"/>
          <w:szCs w:val="24"/>
        </w:rPr>
        <w:t>Organigrama Oficina Central Fe y Alegría</w:t>
      </w:r>
      <w:bookmarkEnd w:id="88"/>
      <w:bookmarkEnd w:id="89"/>
    </w:p>
    <w:p w:rsidR="003F6E0E" w:rsidRPr="00537879" w:rsidRDefault="003F6E0E" w:rsidP="003F6E0E">
      <w:pPr>
        <w:pStyle w:val="Epgrafe"/>
        <w:jc w:val="center"/>
        <w:rPr>
          <w:sz w:val="24"/>
          <w:szCs w:val="24"/>
        </w:rPr>
      </w:pPr>
      <w:r w:rsidRPr="00537879">
        <w:rPr>
          <w:sz w:val="24"/>
          <w:szCs w:val="24"/>
        </w:rPr>
        <w:t xml:space="preserve">Fuente: </w:t>
      </w:r>
      <w:r w:rsidRPr="00537879">
        <w:rPr>
          <w:b w:val="0"/>
          <w:sz w:val="24"/>
          <w:szCs w:val="24"/>
        </w:rPr>
        <w:t>Oficina Central Fe y Alegría</w:t>
      </w:r>
    </w:p>
    <w:p w:rsidR="003F6E0E" w:rsidRPr="00537879" w:rsidRDefault="003F6E0E" w:rsidP="003F6E0E">
      <w:pPr>
        <w:rPr>
          <w:sz w:val="22"/>
          <w:szCs w:val="22"/>
          <w:lang w:val="es-PE"/>
        </w:rPr>
      </w:pPr>
    </w:p>
    <w:p w:rsidR="003F6E0E" w:rsidRPr="00D3499F" w:rsidRDefault="003F6E0E" w:rsidP="003F6E0E">
      <w:pPr>
        <w:rPr>
          <w:lang w:val="es-PE"/>
        </w:rPr>
      </w:pPr>
    </w:p>
    <w:p w:rsidR="003F6E0E" w:rsidRPr="00D3499F" w:rsidRDefault="003F6E0E" w:rsidP="003F6E0E">
      <w:pPr>
        <w:rPr>
          <w:lang w:val="es-PE"/>
        </w:rPr>
      </w:pPr>
    </w:p>
    <w:p w:rsidR="003F6E0E" w:rsidRPr="00D3499F" w:rsidRDefault="003F6E0E" w:rsidP="003F6E0E">
      <w:pPr>
        <w:rPr>
          <w:lang w:val="es-PE"/>
        </w:rPr>
      </w:pPr>
    </w:p>
    <w:p w:rsidR="003F6E0E" w:rsidRPr="00D3499F" w:rsidRDefault="003F6E0E" w:rsidP="003F6E0E">
      <w:pPr>
        <w:rPr>
          <w:lang w:val="es-PE"/>
        </w:rPr>
      </w:pPr>
    </w:p>
    <w:p w:rsidR="003F6E0E" w:rsidRPr="00D3499F" w:rsidRDefault="003F6E0E" w:rsidP="003F6E0E">
      <w:pPr>
        <w:rPr>
          <w:lang w:val="es-PE"/>
        </w:rPr>
      </w:pPr>
    </w:p>
    <w:p w:rsidR="003F6E0E" w:rsidRPr="00D3499F" w:rsidRDefault="003F6E0E" w:rsidP="003F6E0E">
      <w:pPr>
        <w:rPr>
          <w:lang w:val="es-PE"/>
        </w:rPr>
      </w:pPr>
    </w:p>
    <w:p w:rsidR="003F6E0E" w:rsidRPr="00D3499F" w:rsidRDefault="003F6E0E" w:rsidP="003F6E0E">
      <w:pPr>
        <w:rPr>
          <w:lang w:val="es-PE"/>
        </w:rPr>
      </w:pPr>
    </w:p>
    <w:p w:rsidR="003F6E0E" w:rsidRPr="00D3499F" w:rsidRDefault="003F6E0E" w:rsidP="003F6E0E">
      <w:pPr>
        <w:spacing w:line="360" w:lineRule="auto"/>
        <w:rPr>
          <w:lang w:val="es-PE"/>
        </w:rPr>
        <w:sectPr w:rsidR="003F6E0E" w:rsidRPr="00D3499F">
          <w:headerReference w:type="even" r:id="rId34"/>
          <w:pgSz w:w="11906" w:h="16838"/>
          <w:pgMar w:top="1417" w:right="1701" w:bottom="1417" w:left="1701" w:header="708" w:footer="708" w:gutter="0"/>
          <w:cols w:space="720"/>
        </w:sectPr>
      </w:pPr>
    </w:p>
    <w:p w:rsidR="00537879" w:rsidRDefault="003F6E0E" w:rsidP="00537879">
      <w:pPr>
        <w:pStyle w:val="Prrafodelista"/>
        <w:keepNext/>
        <w:ind w:left="0"/>
        <w:jc w:val="center"/>
      </w:pPr>
      <w:r w:rsidRPr="00D3499F">
        <w:rPr>
          <w:lang w:val="es-PE"/>
        </w:rPr>
        <w:object w:dxaOrig="13965" w:dyaOrig="652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98.25pt;height:326.25pt" o:ole="">
            <v:imagedata r:id="rId35" o:title=""/>
          </v:shape>
          <o:OLEObject Type="Embed" ProgID="Visio.Drawing.11" ShapeID="_x0000_i1025" DrawAspect="Content" ObjectID="_1370705053" r:id="rId36"/>
        </w:object>
      </w:r>
    </w:p>
    <w:p w:rsidR="003F6E0E" w:rsidRPr="00537879" w:rsidRDefault="00537879" w:rsidP="00537879">
      <w:pPr>
        <w:pStyle w:val="Epgrafe"/>
        <w:jc w:val="center"/>
        <w:rPr>
          <w:sz w:val="24"/>
          <w:szCs w:val="24"/>
        </w:rPr>
      </w:pPr>
      <w:bookmarkStart w:id="90" w:name="_Toc296466266"/>
      <w:bookmarkStart w:id="91" w:name="_Toc296636114"/>
      <w:r w:rsidRPr="00537879">
        <w:rPr>
          <w:sz w:val="24"/>
          <w:szCs w:val="24"/>
        </w:rPr>
        <w:t xml:space="preserve">Figura 3. </w:t>
      </w:r>
      <w:r w:rsidRPr="00537879">
        <w:rPr>
          <w:sz w:val="24"/>
          <w:szCs w:val="24"/>
        </w:rPr>
        <w:fldChar w:fldCharType="begin"/>
      </w:r>
      <w:r w:rsidRPr="00537879">
        <w:rPr>
          <w:sz w:val="24"/>
          <w:szCs w:val="24"/>
        </w:rPr>
        <w:instrText xml:space="preserve"> SEQ Figura_3. \* ARABIC </w:instrText>
      </w:r>
      <w:r w:rsidRPr="00537879">
        <w:rPr>
          <w:sz w:val="24"/>
          <w:szCs w:val="24"/>
        </w:rPr>
        <w:fldChar w:fldCharType="separate"/>
      </w:r>
      <w:r w:rsidR="00DE4F66">
        <w:rPr>
          <w:noProof/>
          <w:sz w:val="24"/>
          <w:szCs w:val="24"/>
        </w:rPr>
        <w:t>2</w:t>
      </w:r>
      <w:r w:rsidRPr="00537879">
        <w:rPr>
          <w:sz w:val="24"/>
          <w:szCs w:val="24"/>
        </w:rPr>
        <w:fldChar w:fldCharType="end"/>
      </w:r>
      <w:r w:rsidRPr="00537879">
        <w:rPr>
          <w:sz w:val="24"/>
          <w:szCs w:val="24"/>
        </w:rPr>
        <w:t xml:space="preserve"> -</w:t>
      </w:r>
      <w:r w:rsidRPr="00537879">
        <w:rPr>
          <w:b w:val="0"/>
          <w:sz w:val="24"/>
          <w:szCs w:val="24"/>
        </w:rPr>
        <w:t xml:space="preserve"> Organigrama General</w:t>
      </w:r>
      <w:bookmarkEnd w:id="90"/>
      <w:bookmarkEnd w:id="91"/>
    </w:p>
    <w:p w:rsidR="003F6E0E" w:rsidRPr="00537879" w:rsidRDefault="003F6E0E" w:rsidP="003F6E0E">
      <w:pPr>
        <w:pStyle w:val="Epgrafe"/>
        <w:jc w:val="center"/>
        <w:rPr>
          <w:b w:val="0"/>
          <w:sz w:val="24"/>
          <w:szCs w:val="24"/>
        </w:rPr>
      </w:pPr>
      <w:r w:rsidRPr="00537879">
        <w:rPr>
          <w:sz w:val="24"/>
          <w:szCs w:val="24"/>
        </w:rPr>
        <w:t xml:space="preserve">Fuente: </w:t>
      </w:r>
      <w:r w:rsidRPr="00537879">
        <w:rPr>
          <w:b w:val="0"/>
          <w:sz w:val="24"/>
          <w:szCs w:val="24"/>
        </w:rPr>
        <w:t>Proyecto Profesional “MODELO DE NEGOCIOS EMPRESARIAL DE LA OFICINA CENTRAL FE Y ALEGRÍA”</w:t>
      </w:r>
    </w:p>
    <w:p w:rsidR="003F6E0E" w:rsidRPr="00D3499F" w:rsidRDefault="003F6E0E" w:rsidP="003F6E0E">
      <w:pPr>
        <w:rPr>
          <w:b/>
          <w:lang w:val="es-PE"/>
        </w:rPr>
      </w:pPr>
    </w:p>
    <w:p w:rsidR="003F6E0E" w:rsidRPr="00D3499F" w:rsidRDefault="003F6E0E" w:rsidP="003F6E0E">
      <w:pPr>
        <w:ind w:left="360"/>
        <w:rPr>
          <w:b/>
          <w:lang w:val="es-PE"/>
        </w:rPr>
        <w:sectPr w:rsidR="003F6E0E" w:rsidRPr="00D3499F" w:rsidSect="00B40C57">
          <w:pgSz w:w="16838" w:h="11906" w:orient="landscape"/>
          <w:pgMar w:top="1701" w:right="1418" w:bottom="1701" w:left="1418" w:header="709" w:footer="709" w:gutter="0"/>
          <w:cols w:space="708"/>
          <w:docGrid w:linePitch="360"/>
        </w:sectPr>
      </w:pPr>
    </w:p>
    <w:p w:rsidR="003F6E0E" w:rsidRDefault="003F6E0E" w:rsidP="00C23398">
      <w:pPr>
        <w:pStyle w:val="Prrafodelista"/>
        <w:numPr>
          <w:ilvl w:val="0"/>
          <w:numId w:val="20"/>
        </w:numPr>
        <w:spacing w:after="200" w:line="276" w:lineRule="auto"/>
        <w:outlineLvl w:val="1"/>
        <w:rPr>
          <w:b/>
          <w:lang w:val="es-PE"/>
        </w:rPr>
      </w:pPr>
      <w:bookmarkStart w:id="92" w:name="_Toc296956956"/>
      <w:r w:rsidRPr="00D3499F">
        <w:rPr>
          <w:b/>
          <w:lang w:val="es-PE"/>
        </w:rPr>
        <w:lastRenderedPageBreak/>
        <w:t>Diagrama de Objetivos</w:t>
      </w:r>
      <w:bookmarkEnd w:id="92"/>
    </w:p>
    <w:p w:rsidR="008959A2" w:rsidRDefault="00D0231D" w:rsidP="008959A2">
      <w:pPr>
        <w:pStyle w:val="Prrafodelista"/>
        <w:spacing w:after="200" w:line="276" w:lineRule="auto"/>
        <w:jc w:val="both"/>
        <w:outlineLvl w:val="1"/>
      </w:pPr>
      <w:r>
        <w:rPr>
          <w:lang w:val="es-PE"/>
        </w:rPr>
        <w:t xml:space="preserve">En el diagrama presentado a continuación, se detallan </w:t>
      </w:r>
      <w:r w:rsidR="008959A2">
        <w:rPr>
          <w:lang w:val="es-PE"/>
        </w:rPr>
        <w:t xml:space="preserve">los objetivos que, según la Jefa del Departamento de Planificación, Ana Minguet, apoyan a en la labor del Movimiento Fe y Alegría, de </w:t>
      </w:r>
      <w:r w:rsidR="008959A2" w:rsidRPr="00E73AFD">
        <w:t>busca</w:t>
      </w:r>
      <w:r w:rsidR="008959A2">
        <w:t>r</w:t>
      </w:r>
      <w:r w:rsidR="008959A2" w:rsidRPr="00E73AFD">
        <w:t xml:space="preserve"> transformar a la sociedad peruana generando agentes de cambios en los homb</w:t>
      </w:r>
      <w:r w:rsidR="008959A2">
        <w:t>res y mujeres que la conforman</w:t>
      </w:r>
      <w:r w:rsidR="008959A2" w:rsidRPr="00E73AFD">
        <w:t>.</w:t>
      </w:r>
      <w:r w:rsidR="008959A2">
        <w:t xml:space="preserve"> Estos objetivos tienen vigencia hasta el año 2012.</w:t>
      </w:r>
    </w:p>
    <w:p w:rsidR="00537879" w:rsidRDefault="003F6E0E" w:rsidP="008959A2">
      <w:pPr>
        <w:pStyle w:val="Prrafodelista"/>
        <w:spacing w:line="276" w:lineRule="auto"/>
        <w:jc w:val="both"/>
        <w:outlineLvl w:val="1"/>
      </w:pPr>
      <w:r w:rsidRPr="00D3499F">
        <w:rPr>
          <w:noProof/>
          <w:lang w:val="es-PE" w:eastAsia="es-PE"/>
        </w:rPr>
        <w:drawing>
          <wp:inline distT="0" distB="0" distL="0" distR="0" wp14:anchorId="522054F8" wp14:editId="3D68829D">
            <wp:extent cx="8842076" cy="4175185"/>
            <wp:effectExtent l="0" t="0" r="16510" b="0"/>
            <wp:docPr id="31" name="Diagrama 3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7" r:lo="rId38" r:qs="rId39" r:cs="rId40"/>
              </a:graphicData>
            </a:graphic>
          </wp:inline>
        </w:drawing>
      </w:r>
    </w:p>
    <w:p w:rsidR="003F6E0E" w:rsidRPr="00537879" w:rsidRDefault="00537879" w:rsidP="00537879">
      <w:pPr>
        <w:pStyle w:val="Epgrafe"/>
        <w:jc w:val="center"/>
        <w:rPr>
          <w:sz w:val="24"/>
          <w:szCs w:val="24"/>
        </w:rPr>
      </w:pPr>
      <w:bookmarkStart w:id="93" w:name="_Toc296466267"/>
      <w:bookmarkStart w:id="94" w:name="_Toc296636115"/>
      <w:r w:rsidRPr="00537879">
        <w:rPr>
          <w:sz w:val="24"/>
          <w:szCs w:val="24"/>
        </w:rPr>
        <w:t xml:space="preserve">Figura 3. </w:t>
      </w:r>
      <w:r w:rsidRPr="00537879">
        <w:rPr>
          <w:sz w:val="24"/>
          <w:szCs w:val="24"/>
        </w:rPr>
        <w:fldChar w:fldCharType="begin"/>
      </w:r>
      <w:r w:rsidRPr="00537879">
        <w:rPr>
          <w:sz w:val="24"/>
          <w:szCs w:val="24"/>
        </w:rPr>
        <w:instrText xml:space="preserve"> SEQ Figura_3. \* ARABIC </w:instrText>
      </w:r>
      <w:r w:rsidRPr="00537879">
        <w:rPr>
          <w:sz w:val="24"/>
          <w:szCs w:val="24"/>
        </w:rPr>
        <w:fldChar w:fldCharType="separate"/>
      </w:r>
      <w:r w:rsidR="00DE4F66">
        <w:rPr>
          <w:noProof/>
          <w:sz w:val="24"/>
          <w:szCs w:val="24"/>
        </w:rPr>
        <w:t>3</w:t>
      </w:r>
      <w:r w:rsidRPr="00537879">
        <w:rPr>
          <w:sz w:val="24"/>
          <w:szCs w:val="24"/>
        </w:rPr>
        <w:fldChar w:fldCharType="end"/>
      </w:r>
      <w:r w:rsidRPr="00537879">
        <w:rPr>
          <w:sz w:val="24"/>
          <w:szCs w:val="24"/>
        </w:rPr>
        <w:t xml:space="preserve"> - </w:t>
      </w:r>
      <w:r w:rsidRPr="00537879">
        <w:rPr>
          <w:b w:val="0"/>
          <w:sz w:val="24"/>
          <w:szCs w:val="24"/>
        </w:rPr>
        <w:t>Diagrama de Objetivos</w:t>
      </w:r>
      <w:bookmarkEnd w:id="93"/>
      <w:bookmarkEnd w:id="94"/>
    </w:p>
    <w:p w:rsidR="003F6E0E" w:rsidRPr="00537879" w:rsidRDefault="003F6E0E" w:rsidP="00537879">
      <w:pPr>
        <w:pStyle w:val="Epgrafe"/>
        <w:jc w:val="center"/>
        <w:rPr>
          <w:b w:val="0"/>
          <w:sz w:val="24"/>
          <w:szCs w:val="24"/>
        </w:rPr>
        <w:sectPr w:rsidR="003F6E0E" w:rsidRPr="00537879" w:rsidSect="00B40C57">
          <w:pgSz w:w="16838" w:h="11906" w:orient="landscape"/>
          <w:pgMar w:top="1701" w:right="1418" w:bottom="1701" w:left="1418" w:header="709" w:footer="709" w:gutter="0"/>
          <w:cols w:space="708"/>
          <w:docGrid w:linePitch="360"/>
        </w:sectPr>
      </w:pPr>
      <w:r w:rsidRPr="00537879">
        <w:rPr>
          <w:sz w:val="24"/>
          <w:szCs w:val="24"/>
        </w:rPr>
        <w:t xml:space="preserve">Fuente: </w:t>
      </w:r>
      <w:r w:rsidRPr="00537879">
        <w:rPr>
          <w:b w:val="0"/>
          <w:sz w:val="24"/>
          <w:szCs w:val="24"/>
        </w:rPr>
        <w:t>Proyecto Profesional “MODELO DE NEGOCIOS EMPRESARIAL DE LA OFICINA CENTRAL FE Y ALEGRÍA”</w:t>
      </w:r>
    </w:p>
    <w:p w:rsidR="003F6E0E" w:rsidRDefault="003F6E0E" w:rsidP="00C23398">
      <w:pPr>
        <w:pStyle w:val="Prrafodelista"/>
        <w:numPr>
          <w:ilvl w:val="0"/>
          <w:numId w:val="20"/>
        </w:numPr>
        <w:spacing w:after="200" w:line="276" w:lineRule="auto"/>
        <w:outlineLvl w:val="1"/>
        <w:rPr>
          <w:b/>
          <w:lang w:val="es-PE"/>
        </w:rPr>
      </w:pPr>
      <w:bookmarkStart w:id="95" w:name="_Toc296956957"/>
      <w:r w:rsidRPr="00D3499F">
        <w:rPr>
          <w:b/>
          <w:lang w:val="es-PE"/>
        </w:rPr>
        <w:lastRenderedPageBreak/>
        <w:t>Mapa de Procesos</w:t>
      </w:r>
      <w:bookmarkEnd w:id="95"/>
    </w:p>
    <w:p w:rsidR="00085871" w:rsidRDefault="00085871" w:rsidP="00B507FC">
      <w:pPr>
        <w:pStyle w:val="Prrafodelista"/>
        <w:jc w:val="both"/>
        <w:rPr>
          <w:lang w:val="es-PE"/>
        </w:rPr>
      </w:pPr>
      <w:r>
        <w:rPr>
          <w:lang w:val="es-PE"/>
        </w:rPr>
        <w:t xml:space="preserve">En el siguiente cuadro, se muestran todos los procesos que se realizan dentro de la Organización Fe y Alegría Perú. Éstos se encuentran divididos en 3 categorías: Estratégicos, Operativos y de Soporte. </w:t>
      </w:r>
    </w:p>
    <w:p w:rsidR="00065614" w:rsidRDefault="00065614" w:rsidP="00B507FC">
      <w:pPr>
        <w:pStyle w:val="Prrafodelista"/>
        <w:jc w:val="both"/>
        <w:rPr>
          <w:lang w:val="es-PE"/>
        </w:rPr>
      </w:pPr>
    </w:p>
    <w:p w:rsidR="00085871" w:rsidRDefault="00085871" w:rsidP="00B507FC">
      <w:pPr>
        <w:pStyle w:val="Prrafodelista"/>
        <w:jc w:val="both"/>
        <w:rPr>
          <w:lang w:val="es-PE"/>
        </w:rPr>
      </w:pPr>
      <w:r>
        <w:rPr>
          <w:lang w:val="es-PE"/>
        </w:rPr>
        <w:t>Dentro de los Estratégicos, se encuentran los Macroprocesos:</w:t>
      </w:r>
    </w:p>
    <w:p w:rsidR="00085871" w:rsidRDefault="00085871" w:rsidP="00B507FC">
      <w:pPr>
        <w:pStyle w:val="Prrafodelista"/>
        <w:numPr>
          <w:ilvl w:val="0"/>
          <w:numId w:val="93"/>
        </w:numPr>
        <w:jc w:val="both"/>
        <w:rPr>
          <w:lang w:val="es-PE"/>
        </w:rPr>
      </w:pPr>
      <w:r>
        <w:rPr>
          <w:lang w:val="es-PE"/>
        </w:rPr>
        <w:t>Planificación.</w:t>
      </w:r>
    </w:p>
    <w:p w:rsidR="00085871" w:rsidRDefault="00085871" w:rsidP="00B507FC">
      <w:pPr>
        <w:pStyle w:val="Prrafodelista"/>
        <w:numPr>
          <w:ilvl w:val="0"/>
          <w:numId w:val="93"/>
        </w:numPr>
        <w:jc w:val="both"/>
        <w:rPr>
          <w:lang w:val="es-PE"/>
        </w:rPr>
      </w:pPr>
      <w:r>
        <w:rPr>
          <w:lang w:val="es-PE"/>
        </w:rPr>
        <w:t>Gestión de Imagen Institucional y Donaciones.</w:t>
      </w:r>
    </w:p>
    <w:p w:rsidR="00085871" w:rsidRDefault="00085871" w:rsidP="00B507FC">
      <w:pPr>
        <w:pStyle w:val="Prrafodelista"/>
        <w:numPr>
          <w:ilvl w:val="0"/>
          <w:numId w:val="93"/>
        </w:numPr>
        <w:jc w:val="both"/>
        <w:rPr>
          <w:lang w:val="es-PE"/>
        </w:rPr>
      </w:pPr>
      <w:r>
        <w:rPr>
          <w:lang w:val="es-PE"/>
        </w:rPr>
        <w:t>Gestión de Proyectos.</w:t>
      </w:r>
    </w:p>
    <w:p w:rsidR="00085871" w:rsidRDefault="00085871" w:rsidP="00B507FC">
      <w:pPr>
        <w:ind w:left="708"/>
        <w:jc w:val="both"/>
        <w:rPr>
          <w:lang w:val="es-PE"/>
        </w:rPr>
      </w:pPr>
      <w:r>
        <w:rPr>
          <w:lang w:val="es-PE"/>
        </w:rPr>
        <w:t>Dentro de los Operativos, se encuentran los Macroprocesos:</w:t>
      </w:r>
    </w:p>
    <w:p w:rsidR="00085871" w:rsidRDefault="00085871" w:rsidP="00B507FC">
      <w:pPr>
        <w:pStyle w:val="Prrafodelista"/>
        <w:numPr>
          <w:ilvl w:val="0"/>
          <w:numId w:val="94"/>
        </w:numPr>
        <w:jc w:val="both"/>
        <w:rPr>
          <w:lang w:val="es-PE"/>
        </w:rPr>
      </w:pPr>
      <w:r>
        <w:rPr>
          <w:lang w:val="es-PE"/>
        </w:rPr>
        <w:t>Gestión de Aseguramiento de la Calidad Educativa.</w:t>
      </w:r>
    </w:p>
    <w:p w:rsidR="00085871" w:rsidRDefault="00085871" w:rsidP="00B507FC">
      <w:pPr>
        <w:pStyle w:val="Prrafodelista"/>
        <w:numPr>
          <w:ilvl w:val="0"/>
          <w:numId w:val="94"/>
        </w:numPr>
        <w:jc w:val="both"/>
        <w:rPr>
          <w:lang w:val="es-PE"/>
        </w:rPr>
      </w:pPr>
      <w:r>
        <w:rPr>
          <w:lang w:val="es-PE"/>
        </w:rPr>
        <w:t>Gestión de Orientación Pastoral.</w:t>
      </w:r>
    </w:p>
    <w:p w:rsidR="00085871" w:rsidRDefault="00085871" w:rsidP="00B507FC">
      <w:pPr>
        <w:pStyle w:val="Prrafodelista"/>
        <w:numPr>
          <w:ilvl w:val="0"/>
          <w:numId w:val="94"/>
        </w:numPr>
        <w:jc w:val="both"/>
        <w:rPr>
          <w:lang w:val="es-PE"/>
        </w:rPr>
      </w:pPr>
      <w:r>
        <w:rPr>
          <w:lang w:val="es-PE"/>
        </w:rPr>
        <w:t>Gestión de Educación Rural.</w:t>
      </w:r>
    </w:p>
    <w:p w:rsidR="00085871" w:rsidRDefault="00085871" w:rsidP="00B507FC">
      <w:pPr>
        <w:ind w:left="708"/>
        <w:jc w:val="both"/>
        <w:rPr>
          <w:lang w:val="es-PE"/>
        </w:rPr>
      </w:pPr>
      <w:r>
        <w:rPr>
          <w:lang w:val="es-PE"/>
        </w:rPr>
        <w:t>Finalmente, dentro de los macroprocesos de Soporte, se encuentran:</w:t>
      </w:r>
    </w:p>
    <w:p w:rsidR="00085871" w:rsidRDefault="00085871" w:rsidP="00B507FC">
      <w:pPr>
        <w:pStyle w:val="Prrafodelista"/>
        <w:numPr>
          <w:ilvl w:val="0"/>
          <w:numId w:val="95"/>
        </w:numPr>
        <w:jc w:val="both"/>
        <w:rPr>
          <w:lang w:val="es-PE"/>
        </w:rPr>
      </w:pPr>
      <w:r>
        <w:rPr>
          <w:lang w:val="es-PE"/>
        </w:rPr>
        <w:t>Contabilidad y Presupuestos.</w:t>
      </w:r>
    </w:p>
    <w:p w:rsidR="00085871" w:rsidRDefault="00085871" w:rsidP="00B507FC">
      <w:pPr>
        <w:pStyle w:val="Prrafodelista"/>
        <w:numPr>
          <w:ilvl w:val="0"/>
          <w:numId w:val="95"/>
        </w:numPr>
        <w:jc w:val="both"/>
        <w:rPr>
          <w:lang w:val="es-PE"/>
        </w:rPr>
      </w:pPr>
      <w:r>
        <w:rPr>
          <w:lang w:val="es-PE"/>
        </w:rPr>
        <w:t>Gestión de Abastecimiento.</w:t>
      </w:r>
    </w:p>
    <w:p w:rsidR="00085871" w:rsidRDefault="00085871" w:rsidP="00B507FC">
      <w:pPr>
        <w:pStyle w:val="Prrafodelista"/>
        <w:numPr>
          <w:ilvl w:val="0"/>
          <w:numId w:val="95"/>
        </w:numPr>
        <w:jc w:val="both"/>
        <w:rPr>
          <w:lang w:val="es-PE"/>
        </w:rPr>
      </w:pPr>
      <w:r>
        <w:rPr>
          <w:lang w:val="es-PE"/>
        </w:rPr>
        <w:t>Gestión de Obras Civiles.</w:t>
      </w:r>
    </w:p>
    <w:p w:rsidR="00085871" w:rsidRDefault="00085871" w:rsidP="00B507FC">
      <w:pPr>
        <w:pStyle w:val="Prrafodelista"/>
        <w:numPr>
          <w:ilvl w:val="0"/>
          <w:numId w:val="95"/>
        </w:numPr>
        <w:jc w:val="both"/>
        <w:rPr>
          <w:lang w:val="es-PE"/>
        </w:rPr>
      </w:pPr>
      <w:r>
        <w:rPr>
          <w:lang w:val="es-PE"/>
        </w:rPr>
        <w:t>Gestión de Recursos Humanos.</w:t>
      </w:r>
    </w:p>
    <w:p w:rsidR="00085871" w:rsidRDefault="00085871" w:rsidP="00B507FC">
      <w:pPr>
        <w:pStyle w:val="Prrafodelista"/>
        <w:numPr>
          <w:ilvl w:val="0"/>
          <w:numId w:val="95"/>
        </w:numPr>
        <w:jc w:val="both"/>
        <w:rPr>
          <w:lang w:val="es-PE"/>
        </w:rPr>
      </w:pPr>
      <w:r>
        <w:rPr>
          <w:lang w:val="es-PE"/>
        </w:rPr>
        <w:t>Gestión de Control de Pagos.</w:t>
      </w:r>
    </w:p>
    <w:p w:rsidR="00065614" w:rsidRDefault="00065614" w:rsidP="00B507FC">
      <w:pPr>
        <w:ind w:left="708"/>
        <w:jc w:val="both"/>
        <w:rPr>
          <w:lang w:val="es-PE"/>
        </w:rPr>
      </w:pPr>
    </w:p>
    <w:p w:rsidR="00085871" w:rsidRDefault="00065614" w:rsidP="00B507FC">
      <w:pPr>
        <w:ind w:left="708"/>
        <w:jc w:val="both"/>
        <w:rPr>
          <w:lang w:val="es-PE"/>
        </w:rPr>
      </w:pPr>
      <w:r>
        <w:rPr>
          <w:lang w:val="es-PE"/>
        </w:rPr>
        <w:t>En</w:t>
      </w:r>
      <w:r w:rsidR="00085871">
        <w:rPr>
          <w:lang w:val="es-PE"/>
        </w:rPr>
        <w:t xml:space="preserve"> el Proyecto “Modelo de Negocios Empresarial de la Oficina Central Fe y Alegría”, se desarrollaron, en su totalidad, los macroprocesos de Planificación, Gestión de Imagen Institucional y Donaciones, Gestión de Proyectos, Gestión </w:t>
      </w:r>
      <w:r>
        <w:rPr>
          <w:lang w:val="es-PE"/>
        </w:rPr>
        <w:t>Aseguramiento de la Calidad Educativa, Gestión de Orientación Pastoral; mientras que en los macroprocesos de Contabilidad y Presupuestos, y Gestión de Abastecimiento sólo se desarrollaron algunos procesos.</w:t>
      </w:r>
    </w:p>
    <w:p w:rsidR="00065614" w:rsidRDefault="00065614" w:rsidP="00B507FC">
      <w:pPr>
        <w:ind w:left="708"/>
        <w:jc w:val="both"/>
        <w:rPr>
          <w:lang w:val="es-PE"/>
        </w:rPr>
      </w:pPr>
    </w:p>
    <w:p w:rsidR="00065614" w:rsidRPr="00085871" w:rsidRDefault="00065614" w:rsidP="00B507FC">
      <w:pPr>
        <w:ind w:left="708"/>
        <w:jc w:val="both"/>
        <w:rPr>
          <w:lang w:val="es-PE"/>
        </w:rPr>
      </w:pPr>
      <w:r>
        <w:rPr>
          <w:lang w:val="es-PE"/>
        </w:rPr>
        <w:t>Por ello, en este proyecto, se completarán dichos macroprocesos, y se desarrollaran los de Gestión de Educación Rural, Gestión de Obras Civiles, Gestión de Recursos Humanos y Gestión de Control de Pagos; para de esta manera, obtener el modelado de los procesos de la Oficina Central de Fe y Alegría en su totalidad.</w:t>
      </w:r>
    </w:p>
    <w:p w:rsidR="003F6E0E" w:rsidRPr="00C13991" w:rsidRDefault="003F6E0E" w:rsidP="003F6E0E">
      <w:pPr>
        <w:ind w:left="360"/>
        <w:rPr>
          <w:b/>
          <w:lang w:val="es-PE"/>
        </w:rPr>
      </w:pPr>
    </w:p>
    <w:p w:rsidR="00537879" w:rsidRDefault="003F6E0E" w:rsidP="00537879">
      <w:pPr>
        <w:keepNext/>
      </w:pPr>
      <w:r w:rsidRPr="00D3499F">
        <w:rPr>
          <w:b/>
          <w:noProof/>
          <w:lang w:val="es-PE" w:eastAsia="es-PE"/>
        </w:rPr>
        <w:lastRenderedPageBreak/>
        <w:drawing>
          <wp:inline distT="0" distB="0" distL="0" distR="0" wp14:anchorId="25F6612D" wp14:editId="77FABA82">
            <wp:extent cx="5494421" cy="3761874"/>
            <wp:effectExtent l="57150" t="0" r="68580" b="86360"/>
            <wp:docPr id="32" name="Diagrama 3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2" r:lo="rId43" r:qs="rId44" r:cs="rId45"/>
              </a:graphicData>
            </a:graphic>
          </wp:inline>
        </w:drawing>
      </w:r>
    </w:p>
    <w:p w:rsidR="003F6E0E" w:rsidRPr="00537879" w:rsidRDefault="00537879" w:rsidP="00537879">
      <w:pPr>
        <w:pStyle w:val="Epgrafe"/>
        <w:jc w:val="center"/>
        <w:rPr>
          <w:sz w:val="24"/>
          <w:szCs w:val="24"/>
        </w:rPr>
      </w:pPr>
      <w:bookmarkStart w:id="96" w:name="_Toc296466268"/>
      <w:bookmarkStart w:id="97" w:name="_Toc296636116"/>
      <w:r w:rsidRPr="00537879">
        <w:rPr>
          <w:sz w:val="24"/>
          <w:szCs w:val="24"/>
        </w:rPr>
        <w:t xml:space="preserve">Figura 3. </w:t>
      </w:r>
      <w:r w:rsidRPr="00537879">
        <w:rPr>
          <w:sz w:val="24"/>
          <w:szCs w:val="24"/>
        </w:rPr>
        <w:fldChar w:fldCharType="begin"/>
      </w:r>
      <w:r w:rsidRPr="00537879">
        <w:rPr>
          <w:sz w:val="24"/>
          <w:szCs w:val="24"/>
        </w:rPr>
        <w:instrText xml:space="preserve"> SEQ Figura_3. \* ARABIC </w:instrText>
      </w:r>
      <w:r w:rsidRPr="00537879">
        <w:rPr>
          <w:sz w:val="24"/>
          <w:szCs w:val="24"/>
        </w:rPr>
        <w:fldChar w:fldCharType="separate"/>
      </w:r>
      <w:r w:rsidR="00DE4F66">
        <w:rPr>
          <w:noProof/>
          <w:sz w:val="24"/>
          <w:szCs w:val="24"/>
        </w:rPr>
        <w:t>4</w:t>
      </w:r>
      <w:r w:rsidRPr="00537879">
        <w:rPr>
          <w:sz w:val="24"/>
          <w:szCs w:val="24"/>
        </w:rPr>
        <w:fldChar w:fldCharType="end"/>
      </w:r>
      <w:r w:rsidRPr="00537879">
        <w:rPr>
          <w:b w:val="0"/>
          <w:sz w:val="24"/>
          <w:szCs w:val="24"/>
        </w:rPr>
        <w:t xml:space="preserve"> – Diagrama de Procesos</w:t>
      </w:r>
      <w:bookmarkEnd w:id="96"/>
      <w:bookmarkEnd w:id="97"/>
    </w:p>
    <w:p w:rsidR="003F6E0E" w:rsidRPr="00537879" w:rsidRDefault="003F6E0E" w:rsidP="003F6E0E">
      <w:pPr>
        <w:pStyle w:val="Epgrafe"/>
        <w:jc w:val="center"/>
        <w:rPr>
          <w:b w:val="0"/>
          <w:sz w:val="24"/>
          <w:szCs w:val="24"/>
        </w:rPr>
      </w:pPr>
      <w:r w:rsidRPr="00537879">
        <w:rPr>
          <w:sz w:val="24"/>
          <w:szCs w:val="24"/>
        </w:rPr>
        <w:t xml:space="preserve">Fuente: </w:t>
      </w:r>
      <w:r w:rsidRPr="00537879">
        <w:rPr>
          <w:b w:val="0"/>
          <w:sz w:val="24"/>
          <w:szCs w:val="24"/>
        </w:rPr>
        <w:t>Basado en el Proyecto Profesional “MODELO DE NEGOCIOS EMPRESARIAL DE LA OFICINA CENTRAL FE Y ALEGRÍA”</w:t>
      </w:r>
    </w:p>
    <w:p w:rsidR="003F6E0E" w:rsidRPr="00D3499F" w:rsidRDefault="003F6E0E" w:rsidP="003F6E0E">
      <w:pPr>
        <w:rPr>
          <w:b/>
          <w:u w:val="single"/>
          <w:lang w:val="es-PE"/>
        </w:rPr>
      </w:pPr>
    </w:p>
    <w:p w:rsidR="003F6E0E" w:rsidRPr="00D3499F" w:rsidRDefault="003F6E0E" w:rsidP="003F6E0E">
      <w:pPr>
        <w:rPr>
          <w:b/>
          <w:u w:val="single"/>
          <w:lang w:val="es-PE"/>
        </w:rPr>
      </w:pPr>
    </w:p>
    <w:p w:rsidR="003F6E0E" w:rsidRPr="00D3499F" w:rsidRDefault="003F6E0E" w:rsidP="003F6E0E">
      <w:pPr>
        <w:rPr>
          <w:b/>
          <w:u w:val="single"/>
          <w:lang w:val="es-PE"/>
        </w:rPr>
      </w:pPr>
    </w:p>
    <w:p w:rsidR="003F6E0E" w:rsidRPr="00D3499F" w:rsidRDefault="003F6E0E" w:rsidP="003F6E0E">
      <w:pPr>
        <w:rPr>
          <w:b/>
          <w:u w:val="single"/>
          <w:lang w:val="es-PE"/>
        </w:rPr>
      </w:pPr>
    </w:p>
    <w:p w:rsidR="003F6E0E" w:rsidRPr="00D3499F" w:rsidRDefault="003F6E0E" w:rsidP="003F6E0E">
      <w:pPr>
        <w:pStyle w:val="Epgrafe"/>
        <w:rPr>
          <w:b w:val="0"/>
          <w:sz w:val="24"/>
          <w:szCs w:val="24"/>
        </w:rPr>
      </w:pPr>
    </w:p>
    <w:p w:rsidR="003F6E0E" w:rsidRPr="00D3499F"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sectPr w:rsidR="003F6E0E" w:rsidSect="00B40C57">
          <w:pgSz w:w="11906" w:h="16838"/>
          <w:pgMar w:top="1418" w:right="1701" w:bottom="1418" w:left="1701" w:header="709" w:footer="709" w:gutter="0"/>
          <w:cols w:space="708"/>
          <w:docGrid w:linePitch="360"/>
        </w:sectPr>
      </w:pPr>
    </w:p>
    <w:p w:rsidR="003F6E0E" w:rsidRDefault="003F6E0E" w:rsidP="00C23398">
      <w:pPr>
        <w:pStyle w:val="Prrafodelista"/>
        <w:numPr>
          <w:ilvl w:val="0"/>
          <w:numId w:val="20"/>
        </w:numPr>
        <w:spacing w:after="200" w:line="276" w:lineRule="auto"/>
        <w:outlineLvl w:val="1"/>
        <w:rPr>
          <w:b/>
          <w:lang w:val="es-PE"/>
        </w:rPr>
      </w:pPr>
      <w:bookmarkStart w:id="98" w:name="_Toc296956958"/>
      <w:r>
        <w:rPr>
          <w:b/>
          <w:lang w:val="es-PE"/>
        </w:rPr>
        <w:lastRenderedPageBreak/>
        <w:t>Justificación de Macroprocesos Empresariales</w:t>
      </w:r>
      <w:bookmarkEnd w:id="98"/>
    </w:p>
    <w:p w:rsidR="00065614" w:rsidRPr="00065614" w:rsidRDefault="00065614" w:rsidP="00552997">
      <w:pPr>
        <w:pStyle w:val="Prrafodelista"/>
        <w:spacing w:after="200" w:line="276" w:lineRule="auto"/>
        <w:rPr>
          <w:lang w:val="es-PE"/>
        </w:rPr>
      </w:pPr>
      <w:r>
        <w:rPr>
          <w:lang w:val="es-PE"/>
        </w:rPr>
        <w:t xml:space="preserve">En esta sección, se justificará la existencia y desarrollo de todos los procesos realizados por la Oficina Central de Fe y Alegría Perú. Para ello, se </w:t>
      </w:r>
      <w:r w:rsidR="006D4B90">
        <w:rPr>
          <w:lang w:val="es-PE"/>
        </w:rPr>
        <w:t>cruzarán dichos procesos con los objetivos que se tienen trazados, para así demostrar que los procesos apoyan a los objetivos.</w:t>
      </w:r>
    </w:p>
    <w:tbl>
      <w:tblPr>
        <w:tblW w:w="4987" w:type="pct"/>
        <w:tblLayout w:type="fixed"/>
        <w:tblCellMar>
          <w:left w:w="70" w:type="dxa"/>
          <w:right w:w="70" w:type="dxa"/>
        </w:tblCellMar>
        <w:tblLook w:val="04A0" w:firstRow="1" w:lastRow="0" w:firstColumn="1" w:lastColumn="0" w:noHBand="0" w:noVBand="1"/>
      </w:tblPr>
      <w:tblGrid>
        <w:gridCol w:w="1307"/>
        <w:gridCol w:w="891"/>
        <w:gridCol w:w="3684"/>
        <w:gridCol w:w="1701"/>
        <w:gridCol w:w="1701"/>
        <w:gridCol w:w="1275"/>
        <w:gridCol w:w="1557"/>
        <w:gridCol w:w="1989"/>
      </w:tblGrid>
      <w:tr w:rsidR="003F6E0E" w:rsidRPr="004171C2" w:rsidTr="00B40C57">
        <w:trPr>
          <w:trHeight w:val="269"/>
          <w:tblHeader/>
        </w:trPr>
        <w:tc>
          <w:tcPr>
            <w:tcW w:w="463" w:type="pct"/>
            <w:tcBorders>
              <w:top w:val="nil"/>
              <w:left w:val="nil"/>
              <w:bottom w:val="nil"/>
              <w:right w:val="nil"/>
            </w:tcBorders>
            <w:shd w:val="clear" w:color="auto" w:fill="auto"/>
            <w:vAlign w:val="bottom"/>
          </w:tcPr>
          <w:p w:rsidR="003F6E0E" w:rsidRPr="004171C2" w:rsidRDefault="003F6E0E" w:rsidP="00B40C57">
            <w:pPr>
              <w:rPr>
                <w:rFonts w:asciiTheme="minorHAnsi" w:hAnsiTheme="minorHAnsi" w:cstheme="minorHAnsi"/>
              </w:rPr>
            </w:pPr>
          </w:p>
        </w:tc>
        <w:tc>
          <w:tcPr>
            <w:tcW w:w="1622" w:type="pct"/>
            <w:gridSpan w:val="2"/>
            <w:tcBorders>
              <w:top w:val="nil"/>
              <w:left w:val="nil"/>
              <w:bottom w:val="nil"/>
              <w:right w:val="single" w:sz="4" w:space="0" w:color="auto"/>
            </w:tcBorders>
            <w:shd w:val="clear" w:color="000000" w:fill="FFFFFF"/>
            <w:vAlign w:val="bottom"/>
          </w:tcPr>
          <w:p w:rsidR="003F6E0E" w:rsidRPr="0002541E" w:rsidRDefault="003F6E0E" w:rsidP="00B40C57">
            <w:pPr>
              <w:jc w:val="center"/>
              <w:rPr>
                <w:sz w:val="18"/>
                <w:szCs w:val="18"/>
              </w:rPr>
            </w:pPr>
            <w:r w:rsidRPr="0002541E">
              <w:rPr>
                <w:sz w:val="18"/>
                <w:szCs w:val="18"/>
              </w:rPr>
              <w:t> </w:t>
            </w:r>
          </w:p>
        </w:tc>
        <w:tc>
          <w:tcPr>
            <w:tcW w:w="2915" w:type="pct"/>
            <w:gridSpan w:val="5"/>
            <w:tcBorders>
              <w:top w:val="single" w:sz="4" w:space="0" w:color="auto"/>
              <w:left w:val="single" w:sz="4" w:space="0" w:color="auto"/>
              <w:bottom w:val="single" w:sz="4" w:space="0" w:color="auto"/>
              <w:right w:val="single" w:sz="4" w:space="0" w:color="auto"/>
            </w:tcBorders>
            <w:shd w:val="clear" w:color="auto" w:fill="000000" w:themeFill="text1"/>
            <w:noWrap/>
            <w:vAlign w:val="center"/>
          </w:tcPr>
          <w:p w:rsidR="003F6E0E" w:rsidRPr="0002541E" w:rsidRDefault="003F6E0E" w:rsidP="00B40C57">
            <w:pPr>
              <w:ind w:right="-71"/>
              <w:jc w:val="center"/>
              <w:rPr>
                <w:b/>
                <w:bCs/>
                <w:color w:val="FFFFFF"/>
                <w:sz w:val="18"/>
                <w:szCs w:val="18"/>
              </w:rPr>
            </w:pPr>
            <w:r w:rsidRPr="0002541E">
              <w:rPr>
                <w:b/>
                <w:bCs/>
                <w:color w:val="FFFFFF"/>
                <w:sz w:val="18"/>
                <w:szCs w:val="18"/>
              </w:rPr>
              <w:t>OBJETIVOS SUB ESPECÍFICOS</w:t>
            </w:r>
          </w:p>
        </w:tc>
      </w:tr>
      <w:tr w:rsidR="003F6E0E" w:rsidRPr="004171C2" w:rsidTr="006D4B90">
        <w:trPr>
          <w:trHeight w:val="2815"/>
          <w:tblHeader/>
        </w:trPr>
        <w:tc>
          <w:tcPr>
            <w:tcW w:w="463" w:type="pct"/>
            <w:tcBorders>
              <w:top w:val="nil"/>
              <w:left w:val="nil"/>
              <w:bottom w:val="nil"/>
              <w:right w:val="nil"/>
            </w:tcBorders>
            <w:shd w:val="clear" w:color="auto" w:fill="auto"/>
            <w:vAlign w:val="bottom"/>
          </w:tcPr>
          <w:p w:rsidR="003F6E0E" w:rsidRPr="004171C2" w:rsidRDefault="003F6E0E" w:rsidP="00B40C57">
            <w:pPr>
              <w:rPr>
                <w:rFonts w:asciiTheme="minorHAnsi" w:hAnsiTheme="minorHAnsi" w:cstheme="minorHAnsi"/>
              </w:rPr>
            </w:pPr>
          </w:p>
        </w:tc>
        <w:tc>
          <w:tcPr>
            <w:tcW w:w="1622" w:type="pct"/>
            <w:gridSpan w:val="2"/>
            <w:tcBorders>
              <w:top w:val="nil"/>
              <w:left w:val="nil"/>
              <w:bottom w:val="nil"/>
              <w:right w:val="single" w:sz="4" w:space="0" w:color="auto"/>
            </w:tcBorders>
            <w:shd w:val="clear" w:color="000000" w:fill="FFFFFF"/>
            <w:vAlign w:val="center"/>
          </w:tcPr>
          <w:p w:rsidR="003F6E0E" w:rsidRPr="0002541E" w:rsidRDefault="003F6E0E" w:rsidP="00B40C57">
            <w:pPr>
              <w:jc w:val="center"/>
              <w:rPr>
                <w:b/>
                <w:bCs/>
                <w:sz w:val="18"/>
                <w:szCs w:val="18"/>
              </w:rPr>
            </w:pPr>
            <w:r w:rsidRPr="0002541E">
              <w:rPr>
                <w:b/>
                <w:bCs/>
                <w:sz w:val="18"/>
                <w:szCs w:val="18"/>
              </w:rPr>
              <w:t> </w:t>
            </w:r>
          </w:p>
        </w:tc>
        <w:tc>
          <w:tcPr>
            <w:tcW w:w="603" w:type="pct"/>
            <w:vMerge w:val="restart"/>
            <w:tcBorders>
              <w:top w:val="single" w:sz="4" w:space="0" w:color="auto"/>
              <w:left w:val="single" w:sz="4" w:space="0" w:color="auto"/>
              <w:bottom w:val="single" w:sz="4" w:space="0" w:color="auto"/>
              <w:right w:val="single" w:sz="4" w:space="0" w:color="auto"/>
            </w:tcBorders>
            <w:shd w:val="clear" w:color="auto" w:fill="auto"/>
            <w:textDirection w:val="btLr"/>
            <w:vAlign w:val="center"/>
          </w:tcPr>
          <w:p w:rsidR="003F6E0E" w:rsidRPr="006D4B90" w:rsidRDefault="003F6E0E" w:rsidP="006D4B90">
            <w:pPr>
              <w:ind w:left="113" w:right="113"/>
              <w:jc w:val="both"/>
              <w:rPr>
                <w:b/>
                <w:bCs/>
                <w:sz w:val="20"/>
                <w:szCs w:val="20"/>
              </w:rPr>
            </w:pPr>
            <w:r w:rsidRPr="006D4B90">
              <w:rPr>
                <w:b/>
                <w:bCs/>
                <w:sz w:val="20"/>
                <w:szCs w:val="20"/>
              </w:rPr>
              <w:t xml:space="preserve">OSE 1: </w:t>
            </w:r>
            <w:r w:rsidRPr="006D4B90">
              <w:rPr>
                <w:sz w:val="20"/>
                <w:szCs w:val="20"/>
              </w:rPr>
              <w:t>Impulsar una gestión dinámica, participativa y descentralizada que promueva el compromiso de las instituciones educativas  con el  proceso de regionalización del país, desde la propuesta educativa de FYA.</w:t>
            </w:r>
          </w:p>
        </w:tc>
        <w:tc>
          <w:tcPr>
            <w:tcW w:w="603" w:type="pct"/>
            <w:vMerge w:val="restart"/>
            <w:tcBorders>
              <w:top w:val="single" w:sz="4" w:space="0" w:color="auto"/>
              <w:left w:val="single" w:sz="4" w:space="0" w:color="auto"/>
              <w:bottom w:val="single" w:sz="4" w:space="0" w:color="auto"/>
              <w:right w:val="single" w:sz="4" w:space="0" w:color="auto"/>
            </w:tcBorders>
            <w:shd w:val="clear" w:color="auto" w:fill="auto"/>
            <w:textDirection w:val="btLr"/>
            <w:vAlign w:val="center"/>
          </w:tcPr>
          <w:p w:rsidR="003F6E0E" w:rsidRPr="006D4B90" w:rsidRDefault="003F6E0E" w:rsidP="006D4B90">
            <w:pPr>
              <w:ind w:left="113" w:right="113"/>
              <w:jc w:val="both"/>
              <w:rPr>
                <w:b/>
                <w:bCs/>
                <w:sz w:val="20"/>
                <w:szCs w:val="20"/>
              </w:rPr>
            </w:pPr>
            <w:r w:rsidRPr="006D4B90">
              <w:rPr>
                <w:b/>
                <w:bCs/>
                <w:sz w:val="20"/>
                <w:szCs w:val="20"/>
              </w:rPr>
              <w:t xml:space="preserve">OSE 2: </w:t>
            </w:r>
            <w:r w:rsidRPr="006D4B90">
              <w:rPr>
                <w:sz w:val="20"/>
                <w:szCs w:val="20"/>
              </w:rPr>
              <w:t>Comprometer a todos los miembros de la comunidad educativa con su desarrollo integral para responder al desafío de una educación de calidad, desde la mística y propuesta de FYA.</w:t>
            </w:r>
          </w:p>
        </w:tc>
        <w:tc>
          <w:tcPr>
            <w:tcW w:w="452" w:type="pct"/>
            <w:vMerge w:val="restart"/>
            <w:tcBorders>
              <w:top w:val="single" w:sz="4" w:space="0" w:color="auto"/>
              <w:left w:val="single" w:sz="4" w:space="0" w:color="auto"/>
              <w:bottom w:val="single" w:sz="4" w:space="0" w:color="auto"/>
              <w:right w:val="single" w:sz="4" w:space="0" w:color="auto"/>
            </w:tcBorders>
            <w:shd w:val="clear" w:color="auto" w:fill="auto"/>
            <w:textDirection w:val="btLr"/>
            <w:vAlign w:val="center"/>
          </w:tcPr>
          <w:p w:rsidR="003F6E0E" w:rsidRPr="006D4B90" w:rsidRDefault="003F6E0E" w:rsidP="006D4B90">
            <w:pPr>
              <w:ind w:left="113" w:right="113"/>
              <w:jc w:val="both"/>
              <w:rPr>
                <w:b/>
                <w:bCs/>
                <w:sz w:val="20"/>
                <w:szCs w:val="20"/>
              </w:rPr>
            </w:pPr>
            <w:r w:rsidRPr="006D4B90">
              <w:rPr>
                <w:b/>
                <w:bCs/>
                <w:sz w:val="20"/>
                <w:szCs w:val="20"/>
              </w:rPr>
              <w:t xml:space="preserve">OSE 3: </w:t>
            </w:r>
            <w:r w:rsidRPr="006D4B90">
              <w:rPr>
                <w:sz w:val="20"/>
                <w:szCs w:val="20"/>
              </w:rPr>
              <w:t>Lograr una educación técnica cualificada acorde con las necesidades del mercado laboral, conducente al desarrollo local, regional y nacional.</w:t>
            </w:r>
          </w:p>
        </w:tc>
        <w:tc>
          <w:tcPr>
            <w:tcW w:w="552" w:type="pct"/>
            <w:vMerge w:val="restart"/>
            <w:tcBorders>
              <w:top w:val="single" w:sz="4" w:space="0" w:color="auto"/>
              <w:left w:val="single" w:sz="4" w:space="0" w:color="auto"/>
              <w:bottom w:val="single" w:sz="4" w:space="0" w:color="auto"/>
              <w:right w:val="single" w:sz="4" w:space="0" w:color="auto"/>
            </w:tcBorders>
            <w:shd w:val="clear" w:color="auto" w:fill="auto"/>
            <w:textDirection w:val="btLr"/>
            <w:vAlign w:val="center"/>
          </w:tcPr>
          <w:p w:rsidR="003F6E0E" w:rsidRPr="006D4B90" w:rsidRDefault="003F6E0E" w:rsidP="006D4B90">
            <w:pPr>
              <w:ind w:left="113" w:right="113"/>
              <w:jc w:val="both"/>
              <w:rPr>
                <w:b/>
                <w:bCs/>
                <w:sz w:val="20"/>
                <w:szCs w:val="20"/>
              </w:rPr>
            </w:pPr>
            <w:r w:rsidRPr="006D4B90">
              <w:rPr>
                <w:b/>
                <w:bCs/>
                <w:sz w:val="20"/>
                <w:szCs w:val="20"/>
              </w:rPr>
              <w:t>OSE 4:</w:t>
            </w:r>
            <w:r w:rsidRPr="006D4B90">
              <w:rPr>
                <w:sz w:val="20"/>
                <w:szCs w:val="20"/>
              </w:rPr>
              <w:t xml:space="preserve"> Formar alumnos y alumnas con valores evangélicos, líderes, autónomos, críticos con identidad ciudadana para que sean agentes de cambio y promotores del desarrollo sostenible.</w:t>
            </w:r>
          </w:p>
        </w:tc>
        <w:tc>
          <w:tcPr>
            <w:tcW w:w="705" w:type="pct"/>
            <w:vMerge w:val="restart"/>
            <w:tcBorders>
              <w:top w:val="single" w:sz="4" w:space="0" w:color="auto"/>
              <w:left w:val="single" w:sz="4" w:space="0" w:color="auto"/>
              <w:bottom w:val="single" w:sz="4" w:space="0" w:color="auto"/>
              <w:right w:val="single" w:sz="4" w:space="0" w:color="auto"/>
            </w:tcBorders>
            <w:shd w:val="clear" w:color="auto" w:fill="auto"/>
            <w:textDirection w:val="btLr"/>
            <w:vAlign w:val="center"/>
          </w:tcPr>
          <w:p w:rsidR="003F6E0E" w:rsidRPr="006D4B90" w:rsidRDefault="003F6E0E" w:rsidP="006D4B90">
            <w:pPr>
              <w:ind w:left="113" w:right="113"/>
              <w:jc w:val="both"/>
              <w:rPr>
                <w:sz w:val="20"/>
                <w:szCs w:val="20"/>
              </w:rPr>
            </w:pPr>
            <w:r w:rsidRPr="006D4B90">
              <w:rPr>
                <w:b/>
                <w:bCs/>
                <w:sz w:val="20"/>
                <w:szCs w:val="20"/>
              </w:rPr>
              <w:t xml:space="preserve">OSE 5: </w:t>
            </w:r>
            <w:r w:rsidRPr="006D4B90">
              <w:rPr>
                <w:sz w:val="20"/>
                <w:szCs w:val="20"/>
              </w:rPr>
              <w:t>Ampliar la acción educativa de FYA tanto formal como alternativa en los sectores más pobres de la sierra y selva para contribuir en la mejora de su calidad de vida y tener una mayor incidencia en la educación pública.</w:t>
            </w:r>
          </w:p>
        </w:tc>
      </w:tr>
      <w:tr w:rsidR="003F6E0E" w:rsidRPr="004171C2" w:rsidTr="00B40C57">
        <w:trPr>
          <w:trHeight w:val="75"/>
          <w:tblHeader/>
        </w:trPr>
        <w:tc>
          <w:tcPr>
            <w:tcW w:w="2085" w:type="pct"/>
            <w:gridSpan w:val="3"/>
            <w:tcBorders>
              <w:top w:val="single" w:sz="8" w:space="0" w:color="auto"/>
              <w:left w:val="single" w:sz="8" w:space="0" w:color="auto"/>
              <w:bottom w:val="single" w:sz="8" w:space="0" w:color="auto"/>
              <w:right w:val="single" w:sz="4" w:space="0" w:color="auto"/>
            </w:tcBorders>
            <w:shd w:val="clear" w:color="auto" w:fill="000000" w:themeFill="text1"/>
            <w:vAlign w:val="center"/>
          </w:tcPr>
          <w:p w:rsidR="003F6E0E" w:rsidRPr="0002541E" w:rsidRDefault="003F6E0E" w:rsidP="00B40C57">
            <w:pPr>
              <w:jc w:val="center"/>
              <w:rPr>
                <w:b/>
                <w:bCs/>
                <w:color w:val="FFFFFF"/>
                <w:sz w:val="18"/>
                <w:szCs w:val="18"/>
              </w:rPr>
            </w:pPr>
            <w:r w:rsidRPr="0002541E">
              <w:rPr>
                <w:b/>
                <w:bCs/>
                <w:color w:val="FFFFFF"/>
                <w:sz w:val="18"/>
                <w:szCs w:val="18"/>
              </w:rPr>
              <w:t>PROCESOS</w:t>
            </w:r>
          </w:p>
        </w:tc>
        <w:tc>
          <w:tcPr>
            <w:tcW w:w="603" w:type="pct"/>
            <w:vMerge/>
            <w:tcBorders>
              <w:top w:val="single" w:sz="4" w:space="0" w:color="auto"/>
              <w:left w:val="single" w:sz="4" w:space="0" w:color="auto"/>
              <w:bottom w:val="single" w:sz="4" w:space="0" w:color="auto"/>
              <w:right w:val="single" w:sz="4" w:space="0" w:color="auto"/>
            </w:tcBorders>
            <w:shd w:val="clear" w:color="auto" w:fill="auto"/>
            <w:vAlign w:val="center"/>
          </w:tcPr>
          <w:p w:rsidR="003F6E0E" w:rsidRPr="0002541E" w:rsidRDefault="003F6E0E" w:rsidP="00B40C57">
            <w:pPr>
              <w:rPr>
                <w:b/>
                <w:bCs/>
                <w:sz w:val="18"/>
                <w:szCs w:val="18"/>
              </w:rPr>
            </w:pPr>
          </w:p>
        </w:tc>
        <w:tc>
          <w:tcPr>
            <w:tcW w:w="603" w:type="pct"/>
            <w:vMerge/>
            <w:tcBorders>
              <w:top w:val="single" w:sz="4" w:space="0" w:color="auto"/>
              <w:left w:val="single" w:sz="4" w:space="0" w:color="auto"/>
              <w:bottom w:val="single" w:sz="4" w:space="0" w:color="auto"/>
              <w:right w:val="single" w:sz="4" w:space="0" w:color="auto"/>
            </w:tcBorders>
            <w:shd w:val="clear" w:color="auto" w:fill="auto"/>
            <w:vAlign w:val="center"/>
          </w:tcPr>
          <w:p w:rsidR="003F6E0E" w:rsidRPr="0002541E" w:rsidRDefault="003F6E0E" w:rsidP="00B40C57">
            <w:pPr>
              <w:rPr>
                <w:b/>
                <w:bCs/>
                <w:sz w:val="18"/>
                <w:szCs w:val="18"/>
              </w:rPr>
            </w:pPr>
          </w:p>
        </w:tc>
        <w:tc>
          <w:tcPr>
            <w:tcW w:w="452" w:type="pct"/>
            <w:vMerge/>
            <w:tcBorders>
              <w:top w:val="single" w:sz="4" w:space="0" w:color="auto"/>
              <w:left w:val="single" w:sz="4" w:space="0" w:color="auto"/>
              <w:bottom w:val="single" w:sz="4" w:space="0" w:color="auto"/>
              <w:right w:val="single" w:sz="4" w:space="0" w:color="auto"/>
            </w:tcBorders>
            <w:shd w:val="clear" w:color="auto" w:fill="auto"/>
            <w:vAlign w:val="center"/>
          </w:tcPr>
          <w:p w:rsidR="003F6E0E" w:rsidRPr="0002541E" w:rsidRDefault="003F6E0E" w:rsidP="00B40C57">
            <w:pPr>
              <w:rPr>
                <w:b/>
                <w:bCs/>
                <w:sz w:val="18"/>
                <w:szCs w:val="18"/>
              </w:rPr>
            </w:pPr>
          </w:p>
        </w:tc>
        <w:tc>
          <w:tcPr>
            <w:tcW w:w="552" w:type="pct"/>
            <w:vMerge/>
            <w:tcBorders>
              <w:left w:val="single" w:sz="4" w:space="0" w:color="auto"/>
              <w:bottom w:val="single" w:sz="4" w:space="0" w:color="auto"/>
              <w:right w:val="single" w:sz="4" w:space="0" w:color="auto"/>
            </w:tcBorders>
            <w:shd w:val="clear" w:color="auto" w:fill="auto"/>
            <w:vAlign w:val="center"/>
          </w:tcPr>
          <w:p w:rsidR="003F6E0E" w:rsidRPr="0002541E" w:rsidRDefault="003F6E0E" w:rsidP="00B40C57">
            <w:pPr>
              <w:rPr>
                <w:b/>
                <w:bCs/>
                <w:sz w:val="18"/>
                <w:szCs w:val="18"/>
              </w:rPr>
            </w:pPr>
          </w:p>
        </w:tc>
        <w:tc>
          <w:tcPr>
            <w:tcW w:w="705" w:type="pct"/>
            <w:vMerge/>
            <w:tcBorders>
              <w:top w:val="single" w:sz="4" w:space="0" w:color="auto"/>
              <w:left w:val="single" w:sz="4" w:space="0" w:color="auto"/>
              <w:bottom w:val="single" w:sz="4" w:space="0" w:color="auto"/>
              <w:right w:val="single" w:sz="4" w:space="0" w:color="auto"/>
            </w:tcBorders>
            <w:shd w:val="clear" w:color="auto" w:fill="auto"/>
          </w:tcPr>
          <w:p w:rsidR="003F6E0E" w:rsidRPr="0002541E" w:rsidRDefault="003F6E0E" w:rsidP="00B40C57">
            <w:pPr>
              <w:rPr>
                <w:b/>
                <w:bCs/>
                <w:sz w:val="18"/>
                <w:szCs w:val="18"/>
              </w:rPr>
            </w:pPr>
          </w:p>
        </w:tc>
      </w:tr>
      <w:tr w:rsidR="003F6E0E" w:rsidRPr="004171C2" w:rsidTr="006D4B90">
        <w:trPr>
          <w:trHeight w:val="567"/>
        </w:trPr>
        <w:tc>
          <w:tcPr>
            <w:tcW w:w="779" w:type="pct"/>
            <w:gridSpan w:val="2"/>
            <w:vMerge w:val="restart"/>
            <w:tcBorders>
              <w:top w:val="nil"/>
              <w:left w:val="single" w:sz="8" w:space="0" w:color="auto"/>
              <w:right w:val="single" w:sz="4" w:space="0" w:color="auto"/>
            </w:tcBorders>
            <w:shd w:val="clear" w:color="000000" w:fill="C0C0C0"/>
            <w:vAlign w:val="center"/>
          </w:tcPr>
          <w:p w:rsidR="003F6E0E" w:rsidRPr="006D4B90" w:rsidRDefault="006D4B90" w:rsidP="00B40C57">
            <w:pPr>
              <w:jc w:val="both"/>
              <w:rPr>
                <w:b/>
                <w:color w:val="000000"/>
                <w:sz w:val="22"/>
                <w:szCs w:val="22"/>
              </w:rPr>
            </w:pPr>
            <w:r w:rsidRPr="006D4B90">
              <w:rPr>
                <w:b/>
                <w:color w:val="000000"/>
                <w:sz w:val="22"/>
                <w:szCs w:val="22"/>
              </w:rPr>
              <w:t xml:space="preserve">PLANIFICACIÓN </w:t>
            </w:r>
          </w:p>
        </w:tc>
        <w:tc>
          <w:tcPr>
            <w:tcW w:w="1306" w:type="pct"/>
            <w:tcBorders>
              <w:top w:val="nil"/>
              <w:left w:val="nil"/>
              <w:bottom w:val="single" w:sz="4" w:space="0" w:color="auto"/>
              <w:right w:val="nil"/>
            </w:tcBorders>
            <w:shd w:val="clear" w:color="000000" w:fill="C0C0C0"/>
            <w:vAlign w:val="center"/>
          </w:tcPr>
          <w:p w:rsidR="003F6E0E" w:rsidRPr="007C6FA1" w:rsidRDefault="003F6E0E" w:rsidP="00B40C57">
            <w:pPr>
              <w:rPr>
                <w:color w:val="000000"/>
                <w:sz w:val="20"/>
                <w:szCs w:val="20"/>
              </w:rPr>
            </w:pPr>
            <w:r w:rsidRPr="007C6FA1">
              <w:rPr>
                <w:color w:val="000000"/>
                <w:sz w:val="20"/>
                <w:szCs w:val="20"/>
              </w:rPr>
              <w:t>PROCESO: Planificación del Departamento de Donaciones e Imagen Institucional</w:t>
            </w:r>
          </w:p>
        </w:tc>
        <w:tc>
          <w:tcPr>
            <w:tcW w:w="603" w:type="pct"/>
            <w:tcBorders>
              <w:top w:val="single" w:sz="4" w:space="0" w:color="auto"/>
              <w:left w:val="single" w:sz="8" w:space="0" w:color="auto"/>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603" w:type="pct"/>
            <w:tcBorders>
              <w:top w:val="single" w:sz="4" w:space="0" w:color="auto"/>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552" w:type="pct"/>
            <w:tcBorders>
              <w:top w:val="single" w:sz="4" w:space="0" w:color="auto"/>
              <w:left w:val="nil"/>
              <w:bottom w:val="single" w:sz="4" w:space="0" w:color="auto"/>
              <w:right w:val="single" w:sz="8" w:space="0" w:color="auto"/>
            </w:tcBorders>
            <w:shd w:val="clear" w:color="auto" w:fill="BFBFBF"/>
            <w:noWrap/>
            <w:vAlign w:val="center"/>
          </w:tcPr>
          <w:p w:rsidR="003F6E0E" w:rsidRPr="004219E2" w:rsidRDefault="003F6E0E" w:rsidP="00B40C57">
            <w:pPr>
              <w:jc w:val="center"/>
              <w:rPr>
                <w:b/>
                <w:bCs/>
                <w:sz w:val="20"/>
                <w:szCs w:val="20"/>
              </w:rPr>
            </w:pPr>
          </w:p>
        </w:tc>
        <w:tc>
          <w:tcPr>
            <w:tcW w:w="705" w:type="pct"/>
            <w:tcBorders>
              <w:top w:val="single" w:sz="4" w:space="0" w:color="auto"/>
              <w:left w:val="nil"/>
              <w:bottom w:val="single" w:sz="4" w:space="0" w:color="auto"/>
              <w:right w:val="single" w:sz="8" w:space="0" w:color="auto"/>
            </w:tcBorders>
            <w:shd w:val="clear" w:color="auto" w:fill="BFBFBF"/>
            <w:vAlign w:val="center"/>
          </w:tcPr>
          <w:p w:rsidR="003F6E0E" w:rsidRPr="004219E2" w:rsidRDefault="003F6E0E" w:rsidP="00B40C57">
            <w:pPr>
              <w:jc w:val="center"/>
              <w:rPr>
                <w:b/>
                <w:bCs/>
                <w:sz w:val="20"/>
                <w:szCs w:val="20"/>
              </w:rPr>
            </w:pPr>
          </w:p>
        </w:tc>
      </w:tr>
      <w:tr w:rsidR="003F6E0E" w:rsidRPr="004171C2" w:rsidTr="006D4B90">
        <w:trPr>
          <w:trHeight w:val="567"/>
        </w:trPr>
        <w:tc>
          <w:tcPr>
            <w:tcW w:w="779" w:type="pct"/>
            <w:gridSpan w:val="2"/>
            <w:vMerge/>
            <w:tcBorders>
              <w:left w:val="single" w:sz="8" w:space="0" w:color="auto"/>
              <w:right w:val="single" w:sz="4" w:space="0" w:color="auto"/>
            </w:tcBorders>
            <w:shd w:val="clear" w:color="000000" w:fill="C0C0C0"/>
            <w:vAlign w:val="center"/>
          </w:tcPr>
          <w:p w:rsidR="003F6E0E" w:rsidRPr="006D4B90" w:rsidRDefault="003F6E0E" w:rsidP="00B40C57">
            <w:pPr>
              <w:rPr>
                <w:b/>
                <w:color w:val="000000"/>
                <w:sz w:val="22"/>
                <w:szCs w:val="22"/>
              </w:rPr>
            </w:pPr>
          </w:p>
        </w:tc>
        <w:tc>
          <w:tcPr>
            <w:tcW w:w="1306" w:type="pct"/>
            <w:tcBorders>
              <w:top w:val="nil"/>
              <w:left w:val="nil"/>
              <w:bottom w:val="single" w:sz="4" w:space="0" w:color="auto"/>
              <w:right w:val="nil"/>
            </w:tcBorders>
            <w:shd w:val="clear" w:color="000000" w:fill="C0C0C0"/>
            <w:vAlign w:val="center"/>
          </w:tcPr>
          <w:p w:rsidR="003F6E0E" w:rsidRPr="007C6FA1" w:rsidRDefault="003F6E0E" w:rsidP="00B40C57">
            <w:pPr>
              <w:rPr>
                <w:color w:val="000000"/>
                <w:sz w:val="20"/>
                <w:szCs w:val="20"/>
              </w:rPr>
            </w:pPr>
            <w:r w:rsidRPr="007C6FA1">
              <w:rPr>
                <w:color w:val="000000"/>
                <w:sz w:val="20"/>
                <w:szCs w:val="20"/>
              </w:rPr>
              <w:t>PROCESO: Planificación del Departamento de Proyectos</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603"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BFBFBF"/>
            <w:noWrap/>
            <w:vAlign w:val="center"/>
          </w:tcPr>
          <w:p w:rsidR="003F6E0E" w:rsidRPr="004219E2" w:rsidRDefault="003F6E0E" w:rsidP="00B40C57">
            <w:pPr>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3F6E0E" w:rsidRPr="004219E2" w:rsidRDefault="003F6E0E" w:rsidP="00B40C57">
            <w:pPr>
              <w:jc w:val="center"/>
              <w:rPr>
                <w:b/>
                <w:bCs/>
                <w:sz w:val="20"/>
                <w:szCs w:val="20"/>
              </w:rPr>
            </w:pPr>
          </w:p>
        </w:tc>
      </w:tr>
      <w:tr w:rsidR="003F6E0E" w:rsidRPr="004171C2" w:rsidTr="006D4B90">
        <w:trPr>
          <w:trHeight w:val="567"/>
        </w:trPr>
        <w:tc>
          <w:tcPr>
            <w:tcW w:w="779" w:type="pct"/>
            <w:gridSpan w:val="2"/>
            <w:vMerge/>
            <w:tcBorders>
              <w:left w:val="single" w:sz="8" w:space="0" w:color="auto"/>
              <w:right w:val="single" w:sz="4" w:space="0" w:color="auto"/>
            </w:tcBorders>
            <w:shd w:val="clear" w:color="000000" w:fill="C0C0C0"/>
            <w:vAlign w:val="center"/>
          </w:tcPr>
          <w:p w:rsidR="003F6E0E" w:rsidRPr="006D4B90" w:rsidRDefault="003F6E0E" w:rsidP="00B40C57">
            <w:pPr>
              <w:rPr>
                <w:b/>
                <w:color w:val="000000"/>
                <w:sz w:val="22"/>
                <w:szCs w:val="22"/>
              </w:rPr>
            </w:pPr>
          </w:p>
        </w:tc>
        <w:tc>
          <w:tcPr>
            <w:tcW w:w="1306" w:type="pct"/>
            <w:tcBorders>
              <w:top w:val="nil"/>
              <w:left w:val="nil"/>
              <w:bottom w:val="single" w:sz="4" w:space="0" w:color="auto"/>
              <w:right w:val="nil"/>
            </w:tcBorders>
            <w:shd w:val="clear" w:color="000000" w:fill="C0C0C0"/>
            <w:vAlign w:val="center"/>
          </w:tcPr>
          <w:p w:rsidR="003F6E0E" w:rsidRPr="007C6FA1" w:rsidRDefault="003F6E0E" w:rsidP="00B40C57">
            <w:pPr>
              <w:rPr>
                <w:color w:val="000000"/>
                <w:sz w:val="20"/>
                <w:szCs w:val="20"/>
              </w:rPr>
            </w:pPr>
            <w:r w:rsidRPr="007C6FA1">
              <w:rPr>
                <w:color w:val="000000"/>
                <w:sz w:val="20"/>
                <w:szCs w:val="20"/>
              </w:rPr>
              <w:t>PROCESO: Planificación de Actividades de Educación Técnica</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BFBFBF"/>
            <w:noWrap/>
            <w:vAlign w:val="center"/>
          </w:tcPr>
          <w:p w:rsidR="003F6E0E" w:rsidRPr="004219E2" w:rsidRDefault="003F6E0E" w:rsidP="00B40C57">
            <w:pPr>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3F6E0E" w:rsidRPr="004219E2" w:rsidRDefault="003F6E0E" w:rsidP="00B40C57">
            <w:pPr>
              <w:jc w:val="center"/>
              <w:rPr>
                <w:b/>
                <w:bCs/>
                <w:sz w:val="20"/>
                <w:szCs w:val="20"/>
              </w:rPr>
            </w:pPr>
          </w:p>
        </w:tc>
      </w:tr>
      <w:tr w:rsidR="003F6E0E" w:rsidRPr="004171C2" w:rsidTr="006D4B90">
        <w:trPr>
          <w:trHeight w:val="567"/>
        </w:trPr>
        <w:tc>
          <w:tcPr>
            <w:tcW w:w="779" w:type="pct"/>
            <w:gridSpan w:val="2"/>
            <w:vMerge/>
            <w:tcBorders>
              <w:left w:val="single" w:sz="8" w:space="0" w:color="auto"/>
              <w:right w:val="single" w:sz="4" w:space="0" w:color="auto"/>
            </w:tcBorders>
            <w:shd w:val="clear" w:color="000000" w:fill="C0C0C0"/>
            <w:vAlign w:val="center"/>
          </w:tcPr>
          <w:p w:rsidR="003F6E0E" w:rsidRPr="006D4B90" w:rsidRDefault="003F6E0E" w:rsidP="00B40C57">
            <w:pPr>
              <w:rPr>
                <w:b/>
                <w:color w:val="000000"/>
                <w:sz w:val="22"/>
                <w:szCs w:val="22"/>
              </w:rPr>
            </w:pPr>
          </w:p>
        </w:tc>
        <w:tc>
          <w:tcPr>
            <w:tcW w:w="1306" w:type="pct"/>
            <w:tcBorders>
              <w:top w:val="nil"/>
              <w:left w:val="nil"/>
              <w:bottom w:val="single" w:sz="4" w:space="0" w:color="auto"/>
              <w:right w:val="nil"/>
            </w:tcBorders>
            <w:shd w:val="clear" w:color="000000" w:fill="C0C0C0"/>
            <w:vAlign w:val="center"/>
          </w:tcPr>
          <w:p w:rsidR="003F6E0E" w:rsidRPr="007C6FA1" w:rsidRDefault="003F6E0E" w:rsidP="00B40C57">
            <w:pPr>
              <w:rPr>
                <w:color w:val="000000"/>
                <w:sz w:val="20"/>
                <w:szCs w:val="20"/>
              </w:rPr>
            </w:pPr>
            <w:r w:rsidRPr="007C6FA1">
              <w:rPr>
                <w:color w:val="000000"/>
                <w:sz w:val="20"/>
                <w:szCs w:val="20"/>
              </w:rPr>
              <w:t>PROCESO: Planificación de Pastoral y Educación en Valores</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705" w:type="pct"/>
            <w:tcBorders>
              <w:top w:val="nil"/>
              <w:left w:val="nil"/>
              <w:bottom w:val="single" w:sz="4" w:space="0" w:color="auto"/>
              <w:right w:val="single" w:sz="8" w:space="0" w:color="auto"/>
            </w:tcBorders>
            <w:shd w:val="clear" w:color="auto" w:fill="BFBFBF"/>
            <w:vAlign w:val="center"/>
          </w:tcPr>
          <w:p w:rsidR="003F6E0E" w:rsidRPr="004219E2" w:rsidRDefault="003F6E0E" w:rsidP="00B40C57">
            <w:pPr>
              <w:jc w:val="center"/>
              <w:rPr>
                <w:b/>
                <w:bCs/>
                <w:sz w:val="20"/>
                <w:szCs w:val="20"/>
              </w:rPr>
            </w:pPr>
          </w:p>
        </w:tc>
      </w:tr>
      <w:tr w:rsidR="003F6E0E" w:rsidRPr="004171C2" w:rsidTr="006D4B90">
        <w:trPr>
          <w:trHeight w:val="567"/>
        </w:trPr>
        <w:tc>
          <w:tcPr>
            <w:tcW w:w="779" w:type="pct"/>
            <w:gridSpan w:val="2"/>
            <w:vMerge/>
            <w:tcBorders>
              <w:left w:val="single" w:sz="8" w:space="0" w:color="auto"/>
              <w:right w:val="single" w:sz="4" w:space="0" w:color="auto"/>
            </w:tcBorders>
            <w:shd w:val="clear" w:color="000000" w:fill="C0C0C0"/>
            <w:vAlign w:val="center"/>
          </w:tcPr>
          <w:p w:rsidR="003F6E0E" w:rsidRPr="006D4B90" w:rsidRDefault="003F6E0E" w:rsidP="00B40C57">
            <w:pPr>
              <w:rPr>
                <w:b/>
                <w:color w:val="000000"/>
                <w:sz w:val="22"/>
                <w:szCs w:val="22"/>
              </w:rPr>
            </w:pPr>
          </w:p>
        </w:tc>
        <w:tc>
          <w:tcPr>
            <w:tcW w:w="1306" w:type="pct"/>
            <w:tcBorders>
              <w:top w:val="nil"/>
              <w:left w:val="nil"/>
              <w:bottom w:val="single" w:sz="4" w:space="0" w:color="auto"/>
              <w:right w:val="nil"/>
            </w:tcBorders>
            <w:shd w:val="clear" w:color="000000" w:fill="C0C0C0"/>
            <w:vAlign w:val="center"/>
          </w:tcPr>
          <w:p w:rsidR="003F6E0E" w:rsidRPr="007C6FA1" w:rsidRDefault="003F6E0E" w:rsidP="00B40C57">
            <w:pPr>
              <w:rPr>
                <w:color w:val="000000"/>
                <w:sz w:val="20"/>
                <w:szCs w:val="20"/>
              </w:rPr>
            </w:pPr>
            <w:r w:rsidRPr="007C6FA1">
              <w:rPr>
                <w:color w:val="000000"/>
                <w:sz w:val="20"/>
                <w:szCs w:val="20"/>
              </w:rPr>
              <w:t>PROCESO: Planificación del Departamento de Formación</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452"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BFBFBF"/>
            <w:noWrap/>
            <w:vAlign w:val="center"/>
          </w:tcPr>
          <w:p w:rsidR="003F6E0E" w:rsidRPr="004219E2" w:rsidRDefault="003F6E0E" w:rsidP="00B40C57">
            <w:pPr>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3F6E0E" w:rsidRPr="004219E2" w:rsidRDefault="003F6E0E" w:rsidP="00B40C57">
            <w:pPr>
              <w:jc w:val="center"/>
              <w:rPr>
                <w:b/>
                <w:bCs/>
                <w:sz w:val="20"/>
                <w:szCs w:val="20"/>
              </w:rPr>
            </w:pPr>
          </w:p>
        </w:tc>
      </w:tr>
      <w:tr w:rsidR="003F6E0E" w:rsidRPr="004171C2" w:rsidTr="006D4B90">
        <w:trPr>
          <w:trHeight w:val="567"/>
        </w:trPr>
        <w:tc>
          <w:tcPr>
            <w:tcW w:w="779" w:type="pct"/>
            <w:gridSpan w:val="2"/>
            <w:vMerge/>
            <w:tcBorders>
              <w:left w:val="single" w:sz="8" w:space="0" w:color="auto"/>
              <w:bottom w:val="single" w:sz="4" w:space="0" w:color="000000"/>
              <w:right w:val="single" w:sz="4" w:space="0" w:color="auto"/>
            </w:tcBorders>
            <w:shd w:val="clear" w:color="000000" w:fill="C0C0C0"/>
            <w:vAlign w:val="center"/>
          </w:tcPr>
          <w:p w:rsidR="003F6E0E" w:rsidRPr="006D4B90" w:rsidRDefault="003F6E0E" w:rsidP="00B40C57">
            <w:pPr>
              <w:rPr>
                <w:b/>
                <w:color w:val="000000"/>
                <w:sz w:val="22"/>
                <w:szCs w:val="22"/>
              </w:rPr>
            </w:pPr>
          </w:p>
        </w:tc>
        <w:tc>
          <w:tcPr>
            <w:tcW w:w="1306" w:type="pct"/>
            <w:tcBorders>
              <w:top w:val="nil"/>
              <w:left w:val="nil"/>
              <w:bottom w:val="single" w:sz="4" w:space="0" w:color="auto"/>
              <w:right w:val="nil"/>
            </w:tcBorders>
            <w:shd w:val="clear" w:color="000000" w:fill="C0C0C0"/>
            <w:vAlign w:val="center"/>
          </w:tcPr>
          <w:p w:rsidR="003F6E0E" w:rsidRPr="007C6FA1" w:rsidRDefault="003F6E0E" w:rsidP="00B40C57">
            <w:pPr>
              <w:rPr>
                <w:color w:val="000000"/>
                <w:sz w:val="20"/>
                <w:szCs w:val="20"/>
              </w:rPr>
            </w:pPr>
            <w:r w:rsidRPr="007C6FA1">
              <w:rPr>
                <w:color w:val="000000"/>
                <w:sz w:val="20"/>
                <w:szCs w:val="20"/>
              </w:rPr>
              <w:t>PROCESO: Elaboración del Plan Operativo Institucional</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603"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BFBFBF"/>
            <w:noWrap/>
            <w:vAlign w:val="center"/>
          </w:tcPr>
          <w:p w:rsidR="003F6E0E" w:rsidRPr="004219E2" w:rsidRDefault="003F6E0E" w:rsidP="00B40C57">
            <w:pPr>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3F6E0E" w:rsidRPr="004219E2" w:rsidRDefault="003F6E0E" w:rsidP="00B40C57">
            <w:pPr>
              <w:jc w:val="center"/>
              <w:rPr>
                <w:b/>
                <w:bCs/>
                <w:sz w:val="20"/>
                <w:szCs w:val="20"/>
              </w:rPr>
            </w:pPr>
          </w:p>
        </w:tc>
      </w:tr>
      <w:tr w:rsidR="003F6E0E" w:rsidRPr="004171C2" w:rsidTr="006D4B90">
        <w:trPr>
          <w:trHeight w:val="567"/>
        </w:trPr>
        <w:tc>
          <w:tcPr>
            <w:tcW w:w="779" w:type="pct"/>
            <w:gridSpan w:val="2"/>
            <w:vMerge w:val="restart"/>
            <w:tcBorders>
              <w:top w:val="nil"/>
              <w:left w:val="single" w:sz="8" w:space="0" w:color="auto"/>
              <w:right w:val="single" w:sz="4" w:space="0" w:color="auto"/>
            </w:tcBorders>
            <w:shd w:val="clear" w:color="auto" w:fill="auto"/>
            <w:vAlign w:val="center"/>
          </w:tcPr>
          <w:p w:rsidR="003F6E0E" w:rsidRPr="006D4B90" w:rsidRDefault="006D4B90" w:rsidP="00B40C57">
            <w:pPr>
              <w:jc w:val="both"/>
              <w:rPr>
                <w:b/>
                <w:color w:val="000000"/>
                <w:sz w:val="22"/>
                <w:szCs w:val="22"/>
              </w:rPr>
            </w:pPr>
            <w:r w:rsidRPr="006D4B90">
              <w:rPr>
                <w:b/>
                <w:color w:val="000000"/>
                <w:sz w:val="22"/>
                <w:szCs w:val="22"/>
              </w:rPr>
              <w:lastRenderedPageBreak/>
              <w:t>GESTIÓN DE IMAGEN INSTITUCIONAL Y DONACIONES</w:t>
            </w:r>
          </w:p>
        </w:tc>
        <w:tc>
          <w:tcPr>
            <w:tcW w:w="1306" w:type="pct"/>
            <w:tcBorders>
              <w:top w:val="nil"/>
              <w:left w:val="nil"/>
              <w:bottom w:val="single" w:sz="4" w:space="0" w:color="auto"/>
              <w:right w:val="nil"/>
            </w:tcBorders>
            <w:shd w:val="clear" w:color="auto" w:fill="auto"/>
            <w:vAlign w:val="center"/>
          </w:tcPr>
          <w:p w:rsidR="003F6E0E" w:rsidRPr="007C6FA1" w:rsidRDefault="003F6E0E" w:rsidP="00B40C57">
            <w:pPr>
              <w:rPr>
                <w:color w:val="000000"/>
                <w:sz w:val="20"/>
                <w:szCs w:val="20"/>
              </w:rPr>
            </w:pPr>
            <w:r w:rsidRPr="007C6FA1">
              <w:rPr>
                <w:color w:val="000000"/>
                <w:sz w:val="20"/>
                <w:szCs w:val="20"/>
              </w:rPr>
              <w:t>PROCESO: Canalización de Donaciones del Departamento de Donaciones e Imagen Institucional</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603" w:type="pct"/>
            <w:tcBorders>
              <w:top w:val="nil"/>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auto"/>
            <w:noWrap/>
            <w:vAlign w:val="center"/>
          </w:tcPr>
          <w:p w:rsidR="003F6E0E" w:rsidRPr="004219E2" w:rsidRDefault="003F6E0E" w:rsidP="00B40C57">
            <w:pPr>
              <w:jc w:val="center"/>
              <w:rPr>
                <w:b/>
                <w:bCs/>
                <w:sz w:val="20"/>
                <w:szCs w:val="20"/>
              </w:rPr>
            </w:pPr>
          </w:p>
        </w:tc>
        <w:tc>
          <w:tcPr>
            <w:tcW w:w="705" w:type="pct"/>
            <w:tcBorders>
              <w:top w:val="nil"/>
              <w:left w:val="nil"/>
              <w:bottom w:val="single" w:sz="4" w:space="0" w:color="auto"/>
              <w:right w:val="single" w:sz="8" w:space="0" w:color="auto"/>
            </w:tcBorders>
            <w:vAlign w:val="center"/>
          </w:tcPr>
          <w:p w:rsidR="003F6E0E" w:rsidRPr="004219E2" w:rsidRDefault="003F6E0E" w:rsidP="00B40C57">
            <w:pPr>
              <w:jc w:val="center"/>
              <w:rPr>
                <w:b/>
                <w:bCs/>
                <w:sz w:val="20"/>
                <w:szCs w:val="20"/>
              </w:rPr>
            </w:pPr>
          </w:p>
        </w:tc>
      </w:tr>
      <w:tr w:rsidR="003F6E0E" w:rsidRPr="004171C2" w:rsidTr="006D4B90">
        <w:trPr>
          <w:trHeight w:val="288"/>
        </w:trPr>
        <w:tc>
          <w:tcPr>
            <w:tcW w:w="779" w:type="pct"/>
            <w:gridSpan w:val="2"/>
            <w:vMerge/>
            <w:tcBorders>
              <w:left w:val="single" w:sz="8" w:space="0" w:color="auto"/>
              <w:bottom w:val="single" w:sz="4" w:space="0" w:color="auto"/>
              <w:right w:val="single" w:sz="4" w:space="0" w:color="auto"/>
            </w:tcBorders>
            <w:shd w:val="clear" w:color="auto" w:fill="auto"/>
            <w:vAlign w:val="center"/>
          </w:tcPr>
          <w:p w:rsidR="003F6E0E" w:rsidRPr="006D4B90" w:rsidRDefault="003F6E0E" w:rsidP="00B40C57">
            <w:pPr>
              <w:jc w:val="both"/>
              <w:rPr>
                <w:b/>
                <w:color w:val="000000"/>
                <w:sz w:val="22"/>
                <w:szCs w:val="22"/>
              </w:rPr>
            </w:pPr>
          </w:p>
        </w:tc>
        <w:tc>
          <w:tcPr>
            <w:tcW w:w="1306" w:type="pct"/>
            <w:tcBorders>
              <w:top w:val="nil"/>
              <w:left w:val="nil"/>
              <w:bottom w:val="single" w:sz="4" w:space="0" w:color="auto"/>
              <w:right w:val="nil"/>
            </w:tcBorders>
            <w:shd w:val="clear" w:color="auto" w:fill="auto"/>
            <w:vAlign w:val="center"/>
          </w:tcPr>
          <w:p w:rsidR="003F6E0E" w:rsidRPr="007C6FA1" w:rsidRDefault="003F6E0E" w:rsidP="00B40C57">
            <w:pPr>
              <w:rPr>
                <w:color w:val="000000"/>
                <w:sz w:val="20"/>
                <w:szCs w:val="20"/>
              </w:rPr>
            </w:pPr>
            <w:r w:rsidRPr="007C6FA1">
              <w:rPr>
                <w:color w:val="000000"/>
                <w:sz w:val="20"/>
                <w:szCs w:val="20"/>
              </w:rPr>
              <w:t>PROCESO: Elaboración de campaña publicitaria del Departamento de Donaciones e Imagen Institucional</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603" w:type="pct"/>
            <w:tcBorders>
              <w:top w:val="nil"/>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auto"/>
            <w:noWrap/>
            <w:vAlign w:val="center"/>
          </w:tcPr>
          <w:p w:rsidR="003F6E0E" w:rsidRPr="004219E2" w:rsidRDefault="003F6E0E" w:rsidP="00B40C57">
            <w:pPr>
              <w:jc w:val="center"/>
              <w:rPr>
                <w:b/>
                <w:bCs/>
                <w:sz w:val="20"/>
                <w:szCs w:val="20"/>
              </w:rPr>
            </w:pPr>
          </w:p>
        </w:tc>
        <w:tc>
          <w:tcPr>
            <w:tcW w:w="705" w:type="pct"/>
            <w:tcBorders>
              <w:top w:val="nil"/>
              <w:left w:val="nil"/>
              <w:bottom w:val="single" w:sz="4" w:space="0" w:color="auto"/>
              <w:right w:val="single" w:sz="8" w:space="0" w:color="auto"/>
            </w:tcBorders>
            <w:vAlign w:val="center"/>
          </w:tcPr>
          <w:p w:rsidR="003F6E0E" w:rsidRPr="004219E2" w:rsidRDefault="003F6E0E" w:rsidP="00B40C57">
            <w:pPr>
              <w:jc w:val="center"/>
              <w:rPr>
                <w:b/>
                <w:bCs/>
                <w:sz w:val="20"/>
                <w:szCs w:val="20"/>
              </w:rPr>
            </w:pPr>
          </w:p>
        </w:tc>
      </w:tr>
      <w:tr w:rsidR="003F6E0E" w:rsidRPr="004171C2" w:rsidTr="006D4B90">
        <w:trPr>
          <w:trHeight w:val="567"/>
        </w:trPr>
        <w:tc>
          <w:tcPr>
            <w:tcW w:w="779" w:type="pct"/>
            <w:gridSpan w:val="2"/>
            <w:vMerge/>
            <w:tcBorders>
              <w:top w:val="single" w:sz="4" w:space="0" w:color="auto"/>
              <w:left w:val="single" w:sz="8" w:space="0" w:color="auto"/>
              <w:right w:val="single" w:sz="4" w:space="0" w:color="auto"/>
            </w:tcBorders>
            <w:shd w:val="clear" w:color="auto" w:fill="auto"/>
            <w:vAlign w:val="center"/>
          </w:tcPr>
          <w:p w:rsidR="003F6E0E" w:rsidRPr="006D4B90" w:rsidRDefault="003F6E0E" w:rsidP="00B40C57">
            <w:pPr>
              <w:jc w:val="both"/>
              <w:rPr>
                <w:b/>
                <w:color w:val="000000"/>
                <w:sz w:val="22"/>
                <w:szCs w:val="22"/>
              </w:rPr>
            </w:pPr>
          </w:p>
        </w:tc>
        <w:tc>
          <w:tcPr>
            <w:tcW w:w="1306" w:type="pct"/>
            <w:tcBorders>
              <w:top w:val="single" w:sz="4" w:space="0" w:color="auto"/>
              <w:left w:val="nil"/>
              <w:bottom w:val="single" w:sz="4" w:space="0" w:color="auto"/>
              <w:right w:val="nil"/>
            </w:tcBorders>
            <w:shd w:val="clear" w:color="auto" w:fill="auto"/>
            <w:vAlign w:val="center"/>
          </w:tcPr>
          <w:p w:rsidR="003F6E0E" w:rsidRPr="007C6FA1" w:rsidRDefault="003F6E0E" w:rsidP="00B40C57">
            <w:pPr>
              <w:rPr>
                <w:color w:val="000000"/>
                <w:sz w:val="20"/>
                <w:szCs w:val="20"/>
              </w:rPr>
            </w:pPr>
            <w:r w:rsidRPr="007C6FA1">
              <w:rPr>
                <w:color w:val="000000"/>
                <w:sz w:val="20"/>
                <w:szCs w:val="20"/>
              </w:rPr>
              <w:t>PROCESO: Elaboración de campaña periodística del Departamento de Donaciones e Imagen Institucional</w:t>
            </w:r>
          </w:p>
        </w:tc>
        <w:tc>
          <w:tcPr>
            <w:tcW w:w="603" w:type="pct"/>
            <w:tcBorders>
              <w:top w:val="single" w:sz="4" w:space="0" w:color="auto"/>
              <w:left w:val="single" w:sz="8" w:space="0" w:color="auto"/>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603"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552" w:type="pct"/>
            <w:tcBorders>
              <w:top w:val="single" w:sz="4" w:space="0" w:color="auto"/>
              <w:left w:val="nil"/>
              <w:bottom w:val="single" w:sz="4" w:space="0" w:color="auto"/>
              <w:right w:val="single" w:sz="8" w:space="0" w:color="auto"/>
            </w:tcBorders>
            <w:shd w:val="clear" w:color="auto" w:fill="auto"/>
            <w:noWrap/>
            <w:vAlign w:val="center"/>
          </w:tcPr>
          <w:p w:rsidR="003F6E0E" w:rsidRPr="004219E2" w:rsidRDefault="003F6E0E" w:rsidP="00B40C57">
            <w:pPr>
              <w:jc w:val="center"/>
              <w:rPr>
                <w:b/>
                <w:bCs/>
                <w:sz w:val="20"/>
                <w:szCs w:val="20"/>
              </w:rPr>
            </w:pPr>
          </w:p>
        </w:tc>
        <w:tc>
          <w:tcPr>
            <w:tcW w:w="705" w:type="pct"/>
            <w:tcBorders>
              <w:top w:val="single" w:sz="4" w:space="0" w:color="auto"/>
              <w:left w:val="nil"/>
              <w:bottom w:val="single" w:sz="4" w:space="0" w:color="auto"/>
              <w:right w:val="single" w:sz="8" w:space="0" w:color="auto"/>
            </w:tcBorders>
            <w:vAlign w:val="center"/>
          </w:tcPr>
          <w:p w:rsidR="003F6E0E" w:rsidRPr="004219E2" w:rsidRDefault="003F6E0E" w:rsidP="00B40C57">
            <w:pPr>
              <w:jc w:val="center"/>
              <w:rPr>
                <w:b/>
                <w:bCs/>
                <w:sz w:val="20"/>
                <w:szCs w:val="20"/>
              </w:rPr>
            </w:pPr>
          </w:p>
        </w:tc>
      </w:tr>
      <w:tr w:rsidR="003F6E0E" w:rsidRPr="004171C2" w:rsidTr="006D4B90">
        <w:trPr>
          <w:trHeight w:val="567"/>
        </w:trPr>
        <w:tc>
          <w:tcPr>
            <w:tcW w:w="779" w:type="pct"/>
            <w:gridSpan w:val="2"/>
            <w:vMerge/>
            <w:tcBorders>
              <w:left w:val="single" w:sz="8" w:space="0" w:color="auto"/>
              <w:bottom w:val="single" w:sz="4" w:space="0" w:color="000000"/>
              <w:right w:val="single" w:sz="4" w:space="0" w:color="auto"/>
            </w:tcBorders>
            <w:shd w:val="clear" w:color="auto" w:fill="auto"/>
            <w:vAlign w:val="center"/>
          </w:tcPr>
          <w:p w:rsidR="003F6E0E" w:rsidRPr="006D4B90" w:rsidRDefault="003F6E0E" w:rsidP="00B40C57">
            <w:pPr>
              <w:jc w:val="both"/>
              <w:rPr>
                <w:b/>
                <w:color w:val="000000"/>
                <w:sz w:val="22"/>
                <w:szCs w:val="22"/>
              </w:rPr>
            </w:pPr>
          </w:p>
        </w:tc>
        <w:tc>
          <w:tcPr>
            <w:tcW w:w="1306" w:type="pct"/>
            <w:tcBorders>
              <w:top w:val="nil"/>
              <w:left w:val="nil"/>
              <w:bottom w:val="single" w:sz="4" w:space="0" w:color="auto"/>
              <w:right w:val="nil"/>
            </w:tcBorders>
            <w:shd w:val="clear" w:color="auto" w:fill="auto"/>
            <w:vAlign w:val="center"/>
          </w:tcPr>
          <w:p w:rsidR="003F6E0E" w:rsidRPr="007C6FA1" w:rsidRDefault="003F6E0E" w:rsidP="00B40C57">
            <w:pPr>
              <w:rPr>
                <w:color w:val="000000"/>
                <w:sz w:val="20"/>
                <w:szCs w:val="20"/>
              </w:rPr>
            </w:pPr>
            <w:r w:rsidRPr="007C6FA1">
              <w:rPr>
                <w:color w:val="000000"/>
                <w:sz w:val="20"/>
                <w:szCs w:val="20"/>
              </w:rPr>
              <w:t xml:space="preserve">PROCESO: Elaboración de comunicación interna del Departamento de Donaciones e Imagen Institucional </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603" w:type="pct"/>
            <w:tcBorders>
              <w:top w:val="nil"/>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auto"/>
            <w:noWrap/>
            <w:vAlign w:val="center"/>
          </w:tcPr>
          <w:p w:rsidR="003F6E0E" w:rsidRPr="004219E2" w:rsidRDefault="003F6E0E" w:rsidP="00B40C57">
            <w:pPr>
              <w:jc w:val="center"/>
              <w:rPr>
                <w:b/>
                <w:bCs/>
                <w:sz w:val="20"/>
                <w:szCs w:val="20"/>
              </w:rPr>
            </w:pPr>
          </w:p>
        </w:tc>
        <w:tc>
          <w:tcPr>
            <w:tcW w:w="705" w:type="pct"/>
            <w:tcBorders>
              <w:top w:val="nil"/>
              <w:left w:val="nil"/>
              <w:bottom w:val="single" w:sz="4" w:space="0" w:color="auto"/>
              <w:right w:val="single" w:sz="8" w:space="0" w:color="auto"/>
            </w:tcBorders>
            <w:vAlign w:val="center"/>
          </w:tcPr>
          <w:p w:rsidR="003F6E0E" w:rsidRPr="004219E2" w:rsidRDefault="003F6E0E" w:rsidP="00B40C57">
            <w:pPr>
              <w:jc w:val="center"/>
              <w:rPr>
                <w:b/>
                <w:bCs/>
                <w:sz w:val="20"/>
                <w:szCs w:val="20"/>
              </w:rPr>
            </w:pPr>
          </w:p>
        </w:tc>
      </w:tr>
      <w:tr w:rsidR="003F6E0E" w:rsidRPr="004171C2" w:rsidTr="006D4B90">
        <w:trPr>
          <w:trHeight w:val="377"/>
        </w:trPr>
        <w:tc>
          <w:tcPr>
            <w:tcW w:w="779" w:type="pct"/>
            <w:gridSpan w:val="2"/>
            <w:vMerge w:val="restart"/>
            <w:tcBorders>
              <w:top w:val="nil"/>
              <w:left w:val="single" w:sz="8" w:space="0" w:color="auto"/>
              <w:right w:val="single" w:sz="4" w:space="0" w:color="auto"/>
            </w:tcBorders>
            <w:shd w:val="clear" w:color="000000" w:fill="C0C0C0"/>
            <w:vAlign w:val="center"/>
          </w:tcPr>
          <w:p w:rsidR="003F6E0E" w:rsidRPr="006D4B90" w:rsidRDefault="006D4B90" w:rsidP="00B40C57">
            <w:pPr>
              <w:jc w:val="both"/>
              <w:rPr>
                <w:b/>
                <w:color w:val="000000"/>
                <w:sz w:val="22"/>
                <w:szCs w:val="22"/>
              </w:rPr>
            </w:pPr>
            <w:r w:rsidRPr="006D4B90">
              <w:rPr>
                <w:b/>
                <w:color w:val="000000"/>
                <w:sz w:val="22"/>
                <w:szCs w:val="22"/>
              </w:rPr>
              <w:t xml:space="preserve">GESTIÓN DE ASEGURAMIENTO DE LA CALIDAD EDUCATIVA </w:t>
            </w:r>
          </w:p>
        </w:tc>
        <w:tc>
          <w:tcPr>
            <w:tcW w:w="1306" w:type="pct"/>
            <w:tcBorders>
              <w:top w:val="nil"/>
              <w:left w:val="nil"/>
              <w:bottom w:val="single" w:sz="4" w:space="0" w:color="auto"/>
              <w:right w:val="nil"/>
            </w:tcBorders>
            <w:shd w:val="clear" w:color="auto" w:fill="BFBFBF"/>
            <w:vAlign w:val="center"/>
          </w:tcPr>
          <w:p w:rsidR="003F6E0E" w:rsidRPr="007C6FA1" w:rsidRDefault="003F6E0E" w:rsidP="00B40C57">
            <w:pPr>
              <w:rPr>
                <w:color w:val="000000"/>
                <w:sz w:val="20"/>
                <w:szCs w:val="20"/>
              </w:rPr>
            </w:pPr>
            <w:r w:rsidRPr="007C6FA1">
              <w:rPr>
                <w:color w:val="000000"/>
                <w:sz w:val="20"/>
                <w:szCs w:val="20"/>
              </w:rPr>
              <w:t>PROCESO: Acompañamiento de Educación Técnica</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BFBFBF"/>
            <w:noWrap/>
            <w:vAlign w:val="center"/>
          </w:tcPr>
          <w:p w:rsidR="003F6E0E" w:rsidRPr="004219E2" w:rsidRDefault="003F6E0E" w:rsidP="00B40C57">
            <w:pPr>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3F6E0E" w:rsidRPr="004219E2" w:rsidRDefault="003F6E0E" w:rsidP="00B40C57">
            <w:pPr>
              <w:jc w:val="center"/>
              <w:rPr>
                <w:b/>
                <w:bCs/>
                <w:sz w:val="20"/>
                <w:szCs w:val="20"/>
              </w:rPr>
            </w:pPr>
          </w:p>
        </w:tc>
      </w:tr>
      <w:tr w:rsidR="003F6E0E" w:rsidRPr="004171C2" w:rsidTr="006D4B90">
        <w:trPr>
          <w:trHeight w:val="413"/>
        </w:trPr>
        <w:tc>
          <w:tcPr>
            <w:tcW w:w="779" w:type="pct"/>
            <w:gridSpan w:val="2"/>
            <w:vMerge/>
            <w:tcBorders>
              <w:left w:val="single" w:sz="8" w:space="0" w:color="auto"/>
              <w:right w:val="single" w:sz="4" w:space="0" w:color="auto"/>
            </w:tcBorders>
            <w:shd w:val="clear" w:color="000000" w:fill="C0C0C0"/>
            <w:vAlign w:val="center"/>
          </w:tcPr>
          <w:p w:rsidR="003F6E0E" w:rsidRPr="006D4B90" w:rsidRDefault="003F6E0E" w:rsidP="00B40C57">
            <w:pPr>
              <w:rPr>
                <w:b/>
                <w:color w:val="000000"/>
                <w:sz w:val="22"/>
                <w:szCs w:val="22"/>
              </w:rPr>
            </w:pPr>
          </w:p>
        </w:tc>
        <w:tc>
          <w:tcPr>
            <w:tcW w:w="1306" w:type="pct"/>
            <w:tcBorders>
              <w:top w:val="nil"/>
              <w:left w:val="nil"/>
              <w:bottom w:val="single" w:sz="4" w:space="0" w:color="auto"/>
              <w:right w:val="nil"/>
            </w:tcBorders>
            <w:shd w:val="clear" w:color="auto" w:fill="BFBFBF"/>
            <w:vAlign w:val="center"/>
          </w:tcPr>
          <w:p w:rsidR="003F6E0E" w:rsidRPr="007C6FA1" w:rsidRDefault="003F6E0E" w:rsidP="00B40C57">
            <w:pPr>
              <w:rPr>
                <w:color w:val="000000"/>
                <w:sz w:val="20"/>
                <w:szCs w:val="20"/>
              </w:rPr>
            </w:pPr>
            <w:r w:rsidRPr="007C6FA1">
              <w:rPr>
                <w:color w:val="000000"/>
                <w:sz w:val="20"/>
                <w:szCs w:val="20"/>
              </w:rPr>
              <w:t>PROCESO: Actualización de currícula de Educación Técnica</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BFBFBF"/>
            <w:noWrap/>
            <w:vAlign w:val="center"/>
          </w:tcPr>
          <w:p w:rsidR="003F6E0E" w:rsidRPr="004219E2" w:rsidRDefault="003F6E0E" w:rsidP="00B40C57">
            <w:pPr>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3F6E0E" w:rsidRPr="004219E2" w:rsidRDefault="003F6E0E" w:rsidP="00B40C57">
            <w:pPr>
              <w:jc w:val="center"/>
              <w:rPr>
                <w:b/>
                <w:bCs/>
                <w:sz w:val="20"/>
                <w:szCs w:val="20"/>
              </w:rPr>
            </w:pPr>
          </w:p>
        </w:tc>
      </w:tr>
      <w:tr w:rsidR="003F6E0E" w:rsidRPr="004171C2" w:rsidTr="006D4B90">
        <w:trPr>
          <w:trHeight w:val="435"/>
        </w:trPr>
        <w:tc>
          <w:tcPr>
            <w:tcW w:w="779" w:type="pct"/>
            <w:gridSpan w:val="2"/>
            <w:vMerge/>
            <w:tcBorders>
              <w:left w:val="single" w:sz="8" w:space="0" w:color="auto"/>
              <w:right w:val="single" w:sz="4" w:space="0" w:color="auto"/>
            </w:tcBorders>
            <w:shd w:val="clear" w:color="000000" w:fill="C0C0C0"/>
            <w:vAlign w:val="center"/>
          </w:tcPr>
          <w:p w:rsidR="003F6E0E" w:rsidRPr="006D4B90" w:rsidRDefault="003F6E0E" w:rsidP="00B40C57">
            <w:pPr>
              <w:rPr>
                <w:b/>
                <w:color w:val="000000"/>
                <w:sz w:val="22"/>
                <w:szCs w:val="22"/>
              </w:rPr>
            </w:pPr>
          </w:p>
        </w:tc>
        <w:tc>
          <w:tcPr>
            <w:tcW w:w="1306" w:type="pct"/>
            <w:tcBorders>
              <w:top w:val="nil"/>
              <w:left w:val="nil"/>
              <w:bottom w:val="single" w:sz="4" w:space="0" w:color="auto"/>
              <w:right w:val="nil"/>
            </w:tcBorders>
            <w:shd w:val="clear" w:color="auto" w:fill="BFBFBF"/>
            <w:vAlign w:val="center"/>
          </w:tcPr>
          <w:p w:rsidR="003F6E0E" w:rsidRPr="007C6FA1" w:rsidRDefault="003F6E0E" w:rsidP="00B40C57">
            <w:pPr>
              <w:rPr>
                <w:color w:val="000000"/>
                <w:sz w:val="20"/>
                <w:szCs w:val="20"/>
              </w:rPr>
            </w:pPr>
            <w:r w:rsidRPr="007C6FA1">
              <w:rPr>
                <w:color w:val="000000"/>
                <w:sz w:val="20"/>
                <w:szCs w:val="20"/>
              </w:rPr>
              <w:t>PROCESO: Capacitaciones de Educación Técnica</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BFBFBF"/>
            <w:noWrap/>
            <w:vAlign w:val="center"/>
          </w:tcPr>
          <w:p w:rsidR="003F6E0E" w:rsidRPr="004219E2" w:rsidRDefault="003F6E0E" w:rsidP="00B40C57">
            <w:pPr>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3F6E0E" w:rsidRPr="004219E2" w:rsidRDefault="003F6E0E" w:rsidP="00B40C57">
            <w:pPr>
              <w:jc w:val="center"/>
              <w:rPr>
                <w:b/>
                <w:bCs/>
                <w:sz w:val="20"/>
                <w:szCs w:val="20"/>
              </w:rPr>
            </w:pPr>
          </w:p>
        </w:tc>
      </w:tr>
      <w:tr w:rsidR="003F6E0E" w:rsidRPr="004171C2" w:rsidTr="006D4B90">
        <w:trPr>
          <w:trHeight w:val="329"/>
        </w:trPr>
        <w:tc>
          <w:tcPr>
            <w:tcW w:w="779" w:type="pct"/>
            <w:gridSpan w:val="2"/>
            <w:vMerge/>
            <w:tcBorders>
              <w:left w:val="single" w:sz="8" w:space="0" w:color="auto"/>
              <w:right w:val="single" w:sz="4" w:space="0" w:color="auto"/>
            </w:tcBorders>
            <w:shd w:val="clear" w:color="000000" w:fill="C0C0C0"/>
            <w:vAlign w:val="center"/>
          </w:tcPr>
          <w:p w:rsidR="003F6E0E" w:rsidRPr="006D4B90" w:rsidRDefault="003F6E0E" w:rsidP="00B40C57">
            <w:pPr>
              <w:rPr>
                <w:b/>
                <w:color w:val="000000"/>
                <w:sz w:val="22"/>
                <w:szCs w:val="22"/>
              </w:rPr>
            </w:pPr>
          </w:p>
        </w:tc>
        <w:tc>
          <w:tcPr>
            <w:tcW w:w="1306" w:type="pct"/>
            <w:tcBorders>
              <w:top w:val="nil"/>
              <w:left w:val="nil"/>
              <w:bottom w:val="single" w:sz="4" w:space="0" w:color="auto"/>
              <w:right w:val="nil"/>
            </w:tcBorders>
            <w:shd w:val="clear" w:color="auto" w:fill="BFBFBF"/>
            <w:vAlign w:val="center"/>
          </w:tcPr>
          <w:p w:rsidR="003F6E0E" w:rsidRPr="007C6FA1" w:rsidRDefault="003F6E0E" w:rsidP="00B40C57">
            <w:pPr>
              <w:rPr>
                <w:color w:val="000000"/>
                <w:sz w:val="20"/>
                <w:szCs w:val="20"/>
              </w:rPr>
            </w:pPr>
            <w:r w:rsidRPr="007C6FA1">
              <w:rPr>
                <w:color w:val="000000"/>
                <w:sz w:val="20"/>
                <w:szCs w:val="20"/>
              </w:rPr>
              <w:t>PROCESO: Acompañamiento del Departamento de Formación</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452"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BFBFBF"/>
            <w:noWrap/>
            <w:vAlign w:val="center"/>
          </w:tcPr>
          <w:p w:rsidR="003F6E0E" w:rsidRPr="004219E2" w:rsidRDefault="003F6E0E" w:rsidP="00B40C57">
            <w:pPr>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3F6E0E" w:rsidRPr="004219E2" w:rsidRDefault="003F6E0E" w:rsidP="00B40C57">
            <w:pPr>
              <w:jc w:val="center"/>
              <w:rPr>
                <w:b/>
                <w:bCs/>
                <w:sz w:val="20"/>
                <w:szCs w:val="20"/>
              </w:rPr>
            </w:pPr>
          </w:p>
        </w:tc>
      </w:tr>
      <w:tr w:rsidR="003F6E0E" w:rsidRPr="004171C2" w:rsidTr="006D4B90">
        <w:trPr>
          <w:trHeight w:val="210"/>
        </w:trPr>
        <w:tc>
          <w:tcPr>
            <w:tcW w:w="779" w:type="pct"/>
            <w:gridSpan w:val="2"/>
            <w:vMerge/>
            <w:tcBorders>
              <w:left w:val="single" w:sz="8" w:space="0" w:color="auto"/>
              <w:bottom w:val="single" w:sz="4" w:space="0" w:color="000000"/>
              <w:right w:val="single" w:sz="4" w:space="0" w:color="auto"/>
            </w:tcBorders>
            <w:shd w:val="clear" w:color="000000" w:fill="C0C0C0"/>
            <w:vAlign w:val="center"/>
          </w:tcPr>
          <w:p w:rsidR="003F6E0E" w:rsidRPr="006D4B90" w:rsidRDefault="003F6E0E" w:rsidP="00B40C57">
            <w:pPr>
              <w:rPr>
                <w:b/>
                <w:color w:val="000000"/>
                <w:sz w:val="22"/>
                <w:szCs w:val="22"/>
              </w:rPr>
            </w:pPr>
          </w:p>
        </w:tc>
        <w:tc>
          <w:tcPr>
            <w:tcW w:w="1306" w:type="pct"/>
            <w:tcBorders>
              <w:top w:val="nil"/>
              <w:left w:val="nil"/>
              <w:bottom w:val="single" w:sz="4" w:space="0" w:color="auto"/>
              <w:right w:val="nil"/>
            </w:tcBorders>
            <w:shd w:val="clear" w:color="auto" w:fill="BFBFBF"/>
            <w:vAlign w:val="center"/>
          </w:tcPr>
          <w:p w:rsidR="003F6E0E" w:rsidRPr="007C6FA1" w:rsidRDefault="003F6E0E" w:rsidP="00B40C57">
            <w:pPr>
              <w:rPr>
                <w:color w:val="000000"/>
                <w:sz w:val="20"/>
                <w:szCs w:val="20"/>
              </w:rPr>
            </w:pPr>
            <w:r w:rsidRPr="007C6FA1">
              <w:rPr>
                <w:color w:val="000000"/>
                <w:sz w:val="20"/>
                <w:szCs w:val="20"/>
              </w:rPr>
              <w:t xml:space="preserve">PROCESO: Capacitaciones del </w:t>
            </w:r>
            <w:r w:rsidRPr="007C6FA1">
              <w:rPr>
                <w:color w:val="000000"/>
                <w:sz w:val="20"/>
                <w:szCs w:val="20"/>
              </w:rPr>
              <w:lastRenderedPageBreak/>
              <w:t>Departamento de Formación</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452"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BFBFBF"/>
            <w:noWrap/>
            <w:vAlign w:val="center"/>
          </w:tcPr>
          <w:p w:rsidR="003F6E0E" w:rsidRPr="004219E2" w:rsidRDefault="003F6E0E" w:rsidP="00B40C57">
            <w:pPr>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3F6E0E" w:rsidRPr="004219E2" w:rsidRDefault="003F6E0E" w:rsidP="00B40C57">
            <w:pPr>
              <w:jc w:val="center"/>
              <w:rPr>
                <w:b/>
                <w:bCs/>
                <w:sz w:val="20"/>
                <w:szCs w:val="20"/>
              </w:rPr>
            </w:pPr>
          </w:p>
        </w:tc>
      </w:tr>
      <w:tr w:rsidR="003F6E0E" w:rsidRPr="004171C2" w:rsidTr="006D4B90">
        <w:trPr>
          <w:trHeight w:val="567"/>
        </w:trPr>
        <w:tc>
          <w:tcPr>
            <w:tcW w:w="779" w:type="pct"/>
            <w:gridSpan w:val="2"/>
            <w:vMerge w:val="restart"/>
            <w:tcBorders>
              <w:top w:val="nil"/>
              <w:left w:val="single" w:sz="8" w:space="0" w:color="auto"/>
              <w:right w:val="single" w:sz="4" w:space="0" w:color="auto"/>
            </w:tcBorders>
            <w:shd w:val="clear" w:color="auto" w:fill="auto"/>
            <w:vAlign w:val="center"/>
          </w:tcPr>
          <w:p w:rsidR="003F6E0E" w:rsidRPr="006D4B90" w:rsidRDefault="006D4B90" w:rsidP="00B40C57">
            <w:pPr>
              <w:jc w:val="both"/>
              <w:rPr>
                <w:b/>
                <w:color w:val="000000"/>
                <w:sz w:val="22"/>
                <w:szCs w:val="22"/>
              </w:rPr>
            </w:pPr>
            <w:r w:rsidRPr="006D4B90">
              <w:rPr>
                <w:b/>
                <w:color w:val="000000"/>
                <w:sz w:val="22"/>
                <w:szCs w:val="22"/>
              </w:rPr>
              <w:lastRenderedPageBreak/>
              <w:t>GESTIÓN DE ABASTECIMIENTO</w:t>
            </w:r>
          </w:p>
        </w:tc>
        <w:tc>
          <w:tcPr>
            <w:tcW w:w="1306" w:type="pct"/>
            <w:tcBorders>
              <w:top w:val="nil"/>
              <w:left w:val="nil"/>
              <w:bottom w:val="single" w:sz="4" w:space="0" w:color="auto"/>
              <w:right w:val="nil"/>
            </w:tcBorders>
            <w:shd w:val="clear" w:color="auto" w:fill="auto"/>
            <w:vAlign w:val="center"/>
          </w:tcPr>
          <w:p w:rsidR="003F6E0E" w:rsidRPr="007C6FA1" w:rsidRDefault="003F6E0E" w:rsidP="00B40C57">
            <w:pPr>
              <w:rPr>
                <w:color w:val="000000"/>
                <w:sz w:val="20"/>
                <w:szCs w:val="20"/>
              </w:rPr>
            </w:pPr>
            <w:r w:rsidRPr="007C6FA1">
              <w:rPr>
                <w:color w:val="000000"/>
                <w:sz w:val="20"/>
                <w:szCs w:val="20"/>
              </w:rPr>
              <w:t>PROCESO: Inventariado de Talleres de Educación Técnica</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auto"/>
            <w:noWrap/>
            <w:vAlign w:val="center"/>
          </w:tcPr>
          <w:p w:rsidR="003F6E0E" w:rsidRPr="004219E2" w:rsidRDefault="003F6E0E" w:rsidP="00B40C57">
            <w:pPr>
              <w:jc w:val="center"/>
              <w:rPr>
                <w:b/>
                <w:bCs/>
                <w:sz w:val="20"/>
                <w:szCs w:val="20"/>
              </w:rPr>
            </w:pPr>
          </w:p>
        </w:tc>
        <w:tc>
          <w:tcPr>
            <w:tcW w:w="705" w:type="pct"/>
            <w:tcBorders>
              <w:top w:val="nil"/>
              <w:left w:val="nil"/>
              <w:bottom w:val="single" w:sz="4" w:space="0" w:color="auto"/>
              <w:right w:val="single" w:sz="8" w:space="0" w:color="auto"/>
            </w:tcBorders>
            <w:vAlign w:val="center"/>
          </w:tcPr>
          <w:p w:rsidR="003F6E0E" w:rsidRPr="004219E2" w:rsidRDefault="003F6E0E" w:rsidP="00B40C57">
            <w:pPr>
              <w:jc w:val="center"/>
              <w:rPr>
                <w:b/>
                <w:bCs/>
                <w:sz w:val="20"/>
                <w:szCs w:val="20"/>
              </w:rPr>
            </w:pPr>
          </w:p>
        </w:tc>
      </w:tr>
      <w:tr w:rsidR="003F6E0E" w:rsidRPr="004171C2" w:rsidTr="00BB6E64">
        <w:trPr>
          <w:trHeight w:val="479"/>
        </w:trPr>
        <w:tc>
          <w:tcPr>
            <w:tcW w:w="779" w:type="pct"/>
            <w:gridSpan w:val="2"/>
            <w:vMerge/>
            <w:tcBorders>
              <w:left w:val="single" w:sz="8" w:space="0" w:color="auto"/>
              <w:right w:val="single" w:sz="4" w:space="0" w:color="auto"/>
            </w:tcBorders>
            <w:shd w:val="clear" w:color="auto" w:fill="auto"/>
            <w:vAlign w:val="center"/>
          </w:tcPr>
          <w:p w:rsidR="003F6E0E" w:rsidRPr="006D4B90" w:rsidRDefault="003F6E0E" w:rsidP="00B40C57">
            <w:pPr>
              <w:jc w:val="both"/>
              <w:rPr>
                <w:b/>
                <w:color w:val="000000"/>
                <w:sz w:val="22"/>
                <w:szCs w:val="22"/>
              </w:rPr>
            </w:pPr>
          </w:p>
        </w:tc>
        <w:tc>
          <w:tcPr>
            <w:tcW w:w="1306" w:type="pct"/>
            <w:tcBorders>
              <w:top w:val="nil"/>
              <w:left w:val="nil"/>
              <w:bottom w:val="single" w:sz="4" w:space="0" w:color="auto"/>
              <w:right w:val="nil"/>
            </w:tcBorders>
            <w:shd w:val="clear" w:color="auto" w:fill="auto"/>
            <w:vAlign w:val="center"/>
          </w:tcPr>
          <w:p w:rsidR="003F6E0E" w:rsidRPr="007C6FA1" w:rsidRDefault="003F6E0E" w:rsidP="00B40C57">
            <w:pPr>
              <w:rPr>
                <w:color w:val="000000"/>
                <w:sz w:val="20"/>
                <w:szCs w:val="20"/>
              </w:rPr>
            </w:pPr>
            <w:r w:rsidRPr="007C6FA1">
              <w:rPr>
                <w:color w:val="000000"/>
                <w:sz w:val="20"/>
                <w:szCs w:val="20"/>
              </w:rPr>
              <w:t>PROCESO: Concurso de Precios</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auto"/>
            <w:noWrap/>
            <w:vAlign w:val="center"/>
          </w:tcPr>
          <w:p w:rsidR="003F6E0E" w:rsidRPr="004219E2" w:rsidRDefault="003F6E0E" w:rsidP="00B40C57">
            <w:pPr>
              <w:jc w:val="center"/>
              <w:rPr>
                <w:b/>
                <w:bCs/>
                <w:sz w:val="20"/>
                <w:szCs w:val="20"/>
              </w:rPr>
            </w:pPr>
          </w:p>
        </w:tc>
        <w:tc>
          <w:tcPr>
            <w:tcW w:w="705" w:type="pct"/>
            <w:tcBorders>
              <w:top w:val="nil"/>
              <w:left w:val="nil"/>
              <w:bottom w:val="single" w:sz="4" w:space="0" w:color="auto"/>
              <w:right w:val="single" w:sz="8" w:space="0" w:color="auto"/>
            </w:tcBorders>
            <w:vAlign w:val="center"/>
          </w:tcPr>
          <w:p w:rsidR="003F6E0E" w:rsidRPr="004219E2" w:rsidRDefault="003F6E0E" w:rsidP="00B40C57">
            <w:pPr>
              <w:jc w:val="center"/>
              <w:rPr>
                <w:b/>
                <w:bCs/>
                <w:sz w:val="20"/>
                <w:szCs w:val="20"/>
              </w:rPr>
            </w:pPr>
            <w:r w:rsidRPr="004219E2">
              <w:rPr>
                <w:b/>
                <w:bCs/>
                <w:sz w:val="20"/>
                <w:szCs w:val="20"/>
              </w:rPr>
              <w:t>X</w:t>
            </w:r>
          </w:p>
        </w:tc>
      </w:tr>
      <w:tr w:rsidR="003F6E0E" w:rsidRPr="004171C2" w:rsidTr="006D4B90">
        <w:trPr>
          <w:trHeight w:val="567"/>
        </w:trPr>
        <w:tc>
          <w:tcPr>
            <w:tcW w:w="779" w:type="pct"/>
            <w:gridSpan w:val="2"/>
            <w:vMerge/>
            <w:tcBorders>
              <w:left w:val="single" w:sz="8" w:space="0" w:color="auto"/>
              <w:right w:val="single" w:sz="4" w:space="0" w:color="auto"/>
            </w:tcBorders>
            <w:shd w:val="clear" w:color="auto" w:fill="auto"/>
            <w:vAlign w:val="center"/>
          </w:tcPr>
          <w:p w:rsidR="003F6E0E" w:rsidRPr="006D4B90" w:rsidRDefault="003F6E0E" w:rsidP="00B40C57">
            <w:pPr>
              <w:jc w:val="both"/>
              <w:rPr>
                <w:b/>
                <w:color w:val="000000"/>
                <w:sz w:val="22"/>
                <w:szCs w:val="22"/>
              </w:rPr>
            </w:pPr>
          </w:p>
        </w:tc>
        <w:tc>
          <w:tcPr>
            <w:tcW w:w="1306" w:type="pct"/>
            <w:tcBorders>
              <w:top w:val="nil"/>
              <w:left w:val="nil"/>
              <w:bottom w:val="single" w:sz="4" w:space="0" w:color="auto"/>
              <w:right w:val="nil"/>
            </w:tcBorders>
            <w:shd w:val="clear" w:color="auto" w:fill="auto"/>
            <w:vAlign w:val="center"/>
          </w:tcPr>
          <w:p w:rsidR="003F6E0E" w:rsidRPr="007C6FA1" w:rsidRDefault="003F6E0E" w:rsidP="00B40C57">
            <w:pPr>
              <w:rPr>
                <w:color w:val="000000"/>
                <w:sz w:val="20"/>
                <w:szCs w:val="20"/>
              </w:rPr>
            </w:pPr>
            <w:r w:rsidRPr="007C6FA1">
              <w:rPr>
                <w:color w:val="000000"/>
                <w:sz w:val="20"/>
                <w:szCs w:val="20"/>
              </w:rPr>
              <w:t>PROCESO: Evaluación y Entrega de Fondos</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auto"/>
            <w:noWrap/>
            <w:vAlign w:val="center"/>
          </w:tcPr>
          <w:p w:rsidR="003F6E0E" w:rsidRPr="004219E2" w:rsidRDefault="003F6E0E" w:rsidP="00B40C57">
            <w:pPr>
              <w:jc w:val="center"/>
              <w:rPr>
                <w:b/>
                <w:bCs/>
                <w:sz w:val="20"/>
                <w:szCs w:val="20"/>
              </w:rPr>
            </w:pPr>
          </w:p>
        </w:tc>
        <w:tc>
          <w:tcPr>
            <w:tcW w:w="705" w:type="pct"/>
            <w:tcBorders>
              <w:top w:val="nil"/>
              <w:left w:val="nil"/>
              <w:bottom w:val="single" w:sz="4" w:space="0" w:color="auto"/>
              <w:right w:val="single" w:sz="8" w:space="0" w:color="auto"/>
            </w:tcBorders>
            <w:vAlign w:val="center"/>
          </w:tcPr>
          <w:p w:rsidR="003F6E0E" w:rsidRPr="004219E2" w:rsidRDefault="003F6E0E" w:rsidP="00B40C57">
            <w:pPr>
              <w:jc w:val="center"/>
              <w:rPr>
                <w:b/>
                <w:bCs/>
                <w:sz w:val="20"/>
                <w:szCs w:val="20"/>
              </w:rPr>
            </w:pPr>
            <w:r w:rsidRPr="004219E2">
              <w:rPr>
                <w:b/>
                <w:bCs/>
                <w:sz w:val="20"/>
                <w:szCs w:val="20"/>
              </w:rPr>
              <w:t>X</w:t>
            </w:r>
          </w:p>
        </w:tc>
      </w:tr>
      <w:tr w:rsidR="003F6E0E" w:rsidRPr="004171C2" w:rsidTr="00BB6E64">
        <w:trPr>
          <w:trHeight w:val="467"/>
        </w:trPr>
        <w:tc>
          <w:tcPr>
            <w:tcW w:w="779" w:type="pct"/>
            <w:gridSpan w:val="2"/>
            <w:vMerge/>
            <w:tcBorders>
              <w:left w:val="single" w:sz="8" w:space="0" w:color="auto"/>
              <w:right w:val="single" w:sz="4" w:space="0" w:color="auto"/>
            </w:tcBorders>
            <w:shd w:val="clear" w:color="auto" w:fill="auto"/>
            <w:vAlign w:val="center"/>
          </w:tcPr>
          <w:p w:rsidR="003F6E0E" w:rsidRPr="006D4B90" w:rsidRDefault="003F6E0E" w:rsidP="00B40C57">
            <w:pPr>
              <w:jc w:val="both"/>
              <w:rPr>
                <w:b/>
                <w:color w:val="000000"/>
                <w:sz w:val="22"/>
                <w:szCs w:val="22"/>
              </w:rPr>
            </w:pPr>
          </w:p>
        </w:tc>
        <w:tc>
          <w:tcPr>
            <w:tcW w:w="1306" w:type="pct"/>
            <w:tcBorders>
              <w:top w:val="nil"/>
              <w:left w:val="nil"/>
              <w:bottom w:val="single" w:sz="4" w:space="0" w:color="auto"/>
              <w:right w:val="nil"/>
            </w:tcBorders>
            <w:shd w:val="clear" w:color="auto" w:fill="auto"/>
            <w:vAlign w:val="center"/>
          </w:tcPr>
          <w:p w:rsidR="003F6E0E" w:rsidRPr="007C6FA1" w:rsidRDefault="003F6E0E" w:rsidP="00B40C57">
            <w:pPr>
              <w:rPr>
                <w:color w:val="000000"/>
                <w:sz w:val="20"/>
                <w:szCs w:val="20"/>
              </w:rPr>
            </w:pPr>
            <w:r w:rsidRPr="007C6FA1">
              <w:rPr>
                <w:color w:val="000000"/>
                <w:sz w:val="20"/>
                <w:szCs w:val="20"/>
              </w:rPr>
              <w:t>PROCESO: Realizar Cotización</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auto"/>
            <w:noWrap/>
            <w:vAlign w:val="center"/>
          </w:tcPr>
          <w:p w:rsidR="003F6E0E" w:rsidRPr="004219E2" w:rsidRDefault="003F6E0E" w:rsidP="00B40C57">
            <w:pPr>
              <w:jc w:val="center"/>
              <w:rPr>
                <w:b/>
                <w:bCs/>
                <w:sz w:val="20"/>
                <w:szCs w:val="20"/>
              </w:rPr>
            </w:pPr>
          </w:p>
        </w:tc>
        <w:tc>
          <w:tcPr>
            <w:tcW w:w="705" w:type="pct"/>
            <w:tcBorders>
              <w:top w:val="nil"/>
              <w:left w:val="nil"/>
              <w:bottom w:val="single" w:sz="4" w:space="0" w:color="auto"/>
              <w:right w:val="single" w:sz="8" w:space="0" w:color="auto"/>
            </w:tcBorders>
            <w:vAlign w:val="center"/>
          </w:tcPr>
          <w:p w:rsidR="003F6E0E" w:rsidRPr="004219E2" w:rsidRDefault="003F6E0E" w:rsidP="00B40C57">
            <w:pPr>
              <w:jc w:val="center"/>
              <w:rPr>
                <w:b/>
                <w:bCs/>
                <w:sz w:val="20"/>
                <w:szCs w:val="20"/>
              </w:rPr>
            </w:pPr>
            <w:r w:rsidRPr="004219E2">
              <w:rPr>
                <w:b/>
                <w:bCs/>
                <w:sz w:val="20"/>
                <w:szCs w:val="20"/>
              </w:rPr>
              <w:t>X</w:t>
            </w:r>
          </w:p>
        </w:tc>
      </w:tr>
      <w:tr w:rsidR="003F6E0E" w:rsidRPr="004171C2" w:rsidTr="00BB6E64">
        <w:trPr>
          <w:trHeight w:val="416"/>
        </w:trPr>
        <w:tc>
          <w:tcPr>
            <w:tcW w:w="779" w:type="pct"/>
            <w:gridSpan w:val="2"/>
            <w:vMerge/>
            <w:tcBorders>
              <w:left w:val="single" w:sz="8" w:space="0" w:color="auto"/>
              <w:right w:val="single" w:sz="4" w:space="0" w:color="auto"/>
            </w:tcBorders>
            <w:shd w:val="clear" w:color="auto" w:fill="auto"/>
            <w:vAlign w:val="center"/>
          </w:tcPr>
          <w:p w:rsidR="003F6E0E" w:rsidRPr="006D4B90" w:rsidRDefault="003F6E0E" w:rsidP="00B40C57">
            <w:pPr>
              <w:jc w:val="both"/>
              <w:rPr>
                <w:b/>
                <w:color w:val="000000"/>
                <w:sz w:val="22"/>
                <w:szCs w:val="22"/>
              </w:rPr>
            </w:pPr>
          </w:p>
        </w:tc>
        <w:tc>
          <w:tcPr>
            <w:tcW w:w="1306" w:type="pct"/>
            <w:tcBorders>
              <w:top w:val="nil"/>
              <w:left w:val="nil"/>
              <w:bottom w:val="single" w:sz="4" w:space="0" w:color="auto"/>
              <w:right w:val="nil"/>
            </w:tcBorders>
            <w:shd w:val="clear" w:color="auto" w:fill="auto"/>
            <w:vAlign w:val="center"/>
          </w:tcPr>
          <w:p w:rsidR="003F6E0E" w:rsidRPr="007C6FA1" w:rsidRDefault="003F6E0E" w:rsidP="00B40C57">
            <w:pPr>
              <w:rPr>
                <w:color w:val="000000"/>
                <w:sz w:val="20"/>
                <w:szCs w:val="20"/>
              </w:rPr>
            </w:pPr>
            <w:r w:rsidRPr="007C6FA1">
              <w:rPr>
                <w:color w:val="000000"/>
                <w:sz w:val="20"/>
                <w:szCs w:val="20"/>
              </w:rPr>
              <w:t>PROCESO: Autorizar Compra</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auto"/>
            <w:noWrap/>
            <w:vAlign w:val="center"/>
          </w:tcPr>
          <w:p w:rsidR="003F6E0E" w:rsidRPr="004219E2" w:rsidRDefault="003F6E0E" w:rsidP="00B40C57">
            <w:pPr>
              <w:jc w:val="center"/>
              <w:rPr>
                <w:b/>
                <w:bCs/>
                <w:sz w:val="20"/>
                <w:szCs w:val="20"/>
              </w:rPr>
            </w:pPr>
          </w:p>
        </w:tc>
        <w:tc>
          <w:tcPr>
            <w:tcW w:w="705" w:type="pct"/>
            <w:tcBorders>
              <w:top w:val="nil"/>
              <w:left w:val="nil"/>
              <w:bottom w:val="single" w:sz="4" w:space="0" w:color="auto"/>
              <w:right w:val="single" w:sz="8" w:space="0" w:color="auto"/>
            </w:tcBorders>
            <w:vAlign w:val="center"/>
          </w:tcPr>
          <w:p w:rsidR="003F6E0E" w:rsidRPr="004219E2" w:rsidRDefault="003F6E0E" w:rsidP="00B40C57">
            <w:pPr>
              <w:jc w:val="center"/>
              <w:rPr>
                <w:b/>
                <w:bCs/>
                <w:sz w:val="20"/>
                <w:szCs w:val="20"/>
              </w:rPr>
            </w:pPr>
            <w:r w:rsidRPr="004219E2">
              <w:rPr>
                <w:b/>
                <w:bCs/>
                <w:sz w:val="20"/>
                <w:szCs w:val="20"/>
              </w:rPr>
              <w:t>X</w:t>
            </w:r>
          </w:p>
        </w:tc>
      </w:tr>
      <w:tr w:rsidR="003F6E0E" w:rsidRPr="004171C2" w:rsidTr="00BB6E64">
        <w:trPr>
          <w:trHeight w:val="407"/>
        </w:trPr>
        <w:tc>
          <w:tcPr>
            <w:tcW w:w="779" w:type="pct"/>
            <w:gridSpan w:val="2"/>
            <w:vMerge/>
            <w:tcBorders>
              <w:left w:val="single" w:sz="8" w:space="0" w:color="auto"/>
              <w:right w:val="single" w:sz="4" w:space="0" w:color="auto"/>
            </w:tcBorders>
            <w:shd w:val="clear" w:color="auto" w:fill="auto"/>
            <w:vAlign w:val="center"/>
          </w:tcPr>
          <w:p w:rsidR="003F6E0E" w:rsidRPr="006D4B90" w:rsidRDefault="003F6E0E" w:rsidP="00B40C57">
            <w:pPr>
              <w:jc w:val="both"/>
              <w:rPr>
                <w:b/>
                <w:color w:val="000000"/>
                <w:sz w:val="22"/>
                <w:szCs w:val="22"/>
              </w:rPr>
            </w:pPr>
          </w:p>
        </w:tc>
        <w:tc>
          <w:tcPr>
            <w:tcW w:w="1306" w:type="pct"/>
            <w:tcBorders>
              <w:top w:val="nil"/>
              <w:left w:val="nil"/>
              <w:bottom w:val="single" w:sz="4" w:space="0" w:color="auto"/>
              <w:right w:val="nil"/>
            </w:tcBorders>
            <w:shd w:val="clear" w:color="auto" w:fill="auto"/>
            <w:vAlign w:val="center"/>
          </w:tcPr>
          <w:p w:rsidR="003F6E0E" w:rsidRPr="007C6FA1" w:rsidRDefault="003F6E0E" w:rsidP="00B40C57">
            <w:pPr>
              <w:rPr>
                <w:color w:val="000000"/>
                <w:sz w:val="20"/>
                <w:szCs w:val="20"/>
              </w:rPr>
            </w:pPr>
            <w:r w:rsidRPr="007C6FA1">
              <w:rPr>
                <w:color w:val="000000"/>
                <w:sz w:val="20"/>
                <w:szCs w:val="20"/>
              </w:rPr>
              <w:t>PROCESO: Compra de Bienes</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auto"/>
            <w:noWrap/>
            <w:vAlign w:val="center"/>
          </w:tcPr>
          <w:p w:rsidR="003F6E0E" w:rsidRPr="004219E2" w:rsidRDefault="003F6E0E" w:rsidP="00B40C57">
            <w:pPr>
              <w:jc w:val="center"/>
              <w:rPr>
                <w:b/>
                <w:bCs/>
                <w:sz w:val="20"/>
                <w:szCs w:val="20"/>
              </w:rPr>
            </w:pPr>
          </w:p>
        </w:tc>
        <w:tc>
          <w:tcPr>
            <w:tcW w:w="705" w:type="pct"/>
            <w:tcBorders>
              <w:top w:val="nil"/>
              <w:left w:val="nil"/>
              <w:bottom w:val="single" w:sz="4" w:space="0" w:color="auto"/>
              <w:right w:val="single" w:sz="8" w:space="0" w:color="auto"/>
            </w:tcBorders>
            <w:vAlign w:val="center"/>
          </w:tcPr>
          <w:p w:rsidR="003F6E0E" w:rsidRPr="004219E2" w:rsidRDefault="003F6E0E" w:rsidP="00B40C57">
            <w:pPr>
              <w:jc w:val="center"/>
              <w:rPr>
                <w:b/>
                <w:bCs/>
                <w:sz w:val="20"/>
                <w:szCs w:val="20"/>
              </w:rPr>
            </w:pPr>
            <w:r w:rsidRPr="004219E2">
              <w:rPr>
                <w:b/>
                <w:bCs/>
                <w:sz w:val="20"/>
                <w:szCs w:val="20"/>
              </w:rPr>
              <w:t>X</w:t>
            </w:r>
          </w:p>
        </w:tc>
      </w:tr>
      <w:tr w:rsidR="003F6E0E" w:rsidRPr="004171C2" w:rsidTr="006D4B90">
        <w:trPr>
          <w:trHeight w:val="567"/>
        </w:trPr>
        <w:tc>
          <w:tcPr>
            <w:tcW w:w="779" w:type="pct"/>
            <w:gridSpan w:val="2"/>
            <w:vMerge/>
            <w:tcBorders>
              <w:left w:val="single" w:sz="8" w:space="0" w:color="auto"/>
              <w:bottom w:val="single" w:sz="4" w:space="0" w:color="auto"/>
              <w:right w:val="single" w:sz="4" w:space="0" w:color="auto"/>
            </w:tcBorders>
            <w:shd w:val="clear" w:color="auto" w:fill="auto"/>
            <w:vAlign w:val="center"/>
          </w:tcPr>
          <w:p w:rsidR="003F6E0E" w:rsidRPr="006D4B90" w:rsidRDefault="003F6E0E" w:rsidP="00B40C57">
            <w:pPr>
              <w:jc w:val="both"/>
              <w:rPr>
                <w:b/>
                <w:color w:val="000000"/>
                <w:sz w:val="22"/>
                <w:szCs w:val="22"/>
              </w:rPr>
            </w:pPr>
          </w:p>
        </w:tc>
        <w:tc>
          <w:tcPr>
            <w:tcW w:w="1306" w:type="pct"/>
            <w:tcBorders>
              <w:top w:val="nil"/>
              <w:left w:val="nil"/>
              <w:bottom w:val="single" w:sz="4" w:space="0" w:color="auto"/>
              <w:right w:val="nil"/>
            </w:tcBorders>
            <w:shd w:val="clear" w:color="auto" w:fill="auto"/>
            <w:vAlign w:val="center"/>
          </w:tcPr>
          <w:p w:rsidR="003F6E0E" w:rsidRPr="007C6FA1" w:rsidRDefault="003F6E0E" w:rsidP="00B40C57">
            <w:pPr>
              <w:rPr>
                <w:color w:val="000000"/>
                <w:sz w:val="20"/>
                <w:szCs w:val="20"/>
              </w:rPr>
            </w:pPr>
            <w:r w:rsidRPr="007C6FA1">
              <w:rPr>
                <w:color w:val="000000"/>
                <w:sz w:val="20"/>
                <w:szCs w:val="20"/>
              </w:rPr>
              <w:t>PROCESO: Recopilación de Requerimientos Institucionales</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603" w:type="pct"/>
            <w:tcBorders>
              <w:top w:val="nil"/>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auto"/>
            <w:noWrap/>
            <w:vAlign w:val="center"/>
          </w:tcPr>
          <w:p w:rsidR="003F6E0E" w:rsidRPr="004219E2" w:rsidRDefault="003F6E0E" w:rsidP="00B40C57">
            <w:pPr>
              <w:jc w:val="center"/>
              <w:rPr>
                <w:b/>
                <w:bCs/>
                <w:sz w:val="20"/>
                <w:szCs w:val="20"/>
              </w:rPr>
            </w:pPr>
          </w:p>
        </w:tc>
        <w:tc>
          <w:tcPr>
            <w:tcW w:w="705" w:type="pct"/>
            <w:tcBorders>
              <w:top w:val="nil"/>
              <w:left w:val="nil"/>
              <w:bottom w:val="single" w:sz="4" w:space="0" w:color="auto"/>
              <w:right w:val="single" w:sz="8" w:space="0" w:color="auto"/>
            </w:tcBorders>
            <w:vAlign w:val="center"/>
          </w:tcPr>
          <w:p w:rsidR="003F6E0E" w:rsidRPr="004219E2" w:rsidRDefault="003F6E0E" w:rsidP="00B40C57">
            <w:pPr>
              <w:jc w:val="center"/>
              <w:rPr>
                <w:b/>
                <w:bCs/>
                <w:sz w:val="20"/>
                <w:szCs w:val="20"/>
              </w:rPr>
            </w:pPr>
            <w:r w:rsidRPr="004219E2">
              <w:rPr>
                <w:b/>
                <w:bCs/>
                <w:sz w:val="20"/>
                <w:szCs w:val="20"/>
              </w:rPr>
              <w:t>X</w:t>
            </w:r>
          </w:p>
        </w:tc>
      </w:tr>
      <w:tr w:rsidR="003F6E0E" w:rsidRPr="004171C2" w:rsidTr="006D4B90">
        <w:trPr>
          <w:trHeight w:val="513"/>
        </w:trPr>
        <w:tc>
          <w:tcPr>
            <w:tcW w:w="779" w:type="pct"/>
            <w:gridSpan w:val="2"/>
            <w:vMerge w:val="restart"/>
            <w:tcBorders>
              <w:top w:val="nil"/>
              <w:left w:val="single" w:sz="8" w:space="0" w:color="auto"/>
              <w:right w:val="single" w:sz="4" w:space="0" w:color="auto"/>
            </w:tcBorders>
            <w:shd w:val="clear" w:color="000000" w:fill="C0C0C0"/>
            <w:vAlign w:val="center"/>
          </w:tcPr>
          <w:p w:rsidR="003F6E0E" w:rsidRPr="006D4B90" w:rsidRDefault="006D4B90" w:rsidP="00B40C57">
            <w:pPr>
              <w:jc w:val="both"/>
              <w:rPr>
                <w:b/>
                <w:color w:val="000000"/>
                <w:sz w:val="22"/>
                <w:szCs w:val="22"/>
              </w:rPr>
            </w:pPr>
            <w:r w:rsidRPr="006D4B90">
              <w:rPr>
                <w:b/>
                <w:color w:val="000000"/>
                <w:sz w:val="22"/>
                <w:szCs w:val="22"/>
              </w:rPr>
              <w:t>GESTIÓN DE PROYECTOS</w:t>
            </w:r>
          </w:p>
        </w:tc>
        <w:tc>
          <w:tcPr>
            <w:tcW w:w="1306" w:type="pct"/>
            <w:tcBorders>
              <w:top w:val="nil"/>
              <w:left w:val="nil"/>
              <w:bottom w:val="single" w:sz="4" w:space="0" w:color="auto"/>
              <w:right w:val="nil"/>
            </w:tcBorders>
            <w:shd w:val="clear" w:color="000000" w:fill="C0C0C0"/>
            <w:vAlign w:val="center"/>
          </w:tcPr>
          <w:p w:rsidR="003F6E0E" w:rsidRPr="007C6FA1" w:rsidRDefault="003F6E0E" w:rsidP="00B40C57">
            <w:pPr>
              <w:rPr>
                <w:color w:val="000000"/>
                <w:sz w:val="20"/>
                <w:szCs w:val="20"/>
              </w:rPr>
            </w:pPr>
            <w:r w:rsidRPr="007C6FA1">
              <w:rPr>
                <w:color w:val="000000"/>
                <w:sz w:val="20"/>
                <w:szCs w:val="20"/>
              </w:rPr>
              <w:t>PROCESO: Participación en concurso del Departamento de Proyectos</w:t>
            </w:r>
          </w:p>
        </w:tc>
        <w:tc>
          <w:tcPr>
            <w:tcW w:w="603" w:type="pct"/>
            <w:tcBorders>
              <w:top w:val="single" w:sz="4" w:space="0" w:color="auto"/>
              <w:left w:val="single" w:sz="8" w:space="0" w:color="auto"/>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603" w:type="pct"/>
            <w:tcBorders>
              <w:top w:val="single" w:sz="4" w:space="0" w:color="auto"/>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552" w:type="pct"/>
            <w:tcBorders>
              <w:top w:val="single" w:sz="4" w:space="0" w:color="auto"/>
              <w:left w:val="nil"/>
              <w:bottom w:val="single" w:sz="4" w:space="0" w:color="auto"/>
              <w:right w:val="single" w:sz="8" w:space="0" w:color="auto"/>
            </w:tcBorders>
            <w:shd w:val="clear" w:color="auto" w:fill="BFBFBF"/>
            <w:noWrap/>
            <w:vAlign w:val="center"/>
          </w:tcPr>
          <w:p w:rsidR="003F6E0E" w:rsidRPr="004219E2" w:rsidRDefault="003F6E0E" w:rsidP="00B40C57">
            <w:pPr>
              <w:jc w:val="center"/>
              <w:rPr>
                <w:b/>
                <w:bCs/>
                <w:sz w:val="20"/>
                <w:szCs w:val="20"/>
              </w:rPr>
            </w:pPr>
          </w:p>
        </w:tc>
        <w:tc>
          <w:tcPr>
            <w:tcW w:w="705" w:type="pct"/>
            <w:tcBorders>
              <w:top w:val="single" w:sz="4" w:space="0" w:color="auto"/>
              <w:left w:val="nil"/>
              <w:bottom w:val="single" w:sz="4" w:space="0" w:color="auto"/>
              <w:right w:val="single" w:sz="8" w:space="0" w:color="auto"/>
            </w:tcBorders>
            <w:shd w:val="clear" w:color="auto" w:fill="BFBFBF"/>
            <w:vAlign w:val="center"/>
          </w:tcPr>
          <w:p w:rsidR="003F6E0E" w:rsidRPr="004219E2" w:rsidRDefault="003F6E0E" w:rsidP="00B40C57">
            <w:pPr>
              <w:jc w:val="center"/>
              <w:rPr>
                <w:b/>
                <w:bCs/>
                <w:sz w:val="20"/>
                <w:szCs w:val="20"/>
              </w:rPr>
            </w:pPr>
          </w:p>
        </w:tc>
      </w:tr>
      <w:tr w:rsidR="003F6E0E" w:rsidRPr="004171C2" w:rsidTr="006D4B90">
        <w:trPr>
          <w:trHeight w:val="394"/>
        </w:trPr>
        <w:tc>
          <w:tcPr>
            <w:tcW w:w="779" w:type="pct"/>
            <w:gridSpan w:val="2"/>
            <w:vMerge/>
            <w:tcBorders>
              <w:left w:val="single" w:sz="8" w:space="0" w:color="auto"/>
              <w:right w:val="single" w:sz="4" w:space="0" w:color="auto"/>
            </w:tcBorders>
            <w:shd w:val="clear" w:color="000000" w:fill="C0C0C0"/>
            <w:vAlign w:val="center"/>
          </w:tcPr>
          <w:p w:rsidR="003F6E0E" w:rsidRPr="006D4B90" w:rsidRDefault="003F6E0E" w:rsidP="00B40C57">
            <w:pPr>
              <w:rPr>
                <w:b/>
                <w:color w:val="000000"/>
                <w:sz w:val="22"/>
                <w:szCs w:val="22"/>
              </w:rPr>
            </w:pPr>
          </w:p>
        </w:tc>
        <w:tc>
          <w:tcPr>
            <w:tcW w:w="1306" w:type="pct"/>
            <w:tcBorders>
              <w:top w:val="nil"/>
              <w:left w:val="nil"/>
              <w:bottom w:val="single" w:sz="4" w:space="0" w:color="auto"/>
              <w:right w:val="nil"/>
            </w:tcBorders>
            <w:shd w:val="clear" w:color="000000" w:fill="C0C0C0"/>
            <w:vAlign w:val="center"/>
          </w:tcPr>
          <w:p w:rsidR="003F6E0E" w:rsidRPr="007C6FA1" w:rsidRDefault="003F6E0E" w:rsidP="00B40C57">
            <w:pPr>
              <w:rPr>
                <w:color w:val="000000"/>
                <w:sz w:val="20"/>
                <w:szCs w:val="20"/>
              </w:rPr>
            </w:pPr>
            <w:r w:rsidRPr="007C6FA1">
              <w:rPr>
                <w:color w:val="000000"/>
                <w:sz w:val="20"/>
                <w:szCs w:val="20"/>
              </w:rPr>
              <w:t>PROCESO: Ejecución de Proyectos del Departamento de Proyectos</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603"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BFBFBF"/>
            <w:noWrap/>
            <w:vAlign w:val="center"/>
          </w:tcPr>
          <w:p w:rsidR="003F6E0E" w:rsidRPr="004219E2" w:rsidRDefault="003F6E0E" w:rsidP="00B40C57">
            <w:pPr>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3F6E0E" w:rsidRPr="004219E2" w:rsidRDefault="003F6E0E" w:rsidP="00B40C57">
            <w:pPr>
              <w:jc w:val="center"/>
              <w:rPr>
                <w:b/>
                <w:bCs/>
                <w:sz w:val="20"/>
                <w:szCs w:val="20"/>
              </w:rPr>
            </w:pPr>
          </w:p>
        </w:tc>
      </w:tr>
      <w:tr w:rsidR="003F6E0E" w:rsidRPr="004171C2" w:rsidTr="006D4B90">
        <w:trPr>
          <w:trHeight w:val="274"/>
        </w:trPr>
        <w:tc>
          <w:tcPr>
            <w:tcW w:w="779" w:type="pct"/>
            <w:gridSpan w:val="2"/>
            <w:vMerge/>
            <w:tcBorders>
              <w:left w:val="single" w:sz="8" w:space="0" w:color="auto"/>
              <w:bottom w:val="single" w:sz="4" w:space="0" w:color="000000"/>
              <w:right w:val="single" w:sz="4" w:space="0" w:color="auto"/>
            </w:tcBorders>
            <w:shd w:val="clear" w:color="000000" w:fill="C0C0C0"/>
            <w:vAlign w:val="center"/>
          </w:tcPr>
          <w:p w:rsidR="003F6E0E" w:rsidRPr="006D4B90" w:rsidRDefault="003F6E0E" w:rsidP="00B40C57">
            <w:pPr>
              <w:rPr>
                <w:b/>
                <w:color w:val="000000"/>
                <w:sz w:val="22"/>
                <w:szCs w:val="22"/>
              </w:rPr>
            </w:pPr>
          </w:p>
        </w:tc>
        <w:tc>
          <w:tcPr>
            <w:tcW w:w="1306" w:type="pct"/>
            <w:tcBorders>
              <w:top w:val="nil"/>
              <w:left w:val="nil"/>
              <w:bottom w:val="single" w:sz="4" w:space="0" w:color="auto"/>
              <w:right w:val="nil"/>
            </w:tcBorders>
            <w:shd w:val="clear" w:color="000000" w:fill="C0C0C0"/>
            <w:vAlign w:val="center"/>
          </w:tcPr>
          <w:p w:rsidR="003F6E0E" w:rsidRPr="007C6FA1" w:rsidRDefault="003F6E0E" w:rsidP="00B40C57">
            <w:pPr>
              <w:rPr>
                <w:color w:val="000000"/>
                <w:sz w:val="20"/>
                <w:szCs w:val="20"/>
              </w:rPr>
            </w:pPr>
            <w:r w:rsidRPr="007C6FA1">
              <w:rPr>
                <w:color w:val="000000"/>
                <w:sz w:val="20"/>
                <w:szCs w:val="20"/>
              </w:rPr>
              <w:t xml:space="preserve">PROCESO: Auditoría del Departamento de </w:t>
            </w:r>
            <w:r w:rsidRPr="007C6FA1">
              <w:rPr>
                <w:color w:val="000000"/>
                <w:sz w:val="20"/>
                <w:szCs w:val="20"/>
              </w:rPr>
              <w:lastRenderedPageBreak/>
              <w:t>Proyectos</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lastRenderedPageBreak/>
              <w:t>X</w:t>
            </w:r>
          </w:p>
        </w:tc>
        <w:tc>
          <w:tcPr>
            <w:tcW w:w="603"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BFBFBF"/>
            <w:noWrap/>
            <w:vAlign w:val="center"/>
          </w:tcPr>
          <w:p w:rsidR="003F6E0E" w:rsidRPr="004219E2" w:rsidRDefault="003F6E0E" w:rsidP="00B40C57">
            <w:pPr>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3F6E0E" w:rsidRPr="004219E2" w:rsidRDefault="003F6E0E" w:rsidP="00B40C57">
            <w:pPr>
              <w:jc w:val="center"/>
              <w:rPr>
                <w:b/>
                <w:bCs/>
                <w:sz w:val="20"/>
                <w:szCs w:val="20"/>
              </w:rPr>
            </w:pPr>
          </w:p>
        </w:tc>
      </w:tr>
      <w:tr w:rsidR="003F6E0E" w:rsidRPr="004171C2" w:rsidTr="006D4B90">
        <w:trPr>
          <w:trHeight w:val="567"/>
        </w:trPr>
        <w:tc>
          <w:tcPr>
            <w:tcW w:w="779" w:type="pct"/>
            <w:gridSpan w:val="2"/>
            <w:vMerge w:val="restart"/>
            <w:tcBorders>
              <w:top w:val="nil"/>
              <w:left w:val="single" w:sz="8" w:space="0" w:color="auto"/>
              <w:right w:val="single" w:sz="4" w:space="0" w:color="auto"/>
            </w:tcBorders>
            <w:shd w:val="clear" w:color="auto" w:fill="auto"/>
            <w:vAlign w:val="center"/>
          </w:tcPr>
          <w:p w:rsidR="003F6E0E" w:rsidRPr="006D4B90" w:rsidRDefault="006D4B90" w:rsidP="00B40C57">
            <w:pPr>
              <w:jc w:val="both"/>
              <w:rPr>
                <w:b/>
                <w:color w:val="000000"/>
                <w:sz w:val="22"/>
                <w:szCs w:val="22"/>
              </w:rPr>
            </w:pPr>
            <w:r w:rsidRPr="006D4B90">
              <w:rPr>
                <w:b/>
                <w:color w:val="000000"/>
                <w:sz w:val="22"/>
                <w:szCs w:val="22"/>
              </w:rPr>
              <w:lastRenderedPageBreak/>
              <w:t>GESTIÓN DE ORIENTACIÓN PASTORAL</w:t>
            </w:r>
          </w:p>
        </w:tc>
        <w:tc>
          <w:tcPr>
            <w:tcW w:w="1306" w:type="pct"/>
            <w:tcBorders>
              <w:top w:val="nil"/>
              <w:left w:val="nil"/>
              <w:bottom w:val="single" w:sz="4" w:space="0" w:color="auto"/>
              <w:right w:val="nil"/>
            </w:tcBorders>
            <w:shd w:val="clear" w:color="auto" w:fill="auto"/>
            <w:vAlign w:val="center"/>
          </w:tcPr>
          <w:p w:rsidR="003F6E0E" w:rsidRPr="007C6FA1" w:rsidRDefault="003F6E0E" w:rsidP="00B40C57">
            <w:pPr>
              <w:rPr>
                <w:color w:val="000000"/>
                <w:sz w:val="20"/>
                <w:szCs w:val="20"/>
              </w:rPr>
            </w:pPr>
            <w:r w:rsidRPr="007C6FA1">
              <w:rPr>
                <w:color w:val="000000"/>
                <w:sz w:val="20"/>
                <w:szCs w:val="20"/>
              </w:rPr>
              <w:t>PROCESO: Acompañamiento de Pastoral y Educación en Valores</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705" w:type="pct"/>
            <w:tcBorders>
              <w:top w:val="nil"/>
              <w:left w:val="nil"/>
              <w:bottom w:val="single" w:sz="4" w:space="0" w:color="auto"/>
              <w:right w:val="single" w:sz="8" w:space="0" w:color="auto"/>
            </w:tcBorders>
            <w:vAlign w:val="center"/>
          </w:tcPr>
          <w:p w:rsidR="003F6E0E" w:rsidRPr="004219E2" w:rsidRDefault="003F6E0E" w:rsidP="00B40C57">
            <w:pPr>
              <w:jc w:val="center"/>
              <w:rPr>
                <w:b/>
                <w:bCs/>
                <w:sz w:val="20"/>
                <w:szCs w:val="20"/>
              </w:rPr>
            </w:pPr>
          </w:p>
        </w:tc>
      </w:tr>
      <w:tr w:rsidR="003F6E0E" w:rsidRPr="004171C2" w:rsidTr="006D4B90">
        <w:trPr>
          <w:trHeight w:val="567"/>
        </w:trPr>
        <w:tc>
          <w:tcPr>
            <w:tcW w:w="779" w:type="pct"/>
            <w:gridSpan w:val="2"/>
            <w:vMerge/>
            <w:tcBorders>
              <w:left w:val="single" w:sz="8" w:space="0" w:color="auto"/>
              <w:right w:val="single" w:sz="4" w:space="0" w:color="auto"/>
            </w:tcBorders>
            <w:shd w:val="clear" w:color="auto" w:fill="auto"/>
            <w:vAlign w:val="center"/>
          </w:tcPr>
          <w:p w:rsidR="003F6E0E" w:rsidRPr="006D4B90" w:rsidRDefault="003F6E0E" w:rsidP="00B40C57">
            <w:pPr>
              <w:jc w:val="both"/>
              <w:rPr>
                <w:b/>
                <w:color w:val="000000"/>
                <w:sz w:val="22"/>
                <w:szCs w:val="22"/>
              </w:rPr>
            </w:pPr>
          </w:p>
        </w:tc>
        <w:tc>
          <w:tcPr>
            <w:tcW w:w="1306" w:type="pct"/>
            <w:tcBorders>
              <w:top w:val="nil"/>
              <w:left w:val="nil"/>
              <w:bottom w:val="single" w:sz="4" w:space="0" w:color="auto"/>
              <w:right w:val="nil"/>
            </w:tcBorders>
            <w:shd w:val="clear" w:color="auto" w:fill="auto"/>
            <w:vAlign w:val="center"/>
          </w:tcPr>
          <w:p w:rsidR="003F6E0E" w:rsidRPr="007C6FA1" w:rsidRDefault="003F6E0E" w:rsidP="00B40C57">
            <w:pPr>
              <w:rPr>
                <w:color w:val="000000"/>
                <w:sz w:val="20"/>
                <w:szCs w:val="20"/>
              </w:rPr>
            </w:pPr>
            <w:r w:rsidRPr="007C6FA1">
              <w:rPr>
                <w:color w:val="000000"/>
                <w:sz w:val="20"/>
                <w:szCs w:val="20"/>
              </w:rPr>
              <w:t>PROCESO: Ejecución de retiros de Pastoral y Educación en Valores</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705" w:type="pct"/>
            <w:tcBorders>
              <w:top w:val="nil"/>
              <w:left w:val="nil"/>
              <w:bottom w:val="single" w:sz="4" w:space="0" w:color="auto"/>
              <w:right w:val="single" w:sz="8" w:space="0" w:color="auto"/>
            </w:tcBorders>
            <w:vAlign w:val="center"/>
          </w:tcPr>
          <w:p w:rsidR="003F6E0E" w:rsidRPr="004219E2" w:rsidRDefault="003F6E0E" w:rsidP="00B40C57">
            <w:pPr>
              <w:jc w:val="center"/>
              <w:rPr>
                <w:b/>
                <w:bCs/>
                <w:sz w:val="20"/>
                <w:szCs w:val="20"/>
              </w:rPr>
            </w:pPr>
          </w:p>
        </w:tc>
      </w:tr>
      <w:tr w:rsidR="003F6E0E" w:rsidRPr="004171C2" w:rsidTr="006D4B90">
        <w:trPr>
          <w:trHeight w:val="567"/>
        </w:trPr>
        <w:tc>
          <w:tcPr>
            <w:tcW w:w="779" w:type="pct"/>
            <w:gridSpan w:val="2"/>
            <w:vMerge/>
            <w:tcBorders>
              <w:left w:val="single" w:sz="8" w:space="0" w:color="auto"/>
              <w:bottom w:val="single" w:sz="4" w:space="0" w:color="000000"/>
              <w:right w:val="single" w:sz="4" w:space="0" w:color="auto"/>
            </w:tcBorders>
            <w:shd w:val="clear" w:color="auto" w:fill="auto"/>
            <w:vAlign w:val="center"/>
          </w:tcPr>
          <w:p w:rsidR="003F6E0E" w:rsidRPr="006D4B90" w:rsidRDefault="003F6E0E" w:rsidP="00B40C57">
            <w:pPr>
              <w:jc w:val="both"/>
              <w:rPr>
                <w:b/>
                <w:color w:val="000000"/>
                <w:sz w:val="22"/>
                <w:szCs w:val="22"/>
              </w:rPr>
            </w:pPr>
          </w:p>
        </w:tc>
        <w:tc>
          <w:tcPr>
            <w:tcW w:w="1306" w:type="pct"/>
            <w:tcBorders>
              <w:top w:val="nil"/>
              <w:left w:val="nil"/>
              <w:bottom w:val="single" w:sz="4" w:space="0" w:color="auto"/>
              <w:right w:val="nil"/>
            </w:tcBorders>
            <w:shd w:val="clear" w:color="auto" w:fill="auto"/>
            <w:vAlign w:val="center"/>
          </w:tcPr>
          <w:p w:rsidR="003F6E0E" w:rsidRPr="007C6FA1" w:rsidRDefault="003F6E0E" w:rsidP="00B40C57">
            <w:pPr>
              <w:rPr>
                <w:color w:val="000000"/>
                <w:sz w:val="20"/>
                <w:szCs w:val="20"/>
              </w:rPr>
            </w:pPr>
            <w:r w:rsidRPr="007C6FA1">
              <w:rPr>
                <w:color w:val="000000"/>
                <w:sz w:val="20"/>
                <w:szCs w:val="20"/>
              </w:rPr>
              <w:t>PROCESO: Ejecución de talleres de Pastoral y Educación en Valores</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705" w:type="pct"/>
            <w:tcBorders>
              <w:top w:val="nil"/>
              <w:left w:val="nil"/>
              <w:bottom w:val="single" w:sz="4" w:space="0" w:color="auto"/>
              <w:right w:val="single" w:sz="8" w:space="0" w:color="auto"/>
            </w:tcBorders>
            <w:vAlign w:val="center"/>
          </w:tcPr>
          <w:p w:rsidR="003F6E0E" w:rsidRPr="004219E2" w:rsidRDefault="003F6E0E" w:rsidP="00B40C57">
            <w:pPr>
              <w:jc w:val="center"/>
              <w:rPr>
                <w:b/>
                <w:bCs/>
                <w:sz w:val="20"/>
                <w:szCs w:val="20"/>
              </w:rPr>
            </w:pPr>
          </w:p>
        </w:tc>
      </w:tr>
      <w:tr w:rsidR="003F6E0E" w:rsidRPr="004171C2" w:rsidTr="006D4B90">
        <w:trPr>
          <w:trHeight w:val="429"/>
        </w:trPr>
        <w:tc>
          <w:tcPr>
            <w:tcW w:w="779" w:type="pct"/>
            <w:gridSpan w:val="2"/>
            <w:vMerge w:val="restart"/>
            <w:tcBorders>
              <w:top w:val="nil"/>
              <w:left w:val="single" w:sz="8" w:space="0" w:color="auto"/>
              <w:right w:val="single" w:sz="4" w:space="0" w:color="auto"/>
            </w:tcBorders>
            <w:shd w:val="clear" w:color="000000" w:fill="C0C0C0"/>
            <w:vAlign w:val="center"/>
          </w:tcPr>
          <w:p w:rsidR="003F6E0E" w:rsidRPr="006D4B90" w:rsidRDefault="006D4B90" w:rsidP="00B40C57">
            <w:pPr>
              <w:jc w:val="both"/>
              <w:rPr>
                <w:b/>
                <w:color w:val="000000"/>
                <w:sz w:val="22"/>
                <w:szCs w:val="22"/>
              </w:rPr>
            </w:pPr>
            <w:r w:rsidRPr="006D4B90">
              <w:rPr>
                <w:b/>
                <w:color w:val="000000"/>
                <w:sz w:val="22"/>
                <w:szCs w:val="22"/>
              </w:rPr>
              <w:t>CONTABILIDAD Y PRESUPUESTOS</w:t>
            </w:r>
          </w:p>
        </w:tc>
        <w:tc>
          <w:tcPr>
            <w:tcW w:w="1306" w:type="pct"/>
            <w:tcBorders>
              <w:top w:val="nil"/>
              <w:left w:val="nil"/>
              <w:bottom w:val="single" w:sz="4" w:space="0" w:color="auto"/>
              <w:right w:val="nil"/>
            </w:tcBorders>
            <w:shd w:val="clear" w:color="000000" w:fill="C0C0C0"/>
            <w:vAlign w:val="center"/>
          </w:tcPr>
          <w:p w:rsidR="003F6E0E" w:rsidRPr="007C6FA1" w:rsidRDefault="003F6E0E" w:rsidP="00B40C57">
            <w:pPr>
              <w:rPr>
                <w:color w:val="000000"/>
                <w:sz w:val="20"/>
                <w:szCs w:val="20"/>
              </w:rPr>
            </w:pPr>
            <w:r w:rsidRPr="007C6FA1">
              <w:rPr>
                <w:color w:val="000000"/>
                <w:sz w:val="20"/>
                <w:szCs w:val="20"/>
              </w:rPr>
              <w:t>PROCESO: Planificación del Presupuesto Institucional Anual</w:t>
            </w:r>
          </w:p>
        </w:tc>
        <w:tc>
          <w:tcPr>
            <w:tcW w:w="603" w:type="pct"/>
            <w:tcBorders>
              <w:top w:val="single" w:sz="4" w:space="0" w:color="auto"/>
              <w:left w:val="single" w:sz="8" w:space="0" w:color="auto"/>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603" w:type="pct"/>
            <w:tcBorders>
              <w:top w:val="single" w:sz="4" w:space="0" w:color="auto"/>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552" w:type="pct"/>
            <w:tcBorders>
              <w:top w:val="single" w:sz="4" w:space="0" w:color="auto"/>
              <w:left w:val="nil"/>
              <w:bottom w:val="single" w:sz="4" w:space="0" w:color="auto"/>
              <w:right w:val="single" w:sz="8" w:space="0" w:color="auto"/>
            </w:tcBorders>
            <w:shd w:val="clear" w:color="auto" w:fill="BFBFBF"/>
            <w:noWrap/>
            <w:vAlign w:val="center"/>
          </w:tcPr>
          <w:p w:rsidR="003F6E0E" w:rsidRPr="004219E2" w:rsidRDefault="003F6E0E" w:rsidP="00B40C57">
            <w:pPr>
              <w:jc w:val="center"/>
              <w:rPr>
                <w:b/>
                <w:bCs/>
                <w:sz w:val="20"/>
                <w:szCs w:val="20"/>
              </w:rPr>
            </w:pPr>
          </w:p>
        </w:tc>
        <w:tc>
          <w:tcPr>
            <w:tcW w:w="705" w:type="pct"/>
            <w:tcBorders>
              <w:top w:val="single" w:sz="4" w:space="0" w:color="auto"/>
              <w:left w:val="nil"/>
              <w:bottom w:val="single" w:sz="4" w:space="0" w:color="auto"/>
              <w:right w:val="single" w:sz="8" w:space="0" w:color="auto"/>
            </w:tcBorders>
            <w:shd w:val="clear" w:color="auto" w:fill="BFBFBF"/>
            <w:vAlign w:val="center"/>
          </w:tcPr>
          <w:p w:rsidR="003F6E0E" w:rsidRPr="004219E2" w:rsidRDefault="003F6E0E" w:rsidP="00B40C57">
            <w:pPr>
              <w:jc w:val="center"/>
              <w:rPr>
                <w:b/>
                <w:bCs/>
                <w:sz w:val="20"/>
                <w:szCs w:val="20"/>
              </w:rPr>
            </w:pPr>
          </w:p>
        </w:tc>
      </w:tr>
      <w:tr w:rsidR="003F6E0E" w:rsidRPr="004171C2" w:rsidTr="00BB6E64">
        <w:trPr>
          <w:trHeight w:val="375"/>
        </w:trPr>
        <w:tc>
          <w:tcPr>
            <w:tcW w:w="779" w:type="pct"/>
            <w:gridSpan w:val="2"/>
            <w:vMerge/>
            <w:tcBorders>
              <w:left w:val="single" w:sz="8" w:space="0" w:color="auto"/>
              <w:right w:val="single" w:sz="4" w:space="0" w:color="auto"/>
            </w:tcBorders>
            <w:shd w:val="clear" w:color="000000" w:fill="C0C0C0"/>
            <w:vAlign w:val="center"/>
          </w:tcPr>
          <w:p w:rsidR="003F6E0E" w:rsidRPr="006D4B90" w:rsidRDefault="003F6E0E" w:rsidP="00B40C57">
            <w:pPr>
              <w:rPr>
                <w:b/>
                <w:color w:val="000000"/>
                <w:sz w:val="22"/>
                <w:szCs w:val="22"/>
              </w:rPr>
            </w:pPr>
          </w:p>
        </w:tc>
        <w:tc>
          <w:tcPr>
            <w:tcW w:w="1306" w:type="pct"/>
            <w:tcBorders>
              <w:top w:val="nil"/>
              <w:left w:val="nil"/>
              <w:bottom w:val="single" w:sz="4" w:space="0" w:color="auto"/>
              <w:right w:val="nil"/>
            </w:tcBorders>
            <w:shd w:val="clear" w:color="000000" w:fill="C0C0C0"/>
            <w:vAlign w:val="center"/>
          </w:tcPr>
          <w:p w:rsidR="003F6E0E" w:rsidRPr="007C6FA1" w:rsidRDefault="003F6E0E" w:rsidP="00B40C57">
            <w:pPr>
              <w:rPr>
                <w:color w:val="000000"/>
                <w:sz w:val="20"/>
                <w:szCs w:val="20"/>
              </w:rPr>
            </w:pPr>
            <w:r w:rsidRPr="007C6FA1">
              <w:rPr>
                <w:color w:val="000000"/>
                <w:sz w:val="20"/>
                <w:szCs w:val="20"/>
              </w:rPr>
              <w:t>PROCESO: Seguimiento Presupuestal</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603"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BFBFBF"/>
            <w:noWrap/>
            <w:vAlign w:val="center"/>
          </w:tcPr>
          <w:p w:rsidR="003F6E0E" w:rsidRPr="004219E2" w:rsidRDefault="003F6E0E" w:rsidP="00B40C57">
            <w:pPr>
              <w:keepNext/>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3F6E0E" w:rsidRPr="004219E2" w:rsidRDefault="003F6E0E" w:rsidP="00B40C57">
            <w:pPr>
              <w:keepNext/>
              <w:jc w:val="center"/>
              <w:rPr>
                <w:b/>
                <w:bCs/>
                <w:sz w:val="20"/>
                <w:szCs w:val="20"/>
              </w:rPr>
            </w:pPr>
          </w:p>
        </w:tc>
      </w:tr>
      <w:tr w:rsidR="003F6E0E" w:rsidRPr="004171C2" w:rsidTr="00BB6E64">
        <w:trPr>
          <w:trHeight w:val="410"/>
        </w:trPr>
        <w:tc>
          <w:tcPr>
            <w:tcW w:w="779" w:type="pct"/>
            <w:gridSpan w:val="2"/>
            <w:vMerge/>
            <w:tcBorders>
              <w:left w:val="single" w:sz="8" w:space="0" w:color="auto"/>
              <w:right w:val="single" w:sz="4" w:space="0" w:color="auto"/>
            </w:tcBorders>
            <w:shd w:val="clear" w:color="000000" w:fill="C0C0C0"/>
            <w:vAlign w:val="center"/>
          </w:tcPr>
          <w:p w:rsidR="003F6E0E" w:rsidRPr="006D4B90" w:rsidRDefault="003F6E0E" w:rsidP="00B40C57">
            <w:pPr>
              <w:rPr>
                <w:b/>
                <w:color w:val="000000"/>
                <w:sz w:val="22"/>
                <w:szCs w:val="22"/>
              </w:rPr>
            </w:pPr>
          </w:p>
        </w:tc>
        <w:tc>
          <w:tcPr>
            <w:tcW w:w="1306" w:type="pct"/>
            <w:tcBorders>
              <w:top w:val="nil"/>
              <w:left w:val="nil"/>
              <w:bottom w:val="single" w:sz="4" w:space="0" w:color="auto"/>
              <w:right w:val="nil"/>
            </w:tcBorders>
            <w:shd w:val="clear" w:color="000000" w:fill="C0C0C0"/>
            <w:vAlign w:val="center"/>
          </w:tcPr>
          <w:p w:rsidR="003F6E0E" w:rsidRPr="007C6FA1" w:rsidRDefault="003F6E0E" w:rsidP="00B40C57">
            <w:pPr>
              <w:rPr>
                <w:color w:val="000000"/>
                <w:sz w:val="20"/>
                <w:szCs w:val="20"/>
              </w:rPr>
            </w:pPr>
            <w:r w:rsidRPr="007C6FA1">
              <w:rPr>
                <w:color w:val="000000"/>
                <w:sz w:val="20"/>
                <w:szCs w:val="20"/>
              </w:rPr>
              <w:t>PROCESO: Codificación de Proyecto</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603"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BFBFBF"/>
            <w:noWrap/>
            <w:vAlign w:val="center"/>
          </w:tcPr>
          <w:p w:rsidR="003F6E0E" w:rsidRPr="004219E2" w:rsidRDefault="003F6E0E" w:rsidP="00B40C57">
            <w:pPr>
              <w:keepNext/>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3F6E0E" w:rsidRPr="004219E2" w:rsidRDefault="003F6E0E" w:rsidP="00B40C57">
            <w:pPr>
              <w:keepNext/>
              <w:jc w:val="center"/>
              <w:rPr>
                <w:b/>
                <w:bCs/>
                <w:sz w:val="20"/>
                <w:szCs w:val="20"/>
              </w:rPr>
            </w:pPr>
            <w:r w:rsidRPr="004219E2">
              <w:rPr>
                <w:b/>
                <w:bCs/>
                <w:sz w:val="20"/>
                <w:szCs w:val="20"/>
              </w:rPr>
              <w:t>X</w:t>
            </w:r>
          </w:p>
        </w:tc>
      </w:tr>
      <w:tr w:rsidR="003F6E0E" w:rsidRPr="004171C2" w:rsidTr="006D4B90">
        <w:trPr>
          <w:trHeight w:val="567"/>
        </w:trPr>
        <w:tc>
          <w:tcPr>
            <w:tcW w:w="779" w:type="pct"/>
            <w:gridSpan w:val="2"/>
            <w:vMerge/>
            <w:tcBorders>
              <w:left w:val="single" w:sz="8" w:space="0" w:color="auto"/>
              <w:right w:val="single" w:sz="4" w:space="0" w:color="auto"/>
            </w:tcBorders>
            <w:shd w:val="clear" w:color="000000" w:fill="C0C0C0"/>
            <w:vAlign w:val="center"/>
          </w:tcPr>
          <w:p w:rsidR="003F6E0E" w:rsidRPr="006D4B90" w:rsidRDefault="003F6E0E" w:rsidP="00B40C57">
            <w:pPr>
              <w:rPr>
                <w:b/>
                <w:color w:val="000000"/>
                <w:sz w:val="22"/>
                <w:szCs w:val="22"/>
              </w:rPr>
            </w:pPr>
          </w:p>
        </w:tc>
        <w:tc>
          <w:tcPr>
            <w:tcW w:w="1306" w:type="pct"/>
            <w:tcBorders>
              <w:top w:val="nil"/>
              <w:left w:val="nil"/>
              <w:bottom w:val="single" w:sz="4" w:space="0" w:color="auto"/>
              <w:right w:val="nil"/>
            </w:tcBorders>
            <w:shd w:val="clear" w:color="000000" w:fill="C0C0C0"/>
            <w:vAlign w:val="center"/>
          </w:tcPr>
          <w:p w:rsidR="003F6E0E" w:rsidRPr="007C6FA1" w:rsidRDefault="003F6E0E" w:rsidP="00B40C57">
            <w:pPr>
              <w:rPr>
                <w:color w:val="000000"/>
                <w:sz w:val="20"/>
                <w:szCs w:val="20"/>
              </w:rPr>
            </w:pPr>
            <w:r w:rsidRPr="007C6FA1">
              <w:rPr>
                <w:color w:val="000000"/>
                <w:sz w:val="20"/>
                <w:szCs w:val="20"/>
              </w:rPr>
              <w:t>PROCESO: Elaborar Informe Financiero para Empresa Financiadora</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603"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BFBFBF"/>
            <w:noWrap/>
            <w:vAlign w:val="center"/>
          </w:tcPr>
          <w:p w:rsidR="003F6E0E" w:rsidRPr="004219E2" w:rsidRDefault="003F6E0E" w:rsidP="00B40C57">
            <w:pPr>
              <w:keepNext/>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3F6E0E" w:rsidRPr="004219E2" w:rsidRDefault="003F6E0E" w:rsidP="00B40C57">
            <w:pPr>
              <w:keepNext/>
              <w:jc w:val="center"/>
              <w:rPr>
                <w:b/>
                <w:bCs/>
                <w:sz w:val="20"/>
                <w:szCs w:val="20"/>
              </w:rPr>
            </w:pPr>
            <w:r w:rsidRPr="004219E2">
              <w:rPr>
                <w:b/>
                <w:bCs/>
                <w:sz w:val="20"/>
                <w:szCs w:val="20"/>
              </w:rPr>
              <w:t>X</w:t>
            </w:r>
          </w:p>
        </w:tc>
      </w:tr>
      <w:tr w:rsidR="003F6E0E" w:rsidRPr="004171C2" w:rsidTr="00BB6E64">
        <w:trPr>
          <w:trHeight w:val="423"/>
        </w:trPr>
        <w:tc>
          <w:tcPr>
            <w:tcW w:w="779" w:type="pct"/>
            <w:gridSpan w:val="2"/>
            <w:vMerge/>
            <w:tcBorders>
              <w:left w:val="single" w:sz="8" w:space="0" w:color="auto"/>
              <w:bottom w:val="single" w:sz="8" w:space="0" w:color="000000"/>
              <w:right w:val="single" w:sz="4" w:space="0" w:color="auto"/>
            </w:tcBorders>
            <w:shd w:val="clear" w:color="000000" w:fill="C0C0C0"/>
            <w:vAlign w:val="center"/>
          </w:tcPr>
          <w:p w:rsidR="003F6E0E" w:rsidRPr="006D4B90" w:rsidRDefault="003F6E0E" w:rsidP="00B40C57">
            <w:pPr>
              <w:rPr>
                <w:b/>
                <w:color w:val="000000"/>
                <w:sz w:val="22"/>
                <w:szCs w:val="22"/>
              </w:rPr>
            </w:pPr>
          </w:p>
        </w:tc>
        <w:tc>
          <w:tcPr>
            <w:tcW w:w="1306" w:type="pct"/>
            <w:tcBorders>
              <w:top w:val="nil"/>
              <w:left w:val="nil"/>
              <w:bottom w:val="single" w:sz="4" w:space="0" w:color="auto"/>
              <w:right w:val="nil"/>
            </w:tcBorders>
            <w:shd w:val="clear" w:color="000000" w:fill="C0C0C0"/>
            <w:vAlign w:val="center"/>
          </w:tcPr>
          <w:p w:rsidR="003F6E0E" w:rsidRPr="007C6FA1" w:rsidRDefault="003F6E0E" w:rsidP="00B40C57">
            <w:pPr>
              <w:rPr>
                <w:color w:val="000000"/>
                <w:sz w:val="20"/>
                <w:szCs w:val="20"/>
              </w:rPr>
            </w:pPr>
            <w:r w:rsidRPr="007C6FA1">
              <w:rPr>
                <w:color w:val="000000"/>
                <w:sz w:val="20"/>
                <w:szCs w:val="20"/>
              </w:rPr>
              <w:t>PROCESO: Auditoría Interna</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603"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BFBFBF"/>
            <w:noWrap/>
            <w:vAlign w:val="center"/>
          </w:tcPr>
          <w:p w:rsidR="003F6E0E" w:rsidRPr="004219E2" w:rsidRDefault="003F6E0E" w:rsidP="00B40C57">
            <w:pPr>
              <w:keepNext/>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3F6E0E" w:rsidRPr="004219E2" w:rsidRDefault="003F6E0E" w:rsidP="00B40C57">
            <w:pPr>
              <w:keepNext/>
              <w:jc w:val="center"/>
              <w:rPr>
                <w:b/>
                <w:bCs/>
                <w:sz w:val="20"/>
                <w:szCs w:val="20"/>
              </w:rPr>
            </w:pPr>
            <w:r w:rsidRPr="004219E2">
              <w:rPr>
                <w:b/>
                <w:bCs/>
                <w:sz w:val="20"/>
                <w:szCs w:val="20"/>
              </w:rPr>
              <w:t>X</w:t>
            </w:r>
          </w:p>
        </w:tc>
      </w:tr>
      <w:tr w:rsidR="003F6E0E" w:rsidRPr="004171C2" w:rsidTr="006D4B90">
        <w:trPr>
          <w:trHeight w:val="567"/>
        </w:trPr>
        <w:tc>
          <w:tcPr>
            <w:tcW w:w="779" w:type="pct"/>
            <w:gridSpan w:val="2"/>
            <w:vMerge w:val="restart"/>
            <w:tcBorders>
              <w:left w:val="single" w:sz="8" w:space="0" w:color="auto"/>
              <w:right w:val="single" w:sz="4" w:space="0" w:color="auto"/>
            </w:tcBorders>
            <w:shd w:val="clear" w:color="auto" w:fill="auto"/>
            <w:vAlign w:val="center"/>
          </w:tcPr>
          <w:p w:rsidR="003F6E0E" w:rsidRPr="006D4B90" w:rsidRDefault="006D4B90" w:rsidP="00B40C57">
            <w:pPr>
              <w:jc w:val="both"/>
              <w:rPr>
                <w:b/>
                <w:sz w:val="22"/>
                <w:szCs w:val="22"/>
              </w:rPr>
            </w:pPr>
            <w:r w:rsidRPr="006D4B90">
              <w:rPr>
                <w:b/>
                <w:color w:val="000000"/>
                <w:sz w:val="22"/>
                <w:szCs w:val="22"/>
              </w:rPr>
              <w:t>GESTIÓN DE OBRAS CIVILES</w:t>
            </w:r>
          </w:p>
        </w:tc>
        <w:tc>
          <w:tcPr>
            <w:tcW w:w="1306" w:type="pct"/>
            <w:tcBorders>
              <w:top w:val="single" w:sz="4" w:space="0" w:color="auto"/>
              <w:left w:val="nil"/>
              <w:bottom w:val="single" w:sz="4" w:space="0" w:color="auto"/>
              <w:right w:val="single" w:sz="4" w:space="0" w:color="auto"/>
            </w:tcBorders>
            <w:shd w:val="clear" w:color="auto" w:fill="auto"/>
            <w:vAlign w:val="center"/>
          </w:tcPr>
          <w:p w:rsidR="003F6E0E" w:rsidRPr="007C6FA1" w:rsidRDefault="003F6E0E" w:rsidP="00B40C57">
            <w:pPr>
              <w:rPr>
                <w:sz w:val="20"/>
                <w:szCs w:val="20"/>
              </w:rPr>
            </w:pPr>
            <w:r w:rsidRPr="007C6FA1">
              <w:rPr>
                <w:color w:val="000000"/>
                <w:sz w:val="20"/>
                <w:szCs w:val="20"/>
              </w:rPr>
              <w:t xml:space="preserve">PROCESO: </w:t>
            </w:r>
            <w:r w:rsidRPr="007C6FA1">
              <w:rPr>
                <w:sz w:val="20"/>
                <w:szCs w:val="20"/>
              </w:rPr>
              <w:t>Planificación y Priorización  de Construcciones</w:t>
            </w:r>
          </w:p>
        </w:tc>
        <w:tc>
          <w:tcPr>
            <w:tcW w:w="603" w:type="pct"/>
            <w:tcBorders>
              <w:top w:val="single" w:sz="4" w:space="0" w:color="auto"/>
              <w:left w:val="single" w:sz="4" w:space="0" w:color="auto"/>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603"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vAlign w:val="center"/>
          </w:tcPr>
          <w:p w:rsidR="003F6E0E" w:rsidRPr="004219E2" w:rsidRDefault="003F6E0E" w:rsidP="00B40C57">
            <w:pPr>
              <w:jc w:val="center"/>
              <w:rPr>
                <w:b/>
                <w:bCs/>
                <w:sz w:val="20"/>
                <w:szCs w:val="20"/>
              </w:rPr>
            </w:pPr>
            <w:r w:rsidRPr="004219E2">
              <w:rPr>
                <w:b/>
                <w:bCs/>
                <w:sz w:val="20"/>
                <w:szCs w:val="20"/>
              </w:rPr>
              <w:t>X</w:t>
            </w:r>
          </w:p>
        </w:tc>
      </w:tr>
      <w:tr w:rsidR="003F6E0E" w:rsidRPr="004171C2" w:rsidTr="00BB6E64">
        <w:trPr>
          <w:trHeight w:val="311"/>
        </w:trPr>
        <w:tc>
          <w:tcPr>
            <w:tcW w:w="779" w:type="pct"/>
            <w:gridSpan w:val="2"/>
            <w:vMerge/>
            <w:tcBorders>
              <w:left w:val="single" w:sz="8" w:space="0" w:color="auto"/>
              <w:right w:val="single" w:sz="4" w:space="0" w:color="auto"/>
            </w:tcBorders>
            <w:shd w:val="clear" w:color="auto" w:fill="auto"/>
            <w:vAlign w:val="center"/>
          </w:tcPr>
          <w:p w:rsidR="003F6E0E" w:rsidRPr="006D4B90" w:rsidRDefault="003F6E0E" w:rsidP="00B40C57">
            <w:pPr>
              <w:jc w:val="both"/>
              <w:rPr>
                <w:b/>
                <w:color w:val="000000"/>
                <w:sz w:val="22"/>
                <w:szCs w:val="22"/>
              </w:rPr>
            </w:pPr>
          </w:p>
        </w:tc>
        <w:tc>
          <w:tcPr>
            <w:tcW w:w="1306" w:type="pct"/>
            <w:tcBorders>
              <w:top w:val="single" w:sz="4" w:space="0" w:color="auto"/>
              <w:left w:val="nil"/>
              <w:bottom w:val="single" w:sz="4" w:space="0" w:color="auto"/>
              <w:right w:val="single" w:sz="4" w:space="0" w:color="auto"/>
            </w:tcBorders>
            <w:shd w:val="clear" w:color="auto" w:fill="auto"/>
            <w:vAlign w:val="center"/>
          </w:tcPr>
          <w:p w:rsidR="003F6E0E" w:rsidRPr="007C6FA1" w:rsidRDefault="003F6E0E" w:rsidP="00B40C57">
            <w:pPr>
              <w:rPr>
                <w:color w:val="000000"/>
                <w:sz w:val="20"/>
                <w:szCs w:val="20"/>
              </w:rPr>
            </w:pPr>
            <w:r w:rsidRPr="007C6FA1">
              <w:rPr>
                <w:color w:val="000000"/>
                <w:sz w:val="20"/>
                <w:szCs w:val="20"/>
              </w:rPr>
              <w:t xml:space="preserve">PROCESO: </w:t>
            </w:r>
            <w:r w:rsidRPr="007C6FA1">
              <w:rPr>
                <w:sz w:val="20"/>
                <w:szCs w:val="20"/>
              </w:rPr>
              <w:t>Selección de Constructora</w:t>
            </w:r>
          </w:p>
        </w:tc>
        <w:tc>
          <w:tcPr>
            <w:tcW w:w="603" w:type="pct"/>
            <w:tcBorders>
              <w:top w:val="single" w:sz="4" w:space="0" w:color="auto"/>
              <w:left w:val="single" w:sz="4" w:space="0" w:color="auto"/>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keepNext/>
              <w:jc w:val="center"/>
              <w:rPr>
                <w:b/>
                <w:bCs/>
                <w:sz w:val="20"/>
                <w:szCs w:val="20"/>
              </w:rPr>
            </w:pPr>
          </w:p>
        </w:tc>
        <w:tc>
          <w:tcPr>
            <w:tcW w:w="705" w:type="pct"/>
            <w:tcBorders>
              <w:top w:val="single" w:sz="4" w:space="0" w:color="auto"/>
              <w:left w:val="nil"/>
              <w:bottom w:val="single" w:sz="4" w:space="0" w:color="auto"/>
              <w:right w:val="single" w:sz="4" w:space="0" w:color="auto"/>
            </w:tcBorders>
            <w:vAlign w:val="center"/>
          </w:tcPr>
          <w:p w:rsidR="003F6E0E" w:rsidRPr="004219E2" w:rsidRDefault="003F6E0E" w:rsidP="00B40C57">
            <w:pPr>
              <w:keepNext/>
              <w:jc w:val="center"/>
              <w:rPr>
                <w:b/>
                <w:bCs/>
                <w:sz w:val="20"/>
                <w:szCs w:val="20"/>
              </w:rPr>
            </w:pPr>
          </w:p>
        </w:tc>
      </w:tr>
      <w:tr w:rsidR="003F6E0E" w:rsidRPr="004171C2" w:rsidTr="00BB6E64">
        <w:trPr>
          <w:trHeight w:val="403"/>
        </w:trPr>
        <w:tc>
          <w:tcPr>
            <w:tcW w:w="779" w:type="pct"/>
            <w:gridSpan w:val="2"/>
            <w:vMerge/>
            <w:tcBorders>
              <w:left w:val="single" w:sz="8" w:space="0" w:color="auto"/>
              <w:bottom w:val="single" w:sz="8" w:space="0" w:color="000000"/>
              <w:right w:val="single" w:sz="4" w:space="0" w:color="auto"/>
            </w:tcBorders>
            <w:shd w:val="clear" w:color="auto" w:fill="auto"/>
            <w:vAlign w:val="center"/>
          </w:tcPr>
          <w:p w:rsidR="003F6E0E" w:rsidRPr="006D4B90" w:rsidRDefault="003F6E0E" w:rsidP="00B40C57">
            <w:pPr>
              <w:jc w:val="both"/>
              <w:rPr>
                <w:b/>
                <w:color w:val="000000"/>
                <w:sz w:val="22"/>
                <w:szCs w:val="22"/>
              </w:rPr>
            </w:pPr>
          </w:p>
        </w:tc>
        <w:tc>
          <w:tcPr>
            <w:tcW w:w="1306" w:type="pct"/>
            <w:tcBorders>
              <w:top w:val="single" w:sz="4" w:space="0" w:color="auto"/>
              <w:left w:val="nil"/>
              <w:bottom w:val="single" w:sz="4" w:space="0" w:color="auto"/>
              <w:right w:val="single" w:sz="4" w:space="0" w:color="auto"/>
            </w:tcBorders>
            <w:shd w:val="clear" w:color="auto" w:fill="auto"/>
            <w:vAlign w:val="center"/>
          </w:tcPr>
          <w:p w:rsidR="003F6E0E" w:rsidRPr="007C6FA1" w:rsidRDefault="003F6E0E" w:rsidP="00B40C57">
            <w:pPr>
              <w:rPr>
                <w:color w:val="000000"/>
                <w:sz w:val="20"/>
                <w:szCs w:val="20"/>
              </w:rPr>
            </w:pPr>
            <w:r w:rsidRPr="007C6FA1">
              <w:rPr>
                <w:color w:val="000000"/>
                <w:sz w:val="20"/>
                <w:szCs w:val="20"/>
              </w:rPr>
              <w:t xml:space="preserve">PROCESO: </w:t>
            </w:r>
            <w:r w:rsidRPr="007C6FA1">
              <w:rPr>
                <w:sz w:val="20"/>
                <w:szCs w:val="20"/>
              </w:rPr>
              <w:t>Seguimiento y Supervisión</w:t>
            </w:r>
          </w:p>
        </w:tc>
        <w:tc>
          <w:tcPr>
            <w:tcW w:w="603" w:type="pct"/>
            <w:tcBorders>
              <w:top w:val="single" w:sz="4" w:space="0" w:color="auto"/>
              <w:left w:val="single" w:sz="4" w:space="0" w:color="auto"/>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keepNext/>
              <w:jc w:val="center"/>
              <w:rPr>
                <w:b/>
                <w:bCs/>
                <w:sz w:val="20"/>
                <w:szCs w:val="20"/>
              </w:rPr>
            </w:pPr>
          </w:p>
        </w:tc>
        <w:tc>
          <w:tcPr>
            <w:tcW w:w="705" w:type="pct"/>
            <w:tcBorders>
              <w:top w:val="single" w:sz="4" w:space="0" w:color="auto"/>
              <w:left w:val="nil"/>
              <w:bottom w:val="single" w:sz="4" w:space="0" w:color="auto"/>
              <w:right w:val="single" w:sz="4" w:space="0" w:color="auto"/>
            </w:tcBorders>
            <w:vAlign w:val="center"/>
          </w:tcPr>
          <w:p w:rsidR="003F6E0E" w:rsidRPr="004219E2" w:rsidRDefault="003F6E0E" w:rsidP="00B40C57">
            <w:pPr>
              <w:keepNext/>
              <w:jc w:val="center"/>
              <w:rPr>
                <w:b/>
                <w:bCs/>
                <w:sz w:val="20"/>
                <w:szCs w:val="20"/>
              </w:rPr>
            </w:pPr>
          </w:p>
        </w:tc>
      </w:tr>
      <w:tr w:rsidR="003F6E0E" w:rsidRPr="004171C2" w:rsidTr="006D4B90">
        <w:trPr>
          <w:trHeight w:val="493"/>
        </w:trPr>
        <w:tc>
          <w:tcPr>
            <w:tcW w:w="779" w:type="pct"/>
            <w:gridSpan w:val="2"/>
            <w:vMerge w:val="restart"/>
            <w:tcBorders>
              <w:left w:val="single" w:sz="8" w:space="0" w:color="auto"/>
              <w:right w:val="single" w:sz="4" w:space="0" w:color="auto"/>
            </w:tcBorders>
            <w:shd w:val="clear" w:color="auto" w:fill="BFBFBF" w:themeFill="background1" w:themeFillShade="BF"/>
            <w:vAlign w:val="center"/>
          </w:tcPr>
          <w:p w:rsidR="003F6E0E" w:rsidRPr="006D4B90" w:rsidRDefault="006D4B90" w:rsidP="00B40C57">
            <w:pPr>
              <w:jc w:val="both"/>
              <w:rPr>
                <w:b/>
                <w:color w:val="000000"/>
                <w:sz w:val="22"/>
                <w:szCs w:val="22"/>
              </w:rPr>
            </w:pPr>
            <w:r w:rsidRPr="006D4B90">
              <w:rPr>
                <w:b/>
                <w:color w:val="000000"/>
                <w:sz w:val="22"/>
                <w:szCs w:val="22"/>
              </w:rPr>
              <w:t>GESTIÓN DE CONTROL DE PAGOS</w:t>
            </w:r>
          </w:p>
        </w:tc>
        <w:tc>
          <w:tcPr>
            <w:tcW w:w="1306"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3F6E0E" w:rsidRPr="007C6FA1" w:rsidRDefault="003F6E0E" w:rsidP="00B40C57">
            <w:pPr>
              <w:rPr>
                <w:color w:val="000000"/>
                <w:sz w:val="20"/>
                <w:szCs w:val="20"/>
              </w:rPr>
            </w:pPr>
            <w:r w:rsidRPr="007C6FA1">
              <w:rPr>
                <w:color w:val="000000"/>
                <w:sz w:val="20"/>
                <w:szCs w:val="20"/>
              </w:rPr>
              <w:t>PROCESO: Arqueo de Caja</w:t>
            </w:r>
          </w:p>
        </w:tc>
        <w:tc>
          <w:tcPr>
            <w:tcW w:w="603" w:type="pct"/>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3F6E0E" w:rsidRPr="004219E2" w:rsidRDefault="003F6E0E" w:rsidP="00B40C57">
            <w:pPr>
              <w:jc w:val="center"/>
              <w:rPr>
                <w:b/>
                <w:bCs/>
                <w:sz w:val="20"/>
                <w:szCs w:val="20"/>
              </w:rPr>
            </w:pPr>
          </w:p>
        </w:tc>
      </w:tr>
      <w:tr w:rsidR="003F6E0E" w:rsidRPr="004171C2" w:rsidTr="006D4B90">
        <w:trPr>
          <w:trHeight w:val="567"/>
        </w:trPr>
        <w:tc>
          <w:tcPr>
            <w:tcW w:w="779" w:type="pct"/>
            <w:gridSpan w:val="2"/>
            <w:vMerge/>
            <w:tcBorders>
              <w:left w:val="single" w:sz="8" w:space="0" w:color="auto"/>
              <w:right w:val="single" w:sz="4" w:space="0" w:color="auto"/>
            </w:tcBorders>
            <w:shd w:val="clear" w:color="auto" w:fill="BFBFBF" w:themeFill="background1" w:themeFillShade="BF"/>
            <w:vAlign w:val="center"/>
          </w:tcPr>
          <w:p w:rsidR="003F6E0E" w:rsidRPr="006D4B90" w:rsidRDefault="003F6E0E" w:rsidP="00B40C57">
            <w:pPr>
              <w:rPr>
                <w:b/>
                <w:color w:val="000000"/>
                <w:sz w:val="22"/>
                <w:szCs w:val="22"/>
              </w:rPr>
            </w:pPr>
          </w:p>
        </w:tc>
        <w:tc>
          <w:tcPr>
            <w:tcW w:w="1306"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3F6E0E" w:rsidRPr="007C6FA1" w:rsidRDefault="003F6E0E" w:rsidP="00B40C57">
            <w:pPr>
              <w:rPr>
                <w:color w:val="000000"/>
                <w:sz w:val="20"/>
                <w:szCs w:val="20"/>
              </w:rPr>
            </w:pPr>
            <w:r w:rsidRPr="007C6FA1">
              <w:rPr>
                <w:color w:val="000000"/>
                <w:sz w:val="20"/>
                <w:szCs w:val="20"/>
              </w:rPr>
              <w:t>PROCESO: Recepción y depósito de efectivo a los bancos</w:t>
            </w:r>
          </w:p>
        </w:tc>
        <w:tc>
          <w:tcPr>
            <w:tcW w:w="603" w:type="pct"/>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keepNext/>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3F6E0E" w:rsidRPr="004219E2" w:rsidRDefault="003F6E0E" w:rsidP="00B40C57">
            <w:pPr>
              <w:jc w:val="center"/>
              <w:rPr>
                <w:b/>
                <w:bCs/>
                <w:sz w:val="20"/>
                <w:szCs w:val="20"/>
              </w:rPr>
            </w:pPr>
          </w:p>
        </w:tc>
      </w:tr>
      <w:tr w:rsidR="003F6E0E" w:rsidRPr="004171C2" w:rsidTr="006D4B90">
        <w:trPr>
          <w:trHeight w:val="567"/>
        </w:trPr>
        <w:tc>
          <w:tcPr>
            <w:tcW w:w="779" w:type="pct"/>
            <w:gridSpan w:val="2"/>
            <w:vMerge/>
            <w:tcBorders>
              <w:left w:val="single" w:sz="8" w:space="0" w:color="auto"/>
              <w:right w:val="single" w:sz="4" w:space="0" w:color="auto"/>
            </w:tcBorders>
            <w:shd w:val="clear" w:color="auto" w:fill="BFBFBF" w:themeFill="background1" w:themeFillShade="BF"/>
            <w:vAlign w:val="center"/>
          </w:tcPr>
          <w:p w:rsidR="003F6E0E" w:rsidRPr="006D4B90" w:rsidRDefault="003F6E0E" w:rsidP="00B40C57">
            <w:pPr>
              <w:rPr>
                <w:b/>
                <w:color w:val="000000"/>
                <w:sz w:val="22"/>
                <w:szCs w:val="22"/>
              </w:rPr>
            </w:pPr>
          </w:p>
        </w:tc>
        <w:tc>
          <w:tcPr>
            <w:tcW w:w="1306"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3F6E0E" w:rsidRPr="007C6FA1" w:rsidRDefault="003F6E0E" w:rsidP="00B40C57">
            <w:pPr>
              <w:rPr>
                <w:color w:val="000000"/>
                <w:sz w:val="20"/>
                <w:szCs w:val="20"/>
              </w:rPr>
            </w:pPr>
            <w:r w:rsidRPr="007C6FA1">
              <w:rPr>
                <w:color w:val="000000"/>
                <w:sz w:val="20"/>
                <w:szCs w:val="20"/>
              </w:rPr>
              <w:t>PROCESO: Recepción y pago de comprobantes de proveedores</w:t>
            </w:r>
          </w:p>
        </w:tc>
        <w:tc>
          <w:tcPr>
            <w:tcW w:w="603" w:type="pct"/>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keepNext/>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3F6E0E" w:rsidRPr="004219E2" w:rsidRDefault="003F6E0E" w:rsidP="00B40C57">
            <w:pPr>
              <w:jc w:val="center"/>
              <w:rPr>
                <w:b/>
                <w:bCs/>
                <w:sz w:val="20"/>
                <w:szCs w:val="20"/>
              </w:rPr>
            </w:pPr>
          </w:p>
        </w:tc>
      </w:tr>
      <w:tr w:rsidR="003F6E0E" w:rsidRPr="004171C2" w:rsidTr="006D4B90">
        <w:trPr>
          <w:trHeight w:val="567"/>
        </w:trPr>
        <w:tc>
          <w:tcPr>
            <w:tcW w:w="779" w:type="pct"/>
            <w:gridSpan w:val="2"/>
            <w:vMerge/>
            <w:tcBorders>
              <w:left w:val="single" w:sz="8" w:space="0" w:color="auto"/>
              <w:right w:val="single" w:sz="4" w:space="0" w:color="auto"/>
            </w:tcBorders>
            <w:shd w:val="clear" w:color="auto" w:fill="BFBFBF" w:themeFill="background1" w:themeFillShade="BF"/>
            <w:vAlign w:val="center"/>
          </w:tcPr>
          <w:p w:rsidR="003F6E0E" w:rsidRPr="006D4B90" w:rsidRDefault="003F6E0E" w:rsidP="00B40C57">
            <w:pPr>
              <w:rPr>
                <w:b/>
                <w:color w:val="000000"/>
                <w:sz w:val="22"/>
                <w:szCs w:val="22"/>
              </w:rPr>
            </w:pPr>
          </w:p>
        </w:tc>
        <w:tc>
          <w:tcPr>
            <w:tcW w:w="1306"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3F6E0E" w:rsidRPr="007C6FA1" w:rsidRDefault="003F6E0E" w:rsidP="00B40C57">
            <w:pPr>
              <w:rPr>
                <w:color w:val="000000"/>
                <w:sz w:val="20"/>
                <w:szCs w:val="20"/>
              </w:rPr>
            </w:pPr>
            <w:r w:rsidRPr="007C6FA1">
              <w:rPr>
                <w:color w:val="000000"/>
                <w:sz w:val="20"/>
                <w:szCs w:val="20"/>
              </w:rPr>
              <w:t xml:space="preserve">PROCESO: </w:t>
            </w:r>
            <w:r w:rsidRPr="007C6FA1">
              <w:rPr>
                <w:sz w:val="20"/>
                <w:szCs w:val="20"/>
              </w:rPr>
              <w:t>Pago de Planilla de Remuneraciones</w:t>
            </w:r>
          </w:p>
        </w:tc>
        <w:tc>
          <w:tcPr>
            <w:tcW w:w="603" w:type="pct"/>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3F6E0E" w:rsidRPr="004219E2" w:rsidRDefault="003F6E0E" w:rsidP="00B40C57">
            <w:pPr>
              <w:jc w:val="center"/>
              <w:rPr>
                <w:b/>
                <w:bCs/>
                <w:sz w:val="20"/>
                <w:szCs w:val="20"/>
              </w:rPr>
            </w:pPr>
          </w:p>
        </w:tc>
      </w:tr>
      <w:tr w:rsidR="003F6E0E" w:rsidRPr="004171C2" w:rsidTr="006D4B90">
        <w:trPr>
          <w:trHeight w:val="567"/>
        </w:trPr>
        <w:tc>
          <w:tcPr>
            <w:tcW w:w="779" w:type="pct"/>
            <w:gridSpan w:val="2"/>
            <w:vMerge/>
            <w:tcBorders>
              <w:left w:val="single" w:sz="8" w:space="0" w:color="auto"/>
              <w:right w:val="single" w:sz="4" w:space="0" w:color="auto"/>
            </w:tcBorders>
            <w:shd w:val="clear" w:color="auto" w:fill="BFBFBF" w:themeFill="background1" w:themeFillShade="BF"/>
            <w:vAlign w:val="center"/>
          </w:tcPr>
          <w:p w:rsidR="003F6E0E" w:rsidRPr="006D4B90" w:rsidRDefault="003F6E0E" w:rsidP="00B40C57">
            <w:pPr>
              <w:rPr>
                <w:b/>
                <w:color w:val="000000"/>
                <w:sz w:val="22"/>
                <w:szCs w:val="22"/>
              </w:rPr>
            </w:pPr>
          </w:p>
        </w:tc>
        <w:tc>
          <w:tcPr>
            <w:tcW w:w="1306"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3F6E0E" w:rsidRPr="007C6FA1" w:rsidRDefault="003F6E0E" w:rsidP="00B40C57">
            <w:pPr>
              <w:rPr>
                <w:color w:val="000000"/>
                <w:sz w:val="20"/>
                <w:szCs w:val="20"/>
              </w:rPr>
            </w:pPr>
            <w:r w:rsidRPr="007C6FA1">
              <w:rPr>
                <w:color w:val="000000"/>
                <w:sz w:val="20"/>
                <w:szCs w:val="20"/>
              </w:rPr>
              <w:t>PROCESO: Pago de Comprobantes de Obligaciones y Servicios</w:t>
            </w:r>
          </w:p>
        </w:tc>
        <w:tc>
          <w:tcPr>
            <w:tcW w:w="603" w:type="pct"/>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3F6E0E" w:rsidRPr="004219E2" w:rsidRDefault="003F6E0E" w:rsidP="00B40C57">
            <w:pPr>
              <w:jc w:val="center"/>
              <w:rPr>
                <w:b/>
                <w:bCs/>
                <w:sz w:val="20"/>
                <w:szCs w:val="20"/>
              </w:rPr>
            </w:pPr>
          </w:p>
        </w:tc>
      </w:tr>
      <w:tr w:rsidR="003F6E0E" w:rsidRPr="004171C2" w:rsidTr="006D4B90">
        <w:trPr>
          <w:trHeight w:val="567"/>
        </w:trPr>
        <w:tc>
          <w:tcPr>
            <w:tcW w:w="779" w:type="pct"/>
            <w:gridSpan w:val="2"/>
            <w:vMerge/>
            <w:tcBorders>
              <w:left w:val="single" w:sz="8" w:space="0" w:color="auto"/>
              <w:right w:val="single" w:sz="4" w:space="0" w:color="auto"/>
            </w:tcBorders>
            <w:shd w:val="clear" w:color="auto" w:fill="BFBFBF" w:themeFill="background1" w:themeFillShade="BF"/>
            <w:vAlign w:val="center"/>
          </w:tcPr>
          <w:p w:rsidR="003F6E0E" w:rsidRPr="006D4B90" w:rsidRDefault="003F6E0E" w:rsidP="00B40C57">
            <w:pPr>
              <w:rPr>
                <w:b/>
                <w:color w:val="000000"/>
                <w:sz w:val="22"/>
                <w:szCs w:val="22"/>
              </w:rPr>
            </w:pPr>
          </w:p>
        </w:tc>
        <w:tc>
          <w:tcPr>
            <w:tcW w:w="1306"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3F6E0E" w:rsidRPr="007C6FA1" w:rsidRDefault="003F6E0E" w:rsidP="00B40C57">
            <w:pPr>
              <w:rPr>
                <w:color w:val="000000"/>
                <w:sz w:val="20"/>
                <w:szCs w:val="20"/>
              </w:rPr>
            </w:pPr>
            <w:r w:rsidRPr="007C6FA1">
              <w:rPr>
                <w:color w:val="000000"/>
                <w:sz w:val="20"/>
                <w:szCs w:val="20"/>
              </w:rPr>
              <w:t>PROCESO: Pagos y Reposición de Caja Chica</w:t>
            </w:r>
          </w:p>
        </w:tc>
        <w:tc>
          <w:tcPr>
            <w:tcW w:w="603" w:type="pct"/>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3F6E0E" w:rsidRPr="004219E2" w:rsidRDefault="003F6E0E" w:rsidP="00B40C57">
            <w:pPr>
              <w:jc w:val="center"/>
              <w:rPr>
                <w:b/>
                <w:bCs/>
                <w:sz w:val="20"/>
                <w:szCs w:val="20"/>
              </w:rPr>
            </w:pPr>
          </w:p>
        </w:tc>
      </w:tr>
      <w:tr w:rsidR="003F6E0E" w:rsidRPr="004171C2" w:rsidTr="006D4B90">
        <w:trPr>
          <w:trHeight w:val="567"/>
        </w:trPr>
        <w:tc>
          <w:tcPr>
            <w:tcW w:w="779" w:type="pct"/>
            <w:gridSpan w:val="2"/>
            <w:vMerge/>
            <w:tcBorders>
              <w:left w:val="single" w:sz="8" w:space="0" w:color="auto"/>
              <w:bottom w:val="single" w:sz="8" w:space="0" w:color="000000"/>
              <w:right w:val="single" w:sz="4" w:space="0" w:color="auto"/>
            </w:tcBorders>
            <w:shd w:val="clear" w:color="auto" w:fill="BFBFBF" w:themeFill="background1" w:themeFillShade="BF"/>
            <w:vAlign w:val="center"/>
          </w:tcPr>
          <w:p w:rsidR="003F6E0E" w:rsidRPr="006D4B90" w:rsidRDefault="003F6E0E" w:rsidP="00B40C57">
            <w:pPr>
              <w:rPr>
                <w:b/>
                <w:color w:val="000000"/>
                <w:sz w:val="22"/>
                <w:szCs w:val="22"/>
              </w:rPr>
            </w:pPr>
          </w:p>
        </w:tc>
        <w:tc>
          <w:tcPr>
            <w:tcW w:w="1306"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3F6E0E" w:rsidRPr="007C6FA1" w:rsidRDefault="003F6E0E" w:rsidP="00B40C57">
            <w:pPr>
              <w:rPr>
                <w:color w:val="000000"/>
                <w:sz w:val="20"/>
                <w:szCs w:val="20"/>
              </w:rPr>
            </w:pPr>
            <w:r w:rsidRPr="007C6FA1">
              <w:rPr>
                <w:color w:val="000000"/>
                <w:sz w:val="20"/>
                <w:szCs w:val="20"/>
              </w:rPr>
              <w:t>PROCESO: Pago del Presupuesto de Construcción</w:t>
            </w:r>
          </w:p>
        </w:tc>
        <w:tc>
          <w:tcPr>
            <w:tcW w:w="603" w:type="pct"/>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3F6E0E" w:rsidRPr="004219E2" w:rsidRDefault="003F6E0E" w:rsidP="00B40C57">
            <w:pPr>
              <w:jc w:val="center"/>
              <w:rPr>
                <w:b/>
                <w:bCs/>
                <w:sz w:val="20"/>
                <w:szCs w:val="20"/>
              </w:rPr>
            </w:pPr>
            <w:r w:rsidRPr="004219E2">
              <w:rPr>
                <w:b/>
                <w:bCs/>
                <w:sz w:val="20"/>
                <w:szCs w:val="20"/>
              </w:rPr>
              <w:t>X</w:t>
            </w:r>
          </w:p>
        </w:tc>
      </w:tr>
      <w:tr w:rsidR="003F6E0E" w:rsidRPr="004171C2" w:rsidTr="006D4B90">
        <w:trPr>
          <w:trHeight w:val="347"/>
        </w:trPr>
        <w:tc>
          <w:tcPr>
            <w:tcW w:w="779" w:type="pct"/>
            <w:gridSpan w:val="2"/>
            <w:vMerge w:val="restart"/>
            <w:tcBorders>
              <w:left w:val="single" w:sz="8" w:space="0" w:color="auto"/>
              <w:right w:val="single" w:sz="4" w:space="0" w:color="auto"/>
            </w:tcBorders>
            <w:shd w:val="clear" w:color="auto" w:fill="auto"/>
            <w:vAlign w:val="center"/>
          </w:tcPr>
          <w:p w:rsidR="003F6E0E" w:rsidRPr="006D4B90" w:rsidRDefault="006D4B90" w:rsidP="00B40C57">
            <w:pPr>
              <w:jc w:val="both"/>
              <w:rPr>
                <w:b/>
                <w:color w:val="000000"/>
                <w:sz w:val="22"/>
                <w:szCs w:val="22"/>
              </w:rPr>
            </w:pPr>
            <w:r w:rsidRPr="006D4B90">
              <w:rPr>
                <w:b/>
                <w:color w:val="000000"/>
                <w:sz w:val="22"/>
                <w:szCs w:val="22"/>
              </w:rPr>
              <w:t xml:space="preserve">GESTIÓN DE </w:t>
            </w:r>
            <w:r w:rsidRPr="006D4B90">
              <w:rPr>
                <w:b/>
                <w:color w:val="000000"/>
                <w:sz w:val="22"/>
                <w:szCs w:val="22"/>
              </w:rPr>
              <w:lastRenderedPageBreak/>
              <w:t>RECURSOS HUMANOS</w:t>
            </w:r>
          </w:p>
        </w:tc>
        <w:tc>
          <w:tcPr>
            <w:tcW w:w="1306" w:type="pct"/>
            <w:tcBorders>
              <w:top w:val="single" w:sz="4" w:space="0" w:color="auto"/>
              <w:left w:val="nil"/>
              <w:bottom w:val="single" w:sz="4" w:space="0" w:color="auto"/>
              <w:right w:val="single" w:sz="4" w:space="0" w:color="auto"/>
            </w:tcBorders>
            <w:shd w:val="clear" w:color="auto" w:fill="auto"/>
            <w:vAlign w:val="center"/>
          </w:tcPr>
          <w:p w:rsidR="003F6E0E" w:rsidRPr="007C6FA1" w:rsidRDefault="003F6E0E" w:rsidP="00B40C57">
            <w:pPr>
              <w:rPr>
                <w:color w:val="000000"/>
                <w:sz w:val="20"/>
                <w:szCs w:val="20"/>
              </w:rPr>
            </w:pPr>
            <w:r w:rsidRPr="007C6FA1">
              <w:rPr>
                <w:color w:val="000000"/>
                <w:sz w:val="20"/>
                <w:szCs w:val="20"/>
              </w:rPr>
              <w:lastRenderedPageBreak/>
              <w:t>PROCESO: Solicitud de Fondos de Viaje</w:t>
            </w:r>
          </w:p>
        </w:tc>
        <w:tc>
          <w:tcPr>
            <w:tcW w:w="603" w:type="pct"/>
            <w:tcBorders>
              <w:top w:val="single" w:sz="4" w:space="0" w:color="auto"/>
              <w:left w:val="single" w:sz="4" w:space="0" w:color="auto"/>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452"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705" w:type="pct"/>
            <w:tcBorders>
              <w:top w:val="single" w:sz="4" w:space="0" w:color="auto"/>
              <w:left w:val="nil"/>
              <w:bottom w:val="single" w:sz="4" w:space="0" w:color="auto"/>
              <w:right w:val="single" w:sz="4" w:space="0" w:color="auto"/>
            </w:tcBorders>
            <w:shd w:val="clear" w:color="auto" w:fill="auto"/>
            <w:vAlign w:val="center"/>
          </w:tcPr>
          <w:p w:rsidR="003F6E0E" w:rsidRPr="004219E2" w:rsidRDefault="003F6E0E" w:rsidP="00B40C57">
            <w:pPr>
              <w:jc w:val="center"/>
              <w:rPr>
                <w:b/>
                <w:bCs/>
                <w:sz w:val="20"/>
                <w:szCs w:val="20"/>
              </w:rPr>
            </w:pPr>
            <w:r w:rsidRPr="004219E2">
              <w:rPr>
                <w:b/>
                <w:bCs/>
                <w:sz w:val="20"/>
                <w:szCs w:val="20"/>
              </w:rPr>
              <w:t>X</w:t>
            </w:r>
          </w:p>
        </w:tc>
      </w:tr>
      <w:tr w:rsidR="003F6E0E" w:rsidRPr="004171C2" w:rsidTr="006D4B90">
        <w:trPr>
          <w:trHeight w:val="347"/>
        </w:trPr>
        <w:tc>
          <w:tcPr>
            <w:tcW w:w="779" w:type="pct"/>
            <w:gridSpan w:val="2"/>
            <w:vMerge/>
            <w:tcBorders>
              <w:left w:val="single" w:sz="8" w:space="0" w:color="auto"/>
              <w:right w:val="single" w:sz="4" w:space="0" w:color="auto"/>
            </w:tcBorders>
            <w:shd w:val="clear" w:color="auto" w:fill="auto"/>
            <w:vAlign w:val="center"/>
          </w:tcPr>
          <w:p w:rsidR="003F6E0E" w:rsidRPr="006D4B90" w:rsidRDefault="003F6E0E" w:rsidP="00B40C57">
            <w:pPr>
              <w:rPr>
                <w:b/>
                <w:color w:val="000000"/>
                <w:sz w:val="22"/>
                <w:szCs w:val="22"/>
              </w:rPr>
            </w:pPr>
          </w:p>
        </w:tc>
        <w:tc>
          <w:tcPr>
            <w:tcW w:w="1306" w:type="pct"/>
            <w:tcBorders>
              <w:top w:val="single" w:sz="4" w:space="0" w:color="auto"/>
              <w:left w:val="nil"/>
              <w:bottom w:val="single" w:sz="4" w:space="0" w:color="auto"/>
              <w:right w:val="single" w:sz="4" w:space="0" w:color="auto"/>
            </w:tcBorders>
            <w:shd w:val="clear" w:color="auto" w:fill="auto"/>
            <w:vAlign w:val="center"/>
          </w:tcPr>
          <w:p w:rsidR="003F6E0E" w:rsidRPr="007C6FA1" w:rsidRDefault="003F6E0E" w:rsidP="00B40C57">
            <w:pPr>
              <w:rPr>
                <w:color w:val="000000"/>
                <w:sz w:val="20"/>
                <w:szCs w:val="20"/>
              </w:rPr>
            </w:pPr>
            <w:r w:rsidRPr="007C6FA1">
              <w:rPr>
                <w:color w:val="000000"/>
                <w:sz w:val="20"/>
                <w:szCs w:val="20"/>
              </w:rPr>
              <w:t>PROCESO: Rendición de Gastos de Viaje</w:t>
            </w:r>
          </w:p>
        </w:tc>
        <w:tc>
          <w:tcPr>
            <w:tcW w:w="603" w:type="pct"/>
            <w:tcBorders>
              <w:top w:val="single" w:sz="4" w:space="0" w:color="auto"/>
              <w:left w:val="single" w:sz="4" w:space="0" w:color="auto"/>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auto"/>
            <w:vAlign w:val="center"/>
          </w:tcPr>
          <w:p w:rsidR="003F6E0E" w:rsidRPr="004219E2" w:rsidRDefault="003F6E0E" w:rsidP="00B40C57">
            <w:pPr>
              <w:jc w:val="center"/>
              <w:rPr>
                <w:b/>
                <w:bCs/>
                <w:sz w:val="20"/>
                <w:szCs w:val="20"/>
              </w:rPr>
            </w:pPr>
          </w:p>
        </w:tc>
      </w:tr>
      <w:tr w:rsidR="003F6E0E" w:rsidRPr="004171C2" w:rsidTr="006D4B90">
        <w:trPr>
          <w:trHeight w:val="420"/>
        </w:trPr>
        <w:tc>
          <w:tcPr>
            <w:tcW w:w="779" w:type="pct"/>
            <w:gridSpan w:val="2"/>
            <w:vMerge/>
            <w:tcBorders>
              <w:left w:val="single" w:sz="8" w:space="0" w:color="auto"/>
              <w:right w:val="single" w:sz="4" w:space="0" w:color="auto"/>
            </w:tcBorders>
            <w:shd w:val="clear" w:color="auto" w:fill="auto"/>
            <w:vAlign w:val="center"/>
          </w:tcPr>
          <w:p w:rsidR="003F6E0E" w:rsidRPr="006D4B90" w:rsidRDefault="003F6E0E" w:rsidP="00B40C57">
            <w:pPr>
              <w:rPr>
                <w:sz w:val="22"/>
                <w:szCs w:val="22"/>
              </w:rPr>
            </w:pPr>
          </w:p>
        </w:tc>
        <w:tc>
          <w:tcPr>
            <w:tcW w:w="1306" w:type="pct"/>
            <w:tcBorders>
              <w:top w:val="single" w:sz="4" w:space="0" w:color="auto"/>
              <w:left w:val="nil"/>
              <w:bottom w:val="single" w:sz="4" w:space="0" w:color="auto"/>
              <w:right w:val="single" w:sz="4" w:space="0" w:color="auto"/>
            </w:tcBorders>
            <w:shd w:val="clear" w:color="auto" w:fill="auto"/>
            <w:vAlign w:val="center"/>
          </w:tcPr>
          <w:p w:rsidR="003F6E0E" w:rsidRPr="007C6FA1" w:rsidRDefault="003F6E0E" w:rsidP="00B40C57">
            <w:pPr>
              <w:rPr>
                <w:color w:val="000000"/>
                <w:sz w:val="20"/>
                <w:szCs w:val="20"/>
              </w:rPr>
            </w:pPr>
            <w:r w:rsidRPr="007C6FA1">
              <w:rPr>
                <w:color w:val="000000"/>
                <w:sz w:val="20"/>
                <w:szCs w:val="20"/>
              </w:rPr>
              <w:t>PROCESO: Solicitud de Personal</w:t>
            </w:r>
          </w:p>
        </w:tc>
        <w:tc>
          <w:tcPr>
            <w:tcW w:w="603" w:type="pct"/>
            <w:tcBorders>
              <w:top w:val="single" w:sz="4" w:space="0" w:color="auto"/>
              <w:left w:val="single" w:sz="4" w:space="0" w:color="auto"/>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452"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auto"/>
            <w:vAlign w:val="center"/>
          </w:tcPr>
          <w:p w:rsidR="003F6E0E" w:rsidRPr="004219E2" w:rsidRDefault="003F6E0E" w:rsidP="00B40C57">
            <w:pPr>
              <w:jc w:val="center"/>
              <w:rPr>
                <w:b/>
                <w:bCs/>
                <w:sz w:val="20"/>
                <w:szCs w:val="20"/>
              </w:rPr>
            </w:pPr>
          </w:p>
        </w:tc>
      </w:tr>
      <w:tr w:rsidR="003F6E0E" w:rsidRPr="004171C2" w:rsidTr="006D4B90">
        <w:trPr>
          <w:trHeight w:val="420"/>
        </w:trPr>
        <w:tc>
          <w:tcPr>
            <w:tcW w:w="779" w:type="pct"/>
            <w:gridSpan w:val="2"/>
            <w:vMerge/>
            <w:tcBorders>
              <w:left w:val="single" w:sz="8" w:space="0" w:color="auto"/>
              <w:right w:val="single" w:sz="4" w:space="0" w:color="auto"/>
            </w:tcBorders>
            <w:shd w:val="clear" w:color="auto" w:fill="auto"/>
            <w:vAlign w:val="center"/>
          </w:tcPr>
          <w:p w:rsidR="003F6E0E" w:rsidRPr="006D4B90" w:rsidRDefault="003F6E0E" w:rsidP="00B40C57">
            <w:pPr>
              <w:rPr>
                <w:sz w:val="22"/>
                <w:szCs w:val="22"/>
              </w:rPr>
            </w:pPr>
          </w:p>
        </w:tc>
        <w:tc>
          <w:tcPr>
            <w:tcW w:w="1306" w:type="pct"/>
            <w:tcBorders>
              <w:top w:val="single" w:sz="4" w:space="0" w:color="auto"/>
              <w:left w:val="nil"/>
              <w:bottom w:val="single" w:sz="4" w:space="0" w:color="auto"/>
              <w:right w:val="single" w:sz="4" w:space="0" w:color="auto"/>
            </w:tcBorders>
            <w:shd w:val="clear" w:color="auto" w:fill="auto"/>
            <w:vAlign w:val="center"/>
          </w:tcPr>
          <w:p w:rsidR="003F6E0E" w:rsidRPr="007C6FA1" w:rsidRDefault="003F6E0E" w:rsidP="00B40C57">
            <w:pPr>
              <w:rPr>
                <w:color w:val="000000"/>
                <w:sz w:val="20"/>
                <w:szCs w:val="20"/>
              </w:rPr>
            </w:pPr>
            <w:r w:rsidRPr="007C6FA1">
              <w:rPr>
                <w:color w:val="000000"/>
                <w:sz w:val="20"/>
                <w:szCs w:val="20"/>
              </w:rPr>
              <w:t>PROCESO: Reclutamiento de Postulantes</w:t>
            </w:r>
          </w:p>
        </w:tc>
        <w:tc>
          <w:tcPr>
            <w:tcW w:w="603" w:type="pct"/>
            <w:tcBorders>
              <w:top w:val="single" w:sz="4" w:space="0" w:color="auto"/>
              <w:left w:val="single" w:sz="4" w:space="0" w:color="auto"/>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452"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auto"/>
            <w:vAlign w:val="center"/>
          </w:tcPr>
          <w:p w:rsidR="003F6E0E" w:rsidRPr="004219E2" w:rsidRDefault="003F6E0E" w:rsidP="00B40C57">
            <w:pPr>
              <w:jc w:val="center"/>
              <w:rPr>
                <w:b/>
                <w:bCs/>
                <w:sz w:val="20"/>
                <w:szCs w:val="20"/>
              </w:rPr>
            </w:pPr>
          </w:p>
        </w:tc>
      </w:tr>
      <w:tr w:rsidR="003F6E0E" w:rsidRPr="004171C2" w:rsidTr="006D4B90">
        <w:trPr>
          <w:trHeight w:val="420"/>
        </w:trPr>
        <w:tc>
          <w:tcPr>
            <w:tcW w:w="779" w:type="pct"/>
            <w:gridSpan w:val="2"/>
            <w:vMerge/>
            <w:tcBorders>
              <w:left w:val="single" w:sz="8" w:space="0" w:color="auto"/>
              <w:right w:val="single" w:sz="4" w:space="0" w:color="auto"/>
            </w:tcBorders>
            <w:shd w:val="clear" w:color="auto" w:fill="auto"/>
            <w:vAlign w:val="center"/>
          </w:tcPr>
          <w:p w:rsidR="003F6E0E" w:rsidRPr="006D4B90" w:rsidRDefault="003F6E0E" w:rsidP="00B40C57">
            <w:pPr>
              <w:rPr>
                <w:sz w:val="22"/>
                <w:szCs w:val="22"/>
              </w:rPr>
            </w:pPr>
          </w:p>
        </w:tc>
        <w:tc>
          <w:tcPr>
            <w:tcW w:w="1306" w:type="pct"/>
            <w:tcBorders>
              <w:top w:val="single" w:sz="4" w:space="0" w:color="auto"/>
              <w:left w:val="nil"/>
              <w:bottom w:val="single" w:sz="4" w:space="0" w:color="auto"/>
              <w:right w:val="single" w:sz="4" w:space="0" w:color="auto"/>
            </w:tcBorders>
            <w:shd w:val="clear" w:color="auto" w:fill="auto"/>
            <w:vAlign w:val="center"/>
          </w:tcPr>
          <w:p w:rsidR="003F6E0E" w:rsidRPr="007C6FA1" w:rsidRDefault="003F6E0E" w:rsidP="00B40C57">
            <w:pPr>
              <w:rPr>
                <w:color w:val="000000"/>
                <w:sz w:val="20"/>
                <w:szCs w:val="20"/>
              </w:rPr>
            </w:pPr>
            <w:r w:rsidRPr="007C6FA1">
              <w:rPr>
                <w:color w:val="000000"/>
                <w:sz w:val="20"/>
                <w:szCs w:val="20"/>
              </w:rPr>
              <w:t>PROCESO: Evaluación de Postulantes</w:t>
            </w:r>
          </w:p>
        </w:tc>
        <w:tc>
          <w:tcPr>
            <w:tcW w:w="603" w:type="pct"/>
            <w:tcBorders>
              <w:top w:val="single" w:sz="4" w:space="0" w:color="auto"/>
              <w:left w:val="single" w:sz="4" w:space="0" w:color="auto"/>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452"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auto"/>
            <w:vAlign w:val="center"/>
          </w:tcPr>
          <w:p w:rsidR="003F6E0E" w:rsidRPr="004219E2" w:rsidRDefault="003F6E0E" w:rsidP="00B40C57">
            <w:pPr>
              <w:jc w:val="center"/>
              <w:rPr>
                <w:b/>
                <w:bCs/>
                <w:sz w:val="20"/>
                <w:szCs w:val="20"/>
              </w:rPr>
            </w:pPr>
          </w:p>
        </w:tc>
      </w:tr>
      <w:tr w:rsidR="003F6E0E" w:rsidRPr="004171C2" w:rsidTr="006D4B90">
        <w:trPr>
          <w:trHeight w:val="420"/>
        </w:trPr>
        <w:tc>
          <w:tcPr>
            <w:tcW w:w="779" w:type="pct"/>
            <w:gridSpan w:val="2"/>
            <w:vMerge/>
            <w:tcBorders>
              <w:left w:val="single" w:sz="8" w:space="0" w:color="auto"/>
              <w:right w:val="single" w:sz="4" w:space="0" w:color="auto"/>
            </w:tcBorders>
            <w:shd w:val="clear" w:color="auto" w:fill="auto"/>
            <w:vAlign w:val="center"/>
          </w:tcPr>
          <w:p w:rsidR="003F6E0E" w:rsidRPr="006D4B90" w:rsidRDefault="003F6E0E" w:rsidP="00B40C57">
            <w:pPr>
              <w:rPr>
                <w:sz w:val="22"/>
                <w:szCs w:val="22"/>
              </w:rPr>
            </w:pPr>
          </w:p>
        </w:tc>
        <w:tc>
          <w:tcPr>
            <w:tcW w:w="1306" w:type="pct"/>
            <w:tcBorders>
              <w:top w:val="single" w:sz="4" w:space="0" w:color="auto"/>
              <w:left w:val="nil"/>
              <w:bottom w:val="single" w:sz="4" w:space="0" w:color="auto"/>
              <w:right w:val="single" w:sz="4" w:space="0" w:color="auto"/>
            </w:tcBorders>
            <w:shd w:val="clear" w:color="auto" w:fill="auto"/>
            <w:vAlign w:val="center"/>
          </w:tcPr>
          <w:p w:rsidR="003F6E0E" w:rsidRPr="007C6FA1" w:rsidRDefault="003F6E0E" w:rsidP="00B40C57">
            <w:pPr>
              <w:rPr>
                <w:color w:val="000000"/>
                <w:sz w:val="20"/>
                <w:szCs w:val="20"/>
              </w:rPr>
            </w:pPr>
            <w:r w:rsidRPr="007C6FA1">
              <w:rPr>
                <w:color w:val="000000"/>
                <w:sz w:val="20"/>
                <w:szCs w:val="20"/>
              </w:rPr>
              <w:t>PROCESO: Contratación e Inducción</w:t>
            </w:r>
          </w:p>
        </w:tc>
        <w:tc>
          <w:tcPr>
            <w:tcW w:w="603" w:type="pct"/>
            <w:tcBorders>
              <w:top w:val="single" w:sz="4" w:space="0" w:color="auto"/>
              <w:left w:val="single" w:sz="4" w:space="0" w:color="auto"/>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452"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auto"/>
            <w:vAlign w:val="center"/>
          </w:tcPr>
          <w:p w:rsidR="003F6E0E" w:rsidRPr="004219E2" w:rsidRDefault="003F6E0E" w:rsidP="00B40C57">
            <w:pPr>
              <w:jc w:val="center"/>
              <w:rPr>
                <w:b/>
                <w:bCs/>
                <w:sz w:val="20"/>
                <w:szCs w:val="20"/>
              </w:rPr>
            </w:pPr>
          </w:p>
        </w:tc>
      </w:tr>
      <w:tr w:rsidR="003F6E0E" w:rsidRPr="004171C2" w:rsidTr="006D4B90">
        <w:trPr>
          <w:trHeight w:val="420"/>
        </w:trPr>
        <w:tc>
          <w:tcPr>
            <w:tcW w:w="779" w:type="pct"/>
            <w:gridSpan w:val="2"/>
            <w:vMerge/>
            <w:tcBorders>
              <w:left w:val="single" w:sz="8" w:space="0" w:color="auto"/>
              <w:right w:val="single" w:sz="4" w:space="0" w:color="auto"/>
            </w:tcBorders>
            <w:shd w:val="clear" w:color="auto" w:fill="auto"/>
            <w:vAlign w:val="center"/>
          </w:tcPr>
          <w:p w:rsidR="003F6E0E" w:rsidRPr="006D4B90" w:rsidRDefault="003F6E0E" w:rsidP="00B40C57">
            <w:pPr>
              <w:rPr>
                <w:sz w:val="22"/>
                <w:szCs w:val="22"/>
              </w:rPr>
            </w:pPr>
          </w:p>
        </w:tc>
        <w:tc>
          <w:tcPr>
            <w:tcW w:w="1306" w:type="pct"/>
            <w:tcBorders>
              <w:top w:val="single" w:sz="4" w:space="0" w:color="auto"/>
              <w:left w:val="nil"/>
              <w:bottom w:val="single" w:sz="4" w:space="0" w:color="auto"/>
              <w:right w:val="single" w:sz="4" w:space="0" w:color="auto"/>
            </w:tcBorders>
            <w:shd w:val="clear" w:color="auto" w:fill="auto"/>
            <w:vAlign w:val="center"/>
          </w:tcPr>
          <w:p w:rsidR="003F6E0E" w:rsidRPr="007C6FA1" w:rsidRDefault="003F6E0E" w:rsidP="00B40C57">
            <w:pPr>
              <w:rPr>
                <w:color w:val="000000"/>
                <w:sz w:val="20"/>
                <w:szCs w:val="20"/>
              </w:rPr>
            </w:pPr>
            <w:r w:rsidRPr="007C6FA1">
              <w:rPr>
                <w:color w:val="000000"/>
                <w:sz w:val="20"/>
                <w:szCs w:val="20"/>
              </w:rPr>
              <w:t>PROCESO: Seguimiento de Personal</w:t>
            </w:r>
          </w:p>
        </w:tc>
        <w:tc>
          <w:tcPr>
            <w:tcW w:w="603" w:type="pct"/>
            <w:tcBorders>
              <w:top w:val="single" w:sz="4" w:space="0" w:color="auto"/>
              <w:left w:val="single" w:sz="4" w:space="0" w:color="auto"/>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452"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auto"/>
            <w:vAlign w:val="center"/>
          </w:tcPr>
          <w:p w:rsidR="003F6E0E" w:rsidRPr="004219E2" w:rsidRDefault="003F6E0E" w:rsidP="00B40C57">
            <w:pPr>
              <w:jc w:val="center"/>
              <w:rPr>
                <w:b/>
                <w:bCs/>
                <w:sz w:val="20"/>
                <w:szCs w:val="20"/>
              </w:rPr>
            </w:pPr>
          </w:p>
        </w:tc>
      </w:tr>
      <w:tr w:rsidR="003F6E0E" w:rsidRPr="004171C2" w:rsidTr="006D4B90">
        <w:trPr>
          <w:trHeight w:val="420"/>
        </w:trPr>
        <w:tc>
          <w:tcPr>
            <w:tcW w:w="779" w:type="pct"/>
            <w:gridSpan w:val="2"/>
            <w:vMerge/>
            <w:tcBorders>
              <w:left w:val="single" w:sz="8" w:space="0" w:color="auto"/>
              <w:right w:val="single" w:sz="4" w:space="0" w:color="auto"/>
            </w:tcBorders>
            <w:shd w:val="clear" w:color="auto" w:fill="auto"/>
            <w:vAlign w:val="center"/>
          </w:tcPr>
          <w:p w:rsidR="003F6E0E" w:rsidRPr="006D4B90" w:rsidRDefault="003F6E0E" w:rsidP="00B40C57">
            <w:pPr>
              <w:rPr>
                <w:sz w:val="22"/>
                <w:szCs w:val="22"/>
              </w:rPr>
            </w:pPr>
          </w:p>
        </w:tc>
        <w:tc>
          <w:tcPr>
            <w:tcW w:w="1306" w:type="pct"/>
            <w:tcBorders>
              <w:top w:val="single" w:sz="4" w:space="0" w:color="auto"/>
              <w:left w:val="nil"/>
              <w:bottom w:val="single" w:sz="4" w:space="0" w:color="auto"/>
              <w:right w:val="single" w:sz="4" w:space="0" w:color="auto"/>
            </w:tcBorders>
            <w:shd w:val="clear" w:color="auto" w:fill="auto"/>
            <w:vAlign w:val="center"/>
          </w:tcPr>
          <w:p w:rsidR="003F6E0E" w:rsidRPr="007C6FA1" w:rsidRDefault="003F6E0E" w:rsidP="00B40C57">
            <w:pPr>
              <w:rPr>
                <w:color w:val="000000"/>
                <w:sz w:val="20"/>
                <w:szCs w:val="20"/>
              </w:rPr>
            </w:pPr>
            <w:r w:rsidRPr="007C6FA1">
              <w:rPr>
                <w:color w:val="000000"/>
                <w:sz w:val="20"/>
                <w:szCs w:val="20"/>
              </w:rPr>
              <w:t>PROCESO: Despido de Personal</w:t>
            </w:r>
          </w:p>
        </w:tc>
        <w:tc>
          <w:tcPr>
            <w:tcW w:w="603" w:type="pct"/>
            <w:tcBorders>
              <w:top w:val="single" w:sz="4" w:space="0" w:color="auto"/>
              <w:left w:val="single" w:sz="4" w:space="0" w:color="auto"/>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452"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auto"/>
            <w:vAlign w:val="center"/>
          </w:tcPr>
          <w:p w:rsidR="003F6E0E" w:rsidRPr="004219E2" w:rsidRDefault="003F6E0E" w:rsidP="00B40C57">
            <w:pPr>
              <w:jc w:val="center"/>
              <w:rPr>
                <w:b/>
                <w:bCs/>
                <w:sz w:val="20"/>
                <w:szCs w:val="20"/>
              </w:rPr>
            </w:pPr>
          </w:p>
        </w:tc>
      </w:tr>
      <w:tr w:rsidR="003F6E0E" w:rsidRPr="004171C2" w:rsidTr="006D4B90">
        <w:trPr>
          <w:trHeight w:val="425"/>
        </w:trPr>
        <w:tc>
          <w:tcPr>
            <w:tcW w:w="779" w:type="pct"/>
            <w:gridSpan w:val="2"/>
            <w:vMerge/>
            <w:tcBorders>
              <w:left w:val="single" w:sz="8" w:space="0" w:color="auto"/>
              <w:bottom w:val="single" w:sz="8" w:space="0" w:color="000000"/>
              <w:right w:val="single" w:sz="4" w:space="0" w:color="auto"/>
            </w:tcBorders>
            <w:shd w:val="clear" w:color="auto" w:fill="auto"/>
            <w:vAlign w:val="center"/>
          </w:tcPr>
          <w:p w:rsidR="003F6E0E" w:rsidRPr="006D4B90" w:rsidRDefault="003F6E0E" w:rsidP="00B40C57">
            <w:pPr>
              <w:rPr>
                <w:sz w:val="22"/>
                <w:szCs w:val="22"/>
              </w:rPr>
            </w:pPr>
          </w:p>
        </w:tc>
        <w:tc>
          <w:tcPr>
            <w:tcW w:w="1306" w:type="pct"/>
            <w:tcBorders>
              <w:top w:val="single" w:sz="4" w:space="0" w:color="auto"/>
              <w:left w:val="nil"/>
              <w:bottom w:val="single" w:sz="4" w:space="0" w:color="auto"/>
              <w:right w:val="single" w:sz="4" w:space="0" w:color="auto"/>
            </w:tcBorders>
            <w:shd w:val="clear" w:color="auto" w:fill="auto"/>
            <w:vAlign w:val="center"/>
          </w:tcPr>
          <w:p w:rsidR="003F6E0E" w:rsidRPr="007C6FA1" w:rsidRDefault="003F6E0E" w:rsidP="00B40C57">
            <w:pPr>
              <w:rPr>
                <w:color w:val="000000"/>
                <w:sz w:val="20"/>
                <w:szCs w:val="20"/>
              </w:rPr>
            </w:pPr>
            <w:r w:rsidRPr="007C6FA1">
              <w:rPr>
                <w:color w:val="000000"/>
                <w:sz w:val="20"/>
                <w:szCs w:val="20"/>
              </w:rPr>
              <w:t>PROCESO: Capacitación de Personal</w:t>
            </w:r>
          </w:p>
        </w:tc>
        <w:tc>
          <w:tcPr>
            <w:tcW w:w="603" w:type="pct"/>
            <w:tcBorders>
              <w:top w:val="single" w:sz="4" w:space="0" w:color="auto"/>
              <w:left w:val="single" w:sz="4" w:space="0" w:color="auto"/>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452"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auto"/>
            <w:noWrap/>
            <w:vAlign w:val="center"/>
          </w:tcPr>
          <w:p w:rsidR="003F6E0E" w:rsidRPr="004219E2" w:rsidRDefault="003F6E0E"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auto"/>
            <w:vAlign w:val="center"/>
          </w:tcPr>
          <w:p w:rsidR="003F6E0E" w:rsidRPr="004219E2" w:rsidRDefault="003F6E0E" w:rsidP="00B40C57">
            <w:pPr>
              <w:jc w:val="center"/>
              <w:rPr>
                <w:b/>
                <w:bCs/>
                <w:sz w:val="20"/>
                <w:szCs w:val="20"/>
              </w:rPr>
            </w:pPr>
          </w:p>
        </w:tc>
      </w:tr>
      <w:tr w:rsidR="003F6E0E" w:rsidRPr="005216DA" w:rsidTr="006D4B90">
        <w:trPr>
          <w:trHeight w:val="407"/>
        </w:trPr>
        <w:tc>
          <w:tcPr>
            <w:tcW w:w="779" w:type="pct"/>
            <w:gridSpan w:val="2"/>
            <w:vMerge w:val="restart"/>
            <w:tcBorders>
              <w:top w:val="nil"/>
              <w:left w:val="single" w:sz="8" w:space="0" w:color="auto"/>
              <w:right w:val="single" w:sz="4" w:space="0" w:color="auto"/>
            </w:tcBorders>
            <w:shd w:val="clear" w:color="auto" w:fill="BFBFBF" w:themeFill="background1" w:themeFillShade="BF"/>
            <w:vAlign w:val="center"/>
          </w:tcPr>
          <w:p w:rsidR="003F6E0E" w:rsidRPr="006D4B90" w:rsidRDefault="006D4B90" w:rsidP="00B40C57">
            <w:pPr>
              <w:jc w:val="both"/>
              <w:rPr>
                <w:b/>
                <w:color w:val="000000"/>
                <w:sz w:val="22"/>
                <w:szCs w:val="22"/>
              </w:rPr>
            </w:pPr>
            <w:r w:rsidRPr="006D4B90">
              <w:rPr>
                <w:b/>
                <w:color w:val="000000"/>
                <w:sz w:val="22"/>
                <w:szCs w:val="22"/>
              </w:rPr>
              <w:t>GESTIÓN DE EDUCACIÓN RURAL</w:t>
            </w:r>
          </w:p>
        </w:tc>
        <w:tc>
          <w:tcPr>
            <w:tcW w:w="1306" w:type="pct"/>
            <w:tcBorders>
              <w:top w:val="nil"/>
              <w:left w:val="nil"/>
              <w:bottom w:val="single" w:sz="4" w:space="0" w:color="auto"/>
              <w:right w:val="nil"/>
            </w:tcBorders>
            <w:shd w:val="clear" w:color="auto" w:fill="BFBFBF" w:themeFill="background1" w:themeFillShade="BF"/>
            <w:vAlign w:val="center"/>
          </w:tcPr>
          <w:p w:rsidR="003F6E0E" w:rsidRPr="007C6FA1" w:rsidRDefault="003F6E0E" w:rsidP="00B40C57">
            <w:pPr>
              <w:rPr>
                <w:color w:val="000000"/>
                <w:sz w:val="20"/>
                <w:szCs w:val="20"/>
              </w:rPr>
            </w:pPr>
            <w:r>
              <w:rPr>
                <w:color w:val="000000"/>
                <w:sz w:val="20"/>
                <w:szCs w:val="20"/>
              </w:rPr>
              <w:t xml:space="preserve">PROCESO: </w:t>
            </w:r>
            <w:r w:rsidRPr="007C6FA1">
              <w:rPr>
                <w:color w:val="000000"/>
                <w:sz w:val="20"/>
                <w:szCs w:val="20"/>
              </w:rPr>
              <w:t>Creación de Programa Educativo Rural</w:t>
            </w:r>
          </w:p>
        </w:tc>
        <w:tc>
          <w:tcPr>
            <w:tcW w:w="603" w:type="pct"/>
            <w:tcBorders>
              <w:top w:val="single" w:sz="4" w:space="0" w:color="auto"/>
              <w:left w:val="single" w:sz="8" w:space="0" w:color="auto"/>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r w:rsidRPr="004219E2">
              <w:rPr>
                <w:b/>
                <w:bCs/>
                <w:sz w:val="20"/>
                <w:szCs w:val="20"/>
              </w:rPr>
              <w:t>X</w:t>
            </w:r>
          </w:p>
        </w:tc>
        <w:tc>
          <w:tcPr>
            <w:tcW w:w="603"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r w:rsidRPr="004219E2">
              <w:rPr>
                <w:b/>
                <w:bCs/>
                <w:sz w:val="20"/>
                <w:szCs w:val="20"/>
              </w:rPr>
              <w:t>X</w:t>
            </w:r>
          </w:p>
        </w:tc>
        <w:tc>
          <w:tcPr>
            <w:tcW w:w="4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8"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r w:rsidRPr="004219E2">
              <w:rPr>
                <w:b/>
                <w:bCs/>
                <w:sz w:val="20"/>
                <w:szCs w:val="20"/>
              </w:rPr>
              <w:t>X</w:t>
            </w:r>
          </w:p>
        </w:tc>
        <w:tc>
          <w:tcPr>
            <w:tcW w:w="705" w:type="pct"/>
            <w:tcBorders>
              <w:top w:val="single" w:sz="4" w:space="0" w:color="auto"/>
              <w:left w:val="nil"/>
              <w:bottom w:val="single" w:sz="4" w:space="0" w:color="auto"/>
              <w:right w:val="single" w:sz="8" w:space="0" w:color="auto"/>
            </w:tcBorders>
            <w:shd w:val="clear" w:color="auto" w:fill="BFBFBF" w:themeFill="background1" w:themeFillShade="BF"/>
            <w:vAlign w:val="center"/>
          </w:tcPr>
          <w:p w:rsidR="003F6E0E" w:rsidRPr="004219E2" w:rsidRDefault="003F6E0E" w:rsidP="00B40C57">
            <w:pPr>
              <w:jc w:val="center"/>
              <w:rPr>
                <w:b/>
                <w:bCs/>
                <w:sz w:val="20"/>
                <w:szCs w:val="20"/>
              </w:rPr>
            </w:pPr>
            <w:r w:rsidRPr="004219E2">
              <w:rPr>
                <w:b/>
                <w:bCs/>
                <w:sz w:val="20"/>
                <w:szCs w:val="20"/>
              </w:rPr>
              <w:t>X</w:t>
            </w:r>
          </w:p>
        </w:tc>
      </w:tr>
      <w:tr w:rsidR="003F6E0E" w:rsidRPr="005216DA" w:rsidTr="006D4B90">
        <w:trPr>
          <w:trHeight w:val="407"/>
        </w:trPr>
        <w:tc>
          <w:tcPr>
            <w:tcW w:w="779" w:type="pct"/>
            <w:gridSpan w:val="2"/>
            <w:vMerge/>
            <w:tcBorders>
              <w:top w:val="nil"/>
              <w:left w:val="single" w:sz="8" w:space="0" w:color="auto"/>
              <w:right w:val="single" w:sz="4" w:space="0" w:color="auto"/>
            </w:tcBorders>
            <w:shd w:val="clear" w:color="auto" w:fill="BFBFBF" w:themeFill="background1" w:themeFillShade="BF"/>
            <w:vAlign w:val="center"/>
          </w:tcPr>
          <w:p w:rsidR="003F6E0E" w:rsidRPr="007C6FA1" w:rsidRDefault="003F6E0E" w:rsidP="00B40C57">
            <w:pPr>
              <w:rPr>
                <w:b/>
                <w:color w:val="000000"/>
                <w:sz w:val="20"/>
                <w:szCs w:val="20"/>
              </w:rPr>
            </w:pPr>
          </w:p>
        </w:tc>
        <w:tc>
          <w:tcPr>
            <w:tcW w:w="1306" w:type="pct"/>
            <w:tcBorders>
              <w:top w:val="nil"/>
              <w:left w:val="nil"/>
              <w:bottom w:val="single" w:sz="4" w:space="0" w:color="auto"/>
              <w:right w:val="nil"/>
            </w:tcBorders>
            <w:shd w:val="clear" w:color="auto" w:fill="BFBFBF" w:themeFill="background1" w:themeFillShade="BF"/>
            <w:vAlign w:val="center"/>
          </w:tcPr>
          <w:p w:rsidR="003F6E0E" w:rsidRPr="007C6FA1" w:rsidRDefault="003F6E0E" w:rsidP="00B40C57">
            <w:pPr>
              <w:rPr>
                <w:color w:val="000000"/>
                <w:sz w:val="20"/>
                <w:szCs w:val="20"/>
              </w:rPr>
            </w:pPr>
            <w:r>
              <w:rPr>
                <w:color w:val="000000"/>
                <w:sz w:val="20"/>
                <w:szCs w:val="20"/>
              </w:rPr>
              <w:t xml:space="preserve">PROCESO: </w:t>
            </w:r>
            <w:r w:rsidRPr="007C6FA1">
              <w:rPr>
                <w:color w:val="000000"/>
                <w:sz w:val="20"/>
                <w:szCs w:val="20"/>
              </w:rPr>
              <w:t>Planificación de los Programas Educativos Rurales</w:t>
            </w:r>
          </w:p>
        </w:tc>
        <w:tc>
          <w:tcPr>
            <w:tcW w:w="603" w:type="pct"/>
            <w:tcBorders>
              <w:top w:val="single" w:sz="4" w:space="0" w:color="auto"/>
              <w:left w:val="single" w:sz="8" w:space="0" w:color="auto"/>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r w:rsidRPr="004219E2">
              <w:rPr>
                <w:b/>
                <w:bCs/>
                <w:sz w:val="20"/>
                <w:szCs w:val="20"/>
              </w:rPr>
              <w:t>X</w:t>
            </w:r>
          </w:p>
        </w:tc>
        <w:tc>
          <w:tcPr>
            <w:tcW w:w="603"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r w:rsidRPr="004219E2">
              <w:rPr>
                <w:b/>
                <w:bCs/>
                <w:sz w:val="20"/>
                <w:szCs w:val="20"/>
              </w:rPr>
              <w:t>X</w:t>
            </w:r>
          </w:p>
        </w:tc>
        <w:tc>
          <w:tcPr>
            <w:tcW w:w="4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8"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r w:rsidRPr="004219E2">
              <w:rPr>
                <w:b/>
                <w:bCs/>
                <w:sz w:val="20"/>
                <w:szCs w:val="20"/>
              </w:rPr>
              <w:t>X</w:t>
            </w:r>
          </w:p>
        </w:tc>
        <w:tc>
          <w:tcPr>
            <w:tcW w:w="705" w:type="pct"/>
            <w:tcBorders>
              <w:top w:val="single" w:sz="4" w:space="0" w:color="auto"/>
              <w:left w:val="nil"/>
              <w:bottom w:val="single" w:sz="4" w:space="0" w:color="auto"/>
              <w:right w:val="single" w:sz="8" w:space="0" w:color="auto"/>
            </w:tcBorders>
            <w:shd w:val="clear" w:color="auto" w:fill="BFBFBF" w:themeFill="background1" w:themeFillShade="BF"/>
            <w:vAlign w:val="center"/>
          </w:tcPr>
          <w:p w:rsidR="003F6E0E" w:rsidRPr="004219E2" w:rsidRDefault="003F6E0E" w:rsidP="00B40C57">
            <w:pPr>
              <w:jc w:val="center"/>
              <w:rPr>
                <w:b/>
                <w:bCs/>
                <w:sz w:val="20"/>
                <w:szCs w:val="20"/>
              </w:rPr>
            </w:pPr>
            <w:r w:rsidRPr="004219E2">
              <w:rPr>
                <w:b/>
                <w:bCs/>
                <w:sz w:val="20"/>
                <w:szCs w:val="20"/>
              </w:rPr>
              <w:t>X</w:t>
            </w:r>
          </w:p>
        </w:tc>
      </w:tr>
      <w:tr w:rsidR="003F6E0E" w:rsidRPr="005216DA" w:rsidTr="006D4B90">
        <w:trPr>
          <w:trHeight w:val="407"/>
        </w:trPr>
        <w:tc>
          <w:tcPr>
            <w:tcW w:w="779" w:type="pct"/>
            <w:gridSpan w:val="2"/>
            <w:vMerge/>
            <w:tcBorders>
              <w:top w:val="nil"/>
              <w:left w:val="single" w:sz="8" w:space="0" w:color="auto"/>
              <w:right w:val="single" w:sz="4" w:space="0" w:color="auto"/>
            </w:tcBorders>
            <w:shd w:val="clear" w:color="auto" w:fill="BFBFBF" w:themeFill="background1" w:themeFillShade="BF"/>
            <w:vAlign w:val="center"/>
          </w:tcPr>
          <w:p w:rsidR="003F6E0E" w:rsidRPr="007C6FA1" w:rsidRDefault="003F6E0E" w:rsidP="00B40C57">
            <w:pPr>
              <w:rPr>
                <w:b/>
                <w:color w:val="000000"/>
                <w:sz w:val="20"/>
                <w:szCs w:val="20"/>
              </w:rPr>
            </w:pPr>
          </w:p>
        </w:tc>
        <w:tc>
          <w:tcPr>
            <w:tcW w:w="1306" w:type="pct"/>
            <w:tcBorders>
              <w:top w:val="nil"/>
              <w:left w:val="nil"/>
              <w:bottom w:val="single" w:sz="4" w:space="0" w:color="auto"/>
              <w:right w:val="nil"/>
            </w:tcBorders>
            <w:shd w:val="clear" w:color="auto" w:fill="BFBFBF" w:themeFill="background1" w:themeFillShade="BF"/>
            <w:vAlign w:val="center"/>
          </w:tcPr>
          <w:p w:rsidR="003F6E0E" w:rsidRPr="007C6FA1" w:rsidRDefault="003F6E0E" w:rsidP="00B40C57">
            <w:pPr>
              <w:rPr>
                <w:color w:val="000000"/>
                <w:sz w:val="20"/>
                <w:szCs w:val="20"/>
              </w:rPr>
            </w:pPr>
            <w:r>
              <w:rPr>
                <w:color w:val="000000"/>
                <w:sz w:val="20"/>
                <w:szCs w:val="20"/>
              </w:rPr>
              <w:t xml:space="preserve">PROCESO: </w:t>
            </w:r>
            <w:r w:rsidRPr="007C6FA1">
              <w:rPr>
                <w:color w:val="000000"/>
                <w:sz w:val="20"/>
                <w:szCs w:val="20"/>
              </w:rPr>
              <w:t>Acompañamiento a los Programas Educativos Rurales</w:t>
            </w:r>
          </w:p>
        </w:tc>
        <w:tc>
          <w:tcPr>
            <w:tcW w:w="603" w:type="pct"/>
            <w:tcBorders>
              <w:top w:val="single" w:sz="4" w:space="0" w:color="auto"/>
              <w:left w:val="single" w:sz="8" w:space="0" w:color="auto"/>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r w:rsidRPr="004219E2">
              <w:rPr>
                <w:b/>
                <w:bCs/>
                <w:sz w:val="20"/>
                <w:szCs w:val="20"/>
              </w:rPr>
              <w:t>X</w:t>
            </w:r>
          </w:p>
        </w:tc>
        <w:tc>
          <w:tcPr>
            <w:tcW w:w="603"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r w:rsidRPr="004219E2">
              <w:rPr>
                <w:b/>
                <w:bCs/>
                <w:sz w:val="20"/>
                <w:szCs w:val="20"/>
              </w:rPr>
              <w:t>X</w:t>
            </w:r>
          </w:p>
        </w:tc>
        <w:tc>
          <w:tcPr>
            <w:tcW w:w="4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8"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r w:rsidRPr="004219E2">
              <w:rPr>
                <w:b/>
                <w:bCs/>
                <w:sz w:val="20"/>
                <w:szCs w:val="20"/>
              </w:rPr>
              <w:t>X</w:t>
            </w:r>
          </w:p>
        </w:tc>
        <w:tc>
          <w:tcPr>
            <w:tcW w:w="705" w:type="pct"/>
            <w:tcBorders>
              <w:top w:val="single" w:sz="4" w:space="0" w:color="auto"/>
              <w:left w:val="nil"/>
              <w:bottom w:val="single" w:sz="4" w:space="0" w:color="auto"/>
              <w:right w:val="single" w:sz="8" w:space="0" w:color="auto"/>
            </w:tcBorders>
            <w:shd w:val="clear" w:color="auto" w:fill="BFBFBF" w:themeFill="background1" w:themeFillShade="BF"/>
            <w:vAlign w:val="center"/>
          </w:tcPr>
          <w:p w:rsidR="003F6E0E" w:rsidRPr="004219E2" w:rsidRDefault="003F6E0E" w:rsidP="00B40C57">
            <w:pPr>
              <w:jc w:val="center"/>
              <w:rPr>
                <w:b/>
                <w:bCs/>
                <w:sz w:val="20"/>
                <w:szCs w:val="20"/>
              </w:rPr>
            </w:pPr>
            <w:r w:rsidRPr="004219E2">
              <w:rPr>
                <w:b/>
                <w:bCs/>
                <w:sz w:val="20"/>
                <w:szCs w:val="20"/>
              </w:rPr>
              <w:t>X</w:t>
            </w:r>
          </w:p>
        </w:tc>
      </w:tr>
      <w:tr w:rsidR="003F6E0E" w:rsidRPr="005216DA" w:rsidTr="006D4B90">
        <w:trPr>
          <w:trHeight w:val="409"/>
        </w:trPr>
        <w:tc>
          <w:tcPr>
            <w:tcW w:w="779" w:type="pct"/>
            <w:gridSpan w:val="2"/>
            <w:vMerge/>
            <w:tcBorders>
              <w:left w:val="single" w:sz="8" w:space="0" w:color="auto"/>
              <w:bottom w:val="single" w:sz="8" w:space="0" w:color="000000"/>
              <w:right w:val="single" w:sz="4" w:space="0" w:color="auto"/>
            </w:tcBorders>
            <w:shd w:val="clear" w:color="auto" w:fill="BFBFBF" w:themeFill="background1" w:themeFillShade="BF"/>
            <w:vAlign w:val="center"/>
          </w:tcPr>
          <w:p w:rsidR="003F6E0E" w:rsidRPr="007C6FA1" w:rsidRDefault="003F6E0E" w:rsidP="00B40C57">
            <w:pPr>
              <w:rPr>
                <w:b/>
                <w:color w:val="000000"/>
                <w:sz w:val="20"/>
                <w:szCs w:val="20"/>
              </w:rPr>
            </w:pPr>
          </w:p>
        </w:tc>
        <w:tc>
          <w:tcPr>
            <w:tcW w:w="1306" w:type="pct"/>
            <w:tcBorders>
              <w:top w:val="nil"/>
              <w:left w:val="nil"/>
              <w:bottom w:val="single" w:sz="4" w:space="0" w:color="auto"/>
              <w:right w:val="nil"/>
            </w:tcBorders>
            <w:shd w:val="clear" w:color="auto" w:fill="BFBFBF" w:themeFill="background1" w:themeFillShade="BF"/>
            <w:vAlign w:val="center"/>
          </w:tcPr>
          <w:p w:rsidR="003F6E0E" w:rsidRPr="007C6FA1" w:rsidRDefault="003F6E0E" w:rsidP="00B40C57">
            <w:pPr>
              <w:rPr>
                <w:color w:val="000000"/>
                <w:sz w:val="20"/>
                <w:szCs w:val="20"/>
              </w:rPr>
            </w:pPr>
            <w:r>
              <w:rPr>
                <w:color w:val="000000"/>
                <w:sz w:val="20"/>
                <w:szCs w:val="20"/>
              </w:rPr>
              <w:t xml:space="preserve">PROCESO: </w:t>
            </w:r>
            <w:r w:rsidRPr="007C6FA1">
              <w:rPr>
                <w:color w:val="000000"/>
                <w:sz w:val="20"/>
                <w:szCs w:val="20"/>
              </w:rPr>
              <w:t>Seguimiento  a los Programas Educativos Rurales</w:t>
            </w:r>
          </w:p>
        </w:tc>
        <w:tc>
          <w:tcPr>
            <w:tcW w:w="603" w:type="pct"/>
            <w:tcBorders>
              <w:top w:val="nil"/>
              <w:left w:val="single" w:sz="8" w:space="0" w:color="auto"/>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r w:rsidRPr="004219E2">
              <w:rPr>
                <w:b/>
                <w:bCs/>
                <w:sz w:val="20"/>
                <w:szCs w:val="20"/>
              </w:rPr>
              <w:t>X</w:t>
            </w:r>
          </w:p>
        </w:tc>
        <w:tc>
          <w:tcPr>
            <w:tcW w:w="603" w:type="pct"/>
            <w:tcBorders>
              <w:top w:val="nil"/>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r w:rsidRPr="004219E2">
              <w:rPr>
                <w:b/>
                <w:bCs/>
                <w:sz w:val="20"/>
                <w:szCs w:val="20"/>
              </w:rPr>
              <w:t>X</w:t>
            </w:r>
          </w:p>
        </w:tc>
        <w:tc>
          <w:tcPr>
            <w:tcW w:w="452" w:type="pct"/>
            <w:tcBorders>
              <w:top w:val="nil"/>
              <w:left w:val="nil"/>
              <w:bottom w:val="single" w:sz="4" w:space="0" w:color="auto"/>
              <w:right w:val="single" w:sz="4"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BFBFBF" w:themeFill="background1" w:themeFillShade="BF"/>
            <w:noWrap/>
            <w:vAlign w:val="center"/>
          </w:tcPr>
          <w:p w:rsidR="003F6E0E" w:rsidRPr="004219E2" w:rsidRDefault="003F6E0E" w:rsidP="00B40C57">
            <w:pPr>
              <w:jc w:val="center"/>
              <w:rPr>
                <w:b/>
                <w:bCs/>
                <w:sz w:val="20"/>
                <w:szCs w:val="20"/>
              </w:rPr>
            </w:pPr>
            <w:r w:rsidRPr="004219E2">
              <w:rPr>
                <w:b/>
                <w:bCs/>
                <w:sz w:val="20"/>
                <w:szCs w:val="20"/>
              </w:rPr>
              <w:t>X</w:t>
            </w:r>
          </w:p>
        </w:tc>
        <w:tc>
          <w:tcPr>
            <w:tcW w:w="705" w:type="pct"/>
            <w:tcBorders>
              <w:top w:val="nil"/>
              <w:left w:val="nil"/>
              <w:bottom w:val="single" w:sz="4" w:space="0" w:color="auto"/>
              <w:right w:val="single" w:sz="8" w:space="0" w:color="auto"/>
            </w:tcBorders>
            <w:shd w:val="clear" w:color="auto" w:fill="BFBFBF" w:themeFill="background1" w:themeFillShade="BF"/>
            <w:vAlign w:val="center"/>
          </w:tcPr>
          <w:p w:rsidR="003F6E0E" w:rsidRPr="004219E2" w:rsidRDefault="003F6E0E" w:rsidP="002B39A7">
            <w:pPr>
              <w:keepNext/>
              <w:jc w:val="center"/>
              <w:rPr>
                <w:b/>
                <w:bCs/>
                <w:sz w:val="20"/>
                <w:szCs w:val="20"/>
              </w:rPr>
            </w:pPr>
            <w:r w:rsidRPr="004219E2">
              <w:rPr>
                <w:b/>
                <w:bCs/>
                <w:sz w:val="20"/>
                <w:szCs w:val="20"/>
              </w:rPr>
              <w:t>X</w:t>
            </w:r>
          </w:p>
        </w:tc>
      </w:tr>
    </w:tbl>
    <w:p w:rsidR="003F6E0E" w:rsidRPr="002B39A7" w:rsidRDefault="002B39A7" w:rsidP="002B39A7">
      <w:pPr>
        <w:pStyle w:val="Epgrafe"/>
        <w:jc w:val="center"/>
        <w:rPr>
          <w:sz w:val="24"/>
          <w:szCs w:val="24"/>
        </w:rPr>
      </w:pPr>
      <w:bookmarkStart w:id="99" w:name="_Toc296548017"/>
      <w:r w:rsidRPr="002B39A7">
        <w:rPr>
          <w:sz w:val="24"/>
          <w:szCs w:val="24"/>
        </w:rPr>
        <w:t xml:space="preserve">Tabla 3. </w:t>
      </w:r>
      <w:r w:rsidRPr="002B39A7">
        <w:rPr>
          <w:sz w:val="24"/>
          <w:szCs w:val="24"/>
        </w:rPr>
        <w:fldChar w:fldCharType="begin"/>
      </w:r>
      <w:r w:rsidRPr="002B39A7">
        <w:rPr>
          <w:sz w:val="24"/>
          <w:szCs w:val="24"/>
        </w:rPr>
        <w:instrText xml:space="preserve"> SEQ Tabla_3. \* ARABIC </w:instrText>
      </w:r>
      <w:r w:rsidRPr="002B39A7">
        <w:rPr>
          <w:sz w:val="24"/>
          <w:szCs w:val="24"/>
        </w:rPr>
        <w:fldChar w:fldCharType="separate"/>
      </w:r>
      <w:r w:rsidR="00950CBF">
        <w:rPr>
          <w:noProof/>
          <w:sz w:val="24"/>
          <w:szCs w:val="24"/>
        </w:rPr>
        <w:t>1</w:t>
      </w:r>
      <w:r w:rsidRPr="002B39A7">
        <w:rPr>
          <w:sz w:val="24"/>
          <w:szCs w:val="24"/>
        </w:rPr>
        <w:fldChar w:fldCharType="end"/>
      </w:r>
      <w:r w:rsidRPr="002B39A7">
        <w:rPr>
          <w:sz w:val="24"/>
          <w:szCs w:val="24"/>
        </w:rPr>
        <w:t xml:space="preserve"> </w:t>
      </w:r>
      <w:r w:rsidRPr="002B39A7">
        <w:rPr>
          <w:b w:val="0"/>
          <w:sz w:val="24"/>
          <w:szCs w:val="24"/>
        </w:rPr>
        <w:t>- Justificación de Macroprocesos Empresariales</w:t>
      </w:r>
      <w:bookmarkEnd w:id="99"/>
    </w:p>
    <w:p w:rsidR="003F6E0E" w:rsidRPr="002B39A7" w:rsidRDefault="003F6E0E" w:rsidP="002B39A7">
      <w:pPr>
        <w:pStyle w:val="Epgrafe"/>
        <w:jc w:val="center"/>
        <w:rPr>
          <w:b w:val="0"/>
          <w:sz w:val="24"/>
          <w:szCs w:val="24"/>
        </w:rPr>
      </w:pPr>
      <w:r w:rsidRPr="002B39A7">
        <w:rPr>
          <w:sz w:val="24"/>
          <w:szCs w:val="24"/>
        </w:rPr>
        <w:t xml:space="preserve">Fuente: </w:t>
      </w:r>
      <w:r w:rsidRPr="002B39A7">
        <w:rPr>
          <w:b w:val="0"/>
          <w:sz w:val="24"/>
          <w:szCs w:val="24"/>
        </w:rPr>
        <w:t>Basado en el Proyecto Profesional “MODELO DE NEGOCIOS EMPRESARIAL DE LA OFICINA CENTRAL FE Y ALEGRÍA”</w:t>
      </w:r>
    </w:p>
    <w:p w:rsidR="003F6E0E" w:rsidRPr="007C6FA1" w:rsidRDefault="003F6E0E" w:rsidP="003F6E0E">
      <w:pPr>
        <w:jc w:val="center"/>
        <w:rPr>
          <w:b/>
          <w:lang w:val="es-PE"/>
        </w:rPr>
      </w:pPr>
    </w:p>
    <w:p w:rsidR="003F6E0E" w:rsidRDefault="003F6E0E" w:rsidP="003F6E0E">
      <w:pPr>
        <w:ind w:left="360"/>
        <w:rPr>
          <w:b/>
          <w:lang w:val="es-PE"/>
        </w:rPr>
        <w:sectPr w:rsidR="003F6E0E" w:rsidSect="00B40C57">
          <w:pgSz w:w="16838" w:h="11906" w:orient="landscape"/>
          <w:pgMar w:top="1701" w:right="1418" w:bottom="1701" w:left="1418" w:header="709" w:footer="709" w:gutter="0"/>
          <w:cols w:space="708"/>
          <w:docGrid w:linePitch="360"/>
        </w:sectPr>
      </w:pPr>
    </w:p>
    <w:p w:rsidR="003F6E0E" w:rsidRDefault="003F6E0E" w:rsidP="00C23398">
      <w:pPr>
        <w:pStyle w:val="Prrafodelista"/>
        <w:numPr>
          <w:ilvl w:val="0"/>
          <w:numId w:val="20"/>
        </w:numPr>
        <w:spacing w:after="200" w:line="276" w:lineRule="auto"/>
        <w:outlineLvl w:val="1"/>
        <w:rPr>
          <w:b/>
          <w:lang w:val="es-PE"/>
        </w:rPr>
      </w:pPr>
      <w:bookmarkStart w:id="100" w:name="_Toc296956959"/>
      <w:r>
        <w:rPr>
          <w:b/>
          <w:lang w:val="es-PE"/>
        </w:rPr>
        <w:lastRenderedPageBreak/>
        <w:t>Definición de Procesos</w:t>
      </w:r>
      <w:bookmarkEnd w:id="100"/>
    </w:p>
    <w:p w:rsidR="00BB6E64" w:rsidRPr="00020C4B" w:rsidRDefault="00020C4B" w:rsidP="00552997">
      <w:pPr>
        <w:pStyle w:val="Prrafodelista"/>
        <w:spacing w:after="200" w:line="276" w:lineRule="auto"/>
        <w:jc w:val="both"/>
        <w:rPr>
          <w:lang w:val="es-PE"/>
        </w:rPr>
      </w:pPr>
      <w:r>
        <w:rPr>
          <w:lang w:val="es-PE"/>
        </w:rPr>
        <w:t xml:space="preserve">En esta sección, </w:t>
      </w:r>
      <w:r w:rsidR="00F346BE">
        <w:rPr>
          <w:lang w:val="es-PE"/>
        </w:rPr>
        <w:t>se detallarán todos los procesos que, como ya se ha mencionado, no fueron contemplados dentro del Proyecto Profesional “Modelo de Negocios Empresarial de la Oficina Central Fe y Alegría”. Cada proceso poseerá tres partes: Definición, Diagrama y Caracterización.</w:t>
      </w:r>
    </w:p>
    <w:p w:rsidR="003F6E0E" w:rsidRDefault="003F6E0E" w:rsidP="003F6E0E">
      <w:pPr>
        <w:pStyle w:val="Prrafodelista"/>
        <w:rPr>
          <w:b/>
          <w:lang w:val="es-PE"/>
        </w:rPr>
      </w:pPr>
    </w:p>
    <w:p w:rsidR="003F6E0E" w:rsidRDefault="003F6E0E" w:rsidP="00C23398">
      <w:pPr>
        <w:pStyle w:val="Prrafodelista"/>
        <w:numPr>
          <w:ilvl w:val="0"/>
          <w:numId w:val="22"/>
        </w:numPr>
        <w:spacing w:after="200" w:line="276" w:lineRule="auto"/>
        <w:outlineLvl w:val="2"/>
        <w:rPr>
          <w:b/>
          <w:lang w:val="es-PE"/>
        </w:rPr>
      </w:pPr>
      <w:bookmarkStart w:id="101" w:name="_Toc296956960"/>
      <w:r>
        <w:rPr>
          <w:b/>
          <w:lang w:val="es-PE"/>
        </w:rPr>
        <w:t>Macroproceso de Gestión de Obras Civiles</w:t>
      </w:r>
      <w:bookmarkEnd w:id="101"/>
    </w:p>
    <w:p w:rsidR="003F6E0E" w:rsidRPr="00FD749E" w:rsidRDefault="003F6E0E" w:rsidP="00B40C57">
      <w:pPr>
        <w:spacing w:after="240"/>
        <w:jc w:val="both"/>
      </w:pPr>
      <w:r w:rsidRPr="00FD749E">
        <w:t>El presente macroproceso describe las labores realizadas por el Departamento de Administración, los Programas Rurales e Instituciones Educativas, el Secretario General, el Director General de la Oficina Central de Fe y Alegría Perú, y la constructora para la construcción de nuevos colegios o remodelación de los existentes.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4"/>
        <w:gridCol w:w="2184"/>
        <w:gridCol w:w="2138"/>
        <w:gridCol w:w="2074"/>
      </w:tblGrid>
      <w:tr w:rsidR="003F6E0E" w:rsidRPr="00FD749E" w:rsidTr="00B40C57">
        <w:trPr>
          <w:trHeight w:val="699"/>
          <w:tblHeader/>
        </w:trPr>
        <w:tc>
          <w:tcPr>
            <w:tcW w:w="8720" w:type="dxa"/>
            <w:gridSpan w:val="4"/>
            <w:shd w:val="clear" w:color="auto" w:fill="000000"/>
            <w:vAlign w:val="center"/>
          </w:tcPr>
          <w:p w:rsidR="003F6E0E" w:rsidRPr="00FD749E" w:rsidRDefault="00F346BE" w:rsidP="00B40C57">
            <w:pPr>
              <w:autoSpaceDE w:val="0"/>
              <w:autoSpaceDN w:val="0"/>
              <w:adjustRightInd w:val="0"/>
              <w:jc w:val="center"/>
              <w:rPr>
                <w:b/>
                <w:color w:val="FFFFFF"/>
                <w:lang w:val="es-PE"/>
              </w:rPr>
            </w:pPr>
            <w:r>
              <w:rPr>
                <w:b/>
                <w:color w:val="FFFFFF"/>
              </w:rPr>
              <w:t>MACRO</w:t>
            </w:r>
            <w:r w:rsidR="003F6E0E" w:rsidRPr="00FD749E">
              <w:rPr>
                <w:b/>
                <w:color w:val="FFFFFF"/>
              </w:rPr>
              <w:t>PROCESO: Gestión de Obras Civiles</w:t>
            </w:r>
          </w:p>
        </w:tc>
      </w:tr>
      <w:tr w:rsidR="003F6E0E" w:rsidRPr="00FD749E" w:rsidTr="00B40C57">
        <w:tc>
          <w:tcPr>
            <w:tcW w:w="2241" w:type="dxa"/>
            <w:shd w:val="clear" w:color="auto" w:fill="BFBFBF"/>
            <w:vAlign w:val="center"/>
          </w:tcPr>
          <w:p w:rsidR="003F6E0E" w:rsidRPr="00FD749E" w:rsidRDefault="003F6E0E" w:rsidP="00B40C57">
            <w:pPr>
              <w:jc w:val="center"/>
              <w:rPr>
                <w:b/>
              </w:rPr>
            </w:pPr>
            <w:r w:rsidRPr="00FD749E">
              <w:rPr>
                <w:b/>
              </w:rPr>
              <w:t>PROPÓSITO</w:t>
            </w:r>
          </w:p>
        </w:tc>
        <w:tc>
          <w:tcPr>
            <w:tcW w:w="6479" w:type="dxa"/>
            <w:gridSpan w:val="3"/>
          </w:tcPr>
          <w:p w:rsidR="003F6E0E" w:rsidRPr="00FD749E" w:rsidRDefault="00F346BE" w:rsidP="00B40C57">
            <w:pPr>
              <w:jc w:val="both"/>
            </w:pPr>
            <w:r>
              <w:t>El siguiente macro</w:t>
            </w:r>
            <w:r w:rsidR="003F6E0E" w:rsidRPr="00FD749E">
              <w:t>proceso tiene como propósito el cumplimiento del  siguiente objetivo:</w:t>
            </w:r>
          </w:p>
          <w:p w:rsidR="003F6E0E" w:rsidRPr="00FD749E" w:rsidRDefault="003F6E0E" w:rsidP="00B40C57">
            <w:pPr>
              <w:jc w:val="both"/>
            </w:pPr>
            <w:r w:rsidRPr="00FD749E">
              <w:rPr>
                <w:b/>
              </w:rPr>
              <w:t>OSE 1:</w:t>
            </w:r>
            <w:r w:rsidRPr="00FD749E">
              <w:t xml:space="preserve"> Impulsar una gestión dinámica, participativa y descentralizada que promueva el compromiso de las instituciones educativas  con el  proceso de regionalización del país, desde la propuesta educativa de FYA.</w:t>
            </w:r>
          </w:p>
          <w:p w:rsidR="003F6E0E" w:rsidRPr="00FD749E" w:rsidRDefault="003F6E0E" w:rsidP="00B40C57">
            <w:pPr>
              <w:jc w:val="both"/>
            </w:pPr>
            <w:r w:rsidRPr="00FD749E">
              <w:rPr>
                <w:b/>
              </w:rPr>
              <w:t>OSE 3:</w:t>
            </w:r>
            <w:r w:rsidRPr="00FD749E">
              <w:t xml:space="preserve"> Lograr una educación técnica cualificada acorde con las necesidades del mercado laboral, conducente al desarrollo local, regional y nacional.</w:t>
            </w:r>
          </w:p>
          <w:p w:rsidR="003F6E0E" w:rsidRPr="00FD749E" w:rsidRDefault="003F6E0E" w:rsidP="00B40C57">
            <w:pPr>
              <w:jc w:val="both"/>
            </w:pPr>
            <w:r w:rsidRPr="00FD749E">
              <w:rPr>
                <w:b/>
              </w:rPr>
              <w:t>OSE 5:</w:t>
            </w:r>
            <w:r w:rsidRPr="00FD749E">
              <w:t xml:space="preserve"> Ampliar la acción educativa de FYA tanto formal como alternativa en los sectores más pobres de la sierra y selva para contribuir en la mejora de su calidad de vida y tener una mayor incidencia en la educación pública.</w:t>
            </w:r>
          </w:p>
        </w:tc>
      </w:tr>
      <w:tr w:rsidR="003F6E0E" w:rsidRPr="00FD749E" w:rsidTr="00B40C57">
        <w:tc>
          <w:tcPr>
            <w:tcW w:w="2241" w:type="dxa"/>
            <w:shd w:val="clear" w:color="auto" w:fill="BFBFBF"/>
            <w:vAlign w:val="center"/>
          </w:tcPr>
          <w:p w:rsidR="003F6E0E" w:rsidRPr="00FD749E" w:rsidRDefault="003F6E0E" w:rsidP="00B40C57">
            <w:pPr>
              <w:jc w:val="center"/>
              <w:rPr>
                <w:b/>
              </w:rPr>
            </w:pPr>
            <w:r w:rsidRPr="00FD749E">
              <w:rPr>
                <w:b/>
              </w:rPr>
              <w:t>RESPONSABLE</w:t>
            </w:r>
          </w:p>
        </w:tc>
        <w:tc>
          <w:tcPr>
            <w:tcW w:w="2201" w:type="dxa"/>
            <w:vAlign w:val="center"/>
          </w:tcPr>
          <w:p w:rsidR="003F6E0E" w:rsidRPr="00FD749E" w:rsidRDefault="003F6E0E" w:rsidP="00B40C57">
            <w:pPr>
              <w:jc w:val="both"/>
              <w:rPr>
                <w:lang w:val="es-PE"/>
              </w:rPr>
            </w:pPr>
            <w:r w:rsidRPr="00FD749E">
              <w:t>Departamento de Administración</w:t>
            </w:r>
          </w:p>
        </w:tc>
        <w:tc>
          <w:tcPr>
            <w:tcW w:w="2160" w:type="dxa"/>
            <w:shd w:val="clear" w:color="auto" w:fill="D9D9D9"/>
            <w:vAlign w:val="center"/>
          </w:tcPr>
          <w:p w:rsidR="003F6E0E" w:rsidRPr="00FD749E" w:rsidRDefault="003F6E0E" w:rsidP="00B40C57">
            <w:pPr>
              <w:jc w:val="center"/>
              <w:rPr>
                <w:b/>
              </w:rPr>
            </w:pPr>
            <w:r w:rsidRPr="00FD749E">
              <w:rPr>
                <w:b/>
              </w:rPr>
              <w:t>BASE LEGAL</w:t>
            </w:r>
          </w:p>
        </w:tc>
        <w:tc>
          <w:tcPr>
            <w:tcW w:w="2118" w:type="dxa"/>
            <w:vAlign w:val="center"/>
          </w:tcPr>
          <w:p w:rsidR="003F6E0E" w:rsidRPr="00FD749E" w:rsidRDefault="003F6E0E" w:rsidP="00B40C57">
            <w:pPr>
              <w:jc w:val="both"/>
            </w:pPr>
            <w:r w:rsidRPr="00FD749E">
              <w:t>No Aplica</w:t>
            </w:r>
          </w:p>
        </w:tc>
      </w:tr>
      <w:tr w:rsidR="003F6E0E" w:rsidRPr="00FD749E" w:rsidTr="00B40C57">
        <w:tc>
          <w:tcPr>
            <w:tcW w:w="2241" w:type="dxa"/>
            <w:shd w:val="clear" w:color="auto" w:fill="BFBFBF"/>
            <w:vAlign w:val="center"/>
          </w:tcPr>
          <w:p w:rsidR="003F6E0E" w:rsidRPr="00FD749E" w:rsidRDefault="003F6E0E" w:rsidP="00B40C57">
            <w:pPr>
              <w:jc w:val="center"/>
              <w:rPr>
                <w:b/>
              </w:rPr>
            </w:pPr>
            <w:r w:rsidRPr="00FD749E">
              <w:rPr>
                <w:b/>
              </w:rPr>
              <w:t>ACTORES DEL PROCESO</w:t>
            </w:r>
          </w:p>
        </w:tc>
        <w:tc>
          <w:tcPr>
            <w:tcW w:w="6479" w:type="dxa"/>
            <w:gridSpan w:val="3"/>
          </w:tcPr>
          <w:p w:rsidR="003F6E0E" w:rsidRDefault="003F6E0E" w:rsidP="00B40C57">
            <w:pPr>
              <w:autoSpaceDE w:val="0"/>
              <w:autoSpaceDN w:val="0"/>
              <w:adjustRightInd w:val="0"/>
              <w:ind w:left="-7"/>
              <w:jc w:val="both"/>
            </w:pPr>
            <w:r w:rsidRPr="00E2377C">
              <w:rPr>
                <w:bCs/>
                <w:u w:val="single"/>
              </w:rPr>
              <w:t>Departamento de Administración</w:t>
            </w:r>
            <w:r w:rsidR="00E2377C">
              <w:rPr>
                <w:bCs/>
              </w:rPr>
              <w:t xml:space="preserve">: </w:t>
            </w:r>
            <w:r w:rsidR="00E2377C">
              <w:t>Departamento encargado de la coordinación de la actividad financiera y administrativa de la Institución FyA y llevar los procesos de la Oficina Central en las siguientes áreas: Asistencia Técnico-Administrativa; Presupuesto y Contabilidad; Compras, Suministros, Servicios y Logística; y Recursos Humanos.</w:t>
            </w:r>
          </w:p>
          <w:p w:rsidR="00BD1120" w:rsidRPr="00FD749E" w:rsidRDefault="00BD1120" w:rsidP="00B40C57">
            <w:pPr>
              <w:autoSpaceDE w:val="0"/>
              <w:autoSpaceDN w:val="0"/>
              <w:adjustRightInd w:val="0"/>
              <w:ind w:left="-7"/>
              <w:jc w:val="both"/>
              <w:rPr>
                <w:bCs/>
              </w:rPr>
            </w:pPr>
          </w:p>
          <w:p w:rsidR="003F6E0E" w:rsidRPr="00E2377C" w:rsidRDefault="003F6E0E" w:rsidP="00E2377C">
            <w:pPr>
              <w:jc w:val="both"/>
              <w:rPr>
                <w:lang w:val="es-PE"/>
              </w:rPr>
            </w:pPr>
            <w:r w:rsidRPr="00E2377C">
              <w:rPr>
                <w:bCs/>
                <w:u w:val="single"/>
              </w:rPr>
              <w:t>Constructora</w:t>
            </w:r>
            <w:r w:rsidR="00E2377C">
              <w:rPr>
                <w:bCs/>
              </w:rPr>
              <w:t xml:space="preserve">: </w:t>
            </w:r>
            <w:r w:rsidR="00E2377C">
              <w:t>Entidad encargada de la realización de remodelaciones o nuevas construcciones, encargadas por la Oficina Central de Fe y Alegría Perú.</w:t>
            </w:r>
          </w:p>
        </w:tc>
      </w:tr>
      <w:tr w:rsidR="003F6E0E" w:rsidRPr="00FD749E" w:rsidTr="00B40C57">
        <w:tc>
          <w:tcPr>
            <w:tcW w:w="2241" w:type="dxa"/>
            <w:shd w:val="clear" w:color="auto" w:fill="BFBFBF"/>
            <w:vAlign w:val="center"/>
          </w:tcPr>
          <w:p w:rsidR="003F6E0E" w:rsidRPr="00FD749E" w:rsidRDefault="003F6E0E" w:rsidP="00B40C57">
            <w:pPr>
              <w:jc w:val="center"/>
              <w:rPr>
                <w:b/>
              </w:rPr>
            </w:pPr>
            <w:r w:rsidRPr="00FD749E">
              <w:rPr>
                <w:b/>
              </w:rPr>
              <w:t>CLIENTES INTERNOS</w:t>
            </w:r>
          </w:p>
        </w:tc>
        <w:tc>
          <w:tcPr>
            <w:tcW w:w="2201" w:type="dxa"/>
            <w:vAlign w:val="center"/>
          </w:tcPr>
          <w:p w:rsidR="003F6E0E" w:rsidRPr="00FD749E" w:rsidRDefault="003F6E0E" w:rsidP="00B40C57">
            <w:r w:rsidRPr="00FD749E">
              <w:t>Departamento de Administración</w:t>
            </w:r>
          </w:p>
        </w:tc>
        <w:tc>
          <w:tcPr>
            <w:tcW w:w="2160" w:type="dxa"/>
            <w:shd w:val="clear" w:color="auto" w:fill="D9D9D9"/>
            <w:vAlign w:val="center"/>
          </w:tcPr>
          <w:p w:rsidR="003F6E0E" w:rsidRPr="00FD749E" w:rsidRDefault="003F6E0E" w:rsidP="00B40C57">
            <w:pPr>
              <w:jc w:val="center"/>
              <w:rPr>
                <w:b/>
              </w:rPr>
            </w:pPr>
            <w:r w:rsidRPr="00FD749E">
              <w:rPr>
                <w:b/>
              </w:rPr>
              <w:t>CLIENTES EXTERNOS</w:t>
            </w:r>
          </w:p>
        </w:tc>
        <w:tc>
          <w:tcPr>
            <w:tcW w:w="2118" w:type="dxa"/>
            <w:vAlign w:val="center"/>
          </w:tcPr>
          <w:p w:rsidR="003F6E0E" w:rsidRPr="00FD749E" w:rsidRDefault="003F6E0E" w:rsidP="00B40C57">
            <w:r w:rsidRPr="00FD749E">
              <w:t>No Aplica</w:t>
            </w:r>
          </w:p>
        </w:tc>
      </w:tr>
      <w:tr w:rsidR="003F6E0E" w:rsidRPr="00FD749E" w:rsidTr="00B40C57">
        <w:tc>
          <w:tcPr>
            <w:tcW w:w="2241" w:type="dxa"/>
            <w:shd w:val="clear" w:color="auto" w:fill="BFBFBF"/>
            <w:vAlign w:val="center"/>
          </w:tcPr>
          <w:p w:rsidR="003F6E0E" w:rsidRPr="00FD749E" w:rsidRDefault="003F6E0E" w:rsidP="00B40C57">
            <w:pPr>
              <w:jc w:val="center"/>
              <w:rPr>
                <w:b/>
              </w:rPr>
            </w:pPr>
            <w:r w:rsidRPr="00FD749E">
              <w:rPr>
                <w:b/>
              </w:rPr>
              <w:t>ALCANCE</w:t>
            </w:r>
          </w:p>
        </w:tc>
        <w:tc>
          <w:tcPr>
            <w:tcW w:w="6479" w:type="dxa"/>
            <w:gridSpan w:val="3"/>
          </w:tcPr>
          <w:p w:rsidR="003F6E0E" w:rsidRPr="00FD749E" w:rsidRDefault="003F6E0E" w:rsidP="00B40C57">
            <w:pPr>
              <w:jc w:val="both"/>
            </w:pPr>
            <w:r w:rsidRPr="00FD749E">
              <w:t xml:space="preserve">El alcance del presente macroproceso se encuentra en torno al esfuerzo realizado para la planificación de construcciones, selección de constructora, seguimiento y entrega de la obra finalizada. En este caso, los procesos que se encuentran de color turquesa son aquellos que pertenecen a otro macroproceso; </w:t>
            </w:r>
            <w:r w:rsidRPr="00FD749E">
              <w:lastRenderedPageBreak/>
              <w:t>mientras que los procesos de color morado, son aquellos que no serán detallados en el proyecto por encontrarse fuera del alcance del mismo.</w:t>
            </w:r>
          </w:p>
        </w:tc>
      </w:tr>
      <w:tr w:rsidR="003F6E0E" w:rsidRPr="00FD749E" w:rsidTr="00B40C57">
        <w:tc>
          <w:tcPr>
            <w:tcW w:w="2241" w:type="dxa"/>
            <w:shd w:val="clear" w:color="auto" w:fill="BFBFBF"/>
            <w:vAlign w:val="center"/>
          </w:tcPr>
          <w:p w:rsidR="003F6E0E" w:rsidRPr="00FD749E" w:rsidRDefault="003F6E0E" w:rsidP="00B40C57">
            <w:pPr>
              <w:jc w:val="center"/>
              <w:rPr>
                <w:b/>
              </w:rPr>
            </w:pPr>
            <w:r w:rsidRPr="00FD749E">
              <w:rPr>
                <w:b/>
              </w:rPr>
              <w:lastRenderedPageBreak/>
              <w:t>PROCEDIMIENTO</w:t>
            </w:r>
          </w:p>
        </w:tc>
        <w:tc>
          <w:tcPr>
            <w:tcW w:w="6479" w:type="dxa"/>
            <w:gridSpan w:val="3"/>
            <w:vAlign w:val="center"/>
          </w:tcPr>
          <w:p w:rsidR="003F6E0E" w:rsidRPr="00FD749E" w:rsidRDefault="003F6E0E" w:rsidP="00E55381">
            <w:pPr>
              <w:pStyle w:val="Prrafodelista"/>
              <w:keepNext/>
              <w:numPr>
                <w:ilvl w:val="0"/>
                <w:numId w:val="24"/>
              </w:numPr>
              <w:autoSpaceDE w:val="0"/>
              <w:autoSpaceDN w:val="0"/>
              <w:adjustRightInd w:val="0"/>
              <w:jc w:val="both"/>
              <w:rPr>
                <w:bCs/>
              </w:rPr>
            </w:pPr>
            <w:r w:rsidRPr="00FD749E">
              <w:rPr>
                <w:bCs/>
              </w:rPr>
              <w:t>A partir de las solicitudes realizadas para la construcción de nuevos colegios o remodelación de los existentes, el Departamento de Administración realiza la planificación de todas las necesidades.</w:t>
            </w:r>
          </w:p>
          <w:p w:rsidR="003F6E0E" w:rsidRPr="00FD749E" w:rsidRDefault="003F6E0E" w:rsidP="00E55381">
            <w:pPr>
              <w:pStyle w:val="Prrafodelista"/>
              <w:keepNext/>
              <w:numPr>
                <w:ilvl w:val="0"/>
                <w:numId w:val="24"/>
              </w:numPr>
              <w:autoSpaceDE w:val="0"/>
              <w:autoSpaceDN w:val="0"/>
              <w:adjustRightInd w:val="0"/>
              <w:jc w:val="both"/>
              <w:rPr>
                <w:bCs/>
              </w:rPr>
            </w:pPr>
            <w:r w:rsidRPr="00FD749E">
              <w:rPr>
                <w:bCs/>
              </w:rPr>
              <w:t>Se consolidan todas las necesidades y se priorizan, para luego pasar a elaborar el Plano y Especificaciones Técnicas de la Construcción. En caso se trate de una remodelación, se actualizan los planos.</w:t>
            </w:r>
          </w:p>
          <w:p w:rsidR="003F6E0E" w:rsidRPr="00FD749E" w:rsidRDefault="003F6E0E" w:rsidP="00E55381">
            <w:pPr>
              <w:pStyle w:val="Prrafodelista"/>
              <w:keepNext/>
              <w:numPr>
                <w:ilvl w:val="0"/>
                <w:numId w:val="24"/>
              </w:numPr>
              <w:autoSpaceDE w:val="0"/>
              <w:autoSpaceDN w:val="0"/>
              <w:adjustRightInd w:val="0"/>
              <w:jc w:val="both"/>
              <w:rPr>
                <w:bCs/>
              </w:rPr>
            </w:pPr>
            <w:r w:rsidRPr="00FD749E">
              <w:rPr>
                <w:bCs/>
              </w:rPr>
              <w:t>Luego, se ultiman detalles con el Director del Colegio sobre la construcción a realizar.</w:t>
            </w:r>
          </w:p>
          <w:p w:rsidR="003F6E0E" w:rsidRPr="00FD749E" w:rsidRDefault="003F6E0E" w:rsidP="00E55381">
            <w:pPr>
              <w:pStyle w:val="Prrafodelista"/>
              <w:keepNext/>
              <w:numPr>
                <w:ilvl w:val="0"/>
                <w:numId w:val="24"/>
              </w:numPr>
              <w:autoSpaceDE w:val="0"/>
              <w:autoSpaceDN w:val="0"/>
              <w:adjustRightInd w:val="0"/>
              <w:jc w:val="both"/>
              <w:rPr>
                <w:bCs/>
              </w:rPr>
            </w:pPr>
            <w:r w:rsidRPr="00FD749E">
              <w:rPr>
                <w:bCs/>
              </w:rPr>
              <w:t xml:space="preserve">El Administrador realiza una convocatoria a las constructoras para que elaboren propuestas económicas y las envíen al Secretario General para que las evalúe con el Administrador. Tras la evaluación realizada, en caso se haya elegido una, se envía al Director General de la Oficina Central de Fe y Alegría Perú para que la apruebe; en caso contrario, se vuelve a solicitar más propuestas. </w:t>
            </w:r>
          </w:p>
          <w:p w:rsidR="003F6E0E" w:rsidRPr="00FD749E" w:rsidRDefault="003F6E0E" w:rsidP="00E55381">
            <w:pPr>
              <w:pStyle w:val="Prrafodelista"/>
              <w:keepNext/>
              <w:numPr>
                <w:ilvl w:val="0"/>
                <w:numId w:val="24"/>
              </w:numPr>
              <w:autoSpaceDE w:val="0"/>
              <w:autoSpaceDN w:val="0"/>
              <w:adjustRightInd w:val="0"/>
              <w:jc w:val="both"/>
              <w:rPr>
                <w:bCs/>
              </w:rPr>
            </w:pPr>
            <w:r w:rsidRPr="00FD749E">
              <w:rPr>
                <w:bCs/>
              </w:rPr>
              <w:t>Tras comunicar tanto a la Constructora como al Director del Colegio, se procede a pagarle parcialmente la Obra y así dar comienzo a la construcción de la obra.</w:t>
            </w:r>
          </w:p>
          <w:p w:rsidR="003F6E0E" w:rsidRPr="00FD749E" w:rsidRDefault="003F6E0E" w:rsidP="00E55381">
            <w:pPr>
              <w:pStyle w:val="Prrafodelista"/>
              <w:keepNext/>
              <w:numPr>
                <w:ilvl w:val="0"/>
                <w:numId w:val="24"/>
              </w:numPr>
              <w:autoSpaceDE w:val="0"/>
              <w:autoSpaceDN w:val="0"/>
              <w:adjustRightInd w:val="0"/>
              <w:jc w:val="both"/>
              <w:rPr>
                <w:bCs/>
              </w:rPr>
            </w:pPr>
            <w:r w:rsidRPr="00FD749E">
              <w:rPr>
                <w:bCs/>
              </w:rPr>
              <w:t>Durante la construcción, el Secretario General se hará cargo de la supervisión y seguimiento de la obra.</w:t>
            </w:r>
          </w:p>
          <w:p w:rsidR="003F6E0E" w:rsidRPr="00FD749E" w:rsidRDefault="003F6E0E" w:rsidP="00E55381">
            <w:pPr>
              <w:pStyle w:val="Prrafodelista"/>
              <w:keepNext/>
              <w:numPr>
                <w:ilvl w:val="0"/>
                <w:numId w:val="24"/>
              </w:numPr>
              <w:autoSpaceDE w:val="0"/>
              <w:autoSpaceDN w:val="0"/>
              <w:adjustRightInd w:val="0"/>
              <w:jc w:val="both"/>
              <w:rPr>
                <w:bCs/>
              </w:rPr>
            </w:pPr>
            <w:r w:rsidRPr="00FD749E">
              <w:rPr>
                <w:bCs/>
              </w:rPr>
              <w:t>En caso se haya terminado una parte de la obra, se realizará el pago respectivo y se continuará la construcción; mientras que si la obra está culminada, la constructora elaborará el Acta de Recepción y Conformidad de Obra, para que tanto el Director del Programa Rural e Institución Educativa como el Administrador firmen dicha Acta.</w:t>
            </w:r>
          </w:p>
          <w:p w:rsidR="003F6E0E" w:rsidRPr="00FD749E" w:rsidRDefault="003F6E0E" w:rsidP="002B39A7">
            <w:pPr>
              <w:pStyle w:val="Prrafodelista"/>
              <w:keepNext/>
              <w:numPr>
                <w:ilvl w:val="0"/>
                <w:numId w:val="24"/>
              </w:numPr>
              <w:autoSpaceDE w:val="0"/>
              <w:autoSpaceDN w:val="0"/>
              <w:adjustRightInd w:val="0"/>
              <w:jc w:val="both"/>
              <w:rPr>
                <w:bCs/>
              </w:rPr>
            </w:pPr>
            <w:r w:rsidRPr="00FD749E">
              <w:rPr>
                <w:bCs/>
              </w:rPr>
              <w:t>Finalmente, esta acta servirá para realiza el Pago Final del Presupuesto.</w:t>
            </w:r>
          </w:p>
        </w:tc>
      </w:tr>
    </w:tbl>
    <w:p w:rsidR="003F6E0E" w:rsidRPr="002B39A7" w:rsidRDefault="002B39A7" w:rsidP="002B39A7">
      <w:pPr>
        <w:pStyle w:val="Epgrafe"/>
        <w:jc w:val="center"/>
        <w:rPr>
          <w:b w:val="0"/>
          <w:sz w:val="24"/>
          <w:szCs w:val="24"/>
        </w:rPr>
      </w:pPr>
      <w:bookmarkStart w:id="102" w:name="_Toc296548018"/>
      <w:r w:rsidRPr="002B39A7">
        <w:rPr>
          <w:sz w:val="24"/>
          <w:szCs w:val="24"/>
        </w:rPr>
        <w:t xml:space="preserve">Tabla 3. </w:t>
      </w:r>
      <w:r w:rsidRPr="002B39A7">
        <w:rPr>
          <w:sz w:val="24"/>
          <w:szCs w:val="24"/>
        </w:rPr>
        <w:fldChar w:fldCharType="begin"/>
      </w:r>
      <w:r w:rsidRPr="002B39A7">
        <w:rPr>
          <w:sz w:val="24"/>
          <w:szCs w:val="24"/>
        </w:rPr>
        <w:instrText xml:space="preserve"> SEQ Tabla_3. \* ARABIC </w:instrText>
      </w:r>
      <w:r w:rsidRPr="002B39A7">
        <w:rPr>
          <w:sz w:val="24"/>
          <w:szCs w:val="24"/>
        </w:rPr>
        <w:fldChar w:fldCharType="separate"/>
      </w:r>
      <w:r w:rsidR="00950CBF">
        <w:rPr>
          <w:noProof/>
          <w:sz w:val="24"/>
          <w:szCs w:val="24"/>
        </w:rPr>
        <w:t>2</w:t>
      </w:r>
      <w:r w:rsidRPr="002B39A7">
        <w:rPr>
          <w:sz w:val="24"/>
          <w:szCs w:val="24"/>
        </w:rPr>
        <w:fldChar w:fldCharType="end"/>
      </w:r>
      <w:r w:rsidRPr="002B39A7">
        <w:rPr>
          <w:sz w:val="24"/>
          <w:szCs w:val="24"/>
        </w:rPr>
        <w:t xml:space="preserve"> - </w:t>
      </w:r>
      <w:r w:rsidRPr="002B39A7">
        <w:rPr>
          <w:b w:val="0"/>
          <w:sz w:val="24"/>
          <w:szCs w:val="24"/>
        </w:rPr>
        <w:t>Definición del Macroproceso “Gestión de Obras Civiles”</w:t>
      </w:r>
      <w:bookmarkEnd w:id="102"/>
    </w:p>
    <w:p w:rsidR="003F6E0E" w:rsidRPr="002B39A7" w:rsidRDefault="003F6E0E" w:rsidP="002B39A7">
      <w:pPr>
        <w:jc w:val="center"/>
      </w:pPr>
      <w:r w:rsidRPr="002B39A7">
        <w:rPr>
          <w:b/>
        </w:rPr>
        <w:t xml:space="preserve">Fuente: </w:t>
      </w:r>
      <w:r w:rsidRPr="002B39A7">
        <w:t>Elaboración Propia</w:t>
      </w:r>
    </w:p>
    <w:p w:rsidR="003F6E0E" w:rsidRPr="00FD749E" w:rsidRDefault="003F6E0E" w:rsidP="003F6E0E"/>
    <w:p w:rsidR="003F6E0E" w:rsidRPr="00FD749E" w:rsidRDefault="003F6E0E" w:rsidP="003F6E0E"/>
    <w:p w:rsidR="003F6E0E" w:rsidRPr="00FD749E" w:rsidRDefault="003F6E0E" w:rsidP="003F6E0E"/>
    <w:p w:rsidR="003F6E0E" w:rsidRPr="00FD749E" w:rsidRDefault="003F6E0E" w:rsidP="003F6E0E"/>
    <w:p w:rsidR="003F6E0E" w:rsidRPr="00FD749E" w:rsidRDefault="003F6E0E" w:rsidP="003F6E0E"/>
    <w:p w:rsidR="003F6E0E" w:rsidRPr="00FD749E" w:rsidRDefault="003F6E0E" w:rsidP="003F6E0E"/>
    <w:p w:rsidR="003F6E0E" w:rsidRPr="00FD749E" w:rsidRDefault="003F6E0E" w:rsidP="003F6E0E"/>
    <w:p w:rsidR="003F6E0E" w:rsidRPr="00FD749E" w:rsidRDefault="003F6E0E" w:rsidP="003F6E0E"/>
    <w:p w:rsidR="003F6E0E" w:rsidRPr="00FD749E" w:rsidRDefault="003F6E0E" w:rsidP="003F6E0E"/>
    <w:p w:rsidR="003F6E0E" w:rsidRPr="00FD749E" w:rsidRDefault="003F6E0E" w:rsidP="003F6E0E">
      <w:pPr>
        <w:sectPr w:rsidR="003F6E0E" w:rsidRPr="00FD749E">
          <w:pgSz w:w="11906" w:h="16838"/>
          <w:pgMar w:top="1417" w:right="1701" w:bottom="1417" w:left="1701" w:header="708" w:footer="708" w:gutter="0"/>
          <w:cols w:space="708"/>
          <w:docGrid w:linePitch="360"/>
        </w:sectPr>
      </w:pPr>
    </w:p>
    <w:p w:rsidR="00537879" w:rsidRPr="00537879" w:rsidRDefault="003F6E0E" w:rsidP="00537879">
      <w:pPr>
        <w:keepNext/>
        <w:jc w:val="center"/>
        <w:rPr>
          <w:sz w:val="22"/>
          <w:szCs w:val="22"/>
        </w:rPr>
      </w:pPr>
      <w:r w:rsidRPr="00FD749E">
        <w:rPr>
          <w:noProof/>
          <w:lang w:val="es-PE" w:eastAsia="es-PE"/>
        </w:rPr>
        <w:lastRenderedPageBreak/>
        <w:drawing>
          <wp:inline distT="0" distB="0" distL="0" distR="0" wp14:anchorId="68D21226" wp14:editId="5E0F1E7C">
            <wp:extent cx="8891270" cy="3871407"/>
            <wp:effectExtent l="0" t="0" r="5080" b="0"/>
            <wp:docPr id="4" name="Imagen 4" descr="D:\Documents and Settings\Jose\Escritorio\Proyecto Fe y Alegria\Gestión de Obras Civiles\MP - Gestión de Obras Civi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cuments and Settings\Jose\Escritorio\Proyecto Fe y Alegria\Gestión de Obras Civiles\MP - Gestión de Obras Civiles.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8891270" cy="3871407"/>
                    </a:xfrm>
                    <a:prstGeom prst="rect">
                      <a:avLst/>
                    </a:prstGeom>
                    <a:noFill/>
                    <a:ln>
                      <a:noFill/>
                    </a:ln>
                  </pic:spPr>
                </pic:pic>
              </a:graphicData>
            </a:graphic>
          </wp:inline>
        </w:drawing>
      </w:r>
    </w:p>
    <w:p w:rsidR="003F6E0E" w:rsidRPr="00537879" w:rsidRDefault="00537879" w:rsidP="00537879">
      <w:pPr>
        <w:pStyle w:val="Epgrafe"/>
        <w:jc w:val="center"/>
        <w:rPr>
          <w:sz w:val="24"/>
          <w:szCs w:val="24"/>
        </w:rPr>
      </w:pPr>
      <w:bookmarkStart w:id="103" w:name="_Toc296466269"/>
      <w:bookmarkStart w:id="104" w:name="_Toc296636117"/>
      <w:r w:rsidRPr="00537879">
        <w:rPr>
          <w:sz w:val="24"/>
          <w:szCs w:val="24"/>
        </w:rPr>
        <w:t xml:space="preserve">Figura 3. </w:t>
      </w:r>
      <w:r w:rsidRPr="00537879">
        <w:rPr>
          <w:sz w:val="24"/>
          <w:szCs w:val="24"/>
        </w:rPr>
        <w:fldChar w:fldCharType="begin"/>
      </w:r>
      <w:r w:rsidRPr="00537879">
        <w:rPr>
          <w:sz w:val="24"/>
          <w:szCs w:val="24"/>
        </w:rPr>
        <w:instrText xml:space="preserve"> SEQ Figura_3. \* ARABIC </w:instrText>
      </w:r>
      <w:r w:rsidRPr="00537879">
        <w:rPr>
          <w:sz w:val="24"/>
          <w:szCs w:val="24"/>
        </w:rPr>
        <w:fldChar w:fldCharType="separate"/>
      </w:r>
      <w:r w:rsidR="00DE4F66">
        <w:rPr>
          <w:noProof/>
          <w:sz w:val="24"/>
          <w:szCs w:val="24"/>
        </w:rPr>
        <w:t>5</w:t>
      </w:r>
      <w:r w:rsidRPr="00537879">
        <w:rPr>
          <w:sz w:val="24"/>
          <w:szCs w:val="24"/>
        </w:rPr>
        <w:fldChar w:fldCharType="end"/>
      </w:r>
      <w:r w:rsidRPr="00537879">
        <w:rPr>
          <w:sz w:val="24"/>
          <w:szCs w:val="24"/>
        </w:rPr>
        <w:t xml:space="preserve"> </w:t>
      </w:r>
      <w:r w:rsidRPr="00537879">
        <w:rPr>
          <w:b w:val="0"/>
          <w:sz w:val="24"/>
          <w:szCs w:val="24"/>
        </w:rPr>
        <w:t>- Diagrama de Procesos: Macroproceso "Gestión de Obras Civiles</w:t>
      </w:r>
      <w:r w:rsidRPr="00537879">
        <w:rPr>
          <w:noProof/>
          <w:sz w:val="24"/>
          <w:szCs w:val="24"/>
        </w:rPr>
        <w:t>"</w:t>
      </w:r>
      <w:bookmarkEnd w:id="103"/>
      <w:bookmarkEnd w:id="104"/>
    </w:p>
    <w:p w:rsidR="003F6E0E" w:rsidRPr="00537879" w:rsidRDefault="003F6E0E" w:rsidP="003F6E0E">
      <w:pPr>
        <w:jc w:val="center"/>
        <w:rPr>
          <w:sz w:val="22"/>
          <w:szCs w:val="22"/>
        </w:rPr>
      </w:pPr>
      <w:r w:rsidRPr="00537879">
        <w:rPr>
          <w:b/>
        </w:rPr>
        <w:t xml:space="preserve">Fuente: </w:t>
      </w:r>
      <w:r w:rsidRPr="00537879">
        <w:t>Elaboración Propia</w:t>
      </w:r>
    </w:p>
    <w:p w:rsidR="003F6E0E" w:rsidRDefault="003F6E0E" w:rsidP="003F6E0E">
      <w:pPr>
        <w:jc w:val="center"/>
      </w:pPr>
    </w:p>
    <w:p w:rsidR="003F6E0E" w:rsidRDefault="003F6E0E" w:rsidP="003F6E0E">
      <w:pPr>
        <w:jc w:val="center"/>
      </w:pPr>
    </w:p>
    <w:p w:rsidR="003F6E0E" w:rsidRDefault="003F6E0E" w:rsidP="003F6E0E">
      <w:pPr>
        <w:jc w:val="center"/>
      </w:pPr>
    </w:p>
    <w:p w:rsidR="003F6E0E" w:rsidRDefault="003F6E0E" w:rsidP="003F6E0E">
      <w:pPr>
        <w:jc w:val="center"/>
        <w:sectPr w:rsidR="003F6E0E" w:rsidSect="00B40C57">
          <w:pgSz w:w="16838" w:h="11906" w:orient="landscape"/>
          <w:pgMar w:top="1701" w:right="1418" w:bottom="1701" w:left="1418" w:header="708" w:footer="708" w:gutter="0"/>
          <w:cols w:space="708"/>
          <w:docGrid w:linePitch="360"/>
        </w:sect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86"/>
        <w:gridCol w:w="1706"/>
        <w:gridCol w:w="1709"/>
        <w:gridCol w:w="1826"/>
        <w:gridCol w:w="2050"/>
        <w:gridCol w:w="2130"/>
        <w:gridCol w:w="1757"/>
        <w:gridCol w:w="2454"/>
      </w:tblGrid>
      <w:tr w:rsidR="00D92269" w:rsidRPr="00FD749E" w:rsidTr="00D92269">
        <w:trPr>
          <w:trHeight w:val="495"/>
        </w:trPr>
        <w:tc>
          <w:tcPr>
            <w:tcW w:w="206" w:type="pct"/>
            <w:shd w:val="clear" w:color="auto" w:fill="000000"/>
            <w:vAlign w:val="center"/>
          </w:tcPr>
          <w:p w:rsidR="00D92269" w:rsidRPr="003F6E0E" w:rsidRDefault="00D92269" w:rsidP="00B40C57">
            <w:pPr>
              <w:jc w:val="center"/>
              <w:rPr>
                <w:b/>
                <w:bCs/>
                <w:color w:val="FFFFFF"/>
                <w:sz w:val="22"/>
                <w:szCs w:val="22"/>
                <w:lang w:val="es-PE" w:eastAsia="es-PE"/>
              </w:rPr>
            </w:pPr>
            <w:r w:rsidRPr="003F6E0E">
              <w:rPr>
                <w:b/>
                <w:color w:val="FFFFFF"/>
                <w:sz w:val="22"/>
                <w:szCs w:val="22"/>
                <w:lang w:val="es-PE" w:eastAsia="es-PE"/>
              </w:rPr>
              <w:lastRenderedPageBreak/>
              <w:t>N°</w:t>
            </w:r>
          </w:p>
        </w:tc>
        <w:tc>
          <w:tcPr>
            <w:tcW w:w="600" w:type="pct"/>
            <w:shd w:val="clear" w:color="auto" w:fill="000000"/>
            <w:vAlign w:val="center"/>
          </w:tcPr>
          <w:p w:rsidR="00D92269" w:rsidRPr="003F6E0E" w:rsidRDefault="00D92269" w:rsidP="00B40C57">
            <w:pPr>
              <w:jc w:val="center"/>
              <w:rPr>
                <w:b/>
                <w:bCs/>
                <w:color w:val="FFFFFF"/>
                <w:sz w:val="22"/>
                <w:szCs w:val="22"/>
                <w:lang w:val="es-PE" w:eastAsia="es-PE"/>
              </w:rPr>
            </w:pPr>
            <w:r w:rsidRPr="003F6E0E">
              <w:rPr>
                <w:b/>
                <w:color w:val="FFFFFF"/>
                <w:sz w:val="22"/>
                <w:szCs w:val="22"/>
                <w:lang w:val="es-PE" w:eastAsia="es-PE"/>
              </w:rPr>
              <w:t>ENTRADA</w:t>
            </w:r>
          </w:p>
        </w:tc>
        <w:tc>
          <w:tcPr>
            <w:tcW w:w="601" w:type="pct"/>
            <w:shd w:val="clear" w:color="auto" w:fill="000000"/>
            <w:vAlign w:val="center"/>
          </w:tcPr>
          <w:p w:rsidR="00D92269" w:rsidRPr="003F6E0E" w:rsidRDefault="00D92269" w:rsidP="00B40C57">
            <w:pPr>
              <w:jc w:val="center"/>
              <w:rPr>
                <w:b/>
                <w:bCs/>
                <w:color w:val="FFFFFF"/>
                <w:sz w:val="22"/>
                <w:szCs w:val="22"/>
                <w:lang w:val="es-PE" w:eastAsia="es-PE"/>
              </w:rPr>
            </w:pPr>
            <w:r w:rsidRPr="003F6E0E">
              <w:rPr>
                <w:b/>
                <w:color w:val="FFFFFF"/>
                <w:sz w:val="22"/>
                <w:szCs w:val="22"/>
                <w:lang w:val="es-PE" w:eastAsia="es-PE"/>
              </w:rPr>
              <w:t>ACTIVIDAD</w:t>
            </w:r>
          </w:p>
        </w:tc>
        <w:tc>
          <w:tcPr>
            <w:tcW w:w="642" w:type="pct"/>
            <w:shd w:val="clear" w:color="auto" w:fill="000000"/>
            <w:vAlign w:val="center"/>
          </w:tcPr>
          <w:p w:rsidR="00D92269" w:rsidRPr="003F6E0E" w:rsidRDefault="00D92269" w:rsidP="00B40C57">
            <w:pPr>
              <w:jc w:val="center"/>
              <w:rPr>
                <w:b/>
                <w:bCs/>
                <w:color w:val="FFFFFF"/>
                <w:sz w:val="22"/>
                <w:szCs w:val="22"/>
                <w:lang w:val="es-PE" w:eastAsia="es-PE"/>
              </w:rPr>
            </w:pPr>
            <w:r w:rsidRPr="003F6E0E">
              <w:rPr>
                <w:b/>
                <w:color w:val="FFFFFF"/>
                <w:sz w:val="22"/>
                <w:szCs w:val="22"/>
                <w:lang w:val="es-PE" w:eastAsia="es-PE"/>
              </w:rPr>
              <w:t>SALIDA</w:t>
            </w:r>
          </w:p>
        </w:tc>
        <w:tc>
          <w:tcPr>
            <w:tcW w:w="721" w:type="pct"/>
            <w:shd w:val="clear" w:color="auto" w:fill="000000"/>
            <w:vAlign w:val="center"/>
          </w:tcPr>
          <w:p w:rsidR="00D92269" w:rsidRPr="003F6E0E" w:rsidRDefault="00D92269" w:rsidP="00B40C57">
            <w:pPr>
              <w:jc w:val="center"/>
              <w:rPr>
                <w:b/>
                <w:bCs/>
                <w:color w:val="FFFFFF"/>
                <w:sz w:val="22"/>
                <w:szCs w:val="22"/>
                <w:lang w:val="es-PE" w:eastAsia="es-PE"/>
              </w:rPr>
            </w:pPr>
            <w:r w:rsidRPr="003F6E0E">
              <w:rPr>
                <w:b/>
                <w:color w:val="FFFFFF"/>
                <w:sz w:val="22"/>
                <w:szCs w:val="22"/>
                <w:lang w:val="es-PE" w:eastAsia="es-PE"/>
              </w:rPr>
              <w:t>DESCRIPCIÓN</w:t>
            </w:r>
          </w:p>
        </w:tc>
        <w:tc>
          <w:tcPr>
            <w:tcW w:w="749" w:type="pct"/>
            <w:shd w:val="clear" w:color="auto" w:fill="000000"/>
            <w:vAlign w:val="center"/>
          </w:tcPr>
          <w:p w:rsidR="00D92269" w:rsidRPr="003F6E0E" w:rsidRDefault="00D92269" w:rsidP="00B40C57">
            <w:pPr>
              <w:jc w:val="center"/>
              <w:rPr>
                <w:b/>
                <w:bCs/>
                <w:color w:val="FFFFFF"/>
                <w:sz w:val="22"/>
                <w:szCs w:val="22"/>
                <w:lang w:val="es-PE" w:eastAsia="es-PE"/>
              </w:rPr>
            </w:pPr>
            <w:r w:rsidRPr="003F6E0E">
              <w:rPr>
                <w:b/>
                <w:color w:val="FFFFFF"/>
                <w:sz w:val="22"/>
                <w:szCs w:val="22"/>
                <w:lang w:val="es-PE" w:eastAsia="es-PE"/>
              </w:rPr>
              <w:t>RESPONSABLE</w:t>
            </w:r>
          </w:p>
        </w:tc>
        <w:tc>
          <w:tcPr>
            <w:tcW w:w="618" w:type="pct"/>
            <w:shd w:val="clear" w:color="auto" w:fill="000000"/>
            <w:vAlign w:val="center"/>
          </w:tcPr>
          <w:p w:rsidR="00D92269" w:rsidRPr="003F6E0E" w:rsidRDefault="00D92269" w:rsidP="00B40C57">
            <w:pPr>
              <w:jc w:val="center"/>
              <w:rPr>
                <w:b/>
                <w:bCs/>
                <w:color w:val="FFFFFF"/>
                <w:sz w:val="22"/>
                <w:szCs w:val="22"/>
                <w:lang w:val="es-PE" w:eastAsia="es-PE"/>
              </w:rPr>
            </w:pPr>
            <w:r w:rsidRPr="003F6E0E">
              <w:rPr>
                <w:b/>
                <w:color w:val="FFFFFF"/>
                <w:sz w:val="22"/>
                <w:szCs w:val="22"/>
                <w:lang w:val="es-PE" w:eastAsia="es-PE"/>
              </w:rPr>
              <w:t>TIPO ACTIVIDAD</w:t>
            </w:r>
          </w:p>
        </w:tc>
        <w:tc>
          <w:tcPr>
            <w:tcW w:w="863" w:type="pct"/>
            <w:shd w:val="clear" w:color="auto" w:fill="000000"/>
            <w:vAlign w:val="center"/>
          </w:tcPr>
          <w:p w:rsidR="00D92269" w:rsidRPr="003F6E0E" w:rsidRDefault="00D92269" w:rsidP="00B40C57">
            <w:pPr>
              <w:jc w:val="center"/>
              <w:rPr>
                <w:b/>
                <w:color w:val="FFFFFF"/>
                <w:sz w:val="22"/>
                <w:szCs w:val="22"/>
                <w:lang w:val="es-PE" w:eastAsia="es-PE"/>
              </w:rPr>
            </w:pPr>
            <w:r w:rsidRPr="003F6E0E">
              <w:rPr>
                <w:b/>
                <w:color w:val="FFFFFF"/>
                <w:sz w:val="22"/>
                <w:szCs w:val="22"/>
                <w:lang w:val="es-PE" w:eastAsia="es-PE"/>
              </w:rPr>
              <w:t>MACROPROCESO</w:t>
            </w:r>
          </w:p>
        </w:tc>
      </w:tr>
      <w:tr w:rsidR="00D92269" w:rsidRPr="00FD749E" w:rsidTr="00D92269">
        <w:trPr>
          <w:trHeight w:val="2029"/>
        </w:trPr>
        <w:tc>
          <w:tcPr>
            <w:tcW w:w="206" w:type="pct"/>
            <w:shd w:val="clear" w:color="auto" w:fill="C0C0C0"/>
            <w:vAlign w:val="center"/>
          </w:tcPr>
          <w:p w:rsidR="00D92269" w:rsidRPr="00FD749E" w:rsidRDefault="00D92269" w:rsidP="00B40C57">
            <w:pPr>
              <w:jc w:val="center"/>
              <w:rPr>
                <w:b/>
                <w:bCs/>
                <w:sz w:val="20"/>
                <w:szCs w:val="20"/>
                <w:lang w:val="es-PE" w:eastAsia="es-PE"/>
              </w:rPr>
            </w:pPr>
            <w:r w:rsidRPr="00FD749E">
              <w:rPr>
                <w:b/>
                <w:bCs/>
                <w:sz w:val="20"/>
                <w:szCs w:val="20"/>
                <w:lang w:val="es-PE" w:eastAsia="es-PE"/>
              </w:rPr>
              <w:t>1.</w:t>
            </w:r>
          </w:p>
        </w:tc>
        <w:tc>
          <w:tcPr>
            <w:tcW w:w="600" w:type="pct"/>
            <w:shd w:val="clear" w:color="auto" w:fill="C0C0C0"/>
            <w:vAlign w:val="center"/>
          </w:tcPr>
          <w:p w:rsidR="00D92269" w:rsidRPr="00FD749E" w:rsidRDefault="00D92269" w:rsidP="00B40C57">
            <w:pPr>
              <w:pStyle w:val="Prrafodelista"/>
              <w:ind w:left="187"/>
              <w:jc w:val="both"/>
              <w:rPr>
                <w:sz w:val="18"/>
                <w:szCs w:val="18"/>
                <w:lang w:val="es-PE" w:eastAsia="es-PE"/>
              </w:rPr>
            </w:pPr>
          </w:p>
        </w:tc>
        <w:tc>
          <w:tcPr>
            <w:tcW w:w="601" w:type="pct"/>
            <w:shd w:val="clear" w:color="auto" w:fill="C0C0C0"/>
            <w:vAlign w:val="center"/>
          </w:tcPr>
          <w:p w:rsidR="00D92269" w:rsidRPr="00FD749E" w:rsidRDefault="00D92269" w:rsidP="00B40C57">
            <w:pPr>
              <w:jc w:val="center"/>
              <w:rPr>
                <w:sz w:val="18"/>
                <w:szCs w:val="18"/>
                <w:lang w:val="es-PE" w:eastAsia="es-PE"/>
              </w:rPr>
            </w:pPr>
            <w:r w:rsidRPr="00FD749E">
              <w:rPr>
                <w:sz w:val="18"/>
                <w:szCs w:val="18"/>
                <w:lang w:val="es-PE" w:eastAsia="es-PE"/>
              </w:rPr>
              <w:t>Inicio</w:t>
            </w:r>
          </w:p>
        </w:tc>
        <w:tc>
          <w:tcPr>
            <w:tcW w:w="642" w:type="pct"/>
            <w:shd w:val="clear" w:color="auto" w:fill="C0C0C0"/>
            <w:vAlign w:val="center"/>
          </w:tcPr>
          <w:p w:rsidR="00D92269" w:rsidRPr="00FD749E" w:rsidRDefault="00D92269" w:rsidP="00E55381">
            <w:pPr>
              <w:pStyle w:val="Prrafodelista"/>
              <w:numPr>
                <w:ilvl w:val="0"/>
                <w:numId w:val="23"/>
              </w:numPr>
              <w:ind w:left="187" w:hanging="187"/>
              <w:jc w:val="both"/>
              <w:rPr>
                <w:sz w:val="18"/>
                <w:szCs w:val="18"/>
                <w:lang w:val="es-PE" w:eastAsia="es-PE"/>
              </w:rPr>
            </w:pPr>
            <w:r w:rsidRPr="00FD749E">
              <w:rPr>
                <w:sz w:val="18"/>
                <w:szCs w:val="18"/>
                <w:lang w:val="es-PE" w:eastAsia="es-PE"/>
              </w:rPr>
              <w:t>Cuadro de Necesidades de Construcciones</w:t>
            </w:r>
          </w:p>
        </w:tc>
        <w:tc>
          <w:tcPr>
            <w:tcW w:w="721" w:type="pct"/>
            <w:shd w:val="clear" w:color="auto" w:fill="C0C0C0"/>
            <w:vAlign w:val="center"/>
          </w:tcPr>
          <w:p w:rsidR="00D92269" w:rsidRPr="00FD749E" w:rsidRDefault="00D92269" w:rsidP="00B40C57">
            <w:pPr>
              <w:jc w:val="both"/>
              <w:rPr>
                <w:sz w:val="18"/>
                <w:szCs w:val="18"/>
                <w:lang w:val="es-PE" w:eastAsia="es-PE"/>
              </w:rPr>
            </w:pPr>
            <w:r w:rsidRPr="00FD749E">
              <w:rPr>
                <w:sz w:val="18"/>
                <w:szCs w:val="18"/>
                <w:lang w:val="es-PE" w:eastAsia="es-PE"/>
              </w:rPr>
              <w:t>Luego de realizarse una separación de los tipos de requerimientos, el Cuadro de Necesidades de Construcciones servirá para iniciar el proceso de Planificación y Priorización de Construcciones.</w:t>
            </w:r>
          </w:p>
        </w:tc>
        <w:tc>
          <w:tcPr>
            <w:tcW w:w="749" w:type="pct"/>
            <w:shd w:val="clear" w:color="auto" w:fill="C0C0C0"/>
            <w:vAlign w:val="center"/>
          </w:tcPr>
          <w:p w:rsidR="00D92269" w:rsidRPr="00FD749E" w:rsidRDefault="00D92269" w:rsidP="00B40C57">
            <w:pPr>
              <w:jc w:val="center"/>
              <w:rPr>
                <w:sz w:val="20"/>
                <w:szCs w:val="20"/>
                <w:lang w:val="es-PE" w:eastAsia="es-PE"/>
              </w:rPr>
            </w:pPr>
            <w:r w:rsidRPr="00FD749E">
              <w:rPr>
                <w:sz w:val="20"/>
                <w:szCs w:val="20"/>
                <w:lang w:val="es-PE" w:eastAsia="es-PE"/>
              </w:rPr>
              <w:t>Departamento de Administración</w:t>
            </w:r>
          </w:p>
        </w:tc>
        <w:tc>
          <w:tcPr>
            <w:tcW w:w="618" w:type="pct"/>
            <w:shd w:val="clear" w:color="auto" w:fill="C0C0C0"/>
            <w:vAlign w:val="center"/>
          </w:tcPr>
          <w:p w:rsidR="00D92269" w:rsidRPr="00FD749E" w:rsidRDefault="00D92269" w:rsidP="00B40C57">
            <w:pPr>
              <w:jc w:val="center"/>
              <w:rPr>
                <w:sz w:val="20"/>
                <w:szCs w:val="20"/>
                <w:lang w:val="es-PE" w:eastAsia="es-PE"/>
              </w:rPr>
            </w:pPr>
            <w:r w:rsidRPr="00FD749E">
              <w:rPr>
                <w:sz w:val="20"/>
                <w:szCs w:val="20"/>
                <w:lang w:val="es-PE" w:eastAsia="es-PE"/>
              </w:rPr>
              <w:t>Manual</w:t>
            </w:r>
          </w:p>
        </w:tc>
        <w:tc>
          <w:tcPr>
            <w:tcW w:w="863" w:type="pct"/>
            <w:shd w:val="clear" w:color="auto" w:fill="C0C0C0"/>
            <w:vAlign w:val="center"/>
          </w:tcPr>
          <w:p w:rsidR="00D92269" w:rsidRPr="00FD749E" w:rsidRDefault="00D92269" w:rsidP="00B40C57">
            <w:pPr>
              <w:jc w:val="center"/>
              <w:rPr>
                <w:sz w:val="20"/>
                <w:szCs w:val="20"/>
                <w:lang w:val="es-PE" w:eastAsia="es-PE"/>
              </w:rPr>
            </w:pPr>
            <w:r w:rsidRPr="00FD749E">
              <w:rPr>
                <w:sz w:val="20"/>
                <w:szCs w:val="20"/>
                <w:lang w:val="es-PE" w:eastAsia="es-PE"/>
              </w:rPr>
              <w:t>Gestión de Obras Civiles</w:t>
            </w:r>
          </w:p>
        </w:tc>
      </w:tr>
      <w:tr w:rsidR="00D92269" w:rsidRPr="00FD749E" w:rsidTr="00D92269">
        <w:trPr>
          <w:trHeight w:val="548"/>
        </w:trPr>
        <w:tc>
          <w:tcPr>
            <w:tcW w:w="206" w:type="pct"/>
            <w:vAlign w:val="center"/>
          </w:tcPr>
          <w:p w:rsidR="00D92269" w:rsidRPr="00FD749E" w:rsidRDefault="00D92269" w:rsidP="00B40C57">
            <w:pPr>
              <w:jc w:val="center"/>
              <w:rPr>
                <w:b/>
                <w:bCs/>
                <w:sz w:val="20"/>
                <w:szCs w:val="20"/>
                <w:lang w:val="es-PE" w:eastAsia="es-PE"/>
              </w:rPr>
            </w:pPr>
            <w:r w:rsidRPr="00FD749E">
              <w:rPr>
                <w:b/>
                <w:bCs/>
                <w:sz w:val="20"/>
                <w:szCs w:val="20"/>
                <w:lang w:val="es-PE" w:eastAsia="es-PE"/>
              </w:rPr>
              <w:t>2.</w:t>
            </w:r>
          </w:p>
        </w:tc>
        <w:tc>
          <w:tcPr>
            <w:tcW w:w="600" w:type="pct"/>
            <w:vAlign w:val="center"/>
          </w:tcPr>
          <w:p w:rsidR="00D92269" w:rsidRPr="00FD749E" w:rsidRDefault="00D92269" w:rsidP="00E55381">
            <w:pPr>
              <w:pStyle w:val="Prrafodelista"/>
              <w:numPr>
                <w:ilvl w:val="0"/>
                <w:numId w:val="23"/>
              </w:numPr>
              <w:ind w:left="187" w:hanging="187"/>
              <w:jc w:val="both"/>
              <w:rPr>
                <w:sz w:val="18"/>
                <w:szCs w:val="18"/>
                <w:lang w:val="es-PE" w:eastAsia="es-PE"/>
              </w:rPr>
            </w:pPr>
            <w:r w:rsidRPr="00FD749E">
              <w:rPr>
                <w:sz w:val="18"/>
                <w:szCs w:val="18"/>
                <w:lang w:val="es-PE" w:eastAsia="es-PE"/>
              </w:rPr>
              <w:t>Cuadro de Necesidades de Construcciones</w:t>
            </w:r>
          </w:p>
        </w:tc>
        <w:tc>
          <w:tcPr>
            <w:tcW w:w="601" w:type="pct"/>
            <w:vAlign w:val="center"/>
          </w:tcPr>
          <w:p w:rsidR="00D92269" w:rsidRPr="00FD749E" w:rsidRDefault="00D92269" w:rsidP="00B40C57">
            <w:pPr>
              <w:jc w:val="center"/>
              <w:rPr>
                <w:sz w:val="18"/>
                <w:szCs w:val="18"/>
                <w:lang w:val="es-PE" w:eastAsia="es-PE"/>
              </w:rPr>
            </w:pPr>
            <w:r w:rsidRPr="00FD749E">
              <w:rPr>
                <w:sz w:val="18"/>
                <w:szCs w:val="18"/>
                <w:lang w:val="es-PE" w:eastAsia="es-PE"/>
              </w:rPr>
              <w:t>Planificación y Priorización de Construcciones</w:t>
            </w:r>
          </w:p>
        </w:tc>
        <w:tc>
          <w:tcPr>
            <w:tcW w:w="642" w:type="pct"/>
            <w:vAlign w:val="center"/>
          </w:tcPr>
          <w:p w:rsidR="00D92269" w:rsidRPr="00FD749E" w:rsidRDefault="00D92269" w:rsidP="00E55381">
            <w:pPr>
              <w:pStyle w:val="Prrafodelista"/>
              <w:numPr>
                <w:ilvl w:val="0"/>
                <w:numId w:val="23"/>
              </w:numPr>
              <w:ind w:left="187" w:hanging="187"/>
              <w:jc w:val="both"/>
              <w:rPr>
                <w:sz w:val="18"/>
                <w:szCs w:val="18"/>
                <w:lang w:val="es-PE" w:eastAsia="es-PE"/>
              </w:rPr>
            </w:pPr>
            <w:r w:rsidRPr="00FD749E">
              <w:rPr>
                <w:sz w:val="18"/>
                <w:szCs w:val="18"/>
                <w:lang w:val="es-PE" w:eastAsia="es-PE"/>
              </w:rPr>
              <w:t>Copia de Planos y Especificaciones Técnicas de la Construcción</w:t>
            </w:r>
          </w:p>
        </w:tc>
        <w:tc>
          <w:tcPr>
            <w:tcW w:w="721" w:type="pct"/>
            <w:vAlign w:val="center"/>
          </w:tcPr>
          <w:p w:rsidR="00D92269" w:rsidRPr="00FD749E" w:rsidRDefault="00D92269" w:rsidP="00B40C57">
            <w:pPr>
              <w:jc w:val="both"/>
              <w:rPr>
                <w:sz w:val="18"/>
                <w:szCs w:val="18"/>
                <w:lang w:val="es-PE" w:eastAsia="es-PE"/>
              </w:rPr>
            </w:pPr>
            <w:r w:rsidRPr="00FD749E">
              <w:rPr>
                <w:sz w:val="18"/>
                <w:szCs w:val="18"/>
                <w:lang w:val="es-PE" w:eastAsia="es-PE"/>
              </w:rPr>
              <w:t>El Departamento de Administración gestiona la Construcción o Remodelación de una Institución Educativa a partir de una Solicitud de la misma.</w:t>
            </w:r>
          </w:p>
        </w:tc>
        <w:tc>
          <w:tcPr>
            <w:tcW w:w="749" w:type="pct"/>
            <w:vAlign w:val="center"/>
          </w:tcPr>
          <w:p w:rsidR="00D92269" w:rsidRPr="00FD749E" w:rsidRDefault="00D92269" w:rsidP="00B40C57">
            <w:pPr>
              <w:jc w:val="center"/>
              <w:rPr>
                <w:sz w:val="20"/>
                <w:szCs w:val="20"/>
                <w:lang w:val="es-PE" w:eastAsia="es-PE"/>
              </w:rPr>
            </w:pPr>
            <w:r w:rsidRPr="00FD749E">
              <w:rPr>
                <w:sz w:val="20"/>
                <w:szCs w:val="20"/>
                <w:lang w:val="es-PE" w:eastAsia="es-PE"/>
              </w:rPr>
              <w:t>Departamento de Administración</w:t>
            </w:r>
          </w:p>
        </w:tc>
        <w:tc>
          <w:tcPr>
            <w:tcW w:w="618" w:type="pct"/>
            <w:vAlign w:val="center"/>
          </w:tcPr>
          <w:p w:rsidR="00D92269" w:rsidRPr="00FD749E" w:rsidRDefault="00D92269" w:rsidP="00B40C57">
            <w:pPr>
              <w:jc w:val="center"/>
              <w:rPr>
                <w:sz w:val="20"/>
                <w:szCs w:val="20"/>
                <w:lang w:val="es-PE" w:eastAsia="es-PE"/>
              </w:rPr>
            </w:pPr>
            <w:r w:rsidRPr="00FD749E">
              <w:rPr>
                <w:sz w:val="20"/>
                <w:szCs w:val="20"/>
                <w:lang w:val="es-PE" w:eastAsia="es-PE"/>
              </w:rPr>
              <w:t>Manual</w:t>
            </w:r>
          </w:p>
        </w:tc>
        <w:tc>
          <w:tcPr>
            <w:tcW w:w="863" w:type="pct"/>
            <w:vAlign w:val="center"/>
          </w:tcPr>
          <w:p w:rsidR="00D92269" w:rsidRPr="00FD749E" w:rsidRDefault="00D92269" w:rsidP="00B40C57">
            <w:pPr>
              <w:jc w:val="center"/>
              <w:rPr>
                <w:sz w:val="20"/>
                <w:szCs w:val="20"/>
                <w:lang w:val="es-PE" w:eastAsia="es-PE"/>
              </w:rPr>
            </w:pPr>
            <w:r w:rsidRPr="00FD749E">
              <w:rPr>
                <w:sz w:val="20"/>
                <w:szCs w:val="20"/>
                <w:lang w:val="es-PE" w:eastAsia="es-PE"/>
              </w:rPr>
              <w:t>Gestión de Obras Civiles</w:t>
            </w:r>
          </w:p>
        </w:tc>
      </w:tr>
      <w:tr w:rsidR="00D92269" w:rsidRPr="00FD749E" w:rsidTr="00D92269">
        <w:trPr>
          <w:trHeight w:val="483"/>
        </w:trPr>
        <w:tc>
          <w:tcPr>
            <w:tcW w:w="206" w:type="pct"/>
            <w:shd w:val="clear" w:color="auto" w:fill="C0C0C0"/>
            <w:vAlign w:val="center"/>
          </w:tcPr>
          <w:p w:rsidR="00D92269" w:rsidRPr="00FD749E" w:rsidRDefault="00D92269" w:rsidP="00B40C57">
            <w:pPr>
              <w:jc w:val="center"/>
              <w:rPr>
                <w:b/>
                <w:bCs/>
                <w:sz w:val="20"/>
                <w:szCs w:val="20"/>
                <w:lang w:val="es-PE" w:eastAsia="es-PE"/>
              </w:rPr>
            </w:pPr>
            <w:r w:rsidRPr="00FD749E">
              <w:rPr>
                <w:b/>
                <w:bCs/>
                <w:sz w:val="20"/>
                <w:szCs w:val="20"/>
                <w:lang w:val="es-PE" w:eastAsia="es-PE"/>
              </w:rPr>
              <w:t>3.</w:t>
            </w:r>
          </w:p>
        </w:tc>
        <w:tc>
          <w:tcPr>
            <w:tcW w:w="600" w:type="pct"/>
            <w:shd w:val="clear" w:color="auto" w:fill="C0C0C0"/>
            <w:vAlign w:val="center"/>
          </w:tcPr>
          <w:p w:rsidR="00D92269" w:rsidRPr="00FD749E" w:rsidRDefault="00D92269" w:rsidP="00E55381">
            <w:pPr>
              <w:pStyle w:val="Prrafodelista"/>
              <w:numPr>
                <w:ilvl w:val="0"/>
                <w:numId w:val="23"/>
              </w:numPr>
              <w:ind w:left="187" w:hanging="187"/>
              <w:jc w:val="both"/>
              <w:rPr>
                <w:sz w:val="18"/>
                <w:szCs w:val="18"/>
                <w:lang w:val="es-PE" w:eastAsia="es-PE"/>
              </w:rPr>
            </w:pPr>
            <w:r w:rsidRPr="00FD749E">
              <w:rPr>
                <w:sz w:val="18"/>
                <w:szCs w:val="18"/>
                <w:lang w:val="es-PE" w:eastAsia="es-PE"/>
              </w:rPr>
              <w:t>Copia de Planos y Especificaciones Técnicas de la Construcción</w:t>
            </w:r>
          </w:p>
        </w:tc>
        <w:tc>
          <w:tcPr>
            <w:tcW w:w="601" w:type="pct"/>
            <w:shd w:val="clear" w:color="auto" w:fill="C0C0C0"/>
            <w:vAlign w:val="center"/>
          </w:tcPr>
          <w:p w:rsidR="00D92269" w:rsidRPr="00FD749E" w:rsidRDefault="00D92269" w:rsidP="00B40C57">
            <w:pPr>
              <w:jc w:val="center"/>
              <w:rPr>
                <w:sz w:val="18"/>
                <w:szCs w:val="18"/>
                <w:lang w:val="es-PE" w:eastAsia="es-PE"/>
              </w:rPr>
            </w:pPr>
            <w:r w:rsidRPr="00FD749E">
              <w:rPr>
                <w:sz w:val="18"/>
                <w:szCs w:val="18"/>
                <w:lang w:val="es-PE" w:eastAsia="es-PE"/>
              </w:rPr>
              <w:t>Selección de Constructora</w:t>
            </w:r>
          </w:p>
        </w:tc>
        <w:tc>
          <w:tcPr>
            <w:tcW w:w="642" w:type="pct"/>
            <w:shd w:val="clear" w:color="auto" w:fill="C0C0C0"/>
            <w:vAlign w:val="center"/>
          </w:tcPr>
          <w:p w:rsidR="00D92269" w:rsidRPr="00FD749E" w:rsidRDefault="00D92269" w:rsidP="00E55381">
            <w:pPr>
              <w:pStyle w:val="Prrafodelista"/>
              <w:numPr>
                <w:ilvl w:val="0"/>
                <w:numId w:val="23"/>
              </w:numPr>
              <w:ind w:left="187" w:hanging="187"/>
              <w:jc w:val="both"/>
              <w:rPr>
                <w:sz w:val="18"/>
                <w:szCs w:val="18"/>
                <w:lang w:val="es-PE" w:eastAsia="es-PE"/>
              </w:rPr>
            </w:pPr>
            <w:r w:rsidRPr="00FD749E">
              <w:rPr>
                <w:sz w:val="18"/>
                <w:szCs w:val="18"/>
                <w:lang w:val="es-PE" w:eastAsia="es-PE"/>
              </w:rPr>
              <w:t>Copia de Planos y Presupuesto</w:t>
            </w:r>
          </w:p>
        </w:tc>
        <w:tc>
          <w:tcPr>
            <w:tcW w:w="721" w:type="pct"/>
            <w:shd w:val="clear" w:color="auto" w:fill="C0C0C0"/>
            <w:vAlign w:val="center"/>
          </w:tcPr>
          <w:p w:rsidR="00D92269" w:rsidRPr="00FD749E" w:rsidRDefault="00D92269" w:rsidP="00B40C57">
            <w:pPr>
              <w:jc w:val="both"/>
              <w:rPr>
                <w:sz w:val="18"/>
                <w:szCs w:val="18"/>
                <w:lang w:val="es-PE" w:eastAsia="es-PE"/>
              </w:rPr>
            </w:pPr>
            <w:r w:rsidRPr="00FD749E">
              <w:rPr>
                <w:sz w:val="18"/>
                <w:szCs w:val="18"/>
                <w:lang w:val="es-PE" w:eastAsia="es-PE"/>
              </w:rPr>
              <w:t>El Departamento de Administración solicita propuestas económicas a diferentes constructoras, las evalúa y después selecciona una de ellas.</w:t>
            </w:r>
          </w:p>
        </w:tc>
        <w:tc>
          <w:tcPr>
            <w:tcW w:w="749" w:type="pct"/>
            <w:shd w:val="clear" w:color="auto" w:fill="C0C0C0"/>
            <w:vAlign w:val="center"/>
          </w:tcPr>
          <w:p w:rsidR="00D92269" w:rsidRPr="00FD749E" w:rsidRDefault="00D92269" w:rsidP="00B40C57">
            <w:pPr>
              <w:jc w:val="center"/>
              <w:rPr>
                <w:sz w:val="20"/>
                <w:szCs w:val="20"/>
                <w:lang w:val="es-PE" w:eastAsia="es-PE"/>
              </w:rPr>
            </w:pPr>
            <w:r w:rsidRPr="00FD749E">
              <w:rPr>
                <w:sz w:val="20"/>
                <w:szCs w:val="20"/>
                <w:lang w:val="es-PE" w:eastAsia="es-PE"/>
              </w:rPr>
              <w:t>Departamento de Administración</w:t>
            </w:r>
          </w:p>
        </w:tc>
        <w:tc>
          <w:tcPr>
            <w:tcW w:w="618" w:type="pct"/>
            <w:shd w:val="clear" w:color="auto" w:fill="C0C0C0"/>
            <w:vAlign w:val="center"/>
          </w:tcPr>
          <w:p w:rsidR="00D92269" w:rsidRPr="00FD749E" w:rsidRDefault="00D92269" w:rsidP="00B40C57">
            <w:pPr>
              <w:jc w:val="center"/>
              <w:rPr>
                <w:sz w:val="20"/>
                <w:szCs w:val="20"/>
                <w:lang w:val="es-PE" w:eastAsia="es-PE"/>
              </w:rPr>
            </w:pPr>
            <w:r w:rsidRPr="00FD749E">
              <w:rPr>
                <w:sz w:val="20"/>
                <w:szCs w:val="20"/>
                <w:lang w:val="es-PE" w:eastAsia="es-PE"/>
              </w:rPr>
              <w:t>Manual</w:t>
            </w:r>
          </w:p>
        </w:tc>
        <w:tc>
          <w:tcPr>
            <w:tcW w:w="863" w:type="pct"/>
            <w:shd w:val="clear" w:color="auto" w:fill="C0C0C0"/>
            <w:vAlign w:val="center"/>
          </w:tcPr>
          <w:p w:rsidR="00D92269" w:rsidRPr="00FD749E" w:rsidRDefault="00D92269" w:rsidP="00B40C57">
            <w:pPr>
              <w:jc w:val="center"/>
              <w:rPr>
                <w:sz w:val="20"/>
                <w:szCs w:val="20"/>
                <w:lang w:val="es-PE" w:eastAsia="es-PE"/>
              </w:rPr>
            </w:pPr>
            <w:r w:rsidRPr="00FD749E">
              <w:rPr>
                <w:sz w:val="20"/>
                <w:szCs w:val="20"/>
                <w:lang w:val="es-PE" w:eastAsia="es-PE"/>
              </w:rPr>
              <w:t>Gestión de Obras Civiles</w:t>
            </w:r>
          </w:p>
        </w:tc>
      </w:tr>
      <w:tr w:rsidR="00D92269" w:rsidRPr="00FD749E" w:rsidTr="00D92269">
        <w:trPr>
          <w:trHeight w:val="402"/>
        </w:trPr>
        <w:tc>
          <w:tcPr>
            <w:tcW w:w="206" w:type="pct"/>
            <w:vAlign w:val="center"/>
          </w:tcPr>
          <w:p w:rsidR="00D92269" w:rsidRPr="00FD749E" w:rsidRDefault="00D92269" w:rsidP="00B40C57">
            <w:pPr>
              <w:jc w:val="center"/>
              <w:rPr>
                <w:b/>
                <w:bCs/>
                <w:sz w:val="20"/>
                <w:szCs w:val="20"/>
                <w:lang w:val="es-PE" w:eastAsia="es-PE"/>
              </w:rPr>
            </w:pPr>
            <w:r w:rsidRPr="00FD749E">
              <w:rPr>
                <w:b/>
                <w:bCs/>
                <w:sz w:val="20"/>
                <w:szCs w:val="20"/>
                <w:lang w:val="es-PE" w:eastAsia="es-PE"/>
              </w:rPr>
              <w:t>4.</w:t>
            </w:r>
          </w:p>
        </w:tc>
        <w:tc>
          <w:tcPr>
            <w:tcW w:w="600" w:type="pct"/>
            <w:vAlign w:val="center"/>
          </w:tcPr>
          <w:p w:rsidR="00D92269" w:rsidRPr="00FD749E" w:rsidRDefault="00D92269" w:rsidP="00E55381">
            <w:pPr>
              <w:pStyle w:val="Prrafodelista"/>
              <w:numPr>
                <w:ilvl w:val="0"/>
                <w:numId w:val="23"/>
              </w:numPr>
              <w:ind w:left="187" w:hanging="187"/>
              <w:jc w:val="both"/>
              <w:rPr>
                <w:sz w:val="18"/>
                <w:szCs w:val="18"/>
                <w:lang w:val="es-PE" w:eastAsia="es-PE"/>
              </w:rPr>
            </w:pPr>
            <w:r w:rsidRPr="00FD749E">
              <w:rPr>
                <w:sz w:val="18"/>
                <w:szCs w:val="18"/>
                <w:lang w:val="es-PE" w:eastAsia="es-PE"/>
              </w:rPr>
              <w:t>Copia de Planos y Presupuesto</w:t>
            </w:r>
          </w:p>
          <w:p w:rsidR="00D92269" w:rsidRPr="00FD749E" w:rsidRDefault="00D92269" w:rsidP="00E55381">
            <w:pPr>
              <w:pStyle w:val="Prrafodelista"/>
              <w:numPr>
                <w:ilvl w:val="0"/>
                <w:numId w:val="23"/>
              </w:numPr>
              <w:ind w:left="187" w:hanging="187"/>
              <w:jc w:val="both"/>
              <w:rPr>
                <w:sz w:val="18"/>
                <w:szCs w:val="18"/>
                <w:lang w:val="es-PE" w:eastAsia="es-PE"/>
              </w:rPr>
            </w:pPr>
            <w:r w:rsidRPr="00FD749E">
              <w:rPr>
                <w:sz w:val="18"/>
                <w:szCs w:val="18"/>
                <w:lang w:val="es-PE" w:eastAsia="es-PE"/>
              </w:rPr>
              <w:t>Acta de Recepción y Conformidad de Obra aprobada por el Administrador</w:t>
            </w:r>
          </w:p>
          <w:p w:rsidR="00D92269" w:rsidRPr="00FD749E" w:rsidRDefault="00D92269" w:rsidP="00E55381">
            <w:pPr>
              <w:pStyle w:val="Prrafodelista"/>
              <w:numPr>
                <w:ilvl w:val="0"/>
                <w:numId w:val="23"/>
              </w:numPr>
              <w:ind w:left="187" w:hanging="187"/>
              <w:jc w:val="both"/>
              <w:rPr>
                <w:sz w:val="18"/>
                <w:szCs w:val="18"/>
                <w:lang w:val="es-PE" w:eastAsia="es-PE"/>
              </w:rPr>
            </w:pPr>
            <w:r w:rsidRPr="00FD749E">
              <w:rPr>
                <w:sz w:val="18"/>
                <w:szCs w:val="18"/>
                <w:lang w:val="es-PE" w:eastAsia="es-PE"/>
              </w:rPr>
              <w:t>Fotos del Avance de la Obra</w:t>
            </w:r>
          </w:p>
        </w:tc>
        <w:tc>
          <w:tcPr>
            <w:tcW w:w="601" w:type="pct"/>
            <w:vAlign w:val="center"/>
          </w:tcPr>
          <w:p w:rsidR="00D92269" w:rsidRPr="00FD749E" w:rsidRDefault="00D92269" w:rsidP="00B40C57">
            <w:pPr>
              <w:jc w:val="center"/>
              <w:rPr>
                <w:sz w:val="18"/>
                <w:szCs w:val="18"/>
                <w:lang w:val="es-PE" w:eastAsia="es-PE"/>
              </w:rPr>
            </w:pPr>
            <w:r w:rsidRPr="00FD749E">
              <w:rPr>
                <w:sz w:val="18"/>
                <w:szCs w:val="18"/>
                <w:lang w:val="es-PE" w:eastAsia="es-PE"/>
              </w:rPr>
              <w:t>Pago del Presupuesto de Construcción</w:t>
            </w:r>
          </w:p>
        </w:tc>
        <w:tc>
          <w:tcPr>
            <w:tcW w:w="642" w:type="pct"/>
            <w:vAlign w:val="center"/>
          </w:tcPr>
          <w:p w:rsidR="00D92269" w:rsidRPr="00FD749E" w:rsidRDefault="00296274" w:rsidP="00E55381">
            <w:pPr>
              <w:pStyle w:val="Prrafodelista"/>
              <w:numPr>
                <w:ilvl w:val="0"/>
                <w:numId w:val="23"/>
              </w:numPr>
              <w:ind w:left="187" w:hanging="187"/>
              <w:jc w:val="both"/>
              <w:rPr>
                <w:sz w:val="18"/>
                <w:szCs w:val="18"/>
                <w:lang w:val="es-PE" w:eastAsia="es-PE"/>
              </w:rPr>
            </w:pPr>
            <w:r>
              <w:rPr>
                <w:sz w:val="18"/>
                <w:szCs w:val="18"/>
                <w:lang w:val="es-PE" w:eastAsia="es-PE"/>
              </w:rPr>
              <w:t>Orden de Pago</w:t>
            </w:r>
            <w:r w:rsidR="00D92269" w:rsidRPr="00FD749E">
              <w:rPr>
                <w:sz w:val="18"/>
                <w:szCs w:val="18"/>
                <w:lang w:val="es-PE" w:eastAsia="es-PE"/>
              </w:rPr>
              <w:t xml:space="preserve"> de Pago Parcial</w:t>
            </w:r>
          </w:p>
          <w:p w:rsidR="00D92269" w:rsidRPr="00FD749E" w:rsidRDefault="00296274" w:rsidP="00E55381">
            <w:pPr>
              <w:pStyle w:val="Prrafodelista"/>
              <w:numPr>
                <w:ilvl w:val="0"/>
                <w:numId w:val="23"/>
              </w:numPr>
              <w:ind w:left="187" w:hanging="187"/>
              <w:jc w:val="both"/>
              <w:rPr>
                <w:sz w:val="18"/>
                <w:szCs w:val="18"/>
                <w:lang w:val="es-PE" w:eastAsia="es-PE"/>
              </w:rPr>
            </w:pPr>
            <w:r>
              <w:rPr>
                <w:sz w:val="18"/>
                <w:szCs w:val="18"/>
                <w:lang w:val="es-PE" w:eastAsia="es-PE"/>
              </w:rPr>
              <w:t>Orden de Pago</w:t>
            </w:r>
            <w:r w:rsidR="00D92269" w:rsidRPr="00FD749E">
              <w:rPr>
                <w:sz w:val="18"/>
                <w:szCs w:val="18"/>
                <w:lang w:val="es-PE" w:eastAsia="es-PE"/>
              </w:rPr>
              <w:t xml:space="preserve"> por Pago de Adelanto</w:t>
            </w:r>
          </w:p>
          <w:p w:rsidR="00D92269" w:rsidRPr="00FD749E" w:rsidRDefault="00296274" w:rsidP="00E55381">
            <w:pPr>
              <w:pStyle w:val="Prrafodelista"/>
              <w:numPr>
                <w:ilvl w:val="0"/>
                <w:numId w:val="23"/>
              </w:numPr>
              <w:ind w:left="187" w:hanging="187"/>
              <w:jc w:val="both"/>
              <w:rPr>
                <w:sz w:val="18"/>
                <w:szCs w:val="18"/>
                <w:lang w:val="es-PE" w:eastAsia="es-PE"/>
              </w:rPr>
            </w:pPr>
            <w:r>
              <w:rPr>
                <w:sz w:val="18"/>
                <w:szCs w:val="18"/>
                <w:lang w:val="es-PE" w:eastAsia="es-PE"/>
              </w:rPr>
              <w:t>Orden de Pago</w:t>
            </w:r>
            <w:r w:rsidR="00D92269" w:rsidRPr="00FD749E">
              <w:rPr>
                <w:sz w:val="18"/>
                <w:szCs w:val="18"/>
                <w:lang w:val="es-PE" w:eastAsia="es-PE"/>
              </w:rPr>
              <w:t xml:space="preserve"> por Pago Final de la Obra</w:t>
            </w:r>
          </w:p>
        </w:tc>
        <w:tc>
          <w:tcPr>
            <w:tcW w:w="721" w:type="pct"/>
            <w:vAlign w:val="center"/>
          </w:tcPr>
          <w:p w:rsidR="00D92269" w:rsidRPr="00FD749E" w:rsidRDefault="00D92269" w:rsidP="00B40C57">
            <w:pPr>
              <w:jc w:val="both"/>
              <w:rPr>
                <w:sz w:val="18"/>
                <w:szCs w:val="18"/>
                <w:lang w:val="es-PE" w:eastAsia="es-PE"/>
              </w:rPr>
            </w:pPr>
            <w:r w:rsidRPr="00FD749E">
              <w:rPr>
                <w:sz w:val="18"/>
                <w:szCs w:val="18"/>
                <w:lang w:val="es-PE" w:eastAsia="es-PE"/>
              </w:rPr>
              <w:t>Se realiza el pago adelantado, parcial o final  por la Obra, de acuerdo a las fechas pactadas.</w:t>
            </w:r>
          </w:p>
        </w:tc>
        <w:tc>
          <w:tcPr>
            <w:tcW w:w="749" w:type="pct"/>
            <w:vAlign w:val="center"/>
          </w:tcPr>
          <w:p w:rsidR="00D92269" w:rsidRPr="00FD749E" w:rsidRDefault="00D92269" w:rsidP="00B40C57">
            <w:pPr>
              <w:jc w:val="center"/>
              <w:rPr>
                <w:sz w:val="20"/>
                <w:szCs w:val="20"/>
                <w:lang w:val="es-PE" w:eastAsia="es-PE"/>
              </w:rPr>
            </w:pPr>
            <w:r w:rsidRPr="00FD749E">
              <w:rPr>
                <w:sz w:val="20"/>
                <w:szCs w:val="20"/>
                <w:lang w:val="es-PE" w:eastAsia="es-PE"/>
              </w:rPr>
              <w:t>Departamento de Administración</w:t>
            </w:r>
          </w:p>
        </w:tc>
        <w:tc>
          <w:tcPr>
            <w:tcW w:w="618" w:type="pct"/>
            <w:vAlign w:val="center"/>
          </w:tcPr>
          <w:p w:rsidR="00D92269" w:rsidRPr="00FD749E" w:rsidRDefault="00D92269" w:rsidP="00B40C57">
            <w:pPr>
              <w:jc w:val="center"/>
              <w:rPr>
                <w:sz w:val="20"/>
                <w:szCs w:val="20"/>
                <w:lang w:val="es-PE" w:eastAsia="es-PE"/>
              </w:rPr>
            </w:pPr>
            <w:r w:rsidRPr="00FD749E">
              <w:rPr>
                <w:sz w:val="20"/>
                <w:szCs w:val="20"/>
                <w:lang w:val="es-PE" w:eastAsia="es-PE"/>
              </w:rPr>
              <w:t>Manual</w:t>
            </w:r>
          </w:p>
        </w:tc>
        <w:tc>
          <w:tcPr>
            <w:tcW w:w="863" w:type="pct"/>
            <w:vAlign w:val="center"/>
          </w:tcPr>
          <w:p w:rsidR="00D92269" w:rsidRPr="00FD749E" w:rsidRDefault="00D92269" w:rsidP="00B40C57">
            <w:pPr>
              <w:jc w:val="center"/>
              <w:rPr>
                <w:sz w:val="20"/>
                <w:szCs w:val="20"/>
                <w:lang w:val="es-PE" w:eastAsia="es-PE"/>
              </w:rPr>
            </w:pPr>
            <w:r w:rsidRPr="00FD749E">
              <w:rPr>
                <w:sz w:val="20"/>
                <w:szCs w:val="20"/>
                <w:lang w:val="es-PE" w:eastAsia="es-PE"/>
              </w:rPr>
              <w:t>Gestión de Control de Pagos</w:t>
            </w:r>
          </w:p>
        </w:tc>
      </w:tr>
      <w:tr w:rsidR="00D92269" w:rsidRPr="00FD749E" w:rsidTr="00D92269">
        <w:trPr>
          <w:trHeight w:val="537"/>
        </w:trPr>
        <w:tc>
          <w:tcPr>
            <w:tcW w:w="206" w:type="pct"/>
            <w:shd w:val="clear" w:color="auto" w:fill="C0C0C0"/>
            <w:vAlign w:val="center"/>
          </w:tcPr>
          <w:p w:rsidR="00D92269" w:rsidRPr="00FD749E" w:rsidRDefault="00D92269" w:rsidP="00B40C57">
            <w:pPr>
              <w:jc w:val="center"/>
              <w:rPr>
                <w:b/>
                <w:bCs/>
                <w:sz w:val="20"/>
                <w:szCs w:val="20"/>
                <w:lang w:val="es-PE" w:eastAsia="es-PE"/>
              </w:rPr>
            </w:pPr>
            <w:r w:rsidRPr="00FD749E">
              <w:rPr>
                <w:b/>
                <w:bCs/>
                <w:sz w:val="20"/>
                <w:szCs w:val="20"/>
                <w:lang w:val="es-PE" w:eastAsia="es-PE"/>
              </w:rPr>
              <w:t>5.</w:t>
            </w:r>
          </w:p>
        </w:tc>
        <w:tc>
          <w:tcPr>
            <w:tcW w:w="600" w:type="pct"/>
            <w:shd w:val="clear" w:color="auto" w:fill="C0C0C0"/>
            <w:vAlign w:val="center"/>
          </w:tcPr>
          <w:p w:rsidR="00D92269" w:rsidRPr="00FD749E" w:rsidRDefault="00296274" w:rsidP="00E55381">
            <w:pPr>
              <w:pStyle w:val="Prrafodelista"/>
              <w:numPr>
                <w:ilvl w:val="0"/>
                <w:numId w:val="23"/>
              </w:numPr>
              <w:ind w:left="187" w:hanging="187"/>
              <w:jc w:val="both"/>
              <w:rPr>
                <w:sz w:val="18"/>
                <w:szCs w:val="18"/>
                <w:lang w:val="es-PE" w:eastAsia="es-PE"/>
              </w:rPr>
            </w:pPr>
            <w:r>
              <w:rPr>
                <w:sz w:val="18"/>
                <w:szCs w:val="18"/>
                <w:lang w:val="es-PE" w:eastAsia="es-PE"/>
              </w:rPr>
              <w:t>Orden de Pago</w:t>
            </w:r>
            <w:r w:rsidR="00D92269" w:rsidRPr="00FD749E">
              <w:rPr>
                <w:sz w:val="18"/>
                <w:szCs w:val="18"/>
                <w:lang w:val="es-PE" w:eastAsia="es-PE"/>
              </w:rPr>
              <w:t xml:space="preserve"> de Pago Parcial</w:t>
            </w:r>
          </w:p>
        </w:tc>
        <w:tc>
          <w:tcPr>
            <w:tcW w:w="601" w:type="pct"/>
            <w:shd w:val="clear" w:color="auto" w:fill="C0C0C0"/>
            <w:vAlign w:val="center"/>
          </w:tcPr>
          <w:p w:rsidR="00D92269" w:rsidRPr="00FD749E" w:rsidRDefault="00D92269" w:rsidP="00B40C57">
            <w:pPr>
              <w:jc w:val="center"/>
              <w:rPr>
                <w:sz w:val="18"/>
                <w:szCs w:val="18"/>
                <w:lang w:val="es-PE" w:eastAsia="es-PE"/>
              </w:rPr>
            </w:pPr>
            <w:r w:rsidRPr="00FD749E">
              <w:rPr>
                <w:sz w:val="18"/>
                <w:szCs w:val="18"/>
                <w:lang w:val="es-PE" w:eastAsia="es-PE"/>
              </w:rPr>
              <w:t>Construir Obra</w:t>
            </w:r>
          </w:p>
        </w:tc>
        <w:tc>
          <w:tcPr>
            <w:tcW w:w="642" w:type="pct"/>
            <w:shd w:val="clear" w:color="auto" w:fill="C0C0C0"/>
            <w:vAlign w:val="center"/>
          </w:tcPr>
          <w:p w:rsidR="00D92269" w:rsidRPr="00FD749E" w:rsidRDefault="00D92269" w:rsidP="00E55381">
            <w:pPr>
              <w:pStyle w:val="Prrafodelista"/>
              <w:numPr>
                <w:ilvl w:val="0"/>
                <w:numId w:val="23"/>
              </w:numPr>
              <w:ind w:left="187" w:hanging="187"/>
              <w:jc w:val="both"/>
              <w:rPr>
                <w:sz w:val="18"/>
                <w:szCs w:val="18"/>
                <w:lang w:val="es-PE" w:eastAsia="es-PE"/>
              </w:rPr>
            </w:pPr>
            <w:r w:rsidRPr="00FD749E">
              <w:rPr>
                <w:sz w:val="18"/>
                <w:szCs w:val="18"/>
                <w:lang w:val="es-PE" w:eastAsia="es-PE"/>
              </w:rPr>
              <w:t xml:space="preserve">Obra Parcialmente construida </w:t>
            </w:r>
          </w:p>
          <w:p w:rsidR="00D92269" w:rsidRPr="00FD749E" w:rsidRDefault="00D92269" w:rsidP="00E55381">
            <w:pPr>
              <w:pStyle w:val="Prrafodelista"/>
              <w:numPr>
                <w:ilvl w:val="0"/>
                <w:numId w:val="23"/>
              </w:numPr>
              <w:ind w:left="187" w:hanging="187"/>
              <w:jc w:val="both"/>
              <w:rPr>
                <w:sz w:val="18"/>
                <w:szCs w:val="18"/>
                <w:lang w:val="es-PE" w:eastAsia="es-PE"/>
              </w:rPr>
            </w:pPr>
            <w:r w:rsidRPr="00FD749E">
              <w:rPr>
                <w:sz w:val="18"/>
                <w:szCs w:val="18"/>
                <w:lang w:val="es-PE" w:eastAsia="es-PE"/>
              </w:rPr>
              <w:t>Obra Terminada</w:t>
            </w:r>
          </w:p>
        </w:tc>
        <w:tc>
          <w:tcPr>
            <w:tcW w:w="721" w:type="pct"/>
            <w:shd w:val="clear" w:color="auto" w:fill="C0C0C0"/>
            <w:vAlign w:val="center"/>
          </w:tcPr>
          <w:p w:rsidR="00D92269" w:rsidRPr="00FD749E" w:rsidRDefault="00D92269" w:rsidP="00B40C57">
            <w:pPr>
              <w:jc w:val="both"/>
              <w:rPr>
                <w:sz w:val="18"/>
                <w:szCs w:val="18"/>
                <w:lang w:val="es-PE" w:eastAsia="es-PE"/>
              </w:rPr>
            </w:pPr>
            <w:r w:rsidRPr="00FD749E">
              <w:rPr>
                <w:sz w:val="18"/>
                <w:szCs w:val="18"/>
                <w:lang w:val="es-PE" w:eastAsia="es-PE"/>
              </w:rPr>
              <w:t xml:space="preserve">La constructora realiza la  construcción según las indicaciones previamente acordadas y definidas. </w:t>
            </w:r>
          </w:p>
        </w:tc>
        <w:tc>
          <w:tcPr>
            <w:tcW w:w="749" w:type="pct"/>
            <w:shd w:val="clear" w:color="auto" w:fill="C0C0C0"/>
            <w:vAlign w:val="center"/>
          </w:tcPr>
          <w:p w:rsidR="00D92269" w:rsidRPr="00FD749E" w:rsidRDefault="00D92269" w:rsidP="00B40C57">
            <w:pPr>
              <w:jc w:val="center"/>
              <w:rPr>
                <w:sz w:val="20"/>
                <w:szCs w:val="20"/>
                <w:lang w:val="es-PE" w:eastAsia="es-PE"/>
              </w:rPr>
            </w:pPr>
            <w:r w:rsidRPr="00FD749E">
              <w:rPr>
                <w:sz w:val="20"/>
                <w:szCs w:val="20"/>
                <w:lang w:val="es-PE" w:eastAsia="es-PE"/>
              </w:rPr>
              <w:t>Constructora</w:t>
            </w:r>
          </w:p>
        </w:tc>
        <w:tc>
          <w:tcPr>
            <w:tcW w:w="618" w:type="pct"/>
            <w:shd w:val="clear" w:color="auto" w:fill="C0C0C0"/>
            <w:vAlign w:val="center"/>
          </w:tcPr>
          <w:p w:rsidR="00D92269" w:rsidRPr="00FD749E" w:rsidRDefault="00D92269" w:rsidP="00B40C57">
            <w:pPr>
              <w:jc w:val="center"/>
              <w:rPr>
                <w:sz w:val="20"/>
                <w:szCs w:val="20"/>
                <w:lang w:val="es-PE" w:eastAsia="es-PE"/>
              </w:rPr>
            </w:pPr>
            <w:r w:rsidRPr="00FD749E">
              <w:rPr>
                <w:sz w:val="20"/>
                <w:szCs w:val="20"/>
                <w:lang w:val="es-PE" w:eastAsia="es-PE"/>
              </w:rPr>
              <w:t>Manual</w:t>
            </w:r>
          </w:p>
        </w:tc>
        <w:tc>
          <w:tcPr>
            <w:tcW w:w="863" w:type="pct"/>
            <w:shd w:val="clear" w:color="auto" w:fill="C0C0C0"/>
            <w:vAlign w:val="center"/>
          </w:tcPr>
          <w:p w:rsidR="00D92269" w:rsidRPr="00FD749E" w:rsidRDefault="00D92269" w:rsidP="00B40C57">
            <w:pPr>
              <w:jc w:val="center"/>
              <w:rPr>
                <w:sz w:val="20"/>
                <w:szCs w:val="20"/>
                <w:lang w:val="es-PE" w:eastAsia="es-PE"/>
              </w:rPr>
            </w:pPr>
            <w:r w:rsidRPr="00FD749E">
              <w:rPr>
                <w:sz w:val="20"/>
                <w:szCs w:val="20"/>
                <w:lang w:val="es-PE" w:eastAsia="es-PE"/>
              </w:rPr>
              <w:t>Gestión de Obras Civiles</w:t>
            </w:r>
          </w:p>
        </w:tc>
      </w:tr>
      <w:tr w:rsidR="00D92269" w:rsidRPr="00FD749E" w:rsidTr="00D92269">
        <w:trPr>
          <w:trHeight w:val="537"/>
        </w:trPr>
        <w:tc>
          <w:tcPr>
            <w:tcW w:w="206" w:type="pct"/>
            <w:vAlign w:val="center"/>
          </w:tcPr>
          <w:p w:rsidR="00D92269" w:rsidRPr="00FD749E" w:rsidRDefault="00D92269" w:rsidP="00B40C57">
            <w:pPr>
              <w:jc w:val="center"/>
              <w:rPr>
                <w:b/>
                <w:bCs/>
                <w:sz w:val="20"/>
                <w:szCs w:val="20"/>
                <w:lang w:val="es-PE" w:eastAsia="es-PE"/>
              </w:rPr>
            </w:pPr>
            <w:r w:rsidRPr="00FD749E">
              <w:rPr>
                <w:b/>
                <w:bCs/>
                <w:sz w:val="20"/>
                <w:szCs w:val="20"/>
                <w:lang w:val="es-PE" w:eastAsia="es-PE"/>
              </w:rPr>
              <w:lastRenderedPageBreak/>
              <w:t>6.</w:t>
            </w:r>
          </w:p>
        </w:tc>
        <w:tc>
          <w:tcPr>
            <w:tcW w:w="600" w:type="pct"/>
            <w:vAlign w:val="center"/>
          </w:tcPr>
          <w:p w:rsidR="00D92269" w:rsidRPr="00FD749E" w:rsidRDefault="00D92269" w:rsidP="00E55381">
            <w:pPr>
              <w:pStyle w:val="Prrafodelista"/>
              <w:numPr>
                <w:ilvl w:val="0"/>
                <w:numId w:val="23"/>
              </w:numPr>
              <w:ind w:left="187" w:hanging="187"/>
              <w:jc w:val="both"/>
              <w:rPr>
                <w:sz w:val="18"/>
                <w:szCs w:val="18"/>
                <w:lang w:val="es-PE" w:eastAsia="es-PE"/>
              </w:rPr>
            </w:pPr>
            <w:r w:rsidRPr="00FD749E">
              <w:rPr>
                <w:sz w:val="18"/>
                <w:szCs w:val="18"/>
                <w:lang w:val="es-PE" w:eastAsia="es-PE"/>
              </w:rPr>
              <w:t>Obra Parcialmente construida</w:t>
            </w:r>
          </w:p>
        </w:tc>
        <w:tc>
          <w:tcPr>
            <w:tcW w:w="601" w:type="pct"/>
            <w:vAlign w:val="center"/>
          </w:tcPr>
          <w:p w:rsidR="00D92269" w:rsidRPr="00FD749E" w:rsidRDefault="00D92269" w:rsidP="00B40C57">
            <w:pPr>
              <w:jc w:val="center"/>
              <w:rPr>
                <w:sz w:val="18"/>
                <w:szCs w:val="18"/>
                <w:lang w:val="es-PE" w:eastAsia="es-PE"/>
              </w:rPr>
            </w:pPr>
            <w:r w:rsidRPr="00FD749E">
              <w:rPr>
                <w:sz w:val="18"/>
                <w:szCs w:val="18"/>
                <w:lang w:val="es-PE" w:eastAsia="es-PE"/>
              </w:rPr>
              <w:t>Seguimiento y Entrega de la Obra</w:t>
            </w:r>
          </w:p>
        </w:tc>
        <w:tc>
          <w:tcPr>
            <w:tcW w:w="642" w:type="pct"/>
            <w:vAlign w:val="center"/>
          </w:tcPr>
          <w:p w:rsidR="00D92269" w:rsidRPr="00FD749E" w:rsidRDefault="00D92269" w:rsidP="00E55381">
            <w:pPr>
              <w:pStyle w:val="Prrafodelista"/>
              <w:numPr>
                <w:ilvl w:val="0"/>
                <w:numId w:val="23"/>
              </w:numPr>
              <w:ind w:left="187" w:hanging="187"/>
              <w:jc w:val="both"/>
              <w:rPr>
                <w:sz w:val="18"/>
                <w:szCs w:val="18"/>
                <w:lang w:val="es-PE" w:eastAsia="es-PE"/>
              </w:rPr>
            </w:pPr>
            <w:r w:rsidRPr="00FD749E">
              <w:rPr>
                <w:sz w:val="18"/>
                <w:szCs w:val="18"/>
                <w:lang w:val="es-PE" w:eastAsia="es-PE"/>
              </w:rPr>
              <w:t>Acta de Recepción y Conformidad de Obra aprobada por el Administrador</w:t>
            </w:r>
          </w:p>
        </w:tc>
        <w:tc>
          <w:tcPr>
            <w:tcW w:w="721" w:type="pct"/>
            <w:vAlign w:val="center"/>
          </w:tcPr>
          <w:p w:rsidR="00D92269" w:rsidRPr="00FD749E" w:rsidRDefault="00D92269" w:rsidP="00B40C57">
            <w:pPr>
              <w:jc w:val="both"/>
              <w:rPr>
                <w:sz w:val="18"/>
                <w:szCs w:val="18"/>
                <w:lang w:val="es-PE" w:eastAsia="es-PE"/>
              </w:rPr>
            </w:pPr>
            <w:r w:rsidRPr="00FD749E">
              <w:rPr>
                <w:sz w:val="18"/>
                <w:szCs w:val="18"/>
                <w:lang w:val="es-PE" w:eastAsia="es-PE"/>
              </w:rPr>
              <w:t>El Departamento de Administración y el Secretario General realizan la supervisión de la obra. En caso sólo se haya completado una parte de la obra, se realizará el pago correspondiente; mientras que si la constructora ha concluido la obra, se procede a elaborar el Acta de Recepción y Conformidad de Obra y a finalizar el pago.</w:t>
            </w:r>
          </w:p>
        </w:tc>
        <w:tc>
          <w:tcPr>
            <w:tcW w:w="749" w:type="pct"/>
            <w:vAlign w:val="center"/>
          </w:tcPr>
          <w:p w:rsidR="00D92269" w:rsidRPr="00FD749E" w:rsidRDefault="00D92269" w:rsidP="00B40C57">
            <w:pPr>
              <w:jc w:val="center"/>
              <w:rPr>
                <w:sz w:val="20"/>
                <w:szCs w:val="20"/>
                <w:lang w:val="es-PE" w:eastAsia="es-PE"/>
              </w:rPr>
            </w:pPr>
            <w:r w:rsidRPr="00FD749E">
              <w:rPr>
                <w:sz w:val="20"/>
                <w:szCs w:val="20"/>
                <w:lang w:val="es-PE" w:eastAsia="es-PE"/>
              </w:rPr>
              <w:t>Departamento de Administración</w:t>
            </w:r>
          </w:p>
        </w:tc>
        <w:tc>
          <w:tcPr>
            <w:tcW w:w="618" w:type="pct"/>
            <w:vAlign w:val="center"/>
          </w:tcPr>
          <w:p w:rsidR="00D92269" w:rsidRPr="00FD749E" w:rsidRDefault="00D92269" w:rsidP="00B40C57">
            <w:pPr>
              <w:jc w:val="center"/>
              <w:rPr>
                <w:sz w:val="20"/>
                <w:szCs w:val="20"/>
                <w:lang w:val="es-PE" w:eastAsia="es-PE"/>
              </w:rPr>
            </w:pPr>
            <w:r w:rsidRPr="00FD749E">
              <w:rPr>
                <w:sz w:val="20"/>
                <w:szCs w:val="20"/>
                <w:lang w:val="es-PE" w:eastAsia="es-PE"/>
              </w:rPr>
              <w:t>Manual</w:t>
            </w:r>
          </w:p>
        </w:tc>
        <w:tc>
          <w:tcPr>
            <w:tcW w:w="863" w:type="pct"/>
            <w:vAlign w:val="center"/>
          </w:tcPr>
          <w:p w:rsidR="00D92269" w:rsidRPr="00FD749E" w:rsidRDefault="00D92269" w:rsidP="002B39A7">
            <w:pPr>
              <w:keepNext/>
              <w:jc w:val="center"/>
              <w:rPr>
                <w:sz w:val="20"/>
                <w:szCs w:val="20"/>
                <w:lang w:val="es-PE" w:eastAsia="es-PE"/>
              </w:rPr>
            </w:pPr>
            <w:r w:rsidRPr="00FD749E">
              <w:rPr>
                <w:sz w:val="20"/>
                <w:szCs w:val="20"/>
                <w:lang w:val="es-PE" w:eastAsia="es-PE"/>
              </w:rPr>
              <w:t>Gestión de Obras Civiles</w:t>
            </w:r>
          </w:p>
        </w:tc>
      </w:tr>
    </w:tbl>
    <w:p w:rsidR="003F6E0E" w:rsidRPr="002B39A7" w:rsidRDefault="002B39A7" w:rsidP="002B39A7">
      <w:pPr>
        <w:pStyle w:val="Epgrafe"/>
        <w:jc w:val="center"/>
        <w:rPr>
          <w:b w:val="0"/>
          <w:sz w:val="24"/>
          <w:szCs w:val="24"/>
        </w:rPr>
      </w:pPr>
      <w:bookmarkStart w:id="105" w:name="_Toc296548019"/>
      <w:r w:rsidRPr="002B39A7">
        <w:rPr>
          <w:sz w:val="24"/>
          <w:szCs w:val="24"/>
        </w:rPr>
        <w:t xml:space="preserve">Tabla 3. </w:t>
      </w:r>
      <w:r w:rsidRPr="002B39A7">
        <w:rPr>
          <w:sz w:val="24"/>
          <w:szCs w:val="24"/>
        </w:rPr>
        <w:fldChar w:fldCharType="begin"/>
      </w:r>
      <w:r w:rsidRPr="002B39A7">
        <w:rPr>
          <w:sz w:val="24"/>
          <w:szCs w:val="24"/>
        </w:rPr>
        <w:instrText xml:space="preserve"> SEQ Tabla_3. \* ARABIC </w:instrText>
      </w:r>
      <w:r w:rsidRPr="002B39A7">
        <w:rPr>
          <w:sz w:val="24"/>
          <w:szCs w:val="24"/>
        </w:rPr>
        <w:fldChar w:fldCharType="separate"/>
      </w:r>
      <w:r w:rsidR="00950CBF">
        <w:rPr>
          <w:noProof/>
          <w:sz w:val="24"/>
          <w:szCs w:val="24"/>
        </w:rPr>
        <w:t>3</w:t>
      </w:r>
      <w:r w:rsidRPr="002B39A7">
        <w:rPr>
          <w:sz w:val="24"/>
          <w:szCs w:val="24"/>
        </w:rPr>
        <w:fldChar w:fldCharType="end"/>
      </w:r>
      <w:r w:rsidRPr="002B39A7">
        <w:rPr>
          <w:sz w:val="24"/>
          <w:szCs w:val="24"/>
        </w:rPr>
        <w:t xml:space="preserve"> - </w:t>
      </w:r>
      <w:r w:rsidRPr="002B39A7">
        <w:rPr>
          <w:b w:val="0"/>
          <w:sz w:val="24"/>
          <w:szCs w:val="24"/>
        </w:rPr>
        <w:t>Caracterización del Macroproceso “Gestión de Obras Civiles”</w:t>
      </w:r>
      <w:bookmarkEnd w:id="105"/>
    </w:p>
    <w:p w:rsidR="003F6E0E" w:rsidRPr="002B39A7" w:rsidRDefault="003F6E0E" w:rsidP="002B39A7">
      <w:pPr>
        <w:jc w:val="center"/>
      </w:pPr>
      <w:r w:rsidRPr="002B39A7">
        <w:rPr>
          <w:b/>
        </w:rPr>
        <w:t xml:space="preserve">Fuente: </w:t>
      </w:r>
      <w:r w:rsidRPr="002B39A7">
        <w:t>Elaboración Propia</w:t>
      </w:r>
    </w:p>
    <w:p w:rsidR="003F6E0E" w:rsidRPr="00FD749E" w:rsidRDefault="003F6E0E" w:rsidP="003F6E0E">
      <w:pPr>
        <w:pStyle w:val="Prrafodelista"/>
        <w:ind w:left="1440"/>
        <w:rPr>
          <w:b/>
          <w:lang w:val="es-PE"/>
        </w:rPr>
      </w:pPr>
    </w:p>
    <w:p w:rsidR="003F6E0E" w:rsidRPr="00FD749E" w:rsidRDefault="003F6E0E" w:rsidP="003F6E0E">
      <w:pPr>
        <w:ind w:left="360"/>
        <w:rPr>
          <w:b/>
          <w:lang w:val="es-PE"/>
        </w:rPr>
      </w:pPr>
    </w:p>
    <w:p w:rsidR="003F6E0E" w:rsidRPr="00FD749E" w:rsidRDefault="003F6E0E" w:rsidP="003F6E0E">
      <w:pPr>
        <w:ind w:left="360"/>
        <w:rPr>
          <w:b/>
          <w:lang w:val="es-PE"/>
        </w:rPr>
      </w:pPr>
    </w:p>
    <w:p w:rsidR="003F6E0E" w:rsidRDefault="003F6E0E" w:rsidP="003F6E0E">
      <w:pPr>
        <w:ind w:left="360"/>
        <w:rPr>
          <w:b/>
          <w:lang w:val="es-PE"/>
        </w:rPr>
        <w:sectPr w:rsidR="003F6E0E" w:rsidSect="00B40C57">
          <w:pgSz w:w="16838" w:h="11906" w:orient="landscape"/>
          <w:pgMar w:top="1701" w:right="1418" w:bottom="1701" w:left="1418" w:header="709" w:footer="709" w:gutter="0"/>
          <w:cols w:space="708"/>
          <w:docGrid w:linePitch="360"/>
        </w:sectPr>
      </w:pPr>
    </w:p>
    <w:p w:rsidR="003F6E0E" w:rsidRDefault="003F6E0E" w:rsidP="00F85390">
      <w:pPr>
        <w:pStyle w:val="Ttulo3"/>
        <w:keepNext w:val="0"/>
        <w:keepLines w:val="0"/>
        <w:numPr>
          <w:ilvl w:val="0"/>
          <w:numId w:val="30"/>
        </w:numPr>
        <w:spacing w:after="240" w:line="276" w:lineRule="auto"/>
        <w:ind w:hanging="1309"/>
        <w:rPr>
          <w:b w:val="0"/>
          <w:lang w:val="es-PE"/>
        </w:rPr>
      </w:pPr>
      <w:bookmarkStart w:id="106" w:name="_Toc296956961"/>
      <w:r w:rsidRPr="00F85390">
        <w:rPr>
          <w:rFonts w:ascii="Times New Roman" w:eastAsia="Times New Roman" w:hAnsi="Times New Roman" w:cs="Times New Roman"/>
          <w:bCs w:val="0"/>
          <w:color w:val="auto"/>
        </w:rPr>
        <w:lastRenderedPageBreak/>
        <w:t>Proceso: Planificación y Priorización de</w:t>
      </w:r>
      <w:r w:rsidRPr="00D66506">
        <w:rPr>
          <w:lang w:val="es-PE"/>
        </w:rPr>
        <w:t xml:space="preserve"> </w:t>
      </w:r>
      <w:r w:rsidRPr="00F85390">
        <w:rPr>
          <w:rFonts w:ascii="Times New Roman" w:eastAsia="Times New Roman" w:hAnsi="Times New Roman" w:cs="Times New Roman"/>
          <w:bCs w:val="0"/>
          <w:color w:val="auto"/>
        </w:rPr>
        <w:t>Construcciones</w:t>
      </w:r>
      <w:bookmarkEnd w:id="106"/>
    </w:p>
    <w:p w:rsidR="003F6E0E" w:rsidRPr="00D66506" w:rsidRDefault="003F6E0E" w:rsidP="003F6E0E">
      <w:pPr>
        <w:jc w:val="both"/>
      </w:pPr>
      <w:r w:rsidRPr="00D66506">
        <w:t>El presente proceso describe las labores realizadas por el Departamento de Administración, el Secretario General y el Director de la Oficina Central de Fe y Alegría Perú cuando un Colegio o Institución Educativa solicita la construcción de un Nuevo Colegio o una Remodelación.</w:t>
      </w:r>
    </w:p>
    <w:p w:rsidR="003F6E0E" w:rsidRPr="00D66506" w:rsidRDefault="003F6E0E" w:rsidP="003F6E0E"/>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3F6E0E" w:rsidRPr="00D66506" w:rsidTr="00B40C57">
        <w:trPr>
          <w:trHeight w:val="699"/>
          <w:tblHeader/>
        </w:trPr>
        <w:tc>
          <w:tcPr>
            <w:tcW w:w="8720" w:type="dxa"/>
            <w:gridSpan w:val="4"/>
            <w:shd w:val="clear" w:color="auto" w:fill="000000"/>
            <w:vAlign w:val="center"/>
          </w:tcPr>
          <w:p w:rsidR="003F6E0E" w:rsidRPr="00D66506" w:rsidRDefault="00020CFF" w:rsidP="00B40C57">
            <w:pPr>
              <w:autoSpaceDE w:val="0"/>
              <w:autoSpaceDN w:val="0"/>
              <w:adjustRightInd w:val="0"/>
              <w:jc w:val="center"/>
              <w:rPr>
                <w:b/>
                <w:color w:val="FFFFFF"/>
              </w:rPr>
            </w:pPr>
            <w:r>
              <w:rPr>
                <w:b/>
                <w:color w:val="FFFFFF"/>
              </w:rPr>
              <w:t>MACRO</w:t>
            </w:r>
            <w:r w:rsidR="003F6E0E" w:rsidRPr="00D66506">
              <w:rPr>
                <w:b/>
                <w:color w:val="FFFFFF"/>
              </w:rPr>
              <w:t>PROCESO: GESTIÓN DE OBRAS CIVILES</w:t>
            </w:r>
          </w:p>
          <w:p w:rsidR="003F6E0E" w:rsidRPr="00D66506" w:rsidRDefault="003F6E0E" w:rsidP="00B40C57">
            <w:pPr>
              <w:autoSpaceDE w:val="0"/>
              <w:autoSpaceDN w:val="0"/>
              <w:adjustRightInd w:val="0"/>
              <w:jc w:val="center"/>
              <w:rPr>
                <w:b/>
                <w:bCs/>
                <w:color w:val="FFFFFF"/>
              </w:rPr>
            </w:pPr>
            <w:r w:rsidRPr="00D66506">
              <w:rPr>
                <w:b/>
                <w:color w:val="FFFFFF"/>
              </w:rPr>
              <w:t>Proceso</w:t>
            </w:r>
            <w:r>
              <w:rPr>
                <w:b/>
                <w:color w:val="FFFFFF"/>
              </w:rPr>
              <w:t xml:space="preserve"> “Planificación y Priorización d</w:t>
            </w:r>
            <w:r w:rsidRPr="00D66506">
              <w:rPr>
                <w:b/>
                <w:color w:val="FFFFFF"/>
              </w:rPr>
              <w:t>e Construcciones”</w:t>
            </w:r>
          </w:p>
        </w:tc>
      </w:tr>
      <w:tr w:rsidR="003F6E0E" w:rsidRPr="00D66506" w:rsidTr="00B40C57">
        <w:tc>
          <w:tcPr>
            <w:tcW w:w="2323" w:type="dxa"/>
            <w:shd w:val="clear" w:color="auto" w:fill="BFBFBF"/>
            <w:vAlign w:val="center"/>
          </w:tcPr>
          <w:p w:rsidR="003F6E0E" w:rsidRPr="00D66506" w:rsidRDefault="003F6E0E" w:rsidP="00B40C57">
            <w:pPr>
              <w:jc w:val="center"/>
              <w:rPr>
                <w:b/>
              </w:rPr>
            </w:pPr>
            <w:r w:rsidRPr="00D66506">
              <w:rPr>
                <w:b/>
              </w:rPr>
              <w:t>PROPÓSITO</w:t>
            </w:r>
          </w:p>
        </w:tc>
        <w:tc>
          <w:tcPr>
            <w:tcW w:w="6397" w:type="dxa"/>
            <w:gridSpan w:val="3"/>
          </w:tcPr>
          <w:p w:rsidR="003F6E0E" w:rsidRPr="00D66506" w:rsidRDefault="003F6E0E" w:rsidP="00B40C57">
            <w:pPr>
              <w:jc w:val="both"/>
            </w:pPr>
            <w:r w:rsidRPr="00D66506">
              <w:t>El presente proceso cumple el objetivo:</w:t>
            </w:r>
          </w:p>
          <w:p w:rsidR="003F6E0E" w:rsidRPr="00D66506" w:rsidRDefault="003F6E0E" w:rsidP="00B40C57">
            <w:pPr>
              <w:jc w:val="both"/>
            </w:pPr>
            <w:r w:rsidRPr="00D66506">
              <w:rPr>
                <w:b/>
                <w:bCs/>
              </w:rPr>
              <w:t xml:space="preserve">OSE 1: </w:t>
            </w:r>
            <w:r w:rsidRPr="00D66506">
              <w:t>Impulsar una gestión dinámica, participativa y descentralizada que promueva el compromiso de las instituciones educativas  con el  proceso de regionalización del país, desde la propuesta educativa de FYA.</w:t>
            </w:r>
          </w:p>
          <w:p w:rsidR="003F6E0E" w:rsidRDefault="003F6E0E" w:rsidP="00B40C57">
            <w:pPr>
              <w:jc w:val="both"/>
            </w:pPr>
            <w:r w:rsidRPr="00D66506">
              <w:rPr>
                <w:b/>
                <w:bCs/>
              </w:rPr>
              <w:t xml:space="preserve">OSE 3: </w:t>
            </w:r>
            <w:r w:rsidRPr="00D66506">
              <w:t>Lograr una educación técnica cualificada acorde con las necesidades del mercado laboral, conducente al desarrollo local, regional y nacional.</w:t>
            </w:r>
          </w:p>
          <w:p w:rsidR="00CA41B5" w:rsidRPr="00D66506" w:rsidRDefault="00CA41B5" w:rsidP="00BD1120">
            <w:pPr>
              <w:spacing w:after="240"/>
              <w:jc w:val="both"/>
            </w:pPr>
            <w:r w:rsidRPr="00CA41B5">
              <w:rPr>
                <w:b/>
              </w:rPr>
              <w:t>OSE 5:</w:t>
            </w:r>
            <w:r w:rsidRPr="00CA41B5">
              <w:t xml:space="preserve"> Ampliar la acción educativa de FYA tanto formal como alternativa en los sectores más pobres de la sierra y selva para contribuir en la mejora de su calidad de vida y tener una mayor incidencia en la educación pública.</w:t>
            </w:r>
          </w:p>
        </w:tc>
      </w:tr>
      <w:tr w:rsidR="003F6E0E" w:rsidRPr="00D66506" w:rsidTr="00B40C57">
        <w:tc>
          <w:tcPr>
            <w:tcW w:w="2323" w:type="dxa"/>
            <w:shd w:val="clear" w:color="auto" w:fill="BFBFBF"/>
            <w:vAlign w:val="center"/>
          </w:tcPr>
          <w:p w:rsidR="003F6E0E" w:rsidRPr="00D66506" w:rsidRDefault="003F6E0E" w:rsidP="00B40C57">
            <w:pPr>
              <w:jc w:val="center"/>
              <w:rPr>
                <w:b/>
              </w:rPr>
            </w:pPr>
            <w:r w:rsidRPr="00D66506">
              <w:rPr>
                <w:b/>
              </w:rPr>
              <w:t>RESPONSABLE</w:t>
            </w:r>
          </w:p>
        </w:tc>
        <w:tc>
          <w:tcPr>
            <w:tcW w:w="2175" w:type="dxa"/>
          </w:tcPr>
          <w:p w:rsidR="003F6E0E" w:rsidRPr="00D66506" w:rsidRDefault="003F6E0E" w:rsidP="00B40C57">
            <w:pPr>
              <w:jc w:val="both"/>
            </w:pPr>
            <w:r w:rsidRPr="00D66506">
              <w:t>Departamento de Administración</w:t>
            </w:r>
          </w:p>
        </w:tc>
        <w:tc>
          <w:tcPr>
            <w:tcW w:w="2130" w:type="dxa"/>
            <w:shd w:val="clear" w:color="auto" w:fill="D9D9D9"/>
            <w:vAlign w:val="center"/>
          </w:tcPr>
          <w:p w:rsidR="003F6E0E" w:rsidRPr="00D66506" w:rsidRDefault="003F6E0E" w:rsidP="00B40C57">
            <w:pPr>
              <w:jc w:val="both"/>
              <w:rPr>
                <w:b/>
              </w:rPr>
            </w:pPr>
            <w:r w:rsidRPr="00D66506">
              <w:rPr>
                <w:b/>
              </w:rPr>
              <w:t>BASE LEGAL</w:t>
            </w:r>
          </w:p>
        </w:tc>
        <w:tc>
          <w:tcPr>
            <w:tcW w:w="2092" w:type="dxa"/>
          </w:tcPr>
          <w:p w:rsidR="003F6E0E" w:rsidRPr="00D66506" w:rsidRDefault="003F6E0E" w:rsidP="00B40C57">
            <w:pPr>
              <w:jc w:val="both"/>
            </w:pPr>
            <w:r w:rsidRPr="00D66506">
              <w:t>No Aplica</w:t>
            </w:r>
          </w:p>
        </w:tc>
      </w:tr>
      <w:tr w:rsidR="003F6E0E" w:rsidRPr="00D66506" w:rsidTr="00B40C57">
        <w:tc>
          <w:tcPr>
            <w:tcW w:w="2323" w:type="dxa"/>
            <w:shd w:val="clear" w:color="auto" w:fill="BFBFBF"/>
            <w:vAlign w:val="center"/>
          </w:tcPr>
          <w:p w:rsidR="003F6E0E" w:rsidRPr="00D66506" w:rsidRDefault="003F6E0E" w:rsidP="00B40C57">
            <w:pPr>
              <w:jc w:val="center"/>
              <w:rPr>
                <w:b/>
              </w:rPr>
            </w:pPr>
            <w:r w:rsidRPr="00D66506">
              <w:rPr>
                <w:b/>
              </w:rPr>
              <w:t>ACTORES DEL PROCESO</w:t>
            </w:r>
          </w:p>
        </w:tc>
        <w:tc>
          <w:tcPr>
            <w:tcW w:w="6397" w:type="dxa"/>
            <w:gridSpan w:val="3"/>
          </w:tcPr>
          <w:p w:rsidR="003F6E0E" w:rsidRDefault="003F6E0E" w:rsidP="00B40C57">
            <w:pPr>
              <w:jc w:val="both"/>
            </w:pPr>
            <w:r w:rsidRPr="00E2377C">
              <w:rPr>
                <w:bCs/>
                <w:u w:val="single"/>
              </w:rPr>
              <w:t>Consejo Directivo</w:t>
            </w:r>
            <w:r w:rsidR="00E2377C">
              <w:rPr>
                <w:bCs/>
              </w:rPr>
              <w:t>:</w:t>
            </w:r>
            <w:r w:rsidR="00E2377C" w:rsidRPr="006759AA">
              <w:t xml:space="preserve"> Entidad formad</w:t>
            </w:r>
            <w:r w:rsidR="00E2377C">
              <w:t>a</w:t>
            </w:r>
            <w:r w:rsidR="00E2377C" w:rsidRPr="006759AA">
              <w:t xml:space="preserve"> por Directivos de la Oficina Central Fe y Alegría, los cuales se reúnen cada trimestre para evaluar la marcha del Movimiento Fe y Alegría Perú.</w:t>
            </w:r>
          </w:p>
          <w:p w:rsidR="00BD1120" w:rsidRPr="00E2377C" w:rsidRDefault="00BD1120" w:rsidP="00B40C57">
            <w:pPr>
              <w:jc w:val="both"/>
              <w:rPr>
                <w:lang w:val="es-PE"/>
              </w:rPr>
            </w:pPr>
          </w:p>
          <w:p w:rsidR="003F6E0E" w:rsidRDefault="003F6E0E" w:rsidP="00B40C57">
            <w:pPr>
              <w:jc w:val="both"/>
            </w:pPr>
            <w:r w:rsidRPr="00E2377C">
              <w:rPr>
                <w:bCs/>
                <w:u w:val="single"/>
              </w:rPr>
              <w:t>Jefe de</w:t>
            </w:r>
            <w:r w:rsidR="00DA45D5" w:rsidRPr="00E2377C">
              <w:rPr>
                <w:bCs/>
                <w:u w:val="single"/>
              </w:rPr>
              <w:t xml:space="preserve">l Departamento de </w:t>
            </w:r>
            <w:r w:rsidRPr="00E2377C">
              <w:rPr>
                <w:bCs/>
                <w:u w:val="single"/>
              </w:rPr>
              <w:t>Proyectos</w:t>
            </w:r>
            <w:r w:rsidR="00E2377C" w:rsidRPr="00E2377C">
              <w:rPr>
                <w:bCs/>
              </w:rPr>
              <w:t>:</w:t>
            </w:r>
            <w:r w:rsidR="00E2377C" w:rsidRPr="00945869">
              <w:t xml:space="preserve"> Persona contratada por la Oficina Central de Fe y Alegría Perú, encargada de la obtención de fuentes de financiamiento y la elaboración del Plan Operativo Anual del Departamento de Proyectos.</w:t>
            </w:r>
          </w:p>
          <w:p w:rsidR="00BD1120" w:rsidRPr="00E2377C" w:rsidRDefault="00BD1120" w:rsidP="00B40C57">
            <w:pPr>
              <w:jc w:val="both"/>
              <w:rPr>
                <w:bCs/>
                <w:u w:val="single"/>
              </w:rPr>
            </w:pPr>
          </w:p>
          <w:p w:rsidR="003F6E0E" w:rsidRDefault="003F6E0E" w:rsidP="00B40C57">
            <w:pPr>
              <w:jc w:val="both"/>
            </w:pPr>
            <w:r w:rsidRPr="00E2377C">
              <w:rPr>
                <w:bCs/>
                <w:u w:val="single"/>
              </w:rPr>
              <w:t>Director General</w:t>
            </w:r>
            <w:r w:rsidR="00E2377C" w:rsidRPr="00E2377C">
              <w:rPr>
                <w:bCs/>
              </w:rPr>
              <w:t>:</w:t>
            </w:r>
            <w:r w:rsidR="00E2377C" w:rsidRPr="00945869">
              <w:t xml:space="preserve"> Religioso de la orden Jesuita, encargado de llevar la dirección general de la Oficina Central de Fe y Alegría Perú, bajo los lineamientos del Movimiento Fe y Alegría.</w:t>
            </w:r>
          </w:p>
          <w:p w:rsidR="00BD1120" w:rsidRPr="00E2377C" w:rsidRDefault="00BD1120" w:rsidP="00B40C57">
            <w:pPr>
              <w:jc w:val="both"/>
              <w:rPr>
                <w:bCs/>
                <w:u w:val="single"/>
              </w:rPr>
            </w:pPr>
          </w:p>
          <w:p w:rsidR="003F6E0E" w:rsidRDefault="003F6E0E" w:rsidP="00B40C57">
            <w:pPr>
              <w:jc w:val="both"/>
            </w:pPr>
            <w:r w:rsidRPr="00E2377C">
              <w:rPr>
                <w:bCs/>
                <w:u w:val="single"/>
              </w:rPr>
              <w:t>Administrador</w:t>
            </w:r>
            <w:r w:rsidR="00E2377C" w:rsidRPr="00E2377C">
              <w:rPr>
                <w:bCs/>
              </w:rPr>
              <w:t>:</w:t>
            </w:r>
            <w:r w:rsidR="00E2377C">
              <w:t xml:space="preserve"> 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así como en materias de personal.</w:t>
            </w:r>
          </w:p>
          <w:p w:rsidR="00BD1120" w:rsidRPr="00E2377C" w:rsidRDefault="00BD1120" w:rsidP="00B40C57">
            <w:pPr>
              <w:jc w:val="both"/>
            </w:pPr>
          </w:p>
          <w:p w:rsidR="00E2377C" w:rsidRPr="00E2377C" w:rsidRDefault="003F6E0E" w:rsidP="00BD1120">
            <w:pPr>
              <w:spacing w:after="240"/>
              <w:jc w:val="both"/>
            </w:pPr>
            <w:r w:rsidRPr="00E2377C">
              <w:rPr>
                <w:bCs/>
                <w:u w:val="single"/>
              </w:rPr>
              <w:t>Secretario General</w:t>
            </w:r>
            <w:r w:rsidR="00E2377C" w:rsidRPr="00E2377C">
              <w:rPr>
                <w:bCs/>
              </w:rPr>
              <w:t>:</w:t>
            </w:r>
            <w:r w:rsidR="00E2377C">
              <w:t xml:space="preserve"> Persona encargada de prestar asistencia técnica y de secretaría a las instancias directivas de la </w:t>
            </w:r>
            <w:r w:rsidR="00E2377C">
              <w:lastRenderedPageBreak/>
              <w:t>institución y llevar los procesos técnicos de la Oficina en las siguientes áreas: documentación, estadísticas y publicaciones, relaciones interinstitucionales, imagen y comunicación.</w:t>
            </w:r>
          </w:p>
        </w:tc>
      </w:tr>
      <w:tr w:rsidR="003F6E0E" w:rsidRPr="00D66506" w:rsidTr="00B40C57">
        <w:tc>
          <w:tcPr>
            <w:tcW w:w="2323" w:type="dxa"/>
            <w:shd w:val="clear" w:color="auto" w:fill="BFBFBF"/>
            <w:vAlign w:val="center"/>
          </w:tcPr>
          <w:p w:rsidR="003F6E0E" w:rsidRPr="00D66506" w:rsidRDefault="003F6E0E" w:rsidP="00B40C57">
            <w:pPr>
              <w:jc w:val="center"/>
              <w:rPr>
                <w:b/>
              </w:rPr>
            </w:pPr>
            <w:r w:rsidRPr="00D66506">
              <w:rPr>
                <w:b/>
              </w:rPr>
              <w:lastRenderedPageBreak/>
              <w:t>CLIENTES INTERNOS</w:t>
            </w:r>
          </w:p>
        </w:tc>
        <w:tc>
          <w:tcPr>
            <w:tcW w:w="2175" w:type="dxa"/>
          </w:tcPr>
          <w:p w:rsidR="003F6E0E" w:rsidRPr="00D66506" w:rsidRDefault="003F6E0E" w:rsidP="00B40C57">
            <w:pPr>
              <w:jc w:val="both"/>
              <w:rPr>
                <w:bCs/>
              </w:rPr>
            </w:pPr>
            <w:r w:rsidRPr="00D66506">
              <w:rPr>
                <w:bCs/>
              </w:rPr>
              <w:t>Director del Colegio</w:t>
            </w:r>
          </w:p>
        </w:tc>
        <w:tc>
          <w:tcPr>
            <w:tcW w:w="2130" w:type="dxa"/>
            <w:shd w:val="clear" w:color="auto" w:fill="D9D9D9"/>
            <w:vAlign w:val="center"/>
          </w:tcPr>
          <w:p w:rsidR="003F6E0E" w:rsidRPr="00D66506" w:rsidRDefault="003F6E0E" w:rsidP="00B40C57">
            <w:pPr>
              <w:jc w:val="both"/>
              <w:rPr>
                <w:b/>
                <w:bCs/>
              </w:rPr>
            </w:pPr>
            <w:r w:rsidRPr="00D66506">
              <w:rPr>
                <w:b/>
                <w:bCs/>
              </w:rPr>
              <w:t>CLIENTE EXTERNO</w:t>
            </w:r>
          </w:p>
        </w:tc>
        <w:tc>
          <w:tcPr>
            <w:tcW w:w="2092" w:type="dxa"/>
          </w:tcPr>
          <w:p w:rsidR="003F6E0E" w:rsidRPr="00D66506" w:rsidRDefault="003F6E0E" w:rsidP="00B40C57">
            <w:pPr>
              <w:jc w:val="both"/>
              <w:rPr>
                <w:bCs/>
              </w:rPr>
            </w:pPr>
            <w:r w:rsidRPr="00D66506">
              <w:rPr>
                <w:bCs/>
              </w:rPr>
              <w:t>No Aplica</w:t>
            </w:r>
          </w:p>
        </w:tc>
      </w:tr>
      <w:tr w:rsidR="003F6E0E" w:rsidRPr="00D66506" w:rsidTr="00B40C57">
        <w:tc>
          <w:tcPr>
            <w:tcW w:w="2323" w:type="dxa"/>
            <w:shd w:val="clear" w:color="auto" w:fill="BFBFBF"/>
            <w:vAlign w:val="center"/>
          </w:tcPr>
          <w:p w:rsidR="003F6E0E" w:rsidRPr="00D66506" w:rsidRDefault="003F6E0E" w:rsidP="00B40C57">
            <w:pPr>
              <w:jc w:val="center"/>
              <w:rPr>
                <w:b/>
              </w:rPr>
            </w:pPr>
            <w:r w:rsidRPr="00D66506">
              <w:rPr>
                <w:b/>
              </w:rPr>
              <w:t>ALCANCE</w:t>
            </w:r>
          </w:p>
        </w:tc>
        <w:tc>
          <w:tcPr>
            <w:tcW w:w="6397" w:type="dxa"/>
            <w:gridSpan w:val="3"/>
          </w:tcPr>
          <w:p w:rsidR="003F6E0E" w:rsidRPr="00D66506" w:rsidRDefault="003F6E0E" w:rsidP="00BD1120">
            <w:pPr>
              <w:spacing w:after="240"/>
              <w:jc w:val="both"/>
            </w:pPr>
            <w:r w:rsidRPr="00D66506">
              <w:t>El alcance del presente proceso consiste en las actividades realizadas  por el Departamento de Administración para gestionar las solicitudes de los distintos Colegios e Instituciones de Fe y Alegría y se puedan implementar a Mediano y Largo Plazo.</w:t>
            </w:r>
          </w:p>
        </w:tc>
      </w:tr>
      <w:tr w:rsidR="003F6E0E" w:rsidRPr="00D66506" w:rsidTr="00B40C57">
        <w:tc>
          <w:tcPr>
            <w:tcW w:w="2323" w:type="dxa"/>
            <w:shd w:val="clear" w:color="auto" w:fill="BFBFBF"/>
            <w:vAlign w:val="center"/>
          </w:tcPr>
          <w:p w:rsidR="003F6E0E" w:rsidRPr="00D66506" w:rsidRDefault="003F6E0E" w:rsidP="00B40C57">
            <w:pPr>
              <w:jc w:val="center"/>
              <w:rPr>
                <w:b/>
              </w:rPr>
            </w:pPr>
            <w:r w:rsidRPr="00D66506">
              <w:rPr>
                <w:b/>
              </w:rPr>
              <w:t>PROCEDIMIENTO</w:t>
            </w:r>
          </w:p>
        </w:tc>
        <w:tc>
          <w:tcPr>
            <w:tcW w:w="6397" w:type="dxa"/>
            <w:gridSpan w:val="3"/>
            <w:vAlign w:val="center"/>
          </w:tcPr>
          <w:p w:rsidR="003F6E0E" w:rsidRPr="00D66506" w:rsidRDefault="003F6E0E" w:rsidP="00E55381">
            <w:pPr>
              <w:pStyle w:val="Prrafodelista"/>
              <w:keepNext/>
              <w:numPr>
                <w:ilvl w:val="0"/>
                <w:numId w:val="25"/>
              </w:numPr>
              <w:autoSpaceDE w:val="0"/>
              <w:autoSpaceDN w:val="0"/>
              <w:adjustRightInd w:val="0"/>
              <w:jc w:val="both"/>
              <w:rPr>
                <w:bCs/>
              </w:rPr>
            </w:pPr>
            <w:r w:rsidRPr="00D66506">
              <w:rPr>
                <w:bCs/>
              </w:rPr>
              <w:t>Luego de filtrarse las necesidades de Construcciones del Cuadro de Necesidades Anual, el Secretario General, en coordinación con el  Administrador, actualiza el Plan de Construcciones a Mediano y Largo Plazo. Éste es enviado al Director General de la Oficina Central de Fe y Alegría Perú.</w:t>
            </w:r>
          </w:p>
          <w:p w:rsidR="003F6E0E" w:rsidRPr="00D66506" w:rsidRDefault="003F6E0E" w:rsidP="00E55381">
            <w:pPr>
              <w:pStyle w:val="Prrafodelista"/>
              <w:keepNext/>
              <w:numPr>
                <w:ilvl w:val="0"/>
                <w:numId w:val="25"/>
              </w:numPr>
              <w:autoSpaceDE w:val="0"/>
              <w:autoSpaceDN w:val="0"/>
              <w:adjustRightInd w:val="0"/>
              <w:jc w:val="both"/>
              <w:rPr>
                <w:bCs/>
              </w:rPr>
            </w:pPr>
            <w:r w:rsidRPr="00D66506">
              <w:rPr>
                <w:bCs/>
              </w:rPr>
              <w:t>El Director General aprueba el Plan de Construcciones a Mediano y Largo Plazo.</w:t>
            </w:r>
          </w:p>
          <w:p w:rsidR="003F6E0E" w:rsidRPr="00D66506" w:rsidRDefault="003F6E0E" w:rsidP="00E55381">
            <w:pPr>
              <w:pStyle w:val="Prrafodelista"/>
              <w:keepNext/>
              <w:numPr>
                <w:ilvl w:val="0"/>
                <w:numId w:val="25"/>
              </w:numPr>
              <w:autoSpaceDE w:val="0"/>
              <w:autoSpaceDN w:val="0"/>
              <w:adjustRightInd w:val="0"/>
              <w:jc w:val="both"/>
              <w:rPr>
                <w:bCs/>
              </w:rPr>
            </w:pPr>
            <w:r w:rsidRPr="00D66506">
              <w:rPr>
                <w:bCs/>
              </w:rPr>
              <w:t>El Secretario General envía el Plan de Construcciones a Mediano y Largo Plazo al Departamento de Proyectos para que el proyecto sea considerado en la elaboración de nuevos proyectos.</w:t>
            </w:r>
          </w:p>
          <w:p w:rsidR="003F6E0E" w:rsidRPr="00D66506" w:rsidRDefault="003F6E0E" w:rsidP="00E55381">
            <w:pPr>
              <w:pStyle w:val="Prrafodelista"/>
              <w:keepNext/>
              <w:numPr>
                <w:ilvl w:val="0"/>
                <w:numId w:val="25"/>
              </w:numPr>
              <w:autoSpaceDE w:val="0"/>
              <w:autoSpaceDN w:val="0"/>
              <w:adjustRightInd w:val="0"/>
              <w:jc w:val="both"/>
              <w:rPr>
                <w:bCs/>
              </w:rPr>
            </w:pPr>
            <w:r w:rsidRPr="00D66506">
              <w:rPr>
                <w:bCs/>
              </w:rPr>
              <w:t>El Secretario General y el Administrador elaboran Propuestas  de Prioridades Anual de Construcciones y se lo envían al Director General.</w:t>
            </w:r>
          </w:p>
          <w:p w:rsidR="003F6E0E" w:rsidRPr="00D66506" w:rsidRDefault="003F6E0E" w:rsidP="00E55381">
            <w:pPr>
              <w:pStyle w:val="Prrafodelista"/>
              <w:keepNext/>
              <w:numPr>
                <w:ilvl w:val="0"/>
                <w:numId w:val="25"/>
              </w:numPr>
              <w:autoSpaceDE w:val="0"/>
              <w:autoSpaceDN w:val="0"/>
              <w:adjustRightInd w:val="0"/>
              <w:jc w:val="both"/>
              <w:rPr>
                <w:bCs/>
              </w:rPr>
            </w:pPr>
            <w:r w:rsidRPr="00D66506">
              <w:rPr>
                <w:bCs/>
              </w:rPr>
              <w:t>El Director aprueba las Propuestas  de Prioridades Construcción Anual y Semestral.</w:t>
            </w:r>
          </w:p>
          <w:p w:rsidR="003F6E0E" w:rsidRPr="00D66506" w:rsidRDefault="003F6E0E" w:rsidP="00E55381">
            <w:pPr>
              <w:pStyle w:val="Prrafodelista"/>
              <w:keepNext/>
              <w:numPr>
                <w:ilvl w:val="0"/>
                <w:numId w:val="25"/>
              </w:numPr>
              <w:autoSpaceDE w:val="0"/>
              <w:autoSpaceDN w:val="0"/>
              <w:adjustRightInd w:val="0"/>
              <w:jc w:val="both"/>
              <w:rPr>
                <w:bCs/>
              </w:rPr>
            </w:pPr>
            <w:r w:rsidRPr="00D66506">
              <w:rPr>
                <w:bCs/>
              </w:rPr>
              <w:t>Si la propuesta de Construcción es para realizar una Remodelación en la Institución Educativa, entonces:</w:t>
            </w:r>
          </w:p>
          <w:p w:rsidR="003F6E0E" w:rsidRPr="00D66506" w:rsidRDefault="003F6E0E" w:rsidP="008445C7">
            <w:pPr>
              <w:pStyle w:val="Prrafodelista"/>
              <w:keepNext/>
              <w:numPr>
                <w:ilvl w:val="0"/>
                <w:numId w:val="74"/>
              </w:numPr>
              <w:autoSpaceDE w:val="0"/>
              <w:autoSpaceDN w:val="0"/>
              <w:adjustRightInd w:val="0"/>
              <w:ind w:left="1079" w:hanging="425"/>
              <w:jc w:val="both"/>
              <w:rPr>
                <w:bCs/>
              </w:rPr>
            </w:pPr>
            <w:r w:rsidRPr="00D66506">
              <w:rPr>
                <w:bCs/>
              </w:rPr>
              <w:t>El Secretario General revisa y actualiza el Plano General de Construcción del Colegio donde se llevará a cabo la Remodelación.</w:t>
            </w:r>
          </w:p>
          <w:p w:rsidR="003F6E0E" w:rsidRPr="00D66506" w:rsidRDefault="003F6E0E" w:rsidP="00E55381">
            <w:pPr>
              <w:pStyle w:val="Prrafodelista"/>
              <w:keepNext/>
              <w:numPr>
                <w:ilvl w:val="0"/>
                <w:numId w:val="25"/>
              </w:numPr>
              <w:autoSpaceDE w:val="0"/>
              <w:autoSpaceDN w:val="0"/>
              <w:adjustRightInd w:val="0"/>
              <w:jc w:val="both"/>
              <w:rPr>
                <w:bCs/>
              </w:rPr>
            </w:pPr>
            <w:r w:rsidRPr="00D66506">
              <w:rPr>
                <w:bCs/>
              </w:rPr>
              <w:t xml:space="preserve">Si la propuesta de Construcción es para edificar un Colegio Nuevo, entonces: </w:t>
            </w:r>
          </w:p>
          <w:p w:rsidR="003F6E0E" w:rsidRPr="00D66506" w:rsidRDefault="00296274" w:rsidP="00296274">
            <w:pPr>
              <w:pStyle w:val="Prrafodelista"/>
              <w:keepNext/>
              <w:autoSpaceDE w:val="0"/>
              <w:autoSpaceDN w:val="0"/>
              <w:adjustRightInd w:val="0"/>
              <w:ind w:left="1079" w:hanging="425"/>
              <w:jc w:val="both"/>
              <w:rPr>
                <w:bCs/>
              </w:rPr>
            </w:pPr>
            <w:r>
              <w:rPr>
                <w:bCs/>
              </w:rPr>
              <w:t>7</w:t>
            </w:r>
            <w:r w:rsidR="003F6E0E" w:rsidRPr="00D66506">
              <w:rPr>
                <w:bCs/>
              </w:rPr>
              <w:t>.1 El Consejo Directivo evalúa si la Propuesta del Nuevo Colegio es realmente una necesidad. En caso el Consejo Directivo no lo apruebe, le solicitará al Director General que sustente mejor la Propuesta de Nuevo Colegio.  En caso el Consejo Directivo apruebe la Propuesta, se le concederá en Director General el Terreno para la Obra.</w:t>
            </w:r>
          </w:p>
          <w:p w:rsidR="003F6E0E" w:rsidRPr="00D66506" w:rsidRDefault="003F6E0E" w:rsidP="00E55381">
            <w:pPr>
              <w:pStyle w:val="Prrafodelista"/>
              <w:keepNext/>
              <w:numPr>
                <w:ilvl w:val="0"/>
                <w:numId w:val="25"/>
              </w:numPr>
              <w:autoSpaceDE w:val="0"/>
              <w:autoSpaceDN w:val="0"/>
              <w:adjustRightInd w:val="0"/>
              <w:jc w:val="both"/>
              <w:rPr>
                <w:bCs/>
              </w:rPr>
            </w:pPr>
            <w:r w:rsidRPr="00D66506">
              <w:rPr>
                <w:bCs/>
              </w:rPr>
              <w:t>El Administrador y el Secretario General, a través de Instituciones Especializadas, analizan e investigan las características del terreno.</w:t>
            </w:r>
          </w:p>
          <w:p w:rsidR="003F6E0E" w:rsidRPr="00D66506" w:rsidRDefault="003F6E0E" w:rsidP="00E55381">
            <w:pPr>
              <w:pStyle w:val="Prrafodelista"/>
              <w:keepNext/>
              <w:numPr>
                <w:ilvl w:val="0"/>
                <w:numId w:val="25"/>
              </w:numPr>
              <w:autoSpaceDE w:val="0"/>
              <w:autoSpaceDN w:val="0"/>
              <w:adjustRightInd w:val="0"/>
              <w:jc w:val="both"/>
              <w:rPr>
                <w:bCs/>
              </w:rPr>
            </w:pPr>
            <w:r w:rsidRPr="00D66506">
              <w:rPr>
                <w:bCs/>
              </w:rPr>
              <w:t xml:space="preserve">El Secretario General elabora el Plano y Especificaciones </w:t>
            </w:r>
            <w:r w:rsidRPr="00D66506">
              <w:rPr>
                <w:bCs/>
              </w:rPr>
              <w:lastRenderedPageBreak/>
              <w:t>Técnicas de la Construcción o Remodelación.</w:t>
            </w:r>
          </w:p>
          <w:p w:rsidR="003F6E0E" w:rsidRPr="00D66506" w:rsidRDefault="003F6E0E" w:rsidP="00BD1120">
            <w:pPr>
              <w:pStyle w:val="Prrafodelista"/>
              <w:keepNext/>
              <w:numPr>
                <w:ilvl w:val="0"/>
                <w:numId w:val="25"/>
              </w:numPr>
              <w:autoSpaceDE w:val="0"/>
              <w:autoSpaceDN w:val="0"/>
              <w:adjustRightInd w:val="0"/>
              <w:spacing w:after="240"/>
              <w:jc w:val="both"/>
              <w:rPr>
                <w:bCs/>
              </w:rPr>
            </w:pPr>
            <w:r w:rsidRPr="00D66506">
              <w:rPr>
                <w:bCs/>
              </w:rPr>
              <w:t>El Secretario General realiza las últimas coordinaciones con el Director de la Institución y/o Colegio.</w:t>
            </w:r>
          </w:p>
        </w:tc>
      </w:tr>
      <w:tr w:rsidR="003F6E0E" w:rsidRPr="00D66506" w:rsidTr="00B40C57">
        <w:tc>
          <w:tcPr>
            <w:tcW w:w="2323" w:type="dxa"/>
            <w:shd w:val="clear" w:color="auto" w:fill="BFBFBF"/>
            <w:vAlign w:val="center"/>
          </w:tcPr>
          <w:p w:rsidR="003F6E0E" w:rsidRPr="00D66506" w:rsidRDefault="003F6E0E" w:rsidP="00B40C57">
            <w:pPr>
              <w:jc w:val="center"/>
              <w:rPr>
                <w:b/>
              </w:rPr>
            </w:pPr>
            <w:r w:rsidRPr="00D66506">
              <w:rPr>
                <w:b/>
              </w:rPr>
              <w:lastRenderedPageBreak/>
              <w:t>PROCESOS RELACIONADOS</w:t>
            </w:r>
          </w:p>
        </w:tc>
        <w:tc>
          <w:tcPr>
            <w:tcW w:w="6397" w:type="dxa"/>
            <w:gridSpan w:val="3"/>
            <w:vAlign w:val="center"/>
          </w:tcPr>
          <w:p w:rsidR="003F6E0E" w:rsidRPr="00D66506" w:rsidRDefault="003F6E0E" w:rsidP="002B39A7">
            <w:pPr>
              <w:keepNext/>
              <w:autoSpaceDE w:val="0"/>
              <w:autoSpaceDN w:val="0"/>
              <w:adjustRightInd w:val="0"/>
              <w:jc w:val="both"/>
              <w:rPr>
                <w:bCs/>
              </w:rPr>
            </w:pPr>
            <w:r w:rsidRPr="00D66506">
              <w:rPr>
                <w:bCs/>
              </w:rPr>
              <w:t>Ninguno</w:t>
            </w:r>
          </w:p>
        </w:tc>
      </w:tr>
    </w:tbl>
    <w:p w:rsidR="003F6E0E" w:rsidRPr="002B39A7" w:rsidRDefault="002B39A7" w:rsidP="002B39A7">
      <w:pPr>
        <w:pStyle w:val="Epgrafe"/>
        <w:jc w:val="center"/>
        <w:rPr>
          <w:b w:val="0"/>
          <w:sz w:val="24"/>
          <w:szCs w:val="24"/>
        </w:rPr>
      </w:pPr>
      <w:bookmarkStart w:id="107" w:name="_Toc296548020"/>
      <w:r w:rsidRPr="002B39A7">
        <w:rPr>
          <w:sz w:val="24"/>
          <w:szCs w:val="24"/>
        </w:rPr>
        <w:t xml:space="preserve">Tabla 3. </w:t>
      </w:r>
      <w:r w:rsidRPr="002B39A7">
        <w:rPr>
          <w:sz w:val="24"/>
          <w:szCs w:val="24"/>
        </w:rPr>
        <w:fldChar w:fldCharType="begin"/>
      </w:r>
      <w:r w:rsidRPr="002B39A7">
        <w:rPr>
          <w:sz w:val="24"/>
          <w:szCs w:val="24"/>
        </w:rPr>
        <w:instrText xml:space="preserve"> SEQ Tabla_3. \* ARABIC </w:instrText>
      </w:r>
      <w:r w:rsidRPr="002B39A7">
        <w:rPr>
          <w:sz w:val="24"/>
          <w:szCs w:val="24"/>
        </w:rPr>
        <w:fldChar w:fldCharType="separate"/>
      </w:r>
      <w:r w:rsidR="00950CBF">
        <w:rPr>
          <w:noProof/>
          <w:sz w:val="24"/>
          <w:szCs w:val="24"/>
        </w:rPr>
        <w:t>4</w:t>
      </w:r>
      <w:r w:rsidRPr="002B39A7">
        <w:rPr>
          <w:sz w:val="24"/>
          <w:szCs w:val="24"/>
        </w:rPr>
        <w:fldChar w:fldCharType="end"/>
      </w:r>
      <w:r w:rsidRPr="002B39A7">
        <w:rPr>
          <w:b w:val="0"/>
          <w:sz w:val="24"/>
          <w:szCs w:val="24"/>
        </w:rPr>
        <w:t xml:space="preserve"> - Definición del Proceso “Planificación y Priorización de Construcciones”</w:t>
      </w:r>
      <w:bookmarkEnd w:id="107"/>
    </w:p>
    <w:p w:rsidR="003F6E0E" w:rsidRPr="002B39A7" w:rsidRDefault="003F6E0E" w:rsidP="002B39A7">
      <w:pPr>
        <w:jc w:val="center"/>
      </w:pPr>
      <w:r w:rsidRPr="002B39A7">
        <w:rPr>
          <w:b/>
        </w:rPr>
        <w:t xml:space="preserve">Fuente: </w:t>
      </w:r>
      <w:r w:rsidRPr="002B39A7">
        <w:t>Elaboración Propia</w:t>
      </w:r>
    </w:p>
    <w:p w:rsidR="003F6E0E" w:rsidRPr="008C349E" w:rsidRDefault="003F6E0E" w:rsidP="003F6E0E">
      <w:pPr>
        <w:rPr>
          <w:rFonts w:asciiTheme="minorHAnsi" w:hAnsiTheme="minorHAnsi" w:cstheme="minorHAnsi"/>
        </w:rPr>
      </w:pPr>
    </w:p>
    <w:p w:rsidR="003F6E0E" w:rsidRPr="008C349E" w:rsidRDefault="003F6E0E" w:rsidP="003F6E0E">
      <w:pPr>
        <w:jc w:val="center"/>
        <w:rPr>
          <w:rFonts w:asciiTheme="minorHAnsi" w:hAnsiTheme="minorHAnsi" w:cstheme="minorHAnsi"/>
        </w:rPr>
      </w:pPr>
    </w:p>
    <w:p w:rsidR="003F6E0E" w:rsidRPr="008C349E" w:rsidRDefault="003F6E0E" w:rsidP="003F6E0E">
      <w:pPr>
        <w:jc w:val="center"/>
        <w:rPr>
          <w:rFonts w:asciiTheme="minorHAnsi" w:hAnsiTheme="minorHAnsi" w:cstheme="minorHAnsi"/>
        </w:rPr>
      </w:pPr>
    </w:p>
    <w:p w:rsidR="00537879" w:rsidRPr="00537879" w:rsidRDefault="0003441D" w:rsidP="00537879">
      <w:pPr>
        <w:keepNext/>
        <w:jc w:val="center"/>
        <w:rPr>
          <w:sz w:val="22"/>
          <w:szCs w:val="22"/>
        </w:rPr>
      </w:pPr>
      <w:r>
        <w:rPr>
          <w:noProof/>
          <w:sz w:val="22"/>
          <w:szCs w:val="22"/>
          <w:lang w:val="es-PE" w:eastAsia="es-PE"/>
        </w:rPr>
        <w:lastRenderedPageBreak/>
        <w:drawing>
          <wp:inline distT="0" distB="0" distL="0" distR="0" wp14:anchorId="05115D5B" wp14:editId="06372B87">
            <wp:extent cx="5400040" cy="6167581"/>
            <wp:effectExtent l="0" t="0" r="0" b="5080"/>
            <wp:docPr id="6" name="Imagen 6" descr="D:\Documents and Settings\Jose\Escritorio\Modificados\Planificación y Priorización de Construccio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ocuments and Settings\Jose\Escritorio\Modificados\Planificación y Priorización de Construcciones.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00040" cy="6167581"/>
                    </a:xfrm>
                    <a:prstGeom prst="rect">
                      <a:avLst/>
                    </a:prstGeom>
                    <a:noFill/>
                    <a:ln>
                      <a:noFill/>
                    </a:ln>
                  </pic:spPr>
                </pic:pic>
              </a:graphicData>
            </a:graphic>
          </wp:inline>
        </w:drawing>
      </w:r>
    </w:p>
    <w:p w:rsidR="003F6E0E" w:rsidRPr="00537879" w:rsidRDefault="00537879" w:rsidP="00537879">
      <w:pPr>
        <w:pStyle w:val="Epgrafe"/>
        <w:jc w:val="center"/>
        <w:rPr>
          <w:sz w:val="24"/>
          <w:szCs w:val="24"/>
        </w:rPr>
      </w:pPr>
      <w:bookmarkStart w:id="108" w:name="_Toc296466270"/>
      <w:bookmarkStart w:id="109" w:name="_Toc296636118"/>
      <w:r w:rsidRPr="00537879">
        <w:rPr>
          <w:sz w:val="24"/>
          <w:szCs w:val="24"/>
        </w:rPr>
        <w:t xml:space="preserve">Figura 3. </w:t>
      </w:r>
      <w:r w:rsidRPr="00537879">
        <w:rPr>
          <w:sz w:val="24"/>
          <w:szCs w:val="24"/>
        </w:rPr>
        <w:fldChar w:fldCharType="begin"/>
      </w:r>
      <w:r w:rsidRPr="00537879">
        <w:rPr>
          <w:sz w:val="24"/>
          <w:szCs w:val="24"/>
        </w:rPr>
        <w:instrText xml:space="preserve"> SEQ Figura_3. \* ARABIC </w:instrText>
      </w:r>
      <w:r w:rsidRPr="00537879">
        <w:rPr>
          <w:sz w:val="24"/>
          <w:szCs w:val="24"/>
        </w:rPr>
        <w:fldChar w:fldCharType="separate"/>
      </w:r>
      <w:r w:rsidR="00DE4F66">
        <w:rPr>
          <w:noProof/>
          <w:sz w:val="24"/>
          <w:szCs w:val="24"/>
        </w:rPr>
        <w:t>6</w:t>
      </w:r>
      <w:r w:rsidRPr="00537879">
        <w:rPr>
          <w:sz w:val="24"/>
          <w:szCs w:val="24"/>
        </w:rPr>
        <w:fldChar w:fldCharType="end"/>
      </w:r>
      <w:r w:rsidRPr="00537879">
        <w:rPr>
          <w:sz w:val="24"/>
          <w:szCs w:val="24"/>
        </w:rPr>
        <w:t xml:space="preserve"> </w:t>
      </w:r>
      <w:r w:rsidRPr="00537879">
        <w:rPr>
          <w:b w:val="0"/>
          <w:sz w:val="24"/>
          <w:szCs w:val="24"/>
        </w:rPr>
        <w:t>– Diagrama de Procesos: Proceso "Planificación y Priorización de Construcciones</w:t>
      </w:r>
      <w:r w:rsidRPr="00537879">
        <w:rPr>
          <w:noProof/>
          <w:sz w:val="24"/>
          <w:szCs w:val="24"/>
        </w:rPr>
        <w:t>"</w:t>
      </w:r>
      <w:bookmarkEnd w:id="108"/>
      <w:bookmarkEnd w:id="109"/>
    </w:p>
    <w:p w:rsidR="003F6E0E" w:rsidRPr="00537879" w:rsidRDefault="003F6E0E" w:rsidP="003F6E0E">
      <w:pPr>
        <w:jc w:val="center"/>
      </w:pPr>
      <w:r w:rsidRPr="00537879">
        <w:rPr>
          <w:b/>
        </w:rPr>
        <w:t xml:space="preserve">Fuente: </w:t>
      </w:r>
      <w:r w:rsidRPr="00537879">
        <w:t>Elaboración Propia</w:t>
      </w:r>
    </w:p>
    <w:p w:rsidR="003F6E0E" w:rsidRPr="008C349E" w:rsidRDefault="003F6E0E" w:rsidP="003F6E0E">
      <w:pPr>
        <w:jc w:val="center"/>
        <w:rPr>
          <w:rFonts w:asciiTheme="minorHAnsi" w:hAnsiTheme="minorHAnsi" w:cstheme="minorHAnsi"/>
        </w:rPr>
        <w:sectPr w:rsidR="003F6E0E" w:rsidRPr="008C349E" w:rsidSect="00B40C57">
          <w:pgSz w:w="11906" w:h="16838"/>
          <w:pgMar w:top="1418" w:right="1701" w:bottom="1418" w:left="1701" w:header="709" w:footer="709" w:gutter="0"/>
          <w:cols w:space="708"/>
          <w:docGrid w:linePitch="360"/>
        </w:sect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503"/>
        <w:gridCol w:w="1547"/>
        <w:gridCol w:w="1615"/>
        <w:gridCol w:w="1405"/>
        <w:gridCol w:w="3543"/>
        <w:gridCol w:w="1843"/>
        <w:gridCol w:w="1558"/>
        <w:gridCol w:w="2204"/>
      </w:tblGrid>
      <w:tr w:rsidR="00D92269" w:rsidRPr="00D66506" w:rsidTr="00D92269">
        <w:trPr>
          <w:trHeight w:val="495"/>
        </w:trPr>
        <w:tc>
          <w:tcPr>
            <w:tcW w:w="177" w:type="pct"/>
            <w:shd w:val="clear" w:color="auto" w:fill="000000"/>
            <w:vAlign w:val="center"/>
          </w:tcPr>
          <w:p w:rsidR="00D92269" w:rsidRPr="0003441D" w:rsidRDefault="00D92269" w:rsidP="00B40C57">
            <w:pPr>
              <w:jc w:val="center"/>
              <w:rPr>
                <w:b/>
                <w:bCs/>
                <w:color w:val="FFFFFF"/>
                <w:sz w:val="22"/>
                <w:szCs w:val="22"/>
                <w:lang w:val="es-PE" w:eastAsia="es-PE"/>
              </w:rPr>
            </w:pPr>
            <w:r w:rsidRPr="0003441D">
              <w:rPr>
                <w:b/>
                <w:color w:val="FFFFFF"/>
                <w:sz w:val="22"/>
                <w:szCs w:val="22"/>
                <w:lang w:val="es-PE" w:eastAsia="es-PE"/>
              </w:rPr>
              <w:lastRenderedPageBreak/>
              <w:t>N°</w:t>
            </w:r>
          </w:p>
        </w:tc>
        <w:tc>
          <w:tcPr>
            <w:tcW w:w="544" w:type="pct"/>
            <w:shd w:val="clear" w:color="auto" w:fill="000000"/>
            <w:vAlign w:val="center"/>
          </w:tcPr>
          <w:p w:rsidR="00D92269" w:rsidRPr="003F6E0E" w:rsidRDefault="00D92269" w:rsidP="00B40C57">
            <w:pPr>
              <w:jc w:val="center"/>
              <w:rPr>
                <w:b/>
                <w:bCs/>
                <w:color w:val="FFFFFF"/>
                <w:sz w:val="22"/>
                <w:szCs w:val="22"/>
                <w:lang w:val="es-PE" w:eastAsia="es-PE"/>
              </w:rPr>
            </w:pPr>
            <w:r w:rsidRPr="003F6E0E">
              <w:rPr>
                <w:b/>
                <w:color w:val="FFFFFF"/>
                <w:sz w:val="22"/>
                <w:szCs w:val="22"/>
                <w:lang w:val="es-PE" w:eastAsia="es-PE"/>
              </w:rPr>
              <w:t>ENTRADA</w:t>
            </w:r>
          </w:p>
        </w:tc>
        <w:tc>
          <w:tcPr>
            <w:tcW w:w="568" w:type="pct"/>
            <w:shd w:val="clear" w:color="auto" w:fill="000000"/>
            <w:vAlign w:val="center"/>
          </w:tcPr>
          <w:p w:rsidR="00D92269" w:rsidRPr="003F6E0E" w:rsidRDefault="00D92269" w:rsidP="00B40C57">
            <w:pPr>
              <w:jc w:val="center"/>
              <w:rPr>
                <w:b/>
                <w:bCs/>
                <w:color w:val="FFFFFF"/>
                <w:sz w:val="22"/>
                <w:szCs w:val="22"/>
                <w:lang w:val="es-PE" w:eastAsia="es-PE"/>
              </w:rPr>
            </w:pPr>
            <w:r w:rsidRPr="003F6E0E">
              <w:rPr>
                <w:b/>
                <w:color w:val="FFFFFF"/>
                <w:sz w:val="22"/>
                <w:szCs w:val="22"/>
                <w:lang w:val="es-PE" w:eastAsia="es-PE"/>
              </w:rPr>
              <w:t>ACTIVIDAD</w:t>
            </w:r>
          </w:p>
        </w:tc>
        <w:tc>
          <w:tcPr>
            <w:tcW w:w="494" w:type="pct"/>
            <w:shd w:val="clear" w:color="auto" w:fill="000000"/>
            <w:vAlign w:val="center"/>
          </w:tcPr>
          <w:p w:rsidR="00D92269" w:rsidRPr="003F6E0E" w:rsidRDefault="00D92269" w:rsidP="00B40C57">
            <w:pPr>
              <w:jc w:val="center"/>
              <w:rPr>
                <w:b/>
                <w:bCs/>
                <w:color w:val="FFFFFF"/>
                <w:sz w:val="22"/>
                <w:szCs w:val="22"/>
                <w:lang w:val="es-PE" w:eastAsia="es-PE"/>
              </w:rPr>
            </w:pPr>
            <w:r w:rsidRPr="003F6E0E">
              <w:rPr>
                <w:b/>
                <w:color w:val="FFFFFF"/>
                <w:sz w:val="22"/>
                <w:szCs w:val="22"/>
                <w:lang w:val="es-PE" w:eastAsia="es-PE"/>
              </w:rPr>
              <w:t>SALIDA</w:t>
            </w:r>
          </w:p>
        </w:tc>
        <w:tc>
          <w:tcPr>
            <w:tcW w:w="1246" w:type="pct"/>
            <w:shd w:val="clear" w:color="auto" w:fill="000000"/>
            <w:vAlign w:val="center"/>
          </w:tcPr>
          <w:p w:rsidR="00D92269" w:rsidRPr="003F6E0E" w:rsidRDefault="00D92269" w:rsidP="00B40C57">
            <w:pPr>
              <w:jc w:val="center"/>
              <w:rPr>
                <w:b/>
                <w:bCs/>
                <w:color w:val="FFFFFF"/>
                <w:sz w:val="22"/>
                <w:szCs w:val="22"/>
                <w:lang w:val="es-PE" w:eastAsia="es-PE"/>
              </w:rPr>
            </w:pPr>
            <w:r w:rsidRPr="003F6E0E">
              <w:rPr>
                <w:b/>
                <w:color w:val="FFFFFF"/>
                <w:sz w:val="22"/>
                <w:szCs w:val="22"/>
                <w:lang w:val="es-PE" w:eastAsia="es-PE"/>
              </w:rPr>
              <w:t>DESCRIPCIÓN</w:t>
            </w:r>
          </w:p>
        </w:tc>
        <w:tc>
          <w:tcPr>
            <w:tcW w:w="648" w:type="pct"/>
            <w:shd w:val="clear" w:color="auto" w:fill="000000"/>
            <w:vAlign w:val="center"/>
          </w:tcPr>
          <w:p w:rsidR="00D92269" w:rsidRPr="003F6E0E" w:rsidRDefault="00D92269" w:rsidP="00D92269">
            <w:pPr>
              <w:jc w:val="center"/>
              <w:rPr>
                <w:b/>
                <w:bCs/>
                <w:color w:val="FFFFFF"/>
                <w:sz w:val="22"/>
                <w:szCs w:val="22"/>
                <w:lang w:val="es-PE" w:eastAsia="es-PE"/>
              </w:rPr>
            </w:pPr>
            <w:r w:rsidRPr="003F6E0E">
              <w:rPr>
                <w:b/>
                <w:color w:val="FFFFFF"/>
                <w:sz w:val="22"/>
                <w:szCs w:val="22"/>
                <w:lang w:val="es-PE" w:eastAsia="es-PE"/>
              </w:rPr>
              <w:t>RESPONSABLE</w:t>
            </w:r>
          </w:p>
        </w:tc>
        <w:tc>
          <w:tcPr>
            <w:tcW w:w="548" w:type="pct"/>
            <w:shd w:val="clear" w:color="auto" w:fill="000000"/>
            <w:vAlign w:val="center"/>
          </w:tcPr>
          <w:p w:rsidR="00D92269" w:rsidRPr="003F6E0E" w:rsidRDefault="00D92269" w:rsidP="00D92269">
            <w:pPr>
              <w:jc w:val="center"/>
              <w:rPr>
                <w:b/>
                <w:bCs/>
                <w:color w:val="FFFFFF"/>
                <w:sz w:val="22"/>
                <w:szCs w:val="22"/>
                <w:lang w:val="es-PE" w:eastAsia="es-PE"/>
              </w:rPr>
            </w:pPr>
            <w:r w:rsidRPr="003F6E0E">
              <w:rPr>
                <w:b/>
                <w:color w:val="FFFFFF"/>
                <w:sz w:val="22"/>
                <w:szCs w:val="22"/>
                <w:lang w:val="es-PE" w:eastAsia="es-PE"/>
              </w:rPr>
              <w:t>TIPO ACTIVIDAD</w:t>
            </w:r>
          </w:p>
        </w:tc>
        <w:tc>
          <w:tcPr>
            <w:tcW w:w="775" w:type="pct"/>
            <w:shd w:val="clear" w:color="auto" w:fill="000000"/>
            <w:vAlign w:val="center"/>
          </w:tcPr>
          <w:p w:rsidR="00D92269" w:rsidRPr="003F6E0E" w:rsidRDefault="00D92269" w:rsidP="00D92269">
            <w:pPr>
              <w:jc w:val="center"/>
              <w:rPr>
                <w:b/>
                <w:color w:val="FFFFFF"/>
                <w:sz w:val="22"/>
                <w:szCs w:val="22"/>
                <w:lang w:val="es-PE" w:eastAsia="es-PE"/>
              </w:rPr>
            </w:pPr>
            <w:r w:rsidRPr="003F6E0E">
              <w:rPr>
                <w:b/>
                <w:color w:val="FFFFFF"/>
                <w:sz w:val="22"/>
                <w:szCs w:val="22"/>
                <w:lang w:val="es-PE" w:eastAsia="es-PE"/>
              </w:rPr>
              <w:t>MACROPROCESO</w:t>
            </w:r>
          </w:p>
        </w:tc>
      </w:tr>
      <w:tr w:rsidR="00D92269" w:rsidRPr="00D66506" w:rsidTr="00D92269">
        <w:trPr>
          <w:trHeight w:val="495"/>
        </w:trPr>
        <w:tc>
          <w:tcPr>
            <w:tcW w:w="177" w:type="pct"/>
            <w:shd w:val="clear" w:color="auto" w:fill="BFBFBF" w:themeFill="background1" w:themeFillShade="BF"/>
            <w:vAlign w:val="center"/>
          </w:tcPr>
          <w:p w:rsidR="00D92269" w:rsidRPr="0003441D" w:rsidRDefault="0003441D" w:rsidP="00B40C57">
            <w:pPr>
              <w:jc w:val="center"/>
              <w:rPr>
                <w:b/>
                <w:bCs/>
                <w:sz w:val="18"/>
                <w:szCs w:val="18"/>
                <w:lang w:val="es-PE" w:eastAsia="es-PE"/>
              </w:rPr>
            </w:pPr>
            <w:r w:rsidRPr="0003441D">
              <w:rPr>
                <w:b/>
                <w:bCs/>
                <w:sz w:val="18"/>
                <w:szCs w:val="18"/>
                <w:lang w:val="es-PE" w:eastAsia="es-PE"/>
              </w:rPr>
              <w:t>1.</w:t>
            </w:r>
          </w:p>
        </w:tc>
        <w:tc>
          <w:tcPr>
            <w:tcW w:w="544" w:type="pct"/>
            <w:shd w:val="clear" w:color="auto" w:fill="BFBFBF" w:themeFill="background1" w:themeFillShade="BF"/>
            <w:vAlign w:val="center"/>
          </w:tcPr>
          <w:p w:rsidR="00D92269" w:rsidRPr="00D66506" w:rsidRDefault="00D92269" w:rsidP="00B40C57">
            <w:pPr>
              <w:jc w:val="center"/>
              <w:rPr>
                <w:bCs/>
                <w:sz w:val="18"/>
                <w:szCs w:val="18"/>
                <w:lang w:val="es-PE" w:eastAsia="es-PE"/>
              </w:rPr>
            </w:pPr>
          </w:p>
        </w:tc>
        <w:tc>
          <w:tcPr>
            <w:tcW w:w="568" w:type="pct"/>
            <w:shd w:val="clear" w:color="auto" w:fill="BFBFBF" w:themeFill="background1" w:themeFillShade="BF"/>
            <w:vAlign w:val="center"/>
          </w:tcPr>
          <w:p w:rsidR="00D92269" w:rsidRPr="00D66506" w:rsidRDefault="00D92269" w:rsidP="00B40C57">
            <w:pPr>
              <w:jc w:val="center"/>
              <w:rPr>
                <w:bCs/>
                <w:sz w:val="18"/>
                <w:szCs w:val="18"/>
                <w:lang w:val="es-PE" w:eastAsia="es-PE"/>
              </w:rPr>
            </w:pPr>
            <w:r w:rsidRPr="00D66506">
              <w:rPr>
                <w:bCs/>
                <w:sz w:val="18"/>
                <w:szCs w:val="18"/>
                <w:lang w:val="es-PE" w:eastAsia="es-PE"/>
              </w:rPr>
              <w:t>Inicio</w:t>
            </w:r>
          </w:p>
        </w:tc>
        <w:tc>
          <w:tcPr>
            <w:tcW w:w="494" w:type="pct"/>
            <w:shd w:val="clear" w:color="auto" w:fill="BFBFBF" w:themeFill="background1" w:themeFillShade="BF"/>
            <w:vAlign w:val="center"/>
          </w:tcPr>
          <w:p w:rsidR="00D92269" w:rsidRPr="00D66506" w:rsidRDefault="00D92269" w:rsidP="00B40C57">
            <w:pPr>
              <w:rPr>
                <w:bCs/>
                <w:sz w:val="18"/>
                <w:szCs w:val="18"/>
                <w:lang w:val="es-PE" w:eastAsia="es-PE"/>
              </w:rPr>
            </w:pPr>
            <w:r w:rsidRPr="00D66506">
              <w:rPr>
                <w:sz w:val="18"/>
                <w:szCs w:val="18"/>
                <w:lang w:val="es-PE" w:eastAsia="es-PE"/>
              </w:rPr>
              <w:t>- Cuadro de Necesidades de Construcciones</w:t>
            </w:r>
          </w:p>
        </w:tc>
        <w:tc>
          <w:tcPr>
            <w:tcW w:w="1246" w:type="pct"/>
            <w:shd w:val="clear" w:color="auto" w:fill="BFBFBF" w:themeFill="background1" w:themeFillShade="BF"/>
            <w:vAlign w:val="center"/>
          </w:tcPr>
          <w:p w:rsidR="00D92269" w:rsidRPr="00D66506" w:rsidRDefault="00D92269" w:rsidP="00B40C57">
            <w:pPr>
              <w:jc w:val="both"/>
              <w:rPr>
                <w:bCs/>
                <w:sz w:val="18"/>
                <w:szCs w:val="18"/>
                <w:lang w:val="es-PE" w:eastAsia="es-PE"/>
              </w:rPr>
            </w:pPr>
            <w:r w:rsidRPr="00D66506">
              <w:rPr>
                <w:bCs/>
                <w:sz w:val="18"/>
                <w:szCs w:val="18"/>
                <w:lang w:val="es-PE" w:eastAsia="es-PE"/>
              </w:rPr>
              <w:t>Luego de que el Secretario General evalúa los tipos de Necesidades, el Cuadro de Necesidades de Construcciones ingresa para iniciar el proceso de Planificación y Priorización de Construcciones.</w:t>
            </w:r>
          </w:p>
        </w:tc>
        <w:tc>
          <w:tcPr>
            <w:tcW w:w="648" w:type="pct"/>
            <w:shd w:val="clear" w:color="auto" w:fill="BFBFBF" w:themeFill="background1" w:themeFillShade="BF"/>
            <w:vAlign w:val="center"/>
          </w:tcPr>
          <w:p w:rsidR="00D92269" w:rsidRPr="00D66506" w:rsidRDefault="00D92269" w:rsidP="00D92269">
            <w:pPr>
              <w:jc w:val="center"/>
              <w:rPr>
                <w:bCs/>
                <w:sz w:val="18"/>
                <w:szCs w:val="18"/>
                <w:lang w:val="es-PE" w:eastAsia="es-PE"/>
              </w:rPr>
            </w:pPr>
            <w:r w:rsidRPr="00D66506">
              <w:rPr>
                <w:bCs/>
                <w:sz w:val="18"/>
                <w:szCs w:val="18"/>
                <w:lang w:val="es-PE" w:eastAsia="es-PE"/>
              </w:rPr>
              <w:t>Secretario General</w:t>
            </w:r>
          </w:p>
        </w:tc>
        <w:tc>
          <w:tcPr>
            <w:tcW w:w="548" w:type="pct"/>
            <w:shd w:val="clear" w:color="auto" w:fill="BFBFBF" w:themeFill="background1" w:themeFillShade="BF"/>
            <w:vAlign w:val="center"/>
          </w:tcPr>
          <w:p w:rsidR="00D92269" w:rsidRPr="00D66506" w:rsidRDefault="00D92269" w:rsidP="00D92269">
            <w:pPr>
              <w:jc w:val="center"/>
              <w:rPr>
                <w:bCs/>
                <w:sz w:val="18"/>
                <w:szCs w:val="18"/>
                <w:lang w:val="es-PE" w:eastAsia="es-PE"/>
              </w:rPr>
            </w:pPr>
            <w:r w:rsidRPr="00D66506">
              <w:rPr>
                <w:bCs/>
                <w:sz w:val="18"/>
                <w:szCs w:val="18"/>
                <w:lang w:val="es-PE" w:eastAsia="es-PE"/>
              </w:rPr>
              <w:t>Manual</w:t>
            </w:r>
          </w:p>
        </w:tc>
        <w:tc>
          <w:tcPr>
            <w:tcW w:w="775" w:type="pct"/>
            <w:shd w:val="clear" w:color="auto" w:fill="BFBFBF" w:themeFill="background1" w:themeFillShade="BF"/>
            <w:vAlign w:val="center"/>
          </w:tcPr>
          <w:p w:rsidR="00D92269" w:rsidRPr="00D66506" w:rsidRDefault="00D92269" w:rsidP="00D92269">
            <w:pPr>
              <w:jc w:val="center"/>
              <w:rPr>
                <w:bCs/>
                <w:sz w:val="18"/>
                <w:szCs w:val="18"/>
                <w:lang w:val="es-PE" w:eastAsia="es-PE"/>
              </w:rPr>
            </w:pPr>
            <w:r w:rsidRPr="00D66506">
              <w:rPr>
                <w:bCs/>
                <w:sz w:val="18"/>
                <w:szCs w:val="18"/>
                <w:lang w:val="es-PE" w:eastAsia="es-PE"/>
              </w:rPr>
              <w:t>Gestión de Obras Civiles</w:t>
            </w:r>
          </w:p>
        </w:tc>
      </w:tr>
      <w:tr w:rsidR="00D92269" w:rsidRPr="00D66506" w:rsidTr="00D92269">
        <w:trPr>
          <w:trHeight w:val="537"/>
        </w:trPr>
        <w:tc>
          <w:tcPr>
            <w:tcW w:w="177" w:type="pct"/>
          </w:tcPr>
          <w:p w:rsidR="00D92269" w:rsidRPr="0003441D" w:rsidRDefault="00D92269" w:rsidP="00B40C57">
            <w:pPr>
              <w:jc w:val="center"/>
              <w:rPr>
                <w:b/>
                <w:bCs/>
                <w:sz w:val="18"/>
                <w:szCs w:val="18"/>
                <w:lang w:val="es-PE" w:eastAsia="es-PE"/>
              </w:rPr>
            </w:pPr>
            <w:r w:rsidRPr="0003441D">
              <w:rPr>
                <w:b/>
                <w:bCs/>
                <w:sz w:val="18"/>
                <w:szCs w:val="18"/>
                <w:lang w:val="es-PE" w:eastAsia="es-PE"/>
              </w:rPr>
              <w:t>2</w:t>
            </w:r>
            <w:r w:rsidR="0003441D" w:rsidRPr="0003441D">
              <w:rPr>
                <w:b/>
                <w:bCs/>
                <w:sz w:val="18"/>
                <w:szCs w:val="18"/>
                <w:lang w:val="es-PE" w:eastAsia="es-PE"/>
              </w:rPr>
              <w:t>.</w:t>
            </w:r>
          </w:p>
        </w:tc>
        <w:tc>
          <w:tcPr>
            <w:tcW w:w="544" w:type="pct"/>
          </w:tcPr>
          <w:p w:rsidR="00D92269" w:rsidRPr="00D66506" w:rsidRDefault="00D92269" w:rsidP="00B40C57">
            <w:pPr>
              <w:rPr>
                <w:sz w:val="18"/>
                <w:szCs w:val="18"/>
                <w:lang w:val="es-PE" w:eastAsia="es-PE"/>
              </w:rPr>
            </w:pPr>
            <w:r w:rsidRPr="00D66506">
              <w:rPr>
                <w:sz w:val="18"/>
                <w:szCs w:val="18"/>
                <w:lang w:val="es-PE" w:eastAsia="es-PE"/>
              </w:rPr>
              <w:t>- Cuadro de Necesidades de Construcciones</w:t>
            </w:r>
          </w:p>
        </w:tc>
        <w:tc>
          <w:tcPr>
            <w:tcW w:w="568" w:type="pct"/>
          </w:tcPr>
          <w:p w:rsidR="00D92269" w:rsidRPr="00D66506" w:rsidRDefault="00D92269" w:rsidP="00B40C57">
            <w:pPr>
              <w:jc w:val="center"/>
              <w:rPr>
                <w:sz w:val="18"/>
                <w:szCs w:val="18"/>
                <w:lang w:val="es-PE" w:eastAsia="es-PE"/>
              </w:rPr>
            </w:pPr>
            <w:r w:rsidRPr="00D66506">
              <w:rPr>
                <w:sz w:val="18"/>
                <w:szCs w:val="18"/>
                <w:lang w:val="es-PE" w:eastAsia="es-PE"/>
              </w:rPr>
              <w:t>Actualizar el Plan de Construcciones a Mediano y Largo Plazo</w:t>
            </w:r>
          </w:p>
        </w:tc>
        <w:tc>
          <w:tcPr>
            <w:tcW w:w="494" w:type="pct"/>
          </w:tcPr>
          <w:p w:rsidR="00D92269" w:rsidRPr="00D66506" w:rsidRDefault="00D92269" w:rsidP="00B40C57">
            <w:pPr>
              <w:rPr>
                <w:sz w:val="18"/>
                <w:szCs w:val="18"/>
                <w:lang w:val="es-PE" w:eastAsia="es-PE"/>
              </w:rPr>
            </w:pPr>
            <w:r w:rsidRPr="00D66506">
              <w:rPr>
                <w:sz w:val="18"/>
                <w:szCs w:val="18"/>
                <w:lang w:val="es-PE" w:eastAsia="es-PE"/>
              </w:rPr>
              <w:t xml:space="preserve"> - Plan de Construcciones a Mediano y Largo Plazo actualizado</w:t>
            </w:r>
          </w:p>
        </w:tc>
        <w:tc>
          <w:tcPr>
            <w:tcW w:w="1246" w:type="pct"/>
          </w:tcPr>
          <w:p w:rsidR="00D92269" w:rsidRPr="00D66506" w:rsidRDefault="00D92269" w:rsidP="00B40C57">
            <w:pPr>
              <w:jc w:val="both"/>
              <w:rPr>
                <w:sz w:val="18"/>
                <w:szCs w:val="18"/>
                <w:lang w:val="es-PE" w:eastAsia="es-PE"/>
              </w:rPr>
            </w:pPr>
            <w:r w:rsidRPr="00D66506">
              <w:rPr>
                <w:sz w:val="18"/>
                <w:szCs w:val="18"/>
                <w:lang w:val="es-PE" w:eastAsia="es-PE"/>
              </w:rPr>
              <w:t>El Secretario General con el Administrador actualizan el Plan de Construcciones a Mediano y Largo Plazo.</w:t>
            </w:r>
          </w:p>
        </w:tc>
        <w:tc>
          <w:tcPr>
            <w:tcW w:w="648" w:type="pct"/>
            <w:vAlign w:val="center"/>
          </w:tcPr>
          <w:p w:rsidR="00D92269" w:rsidRPr="00D66506" w:rsidRDefault="00D92269" w:rsidP="00D92269">
            <w:pPr>
              <w:jc w:val="center"/>
              <w:rPr>
                <w:sz w:val="18"/>
                <w:szCs w:val="18"/>
                <w:lang w:val="es-PE" w:eastAsia="es-PE"/>
              </w:rPr>
            </w:pPr>
            <w:r w:rsidRPr="00D66506">
              <w:rPr>
                <w:sz w:val="18"/>
                <w:szCs w:val="18"/>
                <w:lang w:val="es-PE" w:eastAsia="es-PE"/>
              </w:rPr>
              <w:t>Secretario General y Administrador</w:t>
            </w:r>
          </w:p>
        </w:tc>
        <w:tc>
          <w:tcPr>
            <w:tcW w:w="548" w:type="pct"/>
            <w:vAlign w:val="center"/>
          </w:tcPr>
          <w:p w:rsidR="00D92269" w:rsidRPr="00D66506" w:rsidRDefault="00D92269" w:rsidP="00D92269">
            <w:pPr>
              <w:jc w:val="center"/>
              <w:rPr>
                <w:color w:val="FF0000"/>
                <w:sz w:val="18"/>
                <w:szCs w:val="18"/>
              </w:rPr>
            </w:pPr>
            <w:r w:rsidRPr="00D66506">
              <w:rPr>
                <w:sz w:val="18"/>
                <w:szCs w:val="18"/>
                <w:lang w:val="es-PE" w:eastAsia="es-PE"/>
              </w:rPr>
              <w:t>Manual</w:t>
            </w:r>
          </w:p>
        </w:tc>
        <w:tc>
          <w:tcPr>
            <w:tcW w:w="775" w:type="pct"/>
            <w:vAlign w:val="center"/>
          </w:tcPr>
          <w:p w:rsidR="00D92269" w:rsidRPr="00D66506" w:rsidRDefault="00D92269" w:rsidP="00D92269">
            <w:pPr>
              <w:jc w:val="center"/>
              <w:rPr>
                <w:color w:val="FF0000"/>
                <w:sz w:val="18"/>
                <w:szCs w:val="18"/>
                <w:lang w:val="es-PE" w:eastAsia="es-PE"/>
              </w:rPr>
            </w:pPr>
            <w:r w:rsidRPr="00D66506">
              <w:rPr>
                <w:sz w:val="18"/>
                <w:szCs w:val="18"/>
                <w:lang w:val="es-PE" w:eastAsia="es-PE"/>
              </w:rPr>
              <w:t>Gestión de Obras Civiles</w:t>
            </w:r>
          </w:p>
        </w:tc>
      </w:tr>
      <w:tr w:rsidR="00D92269" w:rsidRPr="00D66506"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tcPr>
          <w:p w:rsidR="00D92269" w:rsidRPr="0003441D" w:rsidRDefault="00D92269" w:rsidP="00B40C57">
            <w:pPr>
              <w:jc w:val="center"/>
              <w:rPr>
                <w:b/>
                <w:bCs/>
                <w:sz w:val="18"/>
                <w:szCs w:val="18"/>
                <w:lang w:val="es-PE" w:eastAsia="es-PE"/>
              </w:rPr>
            </w:pPr>
            <w:r w:rsidRPr="0003441D">
              <w:rPr>
                <w:b/>
                <w:sz w:val="18"/>
                <w:szCs w:val="18"/>
                <w:lang w:val="es-PE" w:eastAsia="es-PE"/>
              </w:rPr>
              <w:t>3</w:t>
            </w:r>
            <w:r w:rsidR="0003441D" w:rsidRPr="0003441D">
              <w:rPr>
                <w:b/>
                <w:sz w:val="18"/>
                <w:szCs w:val="18"/>
                <w:lang w:val="es-PE" w:eastAsia="es-PE"/>
              </w:rPr>
              <w:t>.</w:t>
            </w:r>
          </w:p>
        </w:tc>
        <w:tc>
          <w:tcPr>
            <w:tcW w:w="544" w:type="pct"/>
            <w:tcBorders>
              <w:top w:val="single" w:sz="4" w:space="0" w:color="auto"/>
              <w:left w:val="single" w:sz="4" w:space="0" w:color="auto"/>
              <w:bottom w:val="single" w:sz="4" w:space="0" w:color="auto"/>
              <w:right w:val="single" w:sz="4" w:space="0" w:color="auto"/>
            </w:tcBorders>
            <w:shd w:val="clear" w:color="auto" w:fill="C0C0C0"/>
          </w:tcPr>
          <w:p w:rsidR="00D92269" w:rsidRPr="00D66506" w:rsidRDefault="00D92269" w:rsidP="00B40C57">
            <w:pPr>
              <w:rPr>
                <w:sz w:val="18"/>
                <w:szCs w:val="18"/>
                <w:lang w:val="es-PE" w:eastAsia="es-PE"/>
              </w:rPr>
            </w:pPr>
            <w:r w:rsidRPr="00D66506">
              <w:rPr>
                <w:sz w:val="18"/>
                <w:szCs w:val="18"/>
                <w:lang w:val="es-PE" w:eastAsia="es-PE"/>
              </w:rPr>
              <w:t>- Plan de Construcciones a Mediano y Largo Plazo actualizado</w:t>
            </w:r>
          </w:p>
        </w:tc>
        <w:tc>
          <w:tcPr>
            <w:tcW w:w="568" w:type="pct"/>
            <w:tcBorders>
              <w:top w:val="single" w:sz="4" w:space="0" w:color="auto"/>
              <w:left w:val="single" w:sz="4" w:space="0" w:color="auto"/>
              <w:bottom w:val="single" w:sz="4" w:space="0" w:color="auto"/>
              <w:right w:val="single" w:sz="4" w:space="0" w:color="auto"/>
            </w:tcBorders>
            <w:shd w:val="clear" w:color="auto" w:fill="C0C0C0"/>
          </w:tcPr>
          <w:p w:rsidR="00D92269" w:rsidRPr="00D66506" w:rsidRDefault="00D92269" w:rsidP="00B40C57">
            <w:pPr>
              <w:jc w:val="center"/>
              <w:rPr>
                <w:sz w:val="18"/>
                <w:szCs w:val="18"/>
                <w:lang w:val="es-PE" w:eastAsia="es-PE"/>
              </w:rPr>
            </w:pPr>
            <w:r w:rsidRPr="00D66506">
              <w:rPr>
                <w:sz w:val="18"/>
                <w:szCs w:val="18"/>
                <w:lang w:val="es-PE" w:eastAsia="es-PE"/>
              </w:rPr>
              <w:t>Aprobar el Plan de Construcción a Mediano y Largo Plazo</w:t>
            </w:r>
          </w:p>
        </w:tc>
        <w:tc>
          <w:tcPr>
            <w:tcW w:w="494" w:type="pct"/>
            <w:tcBorders>
              <w:top w:val="single" w:sz="4" w:space="0" w:color="auto"/>
              <w:left w:val="single" w:sz="4" w:space="0" w:color="auto"/>
              <w:bottom w:val="single" w:sz="4" w:space="0" w:color="auto"/>
              <w:right w:val="single" w:sz="4" w:space="0" w:color="auto"/>
            </w:tcBorders>
            <w:shd w:val="clear" w:color="auto" w:fill="C0C0C0"/>
          </w:tcPr>
          <w:p w:rsidR="00D92269" w:rsidRPr="00D66506" w:rsidRDefault="00D92269" w:rsidP="00B40C57">
            <w:pPr>
              <w:rPr>
                <w:sz w:val="18"/>
                <w:szCs w:val="18"/>
                <w:lang w:val="es-PE" w:eastAsia="es-PE"/>
              </w:rPr>
            </w:pPr>
            <w:r w:rsidRPr="00D66506">
              <w:rPr>
                <w:sz w:val="18"/>
                <w:szCs w:val="18"/>
                <w:lang w:val="es-PE" w:eastAsia="es-PE"/>
              </w:rPr>
              <w:t>- Plan de Construcciones a Mediano y Largo Plazo aprobado</w:t>
            </w:r>
          </w:p>
        </w:tc>
        <w:tc>
          <w:tcPr>
            <w:tcW w:w="1246" w:type="pct"/>
            <w:tcBorders>
              <w:top w:val="single" w:sz="4" w:space="0" w:color="auto"/>
              <w:left w:val="single" w:sz="4" w:space="0" w:color="auto"/>
              <w:bottom w:val="single" w:sz="4" w:space="0" w:color="auto"/>
              <w:right w:val="single" w:sz="4" w:space="0" w:color="auto"/>
            </w:tcBorders>
            <w:shd w:val="clear" w:color="auto" w:fill="C0C0C0"/>
          </w:tcPr>
          <w:p w:rsidR="00D92269" w:rsidRPr="00D66506" w:rsidRDefault="00D92269" w:rsidP="00B40C57">
            <w:pPr>
              <w:jc w:val="both"/>
              <w:rPr>
                <w:sz w:val="18"/>
                <w:szCs w:val="18"/>
                <w:lang w:val="es-PE" w:eastAsia="es-PE"/>
              </w:rPr>
            </w:pPr>
            <w:r w:rsidRPr="00D66506">
              <w:rPr>
                <w:sz w:val="18"/>
                <w:szCs w:val="18"/>
                <w:lang w:val="es-PE" w:eastAsia="es-PE"/>
              </w:rPr>
              <w:t>El Director General aprueba el Plan de Construcción a Mediano y Largo Plazo y se lo envía al Secretario General.</w:t>
            </w:r>
          </w:p>
          <w:p w:rsidR="00D92269" w:rsidRPr="00D66506" w:rsidRDefault="00D92269" w:rsidP="00B40C57">
            <w:pPr>
              <w:jc w:val="both"/>
              <w:rPr>
                <w:sz w:val="18"/>
                <w:szCs w:val="18"/>
                <w:lang w:val="es-PE" w:eastAsia="es-PE"/>
              </w:rPr>
            </w:pPr>
          </w:p>
        </w:tc>
        <w:tc>
          <w:tcPr>
            <w:tcW w:w="648"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66506" w:rsidRDefault="00D92269" w:rsidP="00D92269">
            <w:pPr>
              <w:jc w:val="center"/>
              <w:rPr>
                <w:sz w:val="18"/>
                <w:szCs w:val="18"/>
                <w:lang w:val="es-PE" w:eastAsia="es-PE"/>
              </w:rPr>
            </w:pPr>
            <w:r w:rsidRPr="00D66506">
              <w:rPr>
                <w:sz w:val="18"/>
                <w:szCs w:val="18"/>
                <w:lang w:val="es-PE" w:eastAsia="es-PE"/>
              </w:rPr>
              <w:t>Director General</w:t>
            </w:r>
          </w:p>
        </w:tc>
        <w:tc>
          <w:tcPr>
            <w:tcW w:w="548"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66506" w:rsidRDefault="00D92269" w:rsidP="00D92269">
            <w:pPr>
              <w:jc w:val="center"/>
              <w:rPr>
                <w:color w:val="FF0000"/>
                <w:sz w:val="18"/>
                <w:szCs w:val="18"/>
              </w:rPr>
            </w:pPr>
            <w:r w:rsidRPr="00D66506">
              <w:rPr>
                <w:sz w:val="18"/>
                <w:szCs w:val="18"/>
                <w:lang w:val="es-PE" w:eastAsia="es-PE"/>
              </w:rPr>
              <w:t>Manual</w:t>
            </w:r>
          </w:p>
        </w:tc>
        <w:tc>
          <w:tcPr>
            <w:tcW w:w="775"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66506" w:rsidRDefault="00D92269" w:rsidP="00D92269">
            <w:pPr>
              <w:jc w:val="center"/>
              <w:rPr>
                <w:color w:val="FF0000"/>
                <w:sz w:val="18"/>
                <w:szCs w:val="18"/>
                <w:lang w:val="es-PE" w:eastAsia="es-PE"/>
              </w:rPr>
            </w:pPr>
            <w:r w:rsidRPr="00D66506">
              <w:rPr>
                <w:sz w:val="18"/>
                <w:szCs w:val="18"/>
                <w:lang w:val="es-PE" w:eastAsia="es-PE"/>
              </w:rPr>
              <w:t>Gestión de Obras Civiles</w:t>
            </w:r>
          </w:p>
        </w:tc>
      </w:tr>
      <w:tr w:rsidR="00D92269" w:rsidRPr="00D66506" w:rsidTr="00D92269">
        <w:trPr>
          <w:trHeight w:val="537"/>
        </w:trPr>
        <w:tc>
          <w:tcPr>
            <w:tcW w:w="177" w:type="pct"/>
            <w:tcBorders>
              <w:top w:val="single" w:sz="4" w:space="0" w:color="auto"/>
              <w:left w:val="single" w:sz="4" w:space="0" w:color="auto"/>
              <w:bottom w:val="single" w:sz="4" w:space="0" w:color="auto"/>
              <w:right w:val="single" w:sz="4" w:space="0" w:color="auto"/>
            </w:tcBorders>
          </w:tcPr>
          <w:p w:rsidR="00D92269" w:rsidRPr="0003441D" w:rsidRDefault="00D92269" w:rsidP="00B40C57">
            <w:pPr>
              <w:jc w:val="center"/>
              <w:rPr>
                <w:b/>
                <w:bCs/>
                <w:sz w:val="18"/>
                <w:szCs w:val="18"/>
                <w:lang w:val="es-PE" w:eastAsia="es-PE"/>
              </w:rPr>
            </w:pPr>
            <w:r w:rsidRPr="0003441D">
              <w:rPr>
                <w:b/>
                <w:sz w:val="18"/>
                <w:szCs w:val="18"/>
                <w:lang w:val="es-PE" w:eastAsia="es-PE"/>
              </w:rPr>
              <w:t>4</w:t>
            </w:r>
            <w:r w:rsidR="0003441D" w:rsidRPr="0003441D">
              <w:rPr>
                <w:b/>
                <w:sz w:val="18"/>
                <w:szCs w:val="18"/>
                <w:lang w:val="es-PE" w:eastAsia="es-PE"/>
              </w:rPr>
              <w:t>.</w:t>
            </w:r>
          </w:p>
        </w:tc>
        <w:tc>
          <w:tcPr>
            <w:tcW w:w="544" w:type="pct"/>
            <w:tcBorders>
              <w:top w:val="single" w:sz="4" w:space="0" w:color="auto"/>
              <w:left w:val="single" w:sz="4" w:space="0" w:color="auto"/>
              <w:bottom w:val="single" w:sz="4" w:space="0" w:color="auto"/>
              <w:right w:val="single" w:sz="4" w:space="0" w:color="auto"/>
            </w:tcBorders>
          </w:tcPr>
          <w:p w:rsidR="00D92269" w:rsidRPr="00D66506" w:rsidRDefault="00D92269" w:rsidP="00B40C57">
            <w:pPr>
              <w:rPr>
                <w:sz w:val="18"/>
                <w:szCs w:val="18"/>
                <w:lang w:val="es-PE" w:eastAsia="es-PE"/>
              </w:rPr>
            </w:pPr>
            <w:r w:rsidRPr="00D66506">
              <w:rPr>
                <w:sz w:val="18"/>
                <w:szCs w:val="18"/>
                <w:lang w:val="es-PE" w:eastAsia="es-PE"/>
              </w:rPr>
              <w:t>- Plan de Construcciones a Mediano y Largo Plazo aprobado</w:t>
            </w:r>
          </w:p>
        </w:tc>
        <w:tc>
          <w:tcPr>
            <w:tcW w:w="568" w:type="pct"/>
            <w:tcBorders>
              <w:top w:val="single" w:sz="4" w:space="0" w:color="auto"/>
              <w:left w:val="single" w:sz="4" w:space="0" w:color="auto"/>
              <w:bottom w:val="single" w:sz="4" w:space="0" w:color="auto"/>
              <w:right w:val="single" w:sz="4" w:space="0" w:color="auto"/>
            </w:tcBorders>
          </w:tcPr>
          <w:p w:rsidR="00D92269" w:rsidRPr="00D66506" w:rsidRDefault="00D92269" w:rsidP="00B40C57">
            <w:pPr>
              <w:jc w:val="center"/>
              <w:rPr>
                <w:sz w:val="18"/>
                <w:szCs w:val="18"/>
                <w:lang w:val="es-PE" w:eastAsia="es-PE"/>
              </w:rPr>
            </w:pPr>
            <w:r w:rsidRPr="00D66506">
              <w:rPr>
                <w:sz w:val="18"/>
                <w:szCs w:val="18"/>
                <w:lang w:val="es-PE" w:eastAsia="es-PE"/>
              </w:rPr>
              <w:t>Recepcionar y Enviar Plan de Construcción de Mediano y Largo Plazo</w:t>
            </w:r>
          </w:p>
        </w:tc>
        <w:tc>
          <w:tcPr>
            <w:tcW w:w="494" w:type="pct"/>
            <w:tcBorders>
              <w:top w:val="single" w:sz="4" w:space="0" w:color="auto"/>
              <w:left w:val="single" w:sz="4" w:space="0" w:color="auto"/>
              <w:bottom w:val="single" w:sz="4" w:space="0" w:color="auto"/>
              <w:right w:val="single" w:sz="4" w:space="0" w:color="auto"/>
            </w:tcBorders>
          </w:tcPr>
          <w:p w:rsidR="00D92269" w:rsidRPr="00D66506" w:rsidRDefault="00D92269" w:rsidP="00B40C57">
            <w:pPr>
              <w:rPr>
                <w:sz w:val="18"/>
                <w:szCs w:val="18"/>
                <w:lang w:val="es-PE" w:eastAsia="es-PE"/>
              </w:rPr>
            </w:pPr>
            <w:r w:rsidRPr="00D66506">
              <w:rPr>
                <w:sz w:val="18"/>
                <w:szCs w:val="18"/>
                <w:lang w:val="es-PE" w:eastAsia="es-PE"/>
              </w:rPr>
              <w:t>- Plan de Construcciones a Mediano y Largo Plazo aprobado y enviado</w:t>
            </w:r>
          </w:p>
        </w:tc>
        <w:tc>
          <w:tcPr>
            <w:tcW w:w="1246" w:type="pct"/>
            <w:tcBorders>
              <w:top w:val="single" w:sz="4" w:space="0" w:color="auto"/>
              <w:left w:val="single" w:sz="4" w:space="0" w:color="auto"/>
              <w:bottom w:val="single" w:sz="4" w:space="0" w:color="auto"/>
              <w:right w:val="single" w:sz="4" w:space="0" w:color="auto"/>
            </w:tcBorders>
          </w:tcPr>
          <w:p w:rsidR="00D92269" w:rsidRPr="00D66506" w:rsidRDefault="00D92269" w:rsidP="00B40C57">
            <w:pPr>
              <w:jc w:val="both"/>
              <w:rPr>
                <w:sz w:val="18"/>
                <w:szCs w:val="18"/>
                <w:lang w:val="es-PE" w:eastAsia="es-PE"/>
              </w:rPr>
            </w:pPr>
            <w:r w:rsidRPr="00D66506">
              <w:rPr>
                <w:sz w:val="18"/>
                <w:szCs w:val="18"/>
                <w:lang w:val="es-PE" w:eastAsia="es-PE"/>
              </w:rPr>
              <w:t>El Secretario General envía el Plan de Construcción de Mediano y Largo Plazo al Jefe de Proyectos.</w:t>
            </w:r>
          </w:p>
        </w:tc>
        <w:tc>
          <w:tcPr>
            <w:tcW w:w="648" w:type="pct"/>
            <w:tcBorders>
              <w:top w:val="single" w:sz="4" w:space="0" w:color="auto"/>
              <w:left w:val="single" w:sz="4" w:space="0" w:color="auto"/>
              <w:bottom w:val="single" w:sz="4" w:space="0" w:color="auto"/>
              <w:right w:val="single" w:sz="4" w:space="0" w:color="auto"/>
            </w:tcBorders>
            <w:vAlign w:val="center"/>
          </w:tcPr>
          <w:p w:rsidR="00D92269" w:rsidRPr="00D66506" w:rsidRDefault="00D92269" w:rsidP="00D92269">
            <w:pPr>
              <w:jc w:val="center"/>
              <w:rPr>
                <w:sz w:val="18"/>
                <w:szCs w:val="18"/>
                <w:lang w:val="es-PE" w:eastAsia="es-PE"/>
              </w:rPr>
            </w:pPr>
            <w:r w:rsidRPr="00D66506">
              <w:rPr>
                <w:sz w:val="18"/>
                <w:szCs w:val="18"/>
                <w:lang w:val="es-PE" w:eastAsia="es-PE"/>
              </w:rPr>
              <w:t>Secretario General</w:t>
            </w:r>
          </w:p>
        </w:tc>
        <w:tc>
          <w:tcPr>
            <w:tcW w:w="548" w:type="pct"/>
            <w:tcBorders>
              <w:top w:val="single" w:sz="4" w:space="0" w:color="auto"/>
              <w:left w:val="single" w:sz="4" w:space="0" w:color="auto"/>
              <w:bottom w:val="single" w:sz="4" w:space="0" w:color="auto"/>
              <w:right w:val="single" w:sz="4" w:space="0" w:color="auto"/>
            </w:tcBorders>
            <w:vAlign w:val="center"/>
          </w:tcPr>
          <w:p w:rsidR="00D92269" w:rsidRPr="00D66506" w:rsidRDefault="00D92269" w:rsidP="00D92269">
            <w:pPr>
              <w:jc w:val="center"/>
              <w:rPr>
                <w:color w:val="FF0000"/>
                <w:sz w:val="18"/>
                <w:szCs w:val="18"/>
              </w:rPr>
            </w:pPr>
            <w:r w:rsidRPr="00D66506">
              <w:rPr>
                <w:sz w:val="18"/>
                <w:szCs w:val="18"/>
                <w:lang w:val="es-PE" w:eastAsia="es-PE"/>
              </w:rPr>
              <w:t>Manual</w:t>
            </w:r>
          </w:p>
        </w:tc>
        <w:tc>
          <w:tcPr>
            <w:tcW w:w="775" w:type="pct"/>
            <w:tcBorders>
              <w:top w:val="single" w:sz="4" w:space="0" w:color="auto"/>
              <w:left w:val="single" w:sz="4" w:space="0" w:color="auto"/>
              <w:bottom w:val="single" w:sz="4" w:space="0" w:color="auto"/>
              <w:right w:val="single" w:sz="4" w:space="0" w:color="auto"/>
            </w:tcBorders>
            <w:vAlign w:val="center"/>
          </w:tcPr>
          <w:p w:rsidR="00D92269" w:rsidRPr="00D66506" w:rsidRDefault="00D92269" w:rsidP="00D92269">
            <w:pPr>
              <w:jc w:val="center"/>
              <w:rPr>
                <w:color w:val="FF0000"/>
                <w:sz w:val="18"/>
                <w:szCs w:val="18"/>
                <w:lang w:val="es-PE" w:eastAsia="es-PE"/>
              </w:rPr>
            </w:pPr>
            <w:r w:rsidRPr="00D66506">
              <w:rPr>
                <w:sz w:val="18"/>
                <w:szCs w:val="18"/>
                <w:lang w:val="es-PE" w:eastAsia="es-PE"/>
              </w:rPr>
              <w:t>Gestión de Obras Civiles</w:t>
            </w:r>
          </w:p>
        </w:tc>
      </w:tr>
      <w:tr w:rsidR="00D92269" w:rsidRPr="00D66506"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tcPr>
          <w:p w:rsidR="00D92269" w:rsidRPr="0003441D" w:rsidRDefault="00D92269" w:rsidP="00B40C57">
            <w:pPr>
              <w:jc w:val="center"/>
              <w:rPr>
                <w:b/>
                <w:sz w:val="18"/>
                <w:szCs w:val="18"/>
                <w:lang w:val="es-PE" w:eastAsia="es-PE"/>
              </w:rPr>
            </w:pPr>
            <w:r w:rsidRPr="0003441D">
              <w:rPr>
                <w:b/>
                <w:sz w:val="18"/>
                <w:szCs w:val="18"/>
                <w:lang w:val="es-PE" w:eastAsia="es-PE"/>
              </w:rPr>
              <w:t>5</w:t>
            </w:r>
            <w:r w:rsidR="0003441D" w:rsidRPr="0003441D">
              <w:rPr>
                <w:b/>
                <w:sz w:val="18"/>
                <w:szCs w:val="18"/>
                <w:lang w:val="es-PE" w:eastAsia="es-PE"/>
              </w:rPr>
              <w:t>.</w:t>
            </w:r>
          </w:p>
        </w:tc>
        <w:tc>
          <w:tcPr>
            <w:tcW w:w="544" w:type="pct"/>
            <w:tcBorders>
              <w:top w:val="single" w:sz="4" w:space="0" w:color="auto"/>
              <w:left w:val="single" w:sz="4" w:space="0" w:color="auto"/>
              <w:bottom w:val="single" w:sz="4" w:space="0" w:color="auto"/>
              <w:right w:val="single" w:sz="4" w:space="0" w:color="auto"/>
            </w:tcBorders>
            <w:shd w:val="clear" w:color="auto" w:fill="C0C0C0"/>
          </w:tcPr>
          <w:p w:rsidR="00D92269" w:rsidRPr="00D66506" w:rsidRDefault="00D92269" w:rsidP="00B40C57">
            <w:pPr>
              <w:rPr>
                <w:sz w:val="18"/>
                <w:szCs w:val="18"/>
                <w:lang w:val="es-PE" w:eastAsia="es-PE"/>
              </w:rPr>
            </w:pPr>
            <w:r w:rsidRPr="00D66506">
              <w:rPr>
                <w:sz w:val="18"/>
                <w:szCs w:val="18"/>
                <w:lang w:val="es-PE" w:eastAsia="es-PE"/>
              </w:rPr>
              <w:t>- Plan de Construcciones a Mediano y Largo Plazo aprobado y enviado</w:t>
            </w:r>
          </w:p>
        </w:tc>
        <w:tc>
          <w:tcPr>
            <w:tcW w:w="568" w:type="pct"/>
            <w:tcBorders>
              <w:top w:val="single" w:sz="4" w:space="0" w:color="auto"/>
              <w:left w:val="single" w:sz="4" w:space="0" w:color="auto"/>
              <w:bottom w:val="single" w:sz="4" w:space="0" w:color="auto"/>
              <w:right w:val="single" w:sz="4" w:space="0" w:color="auto"/>
            </w:tcBorders>
            <w:shd w:val="clear" w:color="auto" w:fill="C0C0C0"/>
          </w:tcPr>
          <w:p w:rsidR="00D92269" w:rsidRPr="00D66506" w:rsidRDefault="00D92269" w:rsidP="00B40C57">
            <w:pPr>
              <w:jc w:val="center"/>
              <w:rPr>
                <w:sz w:val="18"/>
                <w:szCs w:val="18"/>
                <w:lang w:val="es-PE" w:eastAsia="es-PE"/>
              </w:rPr>
            </w:pPr>
            <w:r w:rsidRPr="00D66506">
              <w:rPr>
                <w:sz w:val="18"/>
                <w:szCs w:val="18"/>
                <w:lang w:val="es-PE" w:eastAsia="es-PE"/>
              </w:rPr>
              <w:t>Recibir el Plan de Construcción de Mediano y Largo Plazo</w:t>
            </w:r>
          </w:p>
        </w:tc>
        <w:tc>
          <w:tcPr>
            <w:tcW w:w="494" w:type="pct"/>
            <w:tcBorders>
              <w:top w:val="single" w:sz="4" w:space="0" w:color="auto"/>
              <w:left w:val="single" w:sz="4" w:space="0" w:color="auto"/>
              <w:bottom w:val="single" w:sz="4" w:space="0" w:color="auto"/>
              <w:right w:val="single" w:sz="4" w:space="0" w:color="auto"/>
            </w:tcBorders>
            <w:shd w:val="clear" w:color="auto" w:fill="C0C0C0"/>
          </w:tcPr>
          <w:p w:rsidR="00D92269" w:rsidRPr="00D66506" w:rsidRDefault="00D92269" w:rsidP="00B40C57">
            <w:pPr>
              <w:rPr>
                <w:sz w:val="18"/>
                <w:szCs w:val="18"/>
                <w:lang w:val="es-PE" w:eastAsia="es-PE"/>
              </w:rPr>
            </w:pPr>
            <w:r w:rsidRPr="00D66506">
              <w:rPr>
                <w:sz w:val="18"/>
                <w:szCs w:val="18"/>
                <w:lang w:val="es-PE" w:eastAsia="es-PE"/>
              </w:rPr>
              <w:t>- Plan de Construcciones a Mediano y Largo Plazo aprobado y recibido</w:t>
            </w:r>
          </w:p>
        </w:tc>
        <w:tc>
          <w:tcPr>
            <w:tcW w:w="1246" w:type="pct"/>
            <w:tcBorders>
              <w:top w:val="single" w:sz="4" w:space="0" w:color="auto"/>
              <w:left w:val="single" w:sz="4" w:space="0" w:color="auto"/>
              <w:bottom w:val="single" w:sz="4" w:space="0" w:color="auto"/>
              <w:right w:val="single" w:sz="4" w:space="0" w:color="auto"/>
            </w:tcBorders>
            <w:shd w:val="clear" w:color="auto" w:fill="C0C0C0"/>
          </w:tcPr>
          <w:p w:rsidR="00D92269" w:rsidRPr="00D66506" w:rsidRDefault="00D92269" w:rsidP="00B40C57">
            <w:pPr>
              <w:jc w:val="both"/>
              <w:rPr>
                <w:sz w:val="18"/>
                <w:szCs w:val="18"/>
                <w:lang w:val="es-PE" w:eastAsia="es-PE"/>
              </w:rPr>
            </w:pPr>
            <w:r w:rsidRPr="00D66506">
              <w:rPr>
                <w:sz w:val="18"/>
                <w:szCs w:val="18"/>
                <w:lang w:val="es-PE" w:eastAsia="es-PE"/>
              </w:rPr>
              <w:t>El Jefe de Proyectos recepciona el  Plan de Construcción de Mediano y Largo Plazo y lo toma en consideración en la elaboración de nuevos Proyectos.</w:t>
            </w:r>
          </w:p>
        </w:tc>
        <w:tc>
          <w:tcPr>
            <w:tcW w:w="648"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66506" w:rsidRDefault="00D92269" w:rsidP="00D92269">
            <w:pPr>
              <w:jc w:val="center"/>
              <w:rPr>
                <w:sz w:val="18"/>
                <w:szCs w:val="18"/>
                <w:lang w:val="es-PE" w:eastAsia="es-PE"/>
              </w:rPr>
            </w:pPr>
            <w:r w:rsidRPr="00D66506">
              <w:rPr>
                <w:sz w:val="18"/>
                <w:szCs w:val="18"/>
                <w:lang w:val="es-PE" w:eastAsia="es-PE"/>
              </w:rPr>
              <w:t xml:space="preserve">Jefe </w:t>
            </w:r>
            <w:r w:rsidR="0003441D">
              <w:rPr>
                <w:sz w:val="18"/>
                <w:szCs w:val="18"/>
                <w:lang w:val="es-PE" w:eastAsia="es-PE"/>
              </w:rPr>
              <w:t xml:space="preserve">del Departamento </w:t>
            </w:r>
            <w:r w:rsidRPr="00D66506">
              <w:rPr>
                <w:sz w:val="18"/>
                <w:szCs w:val="18"/>
                <w:lang w:val="es-PE" w:eastAsia="es-PE"/>
              </w:rPr>
              <w:t>de Proyectos</w:t>
            </w:r>
          </w:p>
        </w:tc>
        <w:tc>
          <w:tcPr>
            <w:tcW w:w="548"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66506" w:rsidRDefault="00D92269" w:rsidP="00D92269">
            <w:pPr>
              <w:jc w:val="center"/>
              <w:rPr>
                <w:color w:val="FF0000"/>
                <w:sz w:val="18"/>
                <w:szCs w:val="18"/>
                <w:lang w:val="es-PE" w:eastAsia="es-PE"/>
              </w:rPr>
            </w:pPr>
            <w:r w:rsidRPr="00D66506">
              <w:rPr>
                <w:sz w:val="18"/>
                <w:szCs w:val="18"/>
                <w:lang w:val="es-PE" w:eastAsia="es-PE"/>
              </w:rPr>
              <w:t>Manual</w:t>
            </w:r>
          </w:p>
        </w:tc>
        <w:tc>
          <w:tcPr>
            <w:tcW w:w="775"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66506" w:rsidRDefault="00D92269" w:rsidP="00D92269">
            <w:pPr>
              <w:jc w:val="center"/>
              <w:rPr>
                <w:color w:val="FF0000"/>
                <w:sz w:val="18"/>
                <w:szCs w:val="18"/>
                <w:lang w:val="es-PE" w:eastAsia="es-PE"/>
              </w:rPr>
            </w:pPr>
            <w:r w:rsidRPr="00D66506">
              <w:rPr>
                <w:sz w:val="18"/>
                <w:szCs w:val="18"/>
                <w:lang w:val="es-PE" w:eastAsia="es-PE"/>
              </w:rPr>
              <w:t>Gestión de Obras Civiles</w:t>
            </w:r>
          </w:p>
        </w:tc>
      </w:tr>
      <w:tr w:rsidR="00D92269" w:rsidRPr="00D66506"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tcPr>
          <w:p w:rsidR="00D92269" w:rsidRPr="0003441D" w:rsidRDefault="00D92269" w:rsidP="00B40C57">
            <w:pPr>
              <w:jc w:val="center"/>
              <w:rPr>
                <w:b/>
                <w:bCs/>
                <w:sz w:val="18"/>
                <w:szCs w:val="18"/>
                <w:lang w:val="es-PE" w:eastAsia="es-PE"/>
              </w:rPr>
            </w:pPr>
            <w:r w:rsidRPr="0003441D">
              <w:rPr>
                <w:b/>
                <w:bCs/>
                <w:sz w:val="18"/>
                <w:szCs w:val="18"/>
                <w:lang w:val="es-PE" w:eastAsia="es-PE"/>
              </w:rPr>
              <w:t>6</w:t>
            </w:r>
            <w:r w:rsidR="0003441D" w:rsidRPr="0003441D">
              <w:rPr>
                <w:b/>
                <w:bCs/>
                <w:sz w:val="18"/>
                <w:szCs w:val="18"/>
                <w:lang w:val="es-PE" w:eastAsia="es-PE"/>
              </w:rPr>
              <w:t>.</w:t>
            </w:r>
          </w:p>
        </w:tc>
        <w:tc>
          <w:tcPr>
            <w:tcW w:w="544"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rPr>
                <w:sz w:val="18"/>
                <w:szCs w:val="18"/>
                <w:lang w:val="es-PE" w:eastAsia="es-PE"/>
              </w:rPr>
            </w:pPr>
            <w:r w:rsidRPr="00D66506">
              <w:rPr>
                <w:sz w:val="18"/>
                <w:szCs w:val="18"/>
                <w:lang w:val="es-PE" w:eastAsia="es-PE"/>
              </w:rPr>
              <w:t>- Plan de Construcciones a Mediano y Largo Plazo aprobado y recibido</w:t>
            </w:r>
          </w:p>
        </w:tc>
        <w:tc>
          <w:tcPr>
            <w:tcW w:w="568"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jc w:val="center"/>
              <w:rPr>
                <w:sz w:val="18"/>
                <w:szCs w:val="18"/>
                <w:lang w:val="es-PE" w:eastAsia="es-PE"/>
              </w:rPr>
            </w:pPr>
            <w:r w:rsidRPr="00D66506">
              <w:rPr>
                <w:sz w:val="18"/>
                <w:szCs w:val="18"/>
                <w:lang w:val="es-PE" w:eastAsia="es-PE"/>
              </w:rPr>
              <w:t>Elaborar Propuesta de Prioridades Anual de Construcciones</w:t>
            </w:r>
          </w:p>
        </w:tc>
        <w:tc>
          <w:tcPr>
            <w:tcW w:w="494"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rPr>
                <w:sz w:val="18"/>
                <w:szCs w:val="18"/>
                <w:lang w:val="es-PE" w:eastAsia="es-PE"/>
              </w:rPr>
            </w:pPr>
            <w:r w:rsidRPr="00D66506">
              <w:rPr>
                <w:sz w:val="18"/>
                <w:szCs w:val="18"/>
                <w:lang w:val="es-PE" w:eastAsia="es-PE"/>
              </w:rPr>
              <w:t>- Propuesta de Prioridades  Anual de Construcciones</w:t>
            </w:r>
          </w:p>
        </w:tc>
        <w:tc>
          <w:tcPr>
            <w:tcW w:w="1246"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jc w:val="both"/>
              <w:rPr>
                <w:sz w:val="18"/>
                <w:szCs w:val="18"/>
                <w:lang w:val="es-PE" w:eastAsia="es-PE"/>
              </w:rPr>
            </w:pPr>
            <w:r w:rsidRPr="00D66506">
              <w:rPr>
                <w:sz w:val="18"/>
                <w:szCs w:val="18"/>
                <w:lang w:val="es-PE" w:eastAsia="es-PE"/>
              </w:rPr>
              <w:t>El Administrador y el Secretario General elaboran Propuestas  de Prioridades Anual de Construcciones.</w:t>
            </w:r>
          </w:p>
        </w:tc>
        <w:tc>
          <w:tcPr>
            <w:tcW w:w="648"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Administrador y Secretario General</w:t>
            </w:r>
          </w:p>
        </w:tc>
        <w:tc>
          <w:tcPr>
            <w:tcW w:w="548"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color w:val="FF0000"/>
                <w:sz w:val="18"/>
                <w:szCs w:val="18"/>
                <w:lang w:val="es-PE" w:eastAsia="es-PE"/>
              </w:rPr>
            </w:pPr>
            <w:r w:rsidRPr="00D66506">
              <w:rPr>
                <w:sz w:val="18"/>
                <w:szCs w:val="18"/>
                <w:lang w:val="es-PE" w:eastAsia="es-PE"/>
              </w:rPr>
              <w:t>Manual</w:t>
            </w:r>
          </w:p>
        </w:tc>
        <w:tc>
          <w:tcPr>
            <w:tcW w:w="775"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Gestión de Obras Civiles</w:t>
            </w:r>
          </w:p>
        </w:tc>
      </w:tr>
      <w:tr w:rsidR="00D92269" w:rsidRPr="00D66506"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03441D" w:rsidRDefault="00D92269" w:rsidP="00B40C57">
            <w:pPr>
              <w:jc w:val="center"/>
              <w:rPr>
                <w:b/>
                <w:sz w:val="18"/>
                <w:szCs w:val="18"/>
                <w:lang w:val="es-PE" w:eastAsia="es-PE"/>
              </w:rPr>
            </w:pPr>
            <w:r w:rsidRPr="0003441D">
              <w:rPr>
                <w:b/>
                <w:sz w:val="18"/>
                <w:szCs w:val="18"/>
                <w:lang w:val="es-PE" w:eastAsia="es-PE"/>
              </w:rPr>
              <w:t>7</w:t>
            </w:r>
            <w:r w:rsidR="0003441D" w:rsidRPr="0003441D">
              <w:rPr>
                <w:b/>
                <w:sz w:val="18"/>
                <w:szCs w:val="18"/>
                <w:lang w:val="es-PE" w:eastAsia="es-PE"/>
              </w:rPr>
              <w:t>.</w:t>
            </w:r>
          </w:p>
        </w:tc>
        <w:tc>
          <w:tcPr>
            <w:tcW w:w="544"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rPr>
                <w:sz w:val="18"/>
                <w:szCs w:val="18"/>
                <w:lang w:val="es-PE" w:eastAsia="es-PE"/>
              </w:rPr>
            </w:pPr>
            <w:r w:rsidRPr="00D66506">
              <w:rPr>
                <w:sz w:val="18"/>
                <w:szCs w:val="18"/>
                <w:lang w:val="es-PE" w:eastAsia="es-PE"/>
              </w:rPr>
              <w:t>- Propuesta de Prioridades  Anual de Construcciones</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jc w:val="center"/>
              <w:rPr>
                <w:sz w:val="18"/>
                <w:szCs w:val="18"/>
                <w:lang w:val="es-PE" w:eastAsia="es-PE"/>
              </w:rPr>
            </w:pPr>
            <w:r w:rsidRPr="00D66506">
              <w:rPr>
                <w:sz w:val="18"/>
                <w:szCs w:val="18"/>
                <w:lang w:val="es-PE" w:eastAsia="es-PE"/>
              </w:rPr>
              <w:t>Aprobar Prioridades de Construcción Semestral y Anual</w:t>
            </w:r>
          </w:p>
        </w:tc>
        <w:tc>
          <w:tcPr>
            <w:tcW w:w="494"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rPr>
                <w:sz w:val="18"/>
                <w:szCs w:val="18"/>
                <w:lang w:val="es-PE" w:eastAsia="es-PE"/>
              </w:rPr>
            </w:pPr>
            <w:r w:rsidRPr="00D66506">
              <w:rPr>
                <w:sz w:val="18"/>
                <w:szCs w:val="18"/>
                <w:lang w:val="es-PE" w:eastAsia="es-PE"/>
              </w:rPr>
              <w:t>- Propuesta de Construcción   Semestral y Anual Aprobado</w:t>
            </w:r>
          </w:p>
        </w:tc>
        <w:tc>
          <w:tcPr>
            <w:tcW w:w="1246"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jc w:val="both"/>
              <w:rPr>
                <w:sz w:val="18"/>
                <w:szCs w:val="18"/>
                <w:lang w:val="es-PE" w:eastAsia="es-PE"/>
              </w:rPr>
            </w:pPr>
            <w:r w:rsidRPr="00D66506">
              <w:rPr>
                <w:sz w:val="18"/>
                <w:szCs w:val="18"/>
                <w:lang w:val="es-PE" w:eastAsia="es-PE"/>
              </w:rPr>
              <w:t>El Director General aprueba las Propuestas  de Prioridades Anual de Construcciones.</w:t>
            </w:r>
          </w:p>
        </w:tc>
        <w:tc>
          <w:tcPr>
            <w:tcW w:w="6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D66506" w:rsidRDefault="00D92269" w:rsidP="00D92269">
            <w:pPr>
              <w:jc w:val="center"/>
              <w:rPr>
                <w:sz w:val="18"/>
                <w:szCs w:val="18"/>
                <w:lang w:val="es-PE" w:eastAsia="es-PE"/>
              </w:rPr>
            </w:pPr>
            <w:r w:rsidRPr="00D66506">
              <w:rPr>
                <w:sz w:val="18"/>
                <w:szCs w:val="18"/>
                <w:lang w:val="es-PE" w:eastAsia="es-PE"/>
              </w:rPr>
              <w:t>Director General</w:t>
            </w:r>
          </w:p>
        </w:tc>
        <w:tc>
          <w:tcPr>
            <w:tcW w:w="5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D66506" w:rsidRDefault="00D92269" w:rsidP="00D92269">
            <w:pPr>
              <w:jc w:val="center"/>
              <w:rPr>
                <w:sz w:val="18"/>
                <w:szCs w:val="18"/>
                <w:lang w:val="es-PE" w:eastAsia="es-PE"/>
              </w:rPr>
            </w:pPr>
            <w:r w:rsidRPr="00D66506">
              <w:rPr>
                <w:sz w:val="18"/>
                <w:szCs w:val="18"/>
                <w:lang w:val="es-PE" w:eastAsia="es-PE"/>
              </w:rPr>
              <w:t>Manual</w:t>
            </w:r>
          </w:p>
        </w:tc>
        <w:tc>
          <w:tcPr>
            <w:tcW w:w="77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D66506" w:rsidRDefault="00D92269" w:rsidP="00D92269">
            <w:pPr>
              <w:jc w:val="center"/>
              <w:rPr>
                <w:sz w:val="18"/>
                <w:szCs w:val="18"/>
                <w:lang w:val="es-PE" w:eastAsia="es-PE"/>
              </w:rPr>
            </w:pPr>
            <w:r w:rsidRPr="00D66506">
              <w:rPr>
                <w:sz w:val="18"/>
                <w:szCs w:val="18"/>
                <w:lang w:val="es-PE" w:eastAsia="es-PE"/>
              </w:rPr>
              <w:t>Gestión de Obras Civiles</w:t>
            </w:r>
          </w:p>
        </w:tc>
      </w:tr>
      <w:tr w:rsidR="00D92269" w:rsidRPr="00D66506"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tcPr>
          <w:p w:rsidR="00D92269" w:rsidRPr="0003441D" w:rsidRDefault="00D92269" w:rsidP="00B40C57">
            <w:pPr>
              <w:jc w:val="center"/>
              <w:rPr>
                <w:b/>
                <w:sz w:val="18"/>
                <w:szCs w:val="18"/>
                <w:lang w:val="es-PE" w:eastAsia="es-PE"/>
              </w:rPr>
            </w:pPr>
            <w:r w:rsidRPr="0003441D">
              <w:rPr>
                <w:b/>
                <w:sz w:val="18"/>
                <w:szCs w:val="18"/>
                <w:lang w:val="es-PE" w:eastAsia="es-PE"/>
              </w:rPr>
              <w:lastRenderedPageBreak/>
              <w:t>8</w:t>
            </w:r>
            <w:r w:rsidR="0003441D" w:rsidRPr="0003441D">
              <w:rPr>
                <w:b/>
                <w:sz w:val="18"/>
                <w:szCs w:val="18"/>
                <w:lang w:val="es-PE" w:eastAsia="es-PE"/>
              </w:rPr>
              <w:t>.</w:t>
            </w:r>
          </w:p>
        </w:tc>
        <w:tc>
          <w:tcPr>
            <w:tcW w:w="544"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rPr>
                <w:sz w:val="18"/>
                <w:szCs w:val="18"/>
                <w:lang w:val="es-PE" w:eastAsia="es-PE"/>
              </w:rPr>
            </w:pPr>
            <w:r w:rsidRPr="00D66506">
              <w:rPr>
                <w:sz w:val="18"/>
                <w:szCs w:val="18"/>
                <w:lang w:val="es-PE" w:eastAsia="es-PE"/>
              </w:rPr>
              <w:t>- Propuesta de Construcción   Semestral y Anual Aprobado</w:t>
            </w:r>
          </w:p>
        </w:tc>
        <w:tc>
          <w:tcPr>
            <w:tcW w:w="568"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jc w:val="center"/>
              <w:rPr>
                <w:sz w:val="18"/>
                <w:szCs w:val="18"/>
                <w:lang w:val="es-PE" w:eastAsia="es-PE"/>
              </w:rPr>
            </w:pPr>
            <w:r w:rsidRPr="00D66506">
              <w:rPr>
                <w:sz w:val="18"/>
                <w:szCs w:val="18"/>
                <w:lang w:val="es-PE" w:eastAsia="es-PE"/>
              </w:rPr>
              <w:t>¿Construcción de nuevo Colegio o  Remodelación?</w:t>
            </w:r>
          </w:p>
        </w:tc>
        <w:tc>
          <w:tcPr>
            <w:tcW w:w="494"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rPr>
                <w:sz w:val="18"/>
                <w:szCs w:val="18"/>
                <w:lang w:val="es-PE" w:eastAsia="es-PE"/>
              </w:rPr>
            </w:pPr>
            <w:r w:rsidRPr="00D66506">
              <w:rPr>
                <w:sz w:val="18"/>
                <w:szCs w:val="18"/>
                <w:lang w:val="es-PE" w:eastAsia="es-PE"/>
              </w:rPr>
              <w:t>- Propuesta de Nuevo Colegio</w:t>
            </w:r>
          </w:p>
          <w:p w:rsidR="00D92269" w:rsidRPr="00D66506" w:rsidRDefault="00D92269" w:rsidP="00B40C57">
            <w:pPr>
              <w:rPr>
                <w:sz w:val="18"/>
                <w:szCs w:val="18"/>
                <w:lang w:val="es-PE" w:eastAsia="es-PE"/>
              </w:rPr>
            </w:pPr>
            <w:r w:rsidRPr="00D66506">
              <w:rPr>
                <w:sz w:val="18"/>
                <w:szCs w:val="18"/>
                <w:lang w:val="es-PE" w:eastAsia="es-PE"/>
              </w:rPr>
              <w:t>- Propuesta de Remodelación</w:t>
            </w:r>
          </w:p>
        </w:tc>
        <w:tc>
          <w:tcPr>
            <w:tcW w:w="1246"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jc w:val="both"/>
              <w:rPr>
                <w:sz w:val="18"/>
                <w:szCs w:val="18"/>
                <w:lang w:val="es-PE" w:eastAsia="es-PE"/>
              </w:rPr>
            </w:pPr>
            <w:r w:rsidRPr="00D66506">
              <w:rPr>
                <w:sz w:val="18"/>
                <w:szCs w:val="18"/>
                <w:lang w:val="es-PE" w:eastAsia="es-PE"/>
              </w:rPr>
              <w:t xml:space="preserve">La solicitud es una construcción de nuevo colegio o una Remodelación.  </w:t>
            </w:r>
          </w:p>
        </w:tc>
        <w:tc>
          <w:tcPr>
            <w:tcW w:w="648"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Director General</w:t>
            </w:r>
          </w:p>
        </w:tc>
        <w:tc>
          <w:tcPr>
            <w:tcW w:w="548"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Manual</w:t>
            </w:r>
          </w:p>
        </w:tc>
        <w:tc>
          <w:tcPr>
            <w:tcW w:w="775"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Gestión de Obras Civiles</w:t>
            </w:r>
          </w:p>
        </w:tc>
      </w:tr>
      <w:tr w:rsidR="00D92269" w:rsidRPr="00D66506"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03441D" w:rsidRDefault="00D92269" w:rsidP="00B40C57">
            <w:pPr>
              <w:jc w:val="center"/>
              <w:rPr>
                <w:b/>
                <w:sz w:val="18"/>
                <w:szCs w:val="18"/>
                <w:lang w:val="es-PE" w:eastAsia="es-PE"/>
              </w:rPr>
            </w:pPr>
            <w:r w:rsidRPr="0003441D">
              <w:rPr>
                <w:b/>
                <w:sz w:val="18"/>
                <w:szCs w:val="18"/>
                <w:lang w:val="es-PE" w:eastAsia="es-PE"/>
              </w:rPr>
              <w:t>9</w:t>
            </w:r>
            <w:r w:rsidR="0003441D" w:rsidRPr="0003441D">
              <w:rPr>
                <w:b/>
                <w:sz w:val="18"/>
                <w:szCs w:val="18"/>
                <w:lang w:val="es-PE" w:eastAsia="es-PE"/>
              </w:rPr>
              <w:t>.</w:t>
            </w:r>
          </w:p>
        </w:tc>
        <w:tc>
          <w:tcPr>
            <w:tcW w:w="544"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rPr>
                <w:sz w:val="18"/>
                <w:szCs w:val="18"/>
                <w:lang w:val="es-PE" w:eastAsia="es-PE"/>
              </w:rPr>
            </w:pPr>
            <w:r w:rsidRPr="00D66506">
              <w:rPr>
                <w:sz w:val="18"/>
                <w:szCs w:val="18"/>
                <w:lang w:val="es-PE" w:eastAsia="es-PE"/>
              </w:rPr>
              <w:t>-  Propuesta de Remodelación</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jc w:val="center"/>
              <w:rPr>
                <w:sz w:val="18"/>
                <w:szCs w:val="18"/>
                <w:lang w:val="es-PE" w:eastAsia="es-PE"/>
              </w:rPr>
            </w:pPr>
            <w:r w:rsidRPr="00D66506">
              <w:rPr>
                <w:sz w:val="18"/>
                <w:szCs w:val="18"/>
                <w:lang w:val="es-PE" w:eastAsia="es-PE"/>
              </w:rPr>
              <w:t>Actualizar  el Plano General de Construcción</w:t>
            </w:r>
          </w:p>
        </w:tc>
        <w:tc>
          <w:tcPr>
            <w:tcW w:w="494"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rPr>
                <w:sz w:val="18"/>
                <w:szCs w:val="18"/>
                <w:lang w:val="es-PE" w:eastAsia="es-PE"/>
              </w:rPr>
            </w:pPr>
            <w:r w:rsidRPr="00D66506">
              <w:rPr>
                <w:sz w:val="18"/>
                <w:szCs w:val="18"/>
                <w:lang w:val="es-PE" w:eastAsia="es-PE"/>
              </w:rPr>
              <w:t>- Plano General de Construcción Actualizado</w:t>
            </w:r>
          </w:p>
        </w:tc>
        <w:tc>
          <w:tcPr>
            <w:tcW w:w="1246"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jc w:val="both"/>
              <w:rPr>
                <w:sz w:val="18"/>
                <w:szCs w:val="18"/>
                <w:lang w:val="es-PE" w:eastAsia="es-PE"/>
              </w:rPr>
            </w:pPr>
            <w:r w:rsidRPr="00D66506">
              <w:rPr>
                <w:sz w:val="18"/>
                <w:szCs w:val="18"/>
                <w:lang w:val="es-PE" w:eastAsia="es-PE"/>
              </w:rPr>
              <w:t>El Secretario General actualiza el Plano General de Construcción, ya que se hará una remodelación.</w:t>
            </w:r>
          </w:p>
        </w:tc>
        <w:tc>
          <w:tcPr>
            <w:tcW w:w="6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D66506" w:rsidRDefault="00D92269" w:rsidP="00D92269">
            <w:pPr>
              <w:jc w:val="center"/>
              <w:rPr>
                <w:sz w:val="18"/>
                <w:szCs w:val="18"/>
                <w:lang w:val="es-PE" w:eastAsia="es-PE"/>
              </w:rPr>
            </w:pPr>
            <w:r w:rsidRPr="00D66506">
              <w:rPr>
                <w:sz w:val="18"/>
                <w:szCs w:val="18"/>
                <w:lang w:val="es-PE" w:eastAsia="es-PE"/>
              </w:rPr>
              <w:t>Secretario General</w:t>
            </w:r>
          </w:p>
        </w:tc>
        <w:tc>
          <w:tcPr>
            <w:tcW w:w="5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D66506" w:rsidRDefault="00D92269" w:rsidP="00D92269">
            <w:pPr>
              <w:jc w:val="center"/>
              <w:rPr>
                <w:sz w:val="18"/>
                <w:szCs w:val="18"/>
                <w:lang w:val="es-PE" w:eastAsia="es-PE"/>
              </w:rPr>
            </w:pPr>
            <w:r w:rsidRPr="00D66506">
              <w:rPr>
                <w:sz w:val="18"/>
                <w:szCs w:val="18"/>
                <w:lang w:val="es-PE" w:eastAsia="es-PE"/>
              </w:rPr>
              <w:t>Manual</w:t>
            </w:r>
          </w:p>
        </w:tc>
        <w:tc>
          <w:tcPr>
            <w:tcW w:w="77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D66506" w:rsidRDefault="00D92269" w:rsidP="00D92269">
            <w:pPr>
              <w:jc w:val="center"/>
              <w:rPr>
                <w:sz w:val="18"/>
                <w:szCs w:val="18"/>
                <w:lang w:val="es-PE" w:eastAsia="es-PE"/>
              </w:rPr>
            </w:pPr>
            <w:r w:rsidRPr="00D66506">
              <w:rPr>
                <w:sz w:val="18"/>
                <w:szCs w:val="18"/>
                <w:lang w:val="es-PE" w:eastAsia="es-PE"/>
              </w:rPr>
              <w:t>Gestión de Obras Civiles</w:t>
            </w:r>
          </w:p>
        </w:tc>
      </w:tr>
      <w:tr w:rsidR="00D92269" w:rsidRPr="00D66506"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tcPr>
          <w:p w:rsidR="00D92269" w:rsidRPr="0003441D" w:rsidRDefault="00D92269" w:rsidP="00B40C57">
            <w:pPr>
              <w:jc w:val="center"/>
              <w:rPr>
                <w:b/>
                <w:sz w:val="18"/>
                <w:szCs w:val="18"/>
                <w:lang w:val="es-PE" w:eastAsia="es-PE"/>
              </w:rPr>
            </w:pPr>
            <w:r w:rsidRPr="0003441D">
              <w:rPr>
                <w:b/>
                <w:sz w:val="18"/>
                <w:szCs w:val="18"/>
                <w:lang w:val="es-PE" w:eastAsia="es-PE"/>
              </w:rPr>
              <w:t>10</w:t>
            </w:r>
            <w:r w:rsidR="0003441D" w:rsidRPr="0003441D">
              <w:rPr>
                <w:b/>
                <w:sz w:val="18"/>
                <w:szCs w:val="18"/>
                <w:lang w:val="es-PE" w:eastAsia="es-PE"/>
              </w:rPr>
              <w:t>.</w:t>
            </w:r>
          </w:p>
        </w:tc>
        <w:tc>
          <w:tcPr>
            <w:tcW w:w="544"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rPr>
                <w:sz w:val="18"/>
                <w:szCs w:val="18"/>
                <w:lang w:val="es-PE" w:eastAsia="es-PE"/>
              </w:rPr>
            </w:pPr>
            <w:r w:rsidRPr="00D66506">
              <w:rPr>
                <w:sz w:val="18"/>
                <w:szCs w:val="18"/>
                <w:lang w:val="es-PE" w:eastAsia="es-PE"/>
              </w:rPr>
              <w:t>- Plano General de Construcción Actualizado</w:t>
            </w:r>
          </w:p>
          <w:p w:rsidR="00D92269" w:rsidRPr="00D66506" w:rsidRDefault="00D92269" w:rsidP="00B40C57">
            <w:pPr>
              <w:rPr>
                <w:sz w:val="18"/>
                <w:szCs w:val="18"/>
                <w:lang w:val="es-PE" w:eastAsia="es-PE"/>
              </w:rPr>
            </w:pPr>
            <w:r w:rsidRPr="00D66506">
              <w:rPr>
                <w:sz w:val="18"/>
                <w:szCs w:val="18"/>
                <w:lang w:val="es-PE" w:eastAsia="es-PE"/>
              </w:rPr>
              <w:t>- Estudio de Terreno de Nuevo Colegio</w:t>
            </w:r>
          </w:p>
        </w:tc>
        <w:tc>
          <w:tcPr>
            <w:tcW w:w="568"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jc w:val="center"/>
              <w:rPr>
                <w:sz w:val="18"/>
                <w:szCs w:val="18"/>
                <w:lang w:val="es-PE" w:eastAsia="es-PE"/>
              </w:rPr>
            </w:pPr>
            <w:r w:rsidRPr="00D66506">
              <w:rPr>
                <w:sz w:val="18"/>
                <w:szCs w:val="18"/>
                <w:lang w:val="es-PE" w:eastAsia="es-PE"/>
              </w:rPr>
              <w:t>Elaborar el Plano y Especificaciones Técnicas de la Construcción</w:t>
            </w:r>
          </w:p>
        </w:tc>
        <w:tc>
          <w:tcPr>
            <w:tcW w:w="494"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rPr>
                <w:sz w:val="18"/>
                <w:szCs w:val="18"/>
                <w:lang w:val="es-PE" w:eastAsia="es-PE"/>
              </w:rPr>
            </w:pPr>
            <w:r w:rsidRPr="00D66506">
              <w:rPr>
                <w:sz w:val="18"/>
                <w:szCs w:val="18"/>
                <w:lang w:val="es-PE" w:eastAsia="es-PE"/>
              </w:rPr>
              <w:t>- Plano y Especificaciones Técnicas de la Construcción</w:t>
            </w:r>
          </w:p>
        </w:tc>
        <w:tc>
          <w:tcPr>
            <w:tcW w:w="1246"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jc w:val="both"/>
              <w:rPr>
                <w:sz w:val="18"/>
                <w:szCs w:val="18"/>
                <w:lang w:val="es-PE" w:eastAsia="es-PE"/>
              </w:rPr>
            </w:pPr>
            <w:r w:rsidRPr="00D66506">
              <w:rPr>
                <w:sz w:val="18"/>
                <w:szCs w:val="18"/>
                <w:lang w:val="es-PE" w:eastAsia="es-PE"/>
              </w:rPr>
              <w:t>El Secretario General elabora el Plano y Especificaciones Técnicas de la Construcción o Remodelación.</w:t>
            </w:r>
          </w:p>
        </w:tc>
        <w:tc>
          <w:tcPr>
            <w:tcW w:w="648"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Secretario General</w:t>
            </w:r>
          </w:p>
        </w:tc>
        <w:tc>
          <w:tcPr>
            <w:tcW w:w="548"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Manual</w:t>
            </w:r>
          </w:p>
        </w:tc>
        <w:tc>
          <w:tcPr>
            <w:tcW w:w="775"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Gestión de Obras Civiles</w:t>
            </w:r>
          </w:p>
        </w:tc>
      </w:tr>
      <w:tr w:rsidR="00D92269" w:rsidRPr="00D66506"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03441D" w:rsidRDefault="00D92269" w:rsidP="00B40C57">
            <w:pPr>
              <w:jc w:val="center"/>
              <w:rPr>
                <w:b/>
                <w:sz w:val="18"/>
                <w:szCs w:val="18"/>
                <w:lang w:val="es-PE" w:eastAsia="es-PE"/>
              </w:rPr>
            </w:pPr>
            <w:r w:rsidRPr="0003441D">
              <w:rPr>
                <w:b/>
                <w:sz w:val="18"/>
                <w:szCs w:val="18"/>
                <w:lang w:val="es-PE" w:eastAsia="es-PE"/>
              </w:rPr>
              <w:t>11</w:t>
            </w:r>
            <w:r w:rsidR="0003441D" w:rsidRPr="0003441D">
              <w:rPr>
                <w:b/>
                <w:sz w:val="18"/>
                <w:szCs w:val="18"/>
                <w:lang w:val="es-PE" w:eastAsia="es-PE"/>
              </w:rPr>
              <w:t>.</w:t>
            </w:r>
          </w:p>
        </w:tc>
        <w:tc>
          <w:tcPr>
            <w:tcW w:w="544"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rPr>
                <w:sz w:val="18"/>
                <w:szCs w:val="18"/>
                <w:lang w:val="es-PE" w:eastAsia="es-PE"/>
              </w:rPr>
            </w:pPr>
            <w:r w:rsidRPr="00D66506">
              <w:rPr>
                <w:sz w:val="18"/>
                <w:szCs w:val="18"/>
                <w:lang w:val="es-PE" w:eastAsia="es-PE"/>
              </w:rPr>
              <w:t>- Plano y Especificaciones Técnicas de la Construcción</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jc w:val="center"/>
              <w:rPr>
                <w:sz w:val="18"/>
                <w:szCs w:val="18"/>
                <w:lang w:val="es-PE" w:eastAsia="es-PE"/>
              </w:rPr>
            </w:pPr>
            <w:r w:rsidRPr="00D66506">
              <w:rPr>
                <w:sz w:val="18"/>
                <w:szCs w:val="18"/>
                <w:lang w:val="es-PE" w:eastAsia="es-PE"/>
              </w:rPr>
              <w:t>Coordinar con el Director de la Institución</w:t>
            </w:r>
          </w:p>
        </w:tc>
        <w:tc>
          <w:tcPr>
            <w:tcW w:w="494"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rPr>
                <w:sz w:val="18"/>
                <w:szCs w:val="18"/>
                <w:lang w:val="es-PE" w:eastAsia="es-PE"/>
              </w:rPr>
            </w:pPr>
            <w:r w:rsidRPr="00D66506">
              <w:rPr>
                <w:sz w:val="18"/>
                <w:szCs w:val="18"/>
                <w:lang w:val="es-PE" w:eastAsia="es-PE"/>
              </w:rPr>
              <w:t>- Copia de Planos y Especificaciones Técnicas de la Construcción</w:t>
            </w:r>
          </w:p>
        </w:tc>
        <w:tc>
          <w:tcPr>
            <w:tcW w:w="1246"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jc w:val="both"/>
              <w:rPr>
                <w:sz w:val="18"/>
                <w:szCs w:val="18"/>
                <w:lang w:val="es-PE" w:eastAsia="es-PE"/>
              </w:rPr>
            </w:pPr>
            <w:r w:rsidRPr="00D66506">
              <w:rPr>
                <w:sz w:val="18"/>
                <w:szCs w:val="18"/>
                <w:lang w:val="es-PE" w:eastAsia="es-PE"/>
              </w:rPr>
              <w:t>El Secretario General coordina con el Director de la Institución Educativa sobre la construcción a realizar y entrega una copia de los planos a la Constructora.</w:t>
            </w:r>
          </w:p>
        </w:tc>
        <w:tc>
          <w:tcPr>
            <w:tcW w:w="6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D66506" w:rsidRDefault="00D92269" w:rsidP="0003441D">
            <w:pPr>
              <w:jc w:val="center"/>
              <w:rPr>
                <w:sz w:val="18"/>
                <w:szCs w:val="18"/>
                <w:lang w:val="es-PE" w:eastAsia="es-PE"/>
              </w:rPr>
            </w:pPr>
            <w:r w:rsidRPr="00D66506">
              <w:rPr>
                <w:sz w:val="18"/>
                <w:szCs w:val="18"/>
                <w:lang w:val="es-PE" w:eastAsia="es-PE"/>
              </w:rPr>
              <w:t>Sec</w:t>
            </w:r>
            <w:r w:rsidR="0003441D">
              <w:rPr>
                <w:sz w:val="18"/>
                <w:szCs w:val="18"/>
                <w:lang w:val="es-PE" w:eastAsia="es-PE"/>
              </w:rPr>
              <w:t>retario General</w:t>
            </w:r>
          </w:p>
        </w:tc>
        <w:tc>
          <w:tcPr>
            <w:tcW w:w="5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D66506" w:rsidRDefault="00D92269" w:rsidP="00D92269">
            <w:pPr>
              <w:jc w:val="center"/>
              <w:rPr>
                <w:sz w:val="18"/>
                <w:szCs w:val="18"/>
                <w:lang w:val="es-PE" w:eastAsia="es-PE"/>
              </w:rPr>
            </w:pPr>
            <w:r w:rsidRPr="00D66506">
              <w:rPr>
                <w:sz w:val="18"/>
                <w:szCs w:val="18"/>
                <w:lang w:val="es-PE" w:eastAsia="es-PE"/>
              </w:rPr>
              <w:t>Manual</w:t>
            </w:r>
          </w:p>
        </w:tc>
        <w:tc>
          <w:tcPr>
            <w:tcW w:w="77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D66506" w:rsidRDefault="00D92269" w:rsidP="00D92269">
            <w:pPr>
              <w:jc w:val="center"/>
              <w:rPr>
                <w:sz w:val="18"/>
                <w:szCs w:val="18"/>
                <w:lang w:val="es-PE" w:eastAsia="es-PE"/>
              </w:rPr>
            </w:pPr>
            <w:r w:rsidRPr="00D66506">
              <w:rPr>
                <w:sz w:val="18"/>
                <w:szCs w:val="18"/>
                <w:lang w:val="es-PE" w:eastAsia="es-PE"/>
              </w:rPr>
              <w:t>Gestión de Obras Civiles</w:t>
            </w:r>
          </w:p>
        </w:tc>
      </w:tr>
      <w:tr w:rsidR="00D92269" w:rsidRPr="00D66506"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tcPr>
          <w:p w:rsidR="00D92269" w:rsidRPr="0003441D" w:rsidRDefault="00D92269" w:rsidP="00B40C57">
            <w:pPr>
              <w:jc w:val="center"/>
              <w:rPr>
                <w:b/>
                <w:sz w:val="18"/>
                <w:szCs w:val="18"/>
                <w:lang w:val="es-PE" w:eastAsia="es-PE"/>
              </w:rPr>
            </w:pPr>
            <w:r w:rsidRPr="0003441D">
              <w:rPr>
                <w:b/>
                <w:sz w:val="18"/>
                <w:szCs w:val="18"/>
                <w:lang w:val="es-PE" w:eastAsia="es-PE"/>
              </w:rPr>
              <w:t>12</w:t>
            </w:r>
            <w:r w:rsidR="0003441D" w:rsidRPr="0003441D">
              <w:rPr>
                <w:b/>
                <w:sz w:val="18"/>
                <w:szCs w:val="18"/>
                <w:lang w:val="es-PE" w:eastAsia="es-PE"/>
              </w:rPr>
              <w:t>.</w:t>
            </w:r>
          </w:p>
        </w:tc>
        <w:tc>
          <w:tcPr>
            <w:tcW w:w="544"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rPr>
                <w:sz w:val="18"/>
                <w:szCs w:val="18"/>
                <w:lang w:val="es-PE" w:eastAsia="es-PE"/>
              </w:rPr>
            </w:pPr>
            <w:r w:rsidRPr="00D66506">
              <w:rPr>
                <w:sz w:val="18"/>
                <w:szCs w:val="18"/>
                <w:lang w:val="es-PE" w:eastAsia="es-PE"/>
              </w:rPr>
              <w:t>- Propuesta de Nuevo Colegio</w:t>
            </w:r>
          </w:p>
          <w:p w:rsidR="00D92269" w:rsidRPr="00D66506" w:rsidRDefault="00D92269" w:rsidP="00B40C57">
            <w:pPr>
              <w:rPr>
                <w:sz w:val="18"/>
                <w:szCs w:val="18"/>
                <w:lang w:val="es-PE" w:eastAsia="es-PE"/>
              </w:rPr>
            </w:pPr>
            <w:r w:rsidRPr="00D66506">
              <w:rPr>
                <w:sz w:val="18"/>
                <w:szCs w:val="18"/>
                <w:lang w:val="es-PE" w:eastAsia="es-PE"/>
              </w:rPr>
              <w:t>- Propuesta de Nuevo Colegio Actualizada</w:t>
            </w:r>
          </w:p>
          <w:p w:rsidR="00D92269" w:rsidRPr="00D66506" w:rsidRDefault="00D92269" w:rsidP="00B40C57">
            <w:pPr>
              <w:rPr>
                <w:sz w:val="18"/>
                <w:szCs w:val="18"/>
                <w:lang w:val="es-PE" w:eastAsia="es-PE"/>
              </w:rPr>
            </w:pPr>
          </w:p>
        </w:tc>
        <w:tc>
          <w:tcPr>
            <w:tcW w:w="568"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jc w:val="center"/>
              <w:rPr>
                <w:sz w:val="18"/>
                <w:szCs w:val="18"/>
                <w:lang w:val="es-PE" w:eastAsia="es-PE"/>
              </w:rPr>
            </w:pPr>
            <w:r w:rsidRPr="00D66506">
              <w:rPr>
                <w:sz w:val="18"/>
                <w:szCs w:val="18"/>
                <w:lang w:val="es-PE" w:eastAsia="es-PE"/>
              </w:rPr>
              <w:t>Evaluar la Creación de Nuevo Colegio</w:t>
            </w:r>
          </w:p>
        </w:tc>
        <w:tc>
          <w:tcPr>
            <w:tcW w:w="494"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rPr>
                <w:sz w:val="18"/>
                <w:szCs w:val="18"/>
                <w:lang w:val="es-PE" w:eastAsia="es-PE"/>
              </w:rPr>
            </w:pPr>
            <w:r w:rsidRPr="00D66506">
              <w:rPr>
                <w:sz w:val="18"/>
                <w:szCs w:val="18"/>
                <w:lang w:val="es-PE" w:eastAsia="es-PE"/>
              </w:rPr>
              <w:t>- Sustentación de Creación de Nuevo Colegio Aprobada</w:t>
            </w:r>
          </w:p>
          <w:p w:rsidR="00D92269" w:rsidRPr="00D66506" w:rsidRDefault="00D92269" w:rsidP="00B40C57">
            <w:pPr>
              <w:rPr>
                <w:sz w:val="18"/>
                <w:szCs w:val="18"/>
                <w:lang w:val="es-PE" w:eastAsia="es-PE"/>
              </w:rPr>
            </w:pPr>
            <w:r w:rsidRPr="00D66506">
              <w:rPr>
                <w:sz w:val="18"/>
                <w:szCs w:val="18"/>
                <w:lang w:val="es-PE" w:eastAsia="es-PE"/>
              </w:rPr>
              <w:t>- Sustentación de Creación de Nuevo Colegio Desaprobada</w:t>
            </w:r>
          </w:p>
        </w:tc>
        <w:tc>
          <w:tcPr>
            <w:tcW w:w="1246"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jc w:val="both"/>
              <w:rPr>
                <w:sz w:val="18"/>
                <w:szCs w:val="18"/>
                <w:lang w:val="es-PE" w:eastAsia="es-PE"/>
              </w:rPr>
            </w:pPr>
            <w:r w:rsidRPr="00D66506">
              <w:rPr>
                <w:sz w:val="18"/>
                <w:szCs w:val="18"/>
                <w:lang w:val="es-PE" w:eastAsia="es-PE"/>
              </w:rPr>
              <w:t>El Consejo Directivo evalúa la necesidad sobre la Creación de un Nuevo Colegio.</w:t>
            </w:r>
          </w:p>
        </w:tc>
        <w:tc>
          <w:tcPr>
            <w:tcW w:w="648"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Consejo Directivo</w:t>
            </w:r>
          </w:p>
        </w:tc>
        <w:tc>
          <w:tcPr>
            <w:tcW w:w="548"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Manual</w:t>
            </w:r>
          </w:p>
        </w:tc>
        <w:tc>
          <w:tcPr>
            <w:tcW w:w="775"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Gestión de Obras Civiles</w:t>
            </w:r>
          </w:p>
        </w:tc>
      </w:tr>
      <w:tr w:rsidR="00D92269" w:rsidRPr="00D66506"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03441D" w:rsidRDefault="00D92269" w:rsidP="00B40C57">
            <w:pPr>
              <w:jc w:val="center"/>
              <w:rPr>
                <w:b/>
                <w:sz w:val="18"/>
                <w:szCs w:val="18"/>
                <w:lang w:val="es-PE" w:eastAsia="es-PE"/>
              </w:rPr>
            </w:pPr>
            <w:r w:rsidRPr="0003441D">
              <w:rPr>
                <w:b/>
                <w:sz w:val="18"/>
                <w:szCs w:val="18"/>
                <w:lang w:val="es-PE" w:eastAsia="es-PE"/>
              </w:rPr>
              <w:t>13</w:t>
            </w:r>
            <w:r w:rsidR="0003441D" w:rsidRPr="0003441D">
              <w:rPr>
                <w:b/>
                <w:sz w:val="18"/>
                <w:szCs w:val="18"/>
                <w:lang w:val="es-PE" w:eastAsia="es-PE"/>
              </w:rPr>
              <w:t>.</w:t>
            </w:r>
          </w:p>
        </w:tc>
        <w:tc>
          <w:tcPr>
            <w:tcW w:w="544"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rPr>
                <w:sz w:val="18"/>
                <w:szCs w:val="18"/>
                <w:lang w:val="es-PE" w:eastAsia="es-PE"/>
              </w:rPr>
            </w:pPr>
            <w:r w:rsidRPr="00D66506">
              <w:rPr>
                <w:sz w:val="18"/>
                <w:szCs w:val="18"/>
                <w:lang w:val="es-PE" w:eastAsia="es-PE"/>
              </w:rPr>
              <w:t>- Sustentación de Creación de Nuevo Colegio Desaprobada</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jc w:val="center"/>
              <w:rPr>
                <w:sz w:val="18"/>
                <w:szCs w:val="18"/>
                <w:lang w:val="es-PE" w:eastAsia="es-PE"/>
              </w:rPr>
            </w:pPr>
            <w:r w:rsidRPr="00D66506">
              <w:rPr>
                <w:sz w:val="18"/>
                <w:szCs w:val="18"/>
                <w:lang w:val="es-PE" w:eastAsia="es-PE"/>
              </w:rPr>
              <w:t>Solicitar mejoras en la Propuesta</w:t>
            </w:r>
          </w:p>
        </w:tc>
        <w:tc>
          <w:tcPr>
            <w:tcW w:w="494"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rPr>
                <w:sz w:val="18"/>
                <w:szCs w:val="18"/>
                <w:lang w:val="es-PE" w:eastAsia="es-PE"/>
              </w:rPr>
            </w:pPr>
            <w:r w:rsidRPr="00D66506">
              <w:rPr>
                <w:sz w:val="18"/>
                <w:szCs w:val="18"/>
                <w:lang w:val="es-PE" w:eastAsia="es-PE"/>
              </w:rPr>
              <w:t>- Necesidad de Actualizar  Propuesta de Nuevo Colegio Actualizada</w:t>
            </w:r>
          </w:p>
        </w:tc>
        <w:tc>
          <w:tcPr>
            <w:tcW w:w="1246"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jc w:val="both"/>
              <w:rPr>
                <w:sz w:val="18"/>
                <w:szCs w:val="18"/>
                <w:lang w:val="es-PE" w:eastAsia="es-PE"/>
              </w:rPr>
            </w:pPr>
            <w:r w:rsidRPr="00D66506">
              <w:rPr>
                <w:sz w:val="18"/>
                <w:szCs w:val="18"/>
                <w:lang w:val="es-PE" w:eastAsia="es-PE"/>
              </w:rPr>
              <w:t>El Consejo Directivo solicita sustentar mejor la Propuesta de la Creación de un Nuevo Colegio.</w:t>
            </w:r>
          </w:p>
        </w:tc>
        <w:tc>
          <w:tcPr>
            <w:tcW w:w="6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D66506" w:rsidRDefault="00D92269" w:rsidP="00D92269">
            <w:pPr>
              <w:jc w:val="center"/>
              <w:rPr>
                <w:sz w:val="18"/>
                <w:szCs w:val="18"/>
                <w:lang w:val="es-PE" w:eastAsia="es-PE"/>
              </w:rPr>
            </w:pPr>
            <w:r w:rsidRPr="00D66506">
              <w:rPr>
                <w:sz w:val="18"/>
                <w:szCs w:val="18"/>
                <w:lang w:val="es-PE" w:eastAsia="es-PE"/>
              </w:rPr>
              <w:t>Consejo Directivo</w:t>
            </w:r>
          </w:p>
        </w:tc>
        <w:tc>
          <w:tcPr>
            <w:tcW w:w="5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D66506" w:rsidRDefault="00D92269" w:rsidP="00D92269">
            <w:pPr>
              <w:jc w:val="center"/>
              <w:rPr>
                <w:sz w:val="18"/>
                <w:szCs w:val="18"/>
                <w:lang w:val="es-PE" w:eastAsia="es-PE"/>
              </w:rPr>
            </w:pPr>
            <w:r w:rsidRPr="00D66506">
              <w:rPr>
                <w:sz w:val="18"/>
                <w:szCs w:val="18"/>
                <w:lang w:val="es-PE" w:eastAsia="es-PE"/>
              </w:rPr>
              <w:t>Manual</w:t>
            </w:r>
          </w:p>
        </w:tc>
        <w:tc>
          <w:tcPr>
            <w:tcW w:w="77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D66506" w:rsidRDefault="00D92269" w:rsidP="00D92269">
            <w:pPr>
              <w:jc w:val="center"/>
              <w:rPr>
                <w:sz w:val="18"/>
                <w:szCs w:val="18"/>
                <w:lang w:val="es-PE" w:eastAsia="es-PE"/>
              </w:rPr>
            </w:pPr>
            <w:r w:rsidRPr="00D66506">
              <w:rPr>
                <w:sz w:val="18"/>
                <w:szCs w:val="18"/>
                <w:lang w:val="es-PE" w:eastAsia="es-PE"/>
              </w:rPr>
              <w:t>Gestión de Obras Civiles</w:t>
            </w:r>
          </w:p>
        </w:tc>
      </w:tr>
      <w:tr w:rsidR="00D92269" w:rsidRPr="00D66506"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tcPr>
          <w:p w:rsidR="00D92269" w:rsidRPr="0003441D" w:rsidRDefault="00D92269" w:rsidP="00B40C57">
            <w:pPr>
              <w:jc w:val="center"/>
              <w:rPr>
                <w:b/>
                <w:sz w:val="18"/>
                <w:szCs w:val="18"/>
                <w:lang w:val="es-PE" w:eastAsia="es-PE"/>
              </w:rPr>
            </w:pPr>
            <w:r w:rsidRPr="0003441D">
              <w:rPr>
                <w:b/>
                <w:sz w:val="18"/>
                <w:szCs w:val="18"/>
                <w:lang w:val="es-PE" w:eastAsia="es-PE"/>
              </w:rPr>
              <w:t>14</w:t>
            </w:r>
            <w:r w:rsidR="0003441D" w:rsidRPr="0003441D">
              <w:rPr>
                <w:b/>
                <w:sz w:val="18"/>
                <w:szCs w:val="18"/>
                <w:lang w:val="es-PE" w:eastAsia="es-PE"/>
              </w:rPr>
              <w:t>.</w:t>
            </w:r>
          </w:p>
        </w:tc>
        <w:tc>
          <w:tcPr>
            <w:tcW w:w="544"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rPr>
                <w:sz w:val="18"/>
                <w:szCs w:val="18"/>
                <w:lang w:val="es-PE" w:eastAsia="es-PE"/>
              </w:rPr>
            </w:pPr>
            <w:r w:rsidRPr="00D66506">
              <w:rPr>
                <w:sz w:val="18"/>
                <w:szCs w:val="18"/>
                <w:lang w:val="es-PE" w:eastAsia="es-PE"/>
              </w:rPr>
              <w:t>- Necesidad de Actualizar  Propuesta de Nuevo Colegio Actualizada</w:t>
            </w:r>
          </w:p>
        </w:tc>
        <w:tc>
          <w:tcPr>
            <w:tcW w:w="568"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jc w:val="center"/>
              <w:rPr>
                <w:sz w:val="18"/>
                <w:szCs w:val="18"/>
                <w:lang w:val="es-PE" w:eastAsia="es-PE"/>
              </w:rPr>
            </w:pPr>
            <w:r w:rsidRPr="00D66506">
              <w:rPr>
                <w:sz w:val="18"/>
                <w:szCs w:val="18"/>
                <w:lang w:val="es-PE" w:eastAsia="es-PE"/>
              </w:rPr>
              <w:t>Actualizar Propuesta de Nuevo Colegio</w:t>
            </w:r>
          </w:p>
        </w:tc>
        <w:tc>
          <w:tcPr>
            <w:tcW w:w="494"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rPr>
                <w:sz w:val="18"/>
                <w:szCs w:val="18"/>
                <w:lang w:val="es-PE" w:eastAsia="es-PE"/>
              </w:rPr>
            </w:pPr>
            <w:r w:rsidRPr="00D66506">
              <w:rPr>
                <w:sz w:val="18"/>
                <w:szCs w:val="18"/>
                <w:lang w:val="es-PE" w:eastAsia="es-PE"/>
              </w:rPr>
              <w:t>- Propuesta de Nuevo Colegio Actualizada</w:t>
            </w:r>
          </w:p>
        </w:tc>
        <w:tc>
          <w:tcPr>
            <w:tcW w:w="1246"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jc w:val="both"/>
              <w:rPr>
                <w:sz w:val="18"/>
                <w:szCs w:val="18"/>
                <w:lang w:val="es-PE" w:eastAsia="es-PE"/>
              </w:rPr>
            </w:pPr>
            <w:r w:rsidRPr="00D66506">
              <w:rPr>
                <w:sz w:val="18"/>
                <w:szCs w:val="18"/>
                <w:lang w:val="es-PE" w:eastAsia="es-PE"/>
              </w:rPr>
              <w:t>El Director General actualiza la Propuesta de Nuevo Colegio.</w:t>
            </w:r>
          </w:p>
        </w:tc>
        <w:tc>
          <w:tcPr>
            <w:tcW w:w="648"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Director General</w:t>
            </w:r>
          </w:p>
        </w:tc>
        <w:tc>
          <w:tcPr>
            <w:tcW w:w="548"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Manual</w:t>
            </w:r>
          </w:p>
        </w:tc>
        <w:tc>
          <w:tcPr>
            <w:tcW w:w="775"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Gestión de Obras Civiles</w:t>
            </w:r>
          </w:p>
        </w:tc>
      </w:tr>
      <w:tr w:rsidR="00D92269" w:rsidRPr="00D66506"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03441D" w:rsidRDefault="00D92269" w:rsidP="00B40C57">
            <w:pPr>
              <w:jc w:val="center"/>
              <w:rPr>
                <w:b/>
                <w:sz w:val="18"/>
                <w:szCs w:val="18"/>
                <w:lang w:val="es-PE" w:eastAsia="es-PE"/>
              </w:rPr>
            </w:pPr>
            <w:r w:rsidRPr="0003441D">
              <w:rPr>
                <w:b/>
                <w:sz w:val="18"/>
                <w:szCs w:val="18"/>
                <w:lang w:val="es-PE" w:eastAsia="es-PE"/>
              </w:rPr>
              <w:t>15</w:t>
            </w:r>
            <w:r w:rsidR="0003441D" w:rsidRPr="0003441D">
              <w:rPr>
                <w:b/>
                <w:sz w:val="18"/>
                <w:szCs w:val="18"/>
                <w:lang w:val="es-PE" w:eastAsia="es-PE"/>
              </w:rPr>
              <w:t>.</w:t>
            </w:r>
          </w:p>
        </w:tc>
        <w:tc>
          <w:tcPr>
            <w:tcW w:w="544"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rPr>
                <w:sz w:val="18"/>
                <w:szCs w:val="18"/>
                <w:lang w:val="es-PE" w:eastAsia="es-PE"/>
              </w:rPr>
            </w:pPr>
            <w:r w:rsidRPr="00D66506">
              <w:rPr>
                <w:sz w:val="18"/>
                <w:szCs w:val="18"/>
                <w:lang w:val="es-PE" w:eastAsia="es-PE"/>
              </w:rPr>
              <w:t>- Sustentación de Creación de Nuevo Colegio Aprobada</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jc w:val="center"/>
              <w:rPr>
                <w:sz w:val="18"/>
                <w:szCs w:val="18"/>
                <w:lang w:val="es-PE" w:eastAsia="es-PE"/>
              </w:rPr>
            </w:pPr>
            <w:r w:rsidRPr="00D66506">
              <w:rPr>
                <w:sz w:val="18"/>
                <w:szCs w:val="18"/>
                <w:lang w:val="es-PE" w:eastAsia="es-PE"/>
              </w:rPr>
              <w:t>Aceptar y Recepcionar el Terreno</w:t>
            </w:r>
          </w:p>
        </w:tc>
        <w:tc>
          <w:tcPr>
            <w:tcW w:w="494"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rPr>
                <w:sz w:val="18"/>
                <w:szCs w:val="18"/>
                <w:lang w:val="es-PE" w:eastAsia="es-PE"/>
              </w:rPr>
            </w:pPr>
            <w:r w:rsidRPr="00D66506">
              <w:rPr>
                <w:sz w:val="18"/>
                <w:szCs w:val="18"/>
                <w:lang w:val="es-PE" w:eastAsia="es-PE"/>
              </w:rPr>
              <w:t>- Acta de Entrega de Terreno</w:t>
            </w:r>
          </w:p>
        </w:tc>
        <w:tc>
          <w:tcPr>
            <w:tcW w:w="1246"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jc w:val="both"/>
              <w:rPr>
                <w:sz w:val="18"/>
                <w:szCs w:val="18"/>
                <w:lang w:val="es-PE" w:eastAsia="es-PE"/>
              </w:rPr>
            </w:pPr>
            <w:r w:rsidRPr="00D66506">
              <w:rPr>
                <w:sz w:val="18"/>
                <w:szCs w:val="18"/>
                <w:lang w:val="es-PE" w:eastAsia="es-PE"/>
              </w:rPr>
              <w:t>El Consejo Directivo aprueba la  Propuesta de Nuevo Colegio y el Director General acepta y recepciona el terreno que será destinado para la Creación del Nuevo Colegio.</w:t>
            </w:r>
          </w:p>
        </w:tc>
        <w:tc>
          <w:tcPr>
            <w:tcW w:w="6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D66506" w:rsidRDefault="00D92269" w:rsidP="00D92269">
            <w:pPr>
              <w:jc w:val="center"/>
              <w:rPr>
                <w:sz w:val="18"/>
                <w:szCs w:val="18"/>
                <w:lang w:val="es-PE" w:eastAsia="es-PE"/>
              </w:rPr>
            </w:pPr>
            <w:r w:rsidRPr="00D66506">
              <w:rPr>
                <w:sz w:val="18"/>
                <w:szCs w:val="18"/>
                <w:lang w:val="es-PE" w:eastAsia="es-PE"/>
              </w:rPr>
              <w:t>Director General</w:t>
            </w:r>
          </w:p>
        </w:tc>
        <w:tc>
          <w:tcPr>
            <w:tcW w:w="5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D66506" w:rsidRDefault="00D92269" w:rsidP="00D92269">
            <w:pPr>
              <w:jc w:val="center"/>
              <w:rPr>
                <w:sz w:val="18"/>
                <w:szCs w:val="18"/>
                <w:lang w:val="es-PE" w:eastAsia="es-PE"/>
              </w:rPr>
            </w:pPr>
            <w:r w:rsidRPr="00D66506">
              <w:rPr>
                <w:sz w:val="18"/>
                <w:szCs w:val="18"/>
                <w:lang w:val="es-PE" w:eastAsia="es-PE"/>
              </w:rPr>
              <w:t>Manual</w:t>
            </w:r>
          </w:p>
        </w:tc>
        <w:tc>
          <w:tcPr>
            <w:tcW w:w="77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D66506" w:rsidRDefault="00D92269" w:rsidP="00D92269">
            <w:pPr>
              <w:jc w:val="center"/>
              <w:rPr>
                <w:sz w:val="18"/>
                <w:szCs w:val="18"/>
                <w:lang w:val="es-PE" w:eastAsia="es-PE"/>
              </w:rPr>
            </w:pPr>
            <w:r w:rsidRPr="00D66506">
              <w:rPr>
                <w:sz w:val="18"/>
                <w:szCs w:val="18"/>
                <w:lang w:val="es-PE" w:eastAsia="es-PE"/>
              </w:rPr>
              <w:t>Gestión de Obras Civiles</w:t>
            </w:r>
          </w:p>
        </w:tc>
      </w:tr>
      <w:tr w:rsidR="00D92269" w:rsidRPr="00D66506"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tcPr>
          <w:p w:rsidR="00D92269" w:rsidRPr="0003441D" w:rsidRDefault="00D92269" w:rsidP="00B40C57">
            <w:pPr>
              <w:jc w:val="center"/>
              <w:rPr>
                <w:b/>
                <w:sz w:val="18"/>
                <w:szCs w:val="18"/>
                <w:lang w:val="es-PE" w:eastAsia="es-PE"/>
              </w:rPr>
            </w:pPr>
            <w:r w:rsidRPr="0003441D">
              <w:rPr>
                <w:b/>
                <w:sz w:val="18"/>
                <w:szCs w:val="18"/>
                <w:lang w:val="es-PE" w:eastAsia="es-PE"/>
              </w:rPr>
              <w:lastRenderedPageBreak/>
              <w:t>16</w:t>
            </w:r>
            <w:r w:rsidR="0003441D" w:rsidRPr="0003441D">
              <w:rPr>
                <w:b/>
                <w:sz w:val="18"/>
                <w:szCs w:val="18"/>
                <w:lang w:val="es-PE" w:eastAsia="es-PE"/>
              </w:rPr>
              <w:t>.</w:t>
            </w:r>
          </w:p>
        </w:tc>
        <w:tc>
          <w:tcPr>
            <w:tcW w:w="544"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rPr>
                <w:sz w:val="18"/>
                <w:szCs w:val="18"/>
                <w:lang w:val="es-PE" w:eastAsia="es-PE"/>
              </w:rPr>
            </w:pPr>
            <w:r w:rsidRPr="00D66506">
              <w:rPr>
                <w:sz w:val="18"/>
                <w:szCs w:val="18"/>
                <w:lang w:val="es-PE" w:eastAsia="es-PE"/>
              </w:rPr>
              <w:t>- Acta de Entrega de Terreno</w:t>
            </w:r>
          </w:p>
        </w:tc>
        <w:tc>
          <w:tcPr>
            <w:tcW w:w="568"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jc w:val="center"/>
              <w:rPr>
                <w:sz w:val="18"/>
                <w:szCs w:val="18"/>
                <w:lang w:val="es-PE" w:eastAsia="es-PE"/>
              </w:rPr>
            </w:pPr>
            <w:r w:rsidRPr="00D66506">
              <w:rPr>
                <w:sz w:val="18"/>
                <w:szCs w:val="18"/>
                <w:lang w:val="es-PE" w:eastAsia="es-PE"/>
              </w:rPr>
              <w:t>Analizar las características del Terreno</w:t>
            </w:r>
          </w:p>
        </w:tc>
        <w:tc>
          <w:tcPr>
            <w:tcW w:w="494"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rPr>
                <w:sz w:val="18"/>
                <w:szCs w:val="18"/>
                <w:lang w:val="es-PE" w:eastAsia="es-PE"/>
              </w:rPr>
            </w:pPr>
            <w:r w:rsidRPr="00D66506">
              <w:rPr>
                <w:sz w:val="18"/>
                <w:szCs w:val="18"/>
                <w:lang w:val="es-PE" w:eastAsia="es-PE"/>
              </w:rPr>
              <w:t>- Estudio de Terreno de Nuevo Colegio</w:t>
            </w:r>
          </w:p>
        </w:tc>
        <w:tc>
          <w:tcPr>
            <w:tcW w:w="1246"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jc w:val="both"/>
              <w:rPr>
                <w:sz w:val="18"/>
                <w:szCs w:val="18"/>
                <w:lang w:val="es-PE" w:eastAsia="es-PE"/>
              </w:rPr>
            </w:pPr>
            <w:r w:rsidRPr="00D66506">
              <w:rPr>
                <w:sz w:val="18"/>
                <w:szCs w:val="18"/>
                <w:lang w:val="es-PE" w:eastAsia="es-PE"/>
              </w:rPr>
              <w:t>El Administrador y el Secretario General, a través de Instituciones Especializadas, analizan e investigan las características del terreno.</w:t>
            </w:r>
          </w:p>
        </w:tc>
        <w:tc>
          <w:tcPr>
            <w:tcW w:w="648"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03441D" w:rsidP="0003441D">
            <w:pPr>
              <w:jc w:val="center"/>
              <w:rPr>
                <w:sz w:val="18"/>
                <w:szCs w:val="18"/>
                <w:lang w:val="es-PE" w:eastAsia="es-PE"/>
              </w:rPr>
            </w:pPr>
            <w:r>
              <w:rPr>
                <w:sz w:val="18"/>
                <w:szCs w:val="18"/>
                <w:lang w:val="es-PE" w:eastAsia="es-PE"/>
              </w:rPr>
              <w:t>Administrador</w:t>
            </w:r>
          </w:p>
        </w:tc>
        <w:tc>
          <w:tcPr>
            <w:tcW w:w="548"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Manual</w:t>
            </w:r>
          </w:p>
        </w:tc>
        <w:tc>
          <w:tcPr>
            <w:tcW w:w="775"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keepNext/>
              <w:jc w:val="center"/>
              <w:rPr>
                <w:sz w:val="18"/>
                <w:szCs w:val="18"/>
                <w:lang w:val="es-PE" w:eastAsia="es-PE"/>
              </w:rPr>
            </w:pPr>
            <w:r w:rsidRPr="00D66506">
              <w:rPr>
                <w:sz w:val="18"/>
                <w:szCs w:val="18"/>
                <w:lang w:val="es-PE" w:eastAsia="es-PE"/>
              </w:rPr>
              <w:t>Gestión de Obras Civiles</w:t>
            </w:r>
          </w:p>
        </w:tc>
      </w:tr>
    </w:tbl>
    <w:p w:rsidR="003F6E0E" w:rsidRPr="002B39A7" w:rsidRDefault="002B39A7" w:rsidP="002B39A7">
      <w:pPr>
        <w:pStyle w:val="Epgrafe"/>
        <w:jc w:val="center"/>
        <w:rPr>
          <w:rFonts w:asciiTheme="minorHAnsi" w:hAnsiTheme="minorHAnsi" w:cstheme="minorHAnsi"/>
          <w:sz w:val="24"/>
          <w:szCs w:val="24"/>
        </w:rPr>
      </w:pPr>
      <w:bookmarkStart w:id="110" w:name="_Toc296548021"/>
      <w:r w:rsidRPr="002B39A7">
        <w:rPr>
          <w:sz w:val="24"/>
          <w:szCs w:val="24"/>
        </w:rPr>
        <w:t xml:space="preserve">Tabla 3. </w:t>
      </w:r>
      <w:r w:rsidRPr="002B39A7">
        <w:rPr>
          <w:sz w:val="24"/>
          <w:szCs w:val="24"/>
        </w:rPr>
        <w:fldChar w:fldCharType="begin"/>
      </w:r>
      <w:r w:rsidRPr="002B39A7">
        <w:rPr>
          <w:sz w:val="24"/>
          <w:szCs w:val="24"/>
        </w:rPr>
        <w:instrText xml:space="preserve"> SEQ Tabla_3. \* ARABIC </w:instrText>
      </w:r>
      <w:r w:rsidRPr="002B39A7">
        <w:rPr>
          <w:sz w:val="24"/>
          <w:szCs w:val="24"/>
        </w:rPr>
        <w:fldChar w:fldCharType="separate"/>
      </w:r>
      <w:r w:rsidR="00950CBF">
        <w:rPr>
          <w:noProof/>
          <w:sz w:val="24"/>
          <w:szCs w:val="24"/>
        </w:rPr>
        <w:t>5</w:t>
      </w:r>
      <w:r w:rsidRPr="002B39A7">
        <w:rPr>
          <w:sz w:val="24"/>
          <w:szCs w:val="24"/>
        </w:rPr>
        <w:fldChar w:fldCharType="end"/>
      </w:r>
      <w:r w:rsidRPr="002B39A7">
        <w:rPr>
          <w:sz w:val="24"/>
          <w:szCs w:val="24"/>
        </w:rPr>
        <w:t xml:space="preserve"> - </w:t>
      </w:r>
      <w:r w:rsidRPr="002B39A7">
        <w:rPr>
          <w:b w:val="0"/>
          <w:sz w:val="24"/>
          <w:szCs w:val="24"/>
        </w:rPr>
        <w:t>Caracterización del Proceso “Planificación y Priorización de Construcciones”</w:t>
      </w:r>
      <w:bookmarkEnd w:id="110"/>
    </w:p>
    <w:p w:rsidR="003F6E0E" w:rsidRPr="002B39A7" w:rsidRDefault="003F6E0E" w:rsidP="002B39A7">
      <w:pPr>
        <w:jc w:val="center"/>
      </w:pPr>
      <w:r w:rsidRPr="002B39A7">
        <w:rPr>
          <w:b/>
        </w:rPr>
        <w:t xml:space="preserve">Fuente: </w:t>
      </w:r>
      <w:r w:rsidRPr="002B39A7">
        <w:t>Elaboración Propia</w:t>
      </w:r>
    </w:p>
    <w:p w:rsidR="003F6E0E" w:rsidRPr="00D66506" w:rsidRDefault="003F6E0E" w:rsidP="003F6E0E">
      <w:pPr>
        <w:rPr>
          <w:b/>
          <w:lang w:val="es-PE"/>
        </w:rPr>
      </w:pPr>
    </w:p>
    <w:p w:rsidR="003F6E0E" w:rsidRPr="00FD749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sectPr w:rsidR="003F6E0E" w:rsidSect="00B40C57">
          <w:pgSz w:w="16838" w:h="11906" w:orient="landscape"/>
          <w:pgMar w:top="1701" w:right="1418" w:bottom="1701" w:left="1418" w:header="709" w:footer="709" w:gutter="0"/>
          <w:cols w:space="708"/>
          <w:docGrid w:linePitch="360"/>
        </w:sectPr>
      </w:pPr>
    </w:p>
    <w:p w:rsidR="003F6E0E" w:rsidRPr="00B40C57" w:rsidRDefault="00B40C57" w:rsidP="00E55381">
      <w:pPr>
        <w:pStyle w:val="Ttulo3"/>
        <w:keepNext w:val="0"/>
        <w:keepLines w:val="0"/>
        <w:numPr>
          <w:ilvl w:val="0"/>
          <w:numId w:val="30"/>
        </w:numPr>
        <w:spacing w:after="240" w:line="276" w:lineRule="auto"/>
        <w:ind w:hanging="1309"/>
        <w:rPr>
          <w:rFonts w:ascii="Times New Roman" w:eastAsia="Times New Roman" w:hAnsi="Times New Roman" w:cs="Times New Roman"/>
          <w:bCs w:val="0"/>
          <w:color w:val="auto"/>
        </w:rPr>
      </w:pPr>
      <w:bookmarkStart w:id="111" w:name="_Toc266033406"/>
      <w:bookmarkStart w:id="112" w:name="_Toc296956962"/>
      <w:r w:rsidRPr="00B40C57">
        <w:rPr>
          <w:rFonts w:ascii="Times New Roman" w:eastAsia="Times New Roman" w:hAnsi="Times New Roman" w:cs="Times New Roman"/>
          <w:bCs w:val="0"/>
          <w:color w:val="auto"/>
        </w:rPr>
        <w:lastRenderedPageBreak/>
        <w:t xml:space="preserve">Proceso: </w:t>
      </w:r>
      <w:bookmarkEnd w:id="111"/>
      <w:r w:rsidRPr="00B40C57">
        <w:rPr>
          <w:rFonts w:ascii="Times New Roman" w:eastAsia="Times New Roman" w:hAnsi="Times New Roman" w:cs="Times New Roman"/>
          <w:bCs w:val="0"/>
          <w:color w:val="auto"/>
        </w:rPr>
        <w:t>Selección de Constructora</w:t>
      </w:r>
      <w:bookmarkEnd w:id="112"/>
    </w:p>
    <w:p w:rsidR="003F6E0E" w:rsidRPr="00D326F9" w:rsidRDefault="003F6E0E" w:rsidP="00B40C57">
      <w:pPr>
        <w:spacing w:after="240"/>
        <w:jc w:val="both"/>
      </w:pPr>
      <w:r w:rsidRPr="00D326F9">
        <w:t xml:space="preserve">El presente proceso describe las labores realizadas por el Departamento de Administración, el Secretario General y el Director de la Oficina Central de Fe y Alegría Perú para solicitar propuestas económicas de las Constructoras para la construcción, evaluarlas y seleccionar una, y así dar inicio a la Obra. </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3F6E0E" w:rsidRPr="00D326F9" w:rsidTr="00B40C57">
        <w:trPr>
          <w:trHeight w:val="699"/>
          <w:tblHeader/>
        </w:trPr>
        <w:tc>
          <w:tcPr>
            <w:tcW w:w="8720" w:type="dxa"/>
            <w:gridSpan w:val="4"/>
            <w:shd w:val="clear" w:color="auto" w:fill="000000"/>
            <w:vAlign w:val="center"/>
          </w:tcPr>
          <w:p w:rsidR="003F6E0E" w:rsidRPr="00D326F9" w:rsidRDefault="00020CFF" w:rsidP="00B40C57">
            <w:pPr>
              <w:autoSpaceDE w:val="0"/>
              <w:autoSpaceDN w:val="0"/>
              <w:adjustRightInd w:val="0"/>
              <w:jc w:val="center"/>
              <w:rPr>
                <w:b/>
                <w:color w:val="FFFFFF"/>
              </w:rPr>
            </w:pPr>
            <w:r>
              <w:rPr>
                <w:b/>
                <w:color w:val="FFFFFF"/>
              </w:rPr>
              <w:t>MACRO</w:t>
            </w:r>
            <w:r w:rsidR="003F6E0E" w:rsidRPr="00D326F9">
              <w:rPr>
                <w:b/>
                <w:color w:val="FFFFFF"/>
              </w:rPr>
              <w:t>PROCESO: GESTIÓN DE OBRAS CIVILES</w:t>
            </w:r>
          </w:p>
          <w:p w:rsidR="003F6E0E" w:rsidRPr="00D326F9" w:rsidRDefault="003F6E0E" w:rsidP="00B40C57">
            <w:pPr>
              <w:autoSpaceDE w:val="0"/>
              <w:autoSpaceDN w:val="0"/>
              <w:adjustRightInd w:val="0"/>
              <w:jc w:val="center"/>
              <w:rPr>
                <w:b/>
                <w:bCs/>
                <w:color w:val="FFFFFF"/>
              </w:rPr>
            </w:pPr>
            <w:r w:rsidRPr="00D326F9">
              <w:rPr>
                <w:b/>
                <w:color w:val="FFFFFF"/>
              </w:rPr>
              <w:t>Proceso “Selección de Constructora”</w:t>
            </w:r>
          </w:p>
        </w:tc>
      </w:tr>
      <w:tr w:rsidR="003F6E0E" w:rsidRPr="00D326F9" w:rsidTr="00B40C57">
        <w:tc>
          <w:tcPr>
            <w:tcW w:w="2323" w:type="dxa"/>
            <w:shd w:val="clear" w:color="auto" w:fill="BFBFBF"/>
            <w:vAlign w:val="center"/>
          </w:tcPr>
          <w:p w:rsidR="003F6E0E" w:rsidRPr="00D326F9" w:rsidRDefault="003F6E0E" w:rsidP="00B40C57">
            <w:pPr>
              <w:jc w:val="center"/>
              <w:rPr>
                <w:b/>
              </w:rPr>
            </w:pPr>
            <w:r w:rsidRPr="00D326F9">
              <w:rPr>
                <w:b/>
              </w:rPr>
              <w:t>PROPÓSITO</w:t>
            </w:r>
          </w:p>
        </w:tc>
        <w:tc>
          <w:tcPr>
            <w:tcW w:w="6397" w:type="dxa"/>
            <w:gridSpan w:val="3"/>
          </w:tcPr>
          <w:p w:rsidR="003F6E0E" w:rsidRPr="00D326F9" w:rsidRDefault="003F6E0E" w:rsidP="00B40C57">
            <w:pPr>
              <w:jc w:val="both"/>
            </w:pPr>
            <w:r w:rsidRPr="00D326F9">
              <w:t>El presente proceso tiene como propósito el cumplimiento del siguiente objetivo:</w:t>
            </w:r>
          </w:p>
          <w:p w:rsidR="003F6E0E" w:rsidRPr="00D326F9" w:rsidRDefault="003F6E0E" w:rsidP="00B40C57">
            <w:pPr>
              <w:jc w:val="both"/>
            </w:pPr>
            <w:r w:rsidRPr="00D326F9">
              <w:rPr>
                <w:b/>
              </w:rPr>
              <w:t xml:space="preserve">OSE 3: </w:t>
            </w:r>
            <w:r w:rsidRPr="00D326F9">
              <w:t>Lograr una educación técnica cualificada acorde con las necesidades del mercado laboral, conducente al desarrollo local, regional y nacional.</w:t>
            </w:r>
          </w:p>
        </w:tc>
      </w:tr>
      <w:tr w:rsidR="003F6E0E" w:rsidRPr="00D326F9" w:rsidTr="00B40C57">
        <w:tc>
          <w:tcPr>
            <w:tcW w:w="2323" w:type="dxa"/>
            <w:shd w:val="clear" w:color="auto" w:fill="BFBFBF"/>
            <w:vAlign w:val="center"/>
          </w:tcPr>
          <w:p w:rsidR="003F6E0E" w:rsidRPr="00D326F9" w:rsidRDefault="003F6E0E" w:rsidP="00B40C57">
            <w:pPr>
              <w:jc w:val="center"/>
              <w:rPr>
                <w:b/>
              </w:rPr>
            </w:pPr>
            <w:r w:rsidRPr="00D326F9">
              <w:rPr>
                <w:b/>
              </w:rPr>
              <w:t>RESPONSABLE</w:t>
            </w:r>
          </w:p>
        </w:tc>
        <w:tc>
          <w:tcPr>
            <w:tcW w:w="2175" w:type="dxa"/>
          </w:tcPr>
          <w:p w:rsidR="003F6E0E" w:rsidRPr="00D326F9" w:rsidRDefault="003F6E0E" w:rsidP="00B40C57">
            <w:pPr>
              <w:jc w:val="both"/>
            </w:pPr>
            <w:r w:rsidRPr="00D326F9">
              <w:t>Departamento de Administración</w:t>
            </w:r>
          </w:p>
        </w:tc>
        <w:tc>
          <w:tcPr>
            <w:tcW w:w="2130" w:type="dxa"/>
            <w:shd w:val="clear" w:color="auto" w:fill="D9D9D9"/>
            <w:vAlign w:val="center"/>
          </w:tcPr>
          <w:p w:rsidR="003F6E0E" w:rsidRPr="00D326F9" w:rsidRDefault="003F6E0E" w:rsidP="00B40C57">
            <w:pPr>
              <w:jc w:val="both"/>
              <w:rPr>
                <w:b/>
              </w:rPr>
            </w:pPr>
            <w:r w:rsidRPr="00D326F9">
              <w:rPr>
                <w:b/>
              </w:rPr>
              <w:t>BASE LEGAL</w:t>
            </w:r>
          </w:p>
        </w:tc>
        <w:tc>
          <w:tcPr>
            <w:tcW w:w="2092" w:type="dxa"/>
          </w:tcPr>
          <w:p w:rsidR="003F6E0E" w:rsidRPr="00D326F9" w:rsidRDefault="003F6E0E" w:rsidP="00B40C57">
            <w:pPr>
              <w:jc w:val="both"/>
            </w:pPr>
            <w:r w:rsidRPr="00D326F9">
              <w:t>No Aplica</w:t>
            </w:r>
          </w:p>
        </w:tc>
      </w:tr>
      <w:tr w:rsidR="003F6E0E" w:rsidRPr="00D326F9" w:rsidTr="00B40C57">
        <w:tc>
          <w:tcPr>
            <w:tcW w:w="2323" w:type="dxa"/>
            <w:shd w:val="clear" w:color="auto" w:fill="BFBFBF"/>
            <w:vAlign w:val="center"/>
          </w:tcPr>
          <w:p w:rsidR="003F6E0E" w:rsidRPr="00D326F9" w:rsidRDefault="003F6E0E" w:rsidP="00B40C57">
            <w:pPr>
              <w:jc w:val="center"/>
              <w:rPr>
                <w:b/>
              </w:rPr>
            </w:pPr>
            <w:r w:rsidRPr="00D326F9">
              <w:rPr>
                <w:b/>
              </w:rPr>
              <w:t>ACTORES DEL PROCESO</w:t>
            </w:r>
          </w:p>
        </w:tc>
        <w:tc>
          <w:tcPr>
            <w:tcW w:w="6397" w:type="dxa"/>
            <w:gridSpan w:val="3"/>
          </w:tcPr>
          <w:p w:rsidR="003F6E0E" w:rsidRDefault="003F6E0E" w:rsidP="00B40C57">
            <w:pPr>
              <w:jc w:val="both"/>
            </w:pPr>
            <w:r w:rsidRPr="00BD1120">
              <w:rPr>
                <w:bCs/>
                <w:u w:val="single"/>
              </w:rPr>
              <w:t>Administrador</w:t>
            </w:r>
            <w:r w:rsidR="00BD1120">
              <w:rPr>
                <w:bCs/>
              </w:rPr>
              <w:t>:</w:t>
            </w:r>
            <w:r w:rsidR="00BD1120">
              <w:t xml:space="preserve"> 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así como en materias de personal.</w:t>
            </w:r>
          </w:p>
          <w:p w:rsidR="00BD1120" w:rsidRPr="00BD1120" w:rsidRDefault="00BD1120" w:rsidP="00B40C57">
            <w:pPr>
              <w:jc w:val="both"/>
              <w:rPr>
                <w:bCs/>
              </w:rPr>
            </w:pPr>
          </w:p>
          <w:p w:rsidR="003F6E0E" w:rsidRDefault="003F6E0E" w:rsidP="00B40C57">
            <w:pPr>
              <w:jc w:val="both"/>
            </w:pPr>
            <w:r w:rsidRPr="00BD1120">
              <w:rPr>
                <w:bCs/>
                <w:u w:val="single"/>
              </w:rPr>
              <w:t>Director General</w:t>
            </w:r>
            <w:r w:rsidR="00BD1120">
              <w:rPr>
                <w:bCs/>
              </w:rPr>
              <w:t>:</w:t>
            </w:r>
            <w:r w:rsidR="00BD1120" w:rsidRPr="00945869">
              <w:t xml:space="preserve"> Religioso de la orden Jesuita, encargado de llevar la dirección general de la Oficina Central de Fe y Alegría Perú, bajo los lineamientos del Movimiento Fe y Alegría.</w:t>
            </w:r>
          </w:p>
          <w:p w:rsidR="00BD1120" w:rsidRPr="00BD1120" w:rsidRDefault="00BD1120" w:rsidP="00B40C57">
            <w:pPr>
              <w:jc w:val="both"/>
              <w:rPr>
                <w:bCs/>
              </w:rPr>
            </w:pPr>
          </w:p>
          <w:p w:rsidR="00BD1120" w:rsidRPr="00BD1120" w:rsidRDefault="003F6E0E" w:rsidP="00B40C57">
            <w:pPr>
              <w:jc w:val="both"/>
            </w:pPr>
            <w:r w:rsidRPr="00BD1120">
              <w:rPr>
                <w:bCs/>
                <w:u w:val="single"/>
              </w:rPr>
              <w:t>Constructora</w:t>
            </w:r>
            <w:r w:rsidR="00BD1120">
              <w:rPr>
                <w:bCs/>
              </w:rPr>
              <w:t>:</w:t>
            </w:r>
            <w:r w:rsidR="00BD1120">
              <w:t xml:space="preserve"> Entidad encargada de la realización de remodelaciones o nuevas construcciones, encargadas por la Oficina Central de Fe y Alegría Perú.</w:t>
            </w:r>
          </w:p>
        </w:tc>
      </w:tr>
      <w:tr w:rsidR="003F6E0E" w:rsidRPr="00D326F9" w:rsidTr="00B40C57">
        <w:tc>
          <w:tcPr>
            <w:tcW w:w="2323" w:type="dxa"/>
            <w:shd w:val="clear" w:color="auto" w:fill="BFBFBF"/>
            <w:vAlign w:val="center"/>
          </w:tcPr>
          <w:p w:rsidR="003F6E0E" w:rsidRPr="00D326F9" w:rsidRDefault="003F6E0E" w:rsidP="00B40C57">
            <w:pPr>
              <w:jc w:val="center"/>
              <w:rPr>
                <w:b/>
              </w:rPr>
            </w:pPr>
            <w:r w:rsidRPr="00D326F9">
              <w:rPr>
                <w:b/>
              </w:rPr>
              <w:t>CLIENTES INTERNOS</w:t>
            </w:r>
          </w:p>
        </w:tc>
        <w:tc>
          <w:tcPr>
            <w:tcW w:w="2175" w:type="dxa"/>
          </w:tcPr>
          <w:p w:rsidR="003F6E0E" w:rsidRPr="00D326F9" w:rsidRDefault="003F6E0E" w:rsidP="00B40C57">
            <w:pPr>
              <w:jc w:val="both"/>
              <w:rPr>
                <w:bCs/>
              </w:rPr>
            </w:pPr>
            <w:r w:rsidRPr="00D326F9">
              <w:rPr>
                <w:bCs/>
              </w:rPr>
              <w:t>Departamento de Administración</w:t>
            </w:r>
          </w:p>
        </w:tc>
        <w:tc>
          <w:tcPr>
            <w:tcW w:w="2130" w:type="dxa"/>
            <w:shd w:val="clear" w:color="auto" w:fill="D9D9D9"/>
            <w:vAlign w:val="center"/>
          </w:tcPr>
          <w:p w:rsidR="003F6E0E" w:rsidRPr="00D326F9" w:rsidRDefault="003F6E0E" w:rsidP="00B40C57">
            <w:pPr>
              <w:jc w:val="both"/>
              <w:rPr>
                <w:b/>
                <w:bCs/>
              </w:rPr>
            </w:pPr>
            <w:r w:rsidRPr="00D326F9">
              <w:rPr>
                <w:b/>
                <w:bCs/>
              </w:rPr>
              <w:t>CLIENTE EXTERNO</w:t>
            </w:r>
          </w:p>
        </w:tc>
        <w:tc>
          <w:tcPr>
            <w:tcW w:w="2092" w:type="dxa"/>
          </w:tcPr>
          <w:p w:rsidR="003F6E0E" w:rsidRPr="00D326F9" w:rsidRDefault="003F6E0E" w:rsidP="00B40C57">
            <w:pPr>
              <w:jc w:val="both"/>
              <w:rPr>
                <w:bCs/>
              </w:rPr>
            </w:pPr>
            <w:r w:rsidRPr="00D326F9">
              <w:rPr>
                <w:bCs/>
              </w:rPr>
              <w:t>No Aplica</w:t>
            </w:r>
          </w:p>
        </w:tc>
      </w:tr>
      <w:tr w:rsidR="003F6E0E" w:rsidRPr="00D326F9" w:rsidTr="00B40C57">
        <w:tc>
          <w:tcPr>
            <w:tcW w:w="2323" w:type="dxa"/>
            <w:shd w:val="clear" w:color="auto" w:fill="BFBFBF"/>
            <w:vAlign w:val="center"/>
          </w:tcPr>
          <w:p w:rsidR="003F6E0E" w:rsidRPr="00D326F9" w:rsidRDefault="003F6E0E" w:rsidP="00B40C57">
            <w:pPr>
              <w:jc w:val="center"/>
              <w:rPr>
                <w:b/>
              </w:rPr>
            </w:pPr>
            <w:r w:rsidRPr="00D326F9">
              <w:rPr>
                <w:b/>
              </w:rPr>
              <w:t>ALCANCE</w:t>
            </w:r>
          </w:p>
        </w:tc>
        <w:tc>
          <w:tcPr>
            <w:tcW w:w="6397" w:type="dxa"/>
            <w:gridSpan w:val="3"/>
          </w:tcPr>
          <w:p w:rsidR="003F6E0E" w:rsidRPr="00D326F9" w:rsidRDefault="003F6E0E" w:rsidP="001C0968">
            <w:pPr>
              <w:jc w:val="both"/>
            </w:pPr>
            <w:r w:rsidRPr="00D326F9">
              <w:t>El alcance del presente proceso se encuentra en torno al esfuerzo realizado por el Departamento de Administración, el Director General y el Secretario General para la selección de la constructora para la obra. En este caso, los procesos que se encuentran de color turquesa son aquellos que pertenecen a otro macroproceso</w:t>
            </w:r>
            <w:r w:rsidR="001C0968">
              <w:t>.</w:t>
            </w:r>
          </w:p>
        </w:tc>
      </w:tr>
      <w:tr w:rsidR="003F6E0E" w:rsidRPr="00D326F9" w:rsidTr="00B40C57">
        <w:tc>
          <w:tcPr>
            <w:tcW w:w="2323" w:type="dxa"/>
            <w:shd w:val="clear" w:color="auto" w:fill="BFBFBF"/>
            <w:vAlign w:val="center"/>
          </w:tcPr>
          <w:p w:rsidR="003F6E0E" w:rsidRPr="00D326F9" w:rsidRDefault="003F6E0E" w:rsidP="00B40C57">
            <w:pPr>
              <w:jc w:val="center"/>
              <w:rPr>
                <w:b/>
              </w:rPr>
            </w:pPr>
            <w:r w:rsidRPr="00D326F9">
              <w:rPr>
                <w:b/>
              </w:rPr>
              <w:t>PROCEDIMIENTO</w:t>
            </w:r>
          </w:p>
        </w:tc>
        <w:tc>
          <w:tcPr>
            <w:tcW w:w="6397" w:type="dxa"/>
            <w:gridSpan w:val="3"/>
            <w:vAlign w:val="center"/>
          </w:tcPr>
          <w:p w:rsidR="003F6E0E" w:rsidRPr="00D326F9" w:rsidRDefault="003F6E0E" w:rsidP="00E55381">
            <w:pPr>
              <w:pStyle w:val="Prrafodelista"/>
              <w:keepNext/>
              <w:numPr>
                <w:ilvl w:val="0"/>
                <w:numId w:val="26"/>
              </w:numPr>
              <w:autoSpaceDE w:val="0"/>
              <w:autoSpaceDN w:val="0"/>
              <w:adjustRightInd w:val="0"/>
              <w:jc w:val="both"/>
              <w:rPr>
                <w:bCs/>
              </w:rPr>
            </w:pPr>
            <w:r w:rsidRPr="00D326F9">
              <w:rPr>
                <w:bCs/>
              </w:rPr>
              <w:t>El Administrador realiza una convocatoria a las constructoras para que elaboren propuestas económicas para la obra.</w:t>
            </w:r>
          </w:p>
          <w:p w:rsidR="003F6E0E" w:rsidRPr="00D326F9" w:rsidRDefault="003F6E0E" w:rsidP="00E55381">
            <w:pPr>
              <w:pStyle w:val="Prrafodelista"/>
              <w:keepNext/>
              <w:numPr>
                <w:ilvl w:val="0"/>
                <w:numId w:val="26"/>
              </w:numPr>
              <w:autoSpaceDE w:val="0"/>
              <w:autoSpaceDN w:val="0"/>
              <w:adjustRightInd w:val="0"/>
              <w:jc w:val="both"/>
              <w:rPr>
                <w:bCs/>
              </w:rPr>
            </w:pPr>
            <w:r w:rsidRPr="00D326F9">
              <w:rPr>
                <w:bCs/>
              </w:rPr>
              <w:t>Las constructoras elaboran las propuestas y las envían al Secretario General para que las evalúa.</w:t>
            </w:r>
          </w:p>
          <w:p w:rsidR="003F6E0E" w:rsidRPr="00D326F9" w:rsidRDefault="003F6E0E" w:rsidP="00E55381">
            <w:pPr>
              <w:pStyle w:val="Prrafodelista"/>
              <w:keepNext/>
              <w:numPr>
                <w:ilvl w:val="0"/>
                <w:numId w:val="26"/>
              </w:numPr>
              <w:autoSpaceDE w:val="0"/>
              <w:autoSpaceDN w:val="0"/>
              <w:adjustRightInd w:val="0"/>
              <w:jc w:val="both"/>
              <w:rPr>
                <w:bCs/>
              </w:rPr>
            </w:pPr>
            <w:r w:rsidRPr="00D326F9">
              <w:rPr>
                <w:bCs/>
              </w:rPr>
              <w:t xml:space="preserve">Tras la evaluación realizada a todas las propuestas recibidas,  el Secretario General </w:t>
            </w:r>
            <w:r w:rsidR="00D92269">
              <w:rPr>
                <w:bCs/>
              </w:rPr>
              <w:t>le comunica al Director General sobre la propuesta económica seleccionada.</w:t>
            </w:r>
            <w:r w:rsidRPr="00D326F9">
              <w:rPr>
                <w:bCs/>
              </w:rPr>
              <w:t xml:space="preserve"> En caso no se haya seleccionado ninguna de las propuestas, </w:t>
            </w:r>
            <w:r w:rsidRPr="00D326F9">
              <w:rPr>
                <w:bCs/>
              </w:rPr>
              <w:lastRenderedPageBreak/>
              <w:t>se vuelve a convocar a otras constructoras.</w:t>
            </w:r>
          </w:p>
          <w:p w:rsidR="003F6E0E" w:rsidRPr="00D326F9" w:rsidRDefault="003F6E0E" w:rsidP="00E55381">
            <w:pPr>
              <w:pStyle w:val="Prrafodelista"/>
              <w:keepNext/>
              <w:numPr>
                <w:ilvl w:val="0"/>
                <w:numId w:val="26"/>
              </w:numPr>
              <w:autoSpaceDE w:val="0"/>
              <w:autoSpaceDN w:val="0"/>
              <w:adjustRightInd w:val="0"/>
              <w:jc w:val="both"/>
              <w:rPr>
                <w:bCs/>
              </w:rPr>
            </w:pPr>
            <w:r w:rsidRPr="00D326F9">
              <w:rPr>
                <w:bCs/>
              </w:rPr>
              <w:t>Luego, se le</w:t>
            </w:r>
            <w:r w:rsidR="00D92269">
              <w:rPr>
                <w:bCs/>
              </w:rPr>
              <w:t xml:space="preserve"> comunica a todas las constructoras, tanto la seleccionada como las no seleccionadas, sobre el resultado de la evaluación. </w:t>
            </w:r>
          </w:p>
          <w:p w:rsidR="003F6E0E" w:rsidRPr="00D326F9" w:rsidRDefault="003F6E0E" w:rsidP="00E55381">
            <w:pPr>
              <w:pStyle w:val="Prrafodelista"/>
              <w:keepNext/>
              <w:numPr>
                <w:ilvl w:val="0"/>
                <w:numId w:val="26"/>
              </w:numPr>
              <w:autoSpaceDE w:val="0"/>
              <w:autoSpaceDN w:val="0"/>
              <w:adjustRightInd w:val="0"/>
              <w:jc w:val="both"/>
              <w:rPr>
                <w:bCs/>
              </w:rPr>
            </w:pPr>
            <w:r w:rsidRPr="00D326F9">
              <w:rPr>
                <w:bCs/>
              </w:rPr>
              <w:t>Finalmente, el Secretario General le comunica al Director del Colegio sobre la constructora y el Administrador procede a realizar el pago parcial del Presupuesto y se da comienzo a la construcción de la Obra.</w:t>
            </w:r>
          </w:p>
        </w:tc>
      </w:tr>
      <w:tr w:rsidR="003F6E0E" w:rsidRPr="00D326F9" w:rsidTr="00B40C57">
        <w:tc>
          <w:tcPr>
            <w:tcW w:w="2323" w:type="dxa"/>
            <w:shd w:val="clear" w:color="auto" w:fill="BFBFBF"/>
            <w:vAlign w:val="center"/>
          </w:tcPr>
          <w:p w:rsidR="003F6E0E" w:rsidRPr="00D326F9" w:rsidRDefault="003F6E0E" w:rsidP="00B40C57">
            <w:pPr>
              <w:jc w:val="center"/>
              <w:rPr>
                <w:b/>
              </w:rPr>
            </w:pPr>
            <w:r w:rsidRPr="00D326F9">
              <w:rPr>
                <w:b/>
              </w:rPr>
              <w:lastRenderedPageBreak/>
              <w:t>PROCESOS RELACIONADOS</w:t>
            </w:r>
          </w:p>
        </w:tc>
        <w:tc>
          <w:tcPr>
            <w:tcW w:w="6397" w:type="dxa"/>
            <w:gridSpan w:val="3"/>
            <w:vAlign w:val="center"/>
          </w:tcPr>
          <w:p w:rsidR="003F6E0E" w:rsidRPr="00D326F9" w:rsidRDefault="003F6E0E" w:rsidP="002B39A7">
            <w:pPr>
              <w:pStyle w:val="Prrafodelista"/>
              <w:keepNext/>
              <w:numPr>
                <w:ilvl w:val="0"/>
                <w:numId w:val="27"/>
              </w:numPr>
              <w:autoSpaceDE w:val="0"/>
              <w:autoSpaceDN w:val="0"/>
              <w:adjustRightInd w:val="0"/>
              <w:jc w:val="both"/>
              <w:rPr>
                <w:bCs/>
              </w:rPr>
            </w:pPr>
            <w:r w:rsidRPr="00D326F9">
              <w:rPr>
                <w:bCs/>
              </w:rPr>
              <w:t>Pago del Presupuesto de Construcción</w:t>
            </w:r>
          </w:p>
        </w:tc>
      </w:tr>
    </w:tbl>
    <w:p w:rsidR="003F6E0E" w:rsidRPr="002B39A7" w:rsidRDefault="002B39A7" w:rsidP="002B39A7">
      <w:pPr>
        <w:pStyle w:val="Epgrafe"/>
        <w:jc w:val="center"/>
        <w:rPr>
          <w:b w:val="0"/>
          <w:sz w:val="24"/>
          <w:szCs w:val="24"/>
        </w:rPr>
      </w:pPr>
      <w:bookmarkStart w:id="113" w:name="_Toc296548022"/>
      <w:r w:rsidRPr="002B39A7">
        <w:rPr>
          <w:sz w:val="24"/>
          <w:szCs w:val="24"/>
        </w:rPr>
        <w:t xml:space="preserve">Tabla 3. </w:t>
      </w:r>
      <w:r w:rsidRPr="002B39A7">
        <w:rPr>
          <w:sz w:val="24"/>
          <w:szCs w:val="24"/>
        </w:rPr>
        <w:fldChar w:fldCharType="begin"/>
      </w:r>
      <w:r w:rsidRPr="002B39A7">
        <w:rPr>
          <w:sz w:val="24"/>
          <w:szCs w:val="24"/>
        </w:rPr>
        <w:instrText xml:space="preserve"> SEQ Tabla_3. \* ARABIC </w:instrText>
      </w:r>
      <w:r w:rsidRPr="002B39A7">
        <w:rPr>
          <w:sz w:val="24"/>
          <w:szCs w:val="24"/>
        </w:rPr>
        <w:fldChar w:fldCharType="separate"/>
      </w:r>
      <w:r w:rsidR="00950CBF">
        <w:rPr>
          <w:noProof/>
          <w:sz w:val="24"/>
          <w:szCs w:val="24"/>
        </w:rPr>
        <w:t>6</w:t>
      </w:r>
      <w:r w:rsidRPr="002B39A7">
        <w:rPr>
          <w:sz w:val="24"/>
          <w:szCs w:val="24"/>
        </w:rPr>
        <w:fldChar w:fldCharType="end"/>
      </w:r>
      <w:r w:rsidRPr="002B39A7">
        <w:rPr>
          <w:sz w:val="24"/>
          <w:szCs w:val="24"/>
        </w:rPr>
        <w:t xml:space="preserve"> - </w:t>
      </w:r>
      <w:r w:rsidRPr="002B39A7">
        <w:rPr>
          <w:b w:val="0"/>
          <w:sz w:val="24"/>
          <w:szCs w:val="24"/>
        </w:rPr>
        <w:t>Definición del Proceso “Selección de Constructora”</w:t>
      </w:r>
      <w:bookmarkEnd w:id="113"/>
    </w:p>
    <w:p w:rsidR="003F6E0E" w:rsidRPr="002B39A7" w:rsidRDefault="003F6E0E" w:rsidP="002B39A7">
      <w:pPr>
        <w:jc w:val="center"/>
      </w:pPr>
      <w:r w:rsidRPr="002B39A7">
        <w:rPr>
          <w:b/>
        </w:rPr>
        <w:t xml:space="preserve">Fuente: </w:t>
      </w:r>
      <w:r w:rsidRPr="002B39A7">
        <w:t>Elaboración Propia</w:t>
      </w:r>
    </w:p>
    <w:p w:rsidR="003F6E0E" w:rsidRPr="00D326F9" w:rsidRDefault="003F6E0E" w:rsidP="003F6E0E">
      <w:pPr>
        <w:jc w:val="center"/>
      </w:pPr>
    </w:p>
    <w:p w:rsidR="003F6E0E" w:rsidRPr="00D326F9" w:rsidRDefault="003F6E0E" w:rsidP="003F6E0E">
      <w:pPr>
        <w:jc w:val="center"/>
      </w:pPr>
    </w:p>
    <w:p w:rsidR="00DE4F66" w:rsidRDefault="00D92269" w:rsidP="00DE4F66">
      <w:pPr>
        <w:keepNext/>
        <w:jc w:val="center"/>
      </w:pPr>
      <w:r>
        <w:rPr>
          <w:noProof/>
          <w:lang w:val="es-PE" w:eastAsia="es-PE"/>
        </w:rPr>
        <w:drawing>
          <wp:inline distT="0" distB="0" distL="0" distR="0" wp14:anchorId="0D8D87C1" wp14:editId="099DA2F3">
            <wp:extent cx="5400040" cy="4234834"/>
            <wp:effectExtent l="0" t="0" r="0" b="0"/>
            <wp:docPr id="36" name="Imagen 36" descr="D:\Documents and Settings\Jose\Escritorio\Modificados\Seleccion de Constructo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Documents and Settings\Jose\Escritorio\Modificados\Seleccion de Constructora.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00040" cy="4234834"/>
                    </a:xfrm>
                    <a:prstGeom prst="rect">
                      <a:avLst/>
                    </a:prstGeom>
                    <a:noFill/>
                    <a:ln>
                      <a:noFill/>
                    </a:ln>
                  </pic:spPr>
                </pic:pic>
              </a:graphicData>
            </a:graphic>
          </wp:inline>
        </w:drawing>
      </w:r>
    </w:p>
    <w:p w:rsidR="00537879" w:rsidRPr="00DE4F66" w:rsidRDefault="00DE4F66" w:rsidP="00DE4F66">
      <w:pPr>
        <w:pStyle w:val="Epgrafe"/>
        <w:jc w:val="center"/>
        <w:rPr>
          <w:sz w:val="24"/>
          <w:szCs w:val="24"/>
        </w:rPr>
      </w:pPr>
      <w:bookmarkStart w:id="114" w:name="_Toc296636119"/>
      <w:r w:rsidRPr="00DE4F66">
        <w:rPr>
          <w:sz w:val="24"/>
          <w:szCs w:val="24"/>
        </w:rPr>
        <w:t xml:space="preserve">Figura 3. </w:t>
      </w:r>
      <w:r w:rsidRPr="00DE4F66">
        <w:rPr>
          <w:sz w:val="24"/>
          <w:szCs w:val="24"/>
        </w:rPr>
        <w:fldChar w:fldCharType="begin"/>
      </w:r>
      <w:r w:rsidRPr="00DE4F66">
        <w:rPr>
          <w:sz w:val="24"/>
          <w:szCs w:val="24"/>
        </w:rPr>
        <w:instrText xml:space="preserve"> SEQ Figura_3. \* ARABIC </w:instrText>
      </w:r>
      <w:r w:rsidRPr="00DE4F66">
        <w:rPr>
          <w:sz w:val="24"/>
          <w:szCs w:val="24"/>
        </w:rPr>
        <w:fldChar w:fldCharType="separate"/>
      </w:r>
      <w:r w:rsidRPr="00DE4F66">
        <w:rPr>
          <w:noProof/>
          <w:sz w:val="24"/>
          <w:szCs w:val="24"/>
        </w:rPr>
        <w:t>7</w:t>
      </w:r>
      <w:r w:rsidRPr="00DE4F66">
        <w:rPr>
          <w:sz w:val="24"/>
          <w:szCs w:val="24"/>
        </w:rPr>
        <w:fldChar w:fldCharType="end"/>
      </w:r>
      <w:r w:rsidRPr="00DE4F66">
        <w:rPr>
          <w:b w:val="0"/>
          <w:sz w:val="24"/>
          <w:szCs w:val="24"/>
        </w:rPr>
        <w:t xml:space="preserve"> - Diagrama de Procesos: Proceso "Selección de Constructora"</w:t>
      </w:r>
      <w:bookmarkEnd w:id="114"/>
    </w:p>
    <w:p w:rsidR="003F6E0E" w:rsidRPr="00DE4F66" w:rsidRDefault="003F6E0E" w:rsidP="003F6E0E">
      <w:pPr>
        <w:jc w:val="center"/>
      </w:pPr>
      <w:r w:rsidRPr="00DE4F66">
        <w:rPr>
          <w:b/>
        </w:rPr>
        <w:t xml:space="preserve">Fuente: </w:t>
      </w:r>
      <w:r w:rsidRPr="00DE4F66">
        <w:t>Elaboración Propia</w:t>
      </w:r>
    </w:p>
    <w:p w:rsidR="003F6E0E" w:rsidRDefault="003F6E0E" w:rsidP="003F6E0E">
      <w:pPr>
        <w:jc w:val="center"/>
      </w:pPr>
    </w:p>
    <w:p w:rsidR="003F6E0E" w:rsidRDefault="003F6E0E" w:rsidP="003F6E0E">
      <w:pPr>
        <w:jc w:val="center"/>
      </w:pPr>
    </w:p>
    <w:p w:rsidR="003F6E0E" w:rsidRDefault="003F6E0E" w:rsidP="003F6E0E">
      <w:pPr>
        <w:jc w:val="center"/>
        <w:sectPr w:rsidR="003F6E0E" w:rsidSect="00B40C57">
          <w:pgSz w:w="11906" w:h="16838"/>
          <w:pgMar w:top="1418" w:right="1701" w:bottom="1418" w:left="1701" w:header="709" w:footer="709" w:gutter="0"/>
          <w:cols w:space="708"/>
          <w:docGrid w:linePitch="360"/>
        </w:sect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3"/>
        <w:gridCol w:w="1547"/>
        <w:gridCol w:w="1615"/>
        <w:gridCol w:w="1621"/>
        <w:gridCol w:w="3017"/>
        <w:gridCol w:w="1985"/>
        <w:gridCol w:w="1615"/>
        <w:gridCol w:w="2315"/>
      </w:tblGrid>
      <w:tr w:rsidR="00D92269" w:rsidRPr="00D326F9" w:rsidTr="00D92269">
        <w:trPr>
          <w:trHeight w:val="495"/>
        </w:trPr>
        <w:tc>
          <w:tcPr>
            <w:tcW w:w="177" w:type="pct"/>
            <w:shd w:val="clear" w:color="auto" w:fill="000000"/>
            <w:vAlign w:val="center"/>
          </w:tcPr>
          <w:p w:rsidR="00D92269" w:rsidRPr="00B40C57" w:rsidRDefault="00D92269" w:rsidP="00B40C57">
            <w:pPr>
              <w:jc w:val="center"/>
              <w:rPr>
                <w:b/>
                <w:bCs/>
                <w:color w:val="FFFFFF"/>
                <w:sz w:val="22"/>
                <w:szCs w:val="22"/>
                <w:lang w:val="es-PE" w:eastAsia="es-PE"/>
              </w:rPr>
            </w:pPr>
            <w:r w:rsidRPr="00B40C57">
              <w:rPr>
                <w:b/>
                <w:color w:val="FFFFFF"/>
                <w:sz w:val="22"/>
                <w:szCs w:val="22"/>
                <w:lang w:val="es-PE" w:eastAsia="es-PE"/>
              </w:rPr>
              <w:lastRenderedPageBreak/>
              <w:t>N°</w:t>
            </w:r>
          </w:p>
        </w:tc>
        <w:tc>
          <w:tcPr>
            <w:tcW w:w="544" w:type="pct"/>
            <w:shd w:val="clear" w:color="auto" w:fill="000000"/>
            <w:vAlign w:val="center"/>
          </w:tcPr>
          <w:p w:rsidR="00D92269" w:rsidRPr="00B40C57" w:rsidRDefault="00D92269" w:rsidP="00B40C57">
            <w:pPr>
              <w:jc w:val="center"/>
              <w:rPr>
                <w:b/>
                <w:bCs/>
                <w:color w:val="FFFFFF"/>
                <w:sz w:val="22"/>
                <w:szCs w:val="22"/>
                <w:lang w:val="es-PE" w:eastAsia="es-PE"/>
              </w:rPr>
            </w:pPr>
            <w:r w:rsidRPr="00B40C57">
              <w:rPr>
                <w:b/>
                <w:color w:val="FFFFFF"/>
                <w:sz w:val="22"/>
                <w:szCs w:val="22"/>
                <w:lang w:val="es-PE" w:eastAsia="es-PE"/>
              </w:rPr>
              <w:t>ENTRADA</w:t>
            </w:r>
          </w:p>
        </w:tc>
        <w:tc>
          <w:tcPr>
            <w:tcW w:w="568" w:type="pct"/>
            <w:shd w:val="clear" w:color="auto" w:fill="000000"/>
            <w:vAlign w:val="center"/>
          </w:tcPr>
          <w:p w:rsidR="00D92269" w:rsidRPr="00B40C57" w:rsidRDefault="00D92269" w:rsidP="00B40C57">
            <w:pPr>
              <w:jc w:val="center"/>
              <w:rPr>
                <w:b/>
                <w:bCs/>
                <w:color w:val="FFFFFF"/>
                <w:sz w:val="22"/>
                <w:szCs w:val="22"/>
                <w:lang w:val="es-PE" w:eastAsia="es-PE"/>
              </w:rPr>
            </w:pPr>
            <w:r w:rsidRPr="00B40C57">
              <w:rPr>
                <w:b/>
                <w:color w:val="FFFFFF"/>
                <w:sz w:val="22"/>
                <w:szCs w:val="22"/>
                <w:lang w:val="es-PE" w:eastAsia="es-PE"/>
              </w:rPr>
              <w:t>ACTIVIDAD</w:t>
            </w:r>
          </w:p>
        </w:tc>
        <w:tc>
          <w:tcPr>
            <w:tcW w:w="570" w:type="pct"/>
            <w:shd w:val="clear" w:color="auto" w:fill="000000"/>
            <w:vAlign w:val="center"/>
          </w:tcPr>
          <w:p w:rsidR="00D92269" w:rsidRPr="00B40C57" w:rsidRDefault="00D92269" w:rsidP="00B40C57">
            <w:pPr>
              <w:jc w:val="center"/>
              <w:rPr>
                <w:b/>
                <w:bCs/>
                <w:color w:val="FFFFFF"/>
                <w:sz w:val="22"/>
                <w:szCs w:val="22"/>
                <w:lang w:val="es-PE" w:eastAsia="es-PE"/>
              </w:rPr>
            </w:pPr>
            <w:r w:rsidRPr="00B40C57">
              <w:rPr>
                <w:b/>
                <w:color w:val="FFFFFF"/>
                <w:sz w:val="22"/>
                <w:szCs w:val="22"/>
                <w:lang w:val="es-PE" w:eastAsia="es-PE"/>
              </w:rPr>
              <w:t>SALIDA</w:t>
            </w:r>
          </w:p>
        </w:tc>
        <w:tc>
          <w:tcPr>
            <w:tcW w:w="1061" w:type="pct"/>
            <w:shd w:val="clear" w:color="auto" w:fill="000000"/>
            <w:vAlign w:val="center"/>
          </w:tcPr>
          <w:p w:rsidR="00D92269" w:rsidRPr="00B40C57" w:rsidRDefault="00D92269" w:rsidP="00B40C57">
            <w:pPr>
              <w:jc w:val="center"/>
              <w:rPr>
                <w:b/>
                <w:bCs/>
                <w:color w:val="FFFFFF"/>
                <w:sz w:val="22"/>
                <w:szCs w:val="22"/>
                <w:lang w:val="es-PE" w:eastAsia="es-PE"/>
              </w:rPr>
            </w:pPr>
            <w:r w:rsidRPr="00B40C57">
              <w:rPr>
                <w:b/>
                <w:color w:val="FFFFFF"/>
                <w:sz w:val="22"/>
                <w:szCs w:val="22"/>
                <w:lang w:val="es-PE" w:eastAsia="es-PE"/>
              </w:rPr>
              <w:t>DESCRIPCIÓN</w:t>
            </w:r>
          </w:p>
        </w:tc>
        <w:tc>
          <w:tcPr>
            <w:tcW w:w="698" w:type="pct"/>
            <w:shd w:val="clear" w:color="auto" w:fill="000000"/>
            <w:vAlign w:val="center"/>
          </w:tcPr>
          <w:p w:rsidR="00D92269" w:rsidRPr="00B40C57" w:rsidRDefault="00D92269" w:rsidP="00B40C57">
            <w:pPr>
              <w:jc w:val="center"/>
              <w:rPr>
                <w:b/>
                <w:bCs/>
                <w:color w:val="FFFFFF"/>
                <w:sz w:val="22"/>
                <w:szCs w:val="22"/>
                <w:lang w:val="es-PE" w:eastAsia="es-PE"/>
              </w:rPr>
            </w:pPr>
            <w:r w:rsidRPr="00B40C57">
              <w:rPr>
                <w:b/>
                <w:color w:val="FFFFFF"/>
                <w:sz w:val="22"/>
                <w:szCs w:val="22"/>
                <w:lang w:val="es-PE" w:eastAsia="es-PE"/>
              </w:rPr>
              <w:t>RESPONSABLE</w:t>
            </w:r>
          </w:p>
        </w:tc>
        <w:tc>
          <w:tcPr>
            <w:tcW w:w="568" w:type="pct"/>
            <w:shd w:val="clear" w:color="auto" w:fill="000000"/>
            <w:vAlign w:val="center"/>
          </w:tcPr>
          <w:p w:rsidR="00D92269" w:rsidRPr="00B40C57" w:rsidRDefault="00D92269" w:rsidP="00B40C57">
            <w:pPr>
              <w:jc w:val="center"/>
              <w:rPr>
                <w:b/>
                <w:bCs/>
                <w:color w:val="FFFFFF"/>
                <w:sz w:val="22"/>
                <w:szCs w:val="22"/>
                <w:lang w:val="es-PE" w:eastAsia="es-PE"/>
              </w:rPr>
            </w:pPr>
            <w:r w:rsidRPr="00B40C57">
              <w:rPr>
                <w:b/>
                <w:color w:val="FFFFFF"/>
                <w:sz w:val="22"/>
                <w:szCs w:val="22"/>
                <w:lang w:val="es-PE" w:eastAsia="es-PE"/>
              </w:rPr>
              <w:t>TIPO ACTIVIDAD</w:t>
            </w:r>
          </w:p>
        </w:tc>
        <w:tc>
          <w:tcPr>
            <w:tcW w:w="814" w:type="pct"/>
            <w:shd w:val="clear" w:color="auto" w:fill="000000"/>
            <w:vAlign w:val="center"/>
          </w:tcPr>
          <w:p w:rsidR="00D92269" w:rsidRPr="00B40C57" w:rsidRDefault="00D92269" w:rsidP="00B40C57">
            <w:pPr>
              <w:jc w:val="center"/>
              <w:rPr>
                <w:b/>
                <w:color w:val="FFFFFF"/>
                <w:sz w:val="22"/>
                <w:szCs w:val="22"/>
                <w:lang w:val="es-PE" w:eastAsia="es-PE"/>
              </w:rPr>
            </w:pPr>
            <w:r w:rsidRPr="00B40C57">
              <w:rPr>
                <w:b/>
                <w:color w:val="FFFFFF"/>
                <w:sz w:val="22"/>
                <w:szCs w:val="22"/>
                <w:lang w:val="es-PE" w:eastAsia="es-PE"/>
              </w:rPr>
              <w:t>MACROPROCESO</w:t>
            </w:r>
          </w:p>
        </w:tc>
      </w:tr>
      <w:tr w:rsidR="00D92269" w:rsidRPr="00D326F9" w:rsidTr="00D92269">
        <w:trPr>
          <w:trHeight w:val="450"/>
        </w:trPr>
        <w:tc>
          <w:tcPr>
            <w:tcW w:w="177" w:type="pct"/>
            <w:shd w:val="clear" w:color="auto" w:fill="C0C0C0"/>
            <w:vAlign w:val="center"/>
          </w:tcPr>
          <w:p w:rsidR="00D92269" w:rsidRPr="00D326F9" w:rsidRDefault="00D92269" w:rsidP="00B40C57">
            <w:pPr>
              <w:jc w:val="center"/>
              <w:rPr>
                <w:b/>
                <w:bCs/>
                <w:sz w:val="18"/>
                <w:szCs w:val="18"/>
                <w:lang w:val="es-PE" w:eastAsia="es-PE"/>
              </w:rPr>
            </w:pPr>
            <w:r w:rsidRPr="00D326F9">
              <w:rPr>
                <w:b/>
                <w:bCs/>
                <w:sz w:val="18"/>
                <w:szCs w:val="18"/>
                <w:lang w:val="es-PE" w:eastAsia="es-PE"/>
              </w:rPr>
              <w:t>1.</w:t>
            </w:r>
          </w:p>
        </w:tc>
        <w:tc>
          <w:tcPr>
            <w:tcW w:w="544" w:type="pct"/>
            <w:shd w:val="clear" w:color="auto" w:fill="C0C0C0"/>
            <w:vAlign w:val="center"/>
          </w:tcPr>
          <w:p w:rsidR="00D92269" w:rsidRPr="00D326F9" w:rsidRDefault="00D92269" w:rsidP="00E55381">
            <w:pPr>
              <w:pStyle w:val="Prrafodelista"/>
              <w:numPr>
                <w:ilvl w:val="0"/>
                <w:numId w:val="23"/>
              </w:numPr>
              <w:ind w:left="187" w:hanging="187"/>
              <w:jc w:val="both"/>
              <w:rPr>
                <w:sz w:val="18"/>
                <w:szCs w:val="18"/>
                <w:lang w:val="es-PE" w:eastAsia="es-PE"/>
              </w:rPr>
            </w:pPr>
            <w:r w:rsidRPr="00D326F9">
              <w:rPr>
                <w:sz w:val="18"/>
                <w:szCs w:val="18"/>
                <w:lang w:val="es-PE" w:eastAsia="es-PE"/>
              </w:rPr>
              <w:t>Copia de Planos y Especificaciones Técnicas de Obra</w:t>
            </w:r>
          </w:p>
          <w:p w:rsidR="00D92269" w:rsidRPr="00D326F9" w:rsidRDefault="00D92269" w:rsidP="00E55381">
            <w:pPr>
              <w:pStyle w:val="Prrafodelista"/>
              <w:numPr>
                <w:ilvl w:val="0"/>
                <w:numId w:val="23"/>
              </w:numPr>
              <w:ind w:left="187" w:hanging="187"/>
              <w:jc w:val="both"/>
              <w:rPr>
                <w:sz w:val="18"/>
                <w:szCs w:val="18"/>
                <w:lang w:val="es-PE" w:eastAsia="es-PE"/>
              </w:rPr>
            </w:pPr>
            <w:r w:rsidRPr="00D326F9">
              <w:rPr>
                <w:sz w:val="18"/>
                <w:szCs w:val="18"/>
                <w:lang w:val="es-PE" w:eastAsia="es-PE"/>
              </w:rPr>
              <w:t>Conjunto de Propuestas Económicas rechazadas</w:t>
            </w:r>
          </w:p>
        </w:tc>
        <w:tc>
          <w:tcPr>
            <w:tcW w:w="568" w:type="pct"/>
            <w:shd w:val="clear" w:color="auto" w:fill="C0C0C0"/>
            <w:vAlign w:val="center"/>
          </w:tcPr>
          <w:p w:rsidR="00D92269" w:rsidRPr="00D326F9" w:rsidRDefault="00D92269" w:rsidP="00B40C57">
            <w:pPr>
              <w:jc w:val="center"/>
              <w:rPr>
                <w:sz w:val="18"/>
                <w:szCs w:val="18"/>
                <w:lang w:val="es-PE" w:eastAsia="es-PE"/>
              </w:rPr>
            </w:pPr>
            <w:r w:rsidRPr="00D326F9">
              <w:rPr>
                <w:sz w:val="18"/>
                <w:szCs w:val="18"/>
                <w:lang w:val="es-PE" w:eastAsia="es-PE"/>
              </w:rPr>
              <w:t>Solicitar Propuesta Económica a la Constructora(s)</w:t>
            </w:r>
          </w:p>
        </w:tc>
        <w:tc>
          <w:tcPr>
            <w:tcW w:w="570" w:type="pct"/>
            <w:shd w:val="clear" w:color="auto" w:fill="C0C0C0"/>
            <w:vAlign w:val="center"/>
          </w:tcPr>
          <w:p w:rsidR="00D92269" w:rsidRPr="00D326F9" w:rsidRDefault="00D92269" w:rsidP="00E55381">
            <w:pPr>
              <w:pStyle w:val="Prrafodelista"/>
              <w:numPr>
                <w:ilvl w:val="0"/>
                <w:numId w:val="23"/>
              </w:numPr>
              <w:ind w:left="187" w:hanging="187"/>
              <w:jc w:val="both"/>
              <w:rPr>
                <w:sz w:val="18"/>
                <w:szCs w:val="18"/>
                <w:lang w:val="es-PE" w:eastAsia="es-PE"/>
              </w:rPr>
            </w:pPr>
            <w:r w:rsidRPr="00D326F9">
              <w:rPr>
                <w:sz w:val="18"/>
                <w:szCs w:val="18"/>
                <w:lang w:val="es-PE" w:eastAsia="es-PE"/>
              </w:rPr>
              <w:t>Copia de Planos y Especificaciones Técnicas de Obra enviada</w:t>
            </w:r>
          </w:p>
          <w:p w:rsidR="00D92269" w:rsidRPr="00D326F9" w:rsidRDefault="00D92269" w:rsidP="00E55381">
            <w:pPr>
              <w:pStyle w:val="Prrafodelista"/>
              <w:numPr>
                <w:ilvl w:val="0"/>
                <w:numId w:val="23"/>
              </w:numPr>
              <w:ind w:left="187" w:hanging="187"/>
              <w:jc w:val="both"/>
              <w:rPr>
                <w:sz w:val="18"/>
                <w:szCs w:val="18"/>
                <w:lang w:val="es-PE" w:eastAsia="es-PE"/>
              </w:rPr>
            </w:pPr>
            <w:r w:rsidRPr="00D326F9">
              <w:rPr>
                <w:sz w:val="18"/>
                <w:szCs w:val="18"/>
                <w:lang w:val="es-PE" w:eastAsia="es-PE"/>
              </w:rPr>
              <w:t>Solicitud de Propuesta Económica</w:t>
            </w:r>
          </w:p>
        </w:tc>
        <w:tc>
          <w:tcPr>
            <w:tcW w:w="1061" w:type="pct"/>
            <w:shd w:val="clear" w:color="auto" w:fill="C0C0C0"/>
            <w:vAlign w:val="center"/>
          </w:tcPr>
          <w:p w:rsidR="00D92269" w:rsidRPr="00D326F9" w:rsidRDefault="00D92269" w:rsidP="00B40C57">
            <w:pPr>
              <w:jc w:val="both"/>
              <w:rPr>
                <w:sz w:val="18"/>
                <w:szCs w:val="18"/>
                <w:lang w:val="es-PE" w:eastAsia="es-PE"/>
              </w:rPr>
            </w:pPr>
            <w:r w:rsidRPr="00D326F9">
              <w:rPr>
                <w:sz w:val="18"/>
                <w:szCs w:val="18"/>
                <w:lang w:val="es-PE" w:eastAsia="es-PE"/>
              </w:rPr>
              <w:t>El Administrador, junto con el Secretario General, solicita a las Constructoras que envíen propuestas económicas para la obra a construirse, adjuntando una Copia de Planos y Especificaciones Técnicas de Obra.</w:t>
            </w:r>
          </w:p>
        </w:tc>
        <w:tc>
          <w:tcPr>
            <w:tcW w:w="698" w:type="pct"/>
            <w:shd w:val="clear" w:color="auto" w:fill="C0C0C0"/>
            <w:vAlign w:val="center"/>
          </w:tcPr>
          <w:p w:rsidR="00D92269" w:rsidRPr="00D326F9" w:rsidRDefault="00D92269" w:rsidP="00B40C57">
            <w:pPr>
              <w:jc w:val="center"/>
              <w:rPr>
                <w:sz w:val="18"/>
                <w:szCs w:val="18"/>
                <w:lang w:val="es-PE" w:eastAsia="es-PE"/>
              </w:rPr>
            </w:pPr>
            <w:r w:rsidRPr="00D326F9">
              <w:rPr>
                <w:sz w:val="18"/>
                <w:szCs w:val="18"/>
                <w:lang w:val="es-PE" w:eastAsia="es-PE"/>
              </w:rPr>
              <w:t>Administrador</w:t>
            </w:r>
          </w:p>
        </w:tc>
        <w:tc>
          <w:tcPr>
            <w:tcW w:w="568" w:type="pct"/>
            <w:shd w:val="clear" w:color="auto" w:fill="C0C0C0"/>
            <w:vAlign w:val="center"/>
          </w:tcPr>
          <w:p w:rsidR="00D92269" w:rsidRPr="00D326F9" w:rsidRDefault="00D92269" w:rsidP="00B40C57">
            <w:pPr>
              <w:jc w:val="center"/>
              <w:rPr>
                <w:sz w:val="18"/>
                <w:szCs w:val="18"/>
                <w:lang w:val="es-PE" w:eastAsia="es-PE"/>
              </w:rPr>
            </w:pPr>
            <w:r w:rsidRPr="00D326F9">
              <w:rPr>
                <w:sz w:val="18"/>
                <w:szCs w:val="18"/>
                <w:lang w:val="es-PE" w:eastAsia="es-PE"/>
              </w:rPr>
              <w:t>Manual</w:t>
            </w:r>
          </w:p>
        </w:tc>
        <w:tc>
          <w:tcPr>
            <w:tcW w:w="814" w:type="pct"/>
            <w:shd w:val="clear" w:color="auto" w:fill="C0C0C0"/>
            <w:vAlign w:val="center"/>
          </w:tcPr>
          <w:p w:rsidR="00D92269" w:rsidRPr="00D326F9" w:rsidRDefault="00D92269" w:rsidP="00B40C57">
            <w:pPr>
              <w:jc w:val="center"/>
              <w:rPr>
                <w:sz w:val="18"/>
                <w:szCs w:val="18"/>
                <w:lang w:val="es-PE" w:eastAsia="es-PE"/>
              </w:rPr>
            </w:pPr>
            <w:r w:rsidRPr="00D326F9">
              <w:rPr>
                <w:sz w:val="18"/>
                <w:szCs w:val="18"/>
                <w:lang w:val="es-PE" w:eastAsia="es-PE"/>
              </w:rPr>
              <w:t>Gestión de Obras Civiles</w:t>
            </w:r>
          </w:p>
        </w:tc>
      </w:tr>
      <w:tr w:rsidR="00D92269" w:rsidRPr="00D326F9" w:rsidTr="00D92269">
        <w:trPr>
          <w:trHeight w:val="548"/>
        </w:trPr>
        <w:tc>
          <w:tcPr>
            <w:tcW w:w="177" w:type="pct"/>
            <w:vAlign w:val="center"/>
          </w:tcPr>
          <w:p w:rsidR="00D92269" w:rsidRPr="00D326F9" w:rsidRDefault="00D92269" w:rsidP="00B40C57">
            <w:pPr>
              <w:jc w:val="center"/>
              <w:rPr>
                <w:b/>
                <w:bCs/>
                <w:sz w:val="18"/>
                <w:szCs w:val="18"/>
                <w:lang w:val="es-PE" w:eastAsia="es-PE"/>
              </w:rPr>
            </w:pPr>
            <w:r w:rsidRPr="00D326F9">
              <w:rPr>
                <w:b/>
                <w:bCs/>
                <w:sz w:val="18"/>
                <w:szCs w:val="18"/>
                <w:lang w:val="es-PE" w:eastAsia="es-PE"/>
              </w:rPr>
              <w:t>2.</w:t>
            </w:r>
          </w:p>
        </w:tc>
        <w:tc>
          <w:tcPr>
            <w:tcW w:w="544" w:type="pct"/>
            <w:vAlign w:val="center"/>
          </w:tcPr>
          <w:p w:rsidR="00D92269" w:rsidRPr="00D326F9" w:rsidRDefault="00D92269" w:rsidP="00E55381">
            <w:pPr>
              <w:pStyle w:val="Prrafodelista"/>
              <w:numPr>
                <w:ilvl w:val="0"/>
                <w:numId w:val="23"/>
              </w:numPr>
              <w:ind w:left="187" w:hanging="187"/>
              <w:jc w:val="both"/>
              <w:rPr>
                <w:sz w:val="18"/>
                <w:szCs w:val="18"/>
                <w:lang w:val="es-PE" w:eastAsia="es-PE"/>
              </w:rPr>
            </w:pPr>
            <w:r w:rsidRPr="00D326F9">
              <w:rPr>
                <w:sz w:val="18"/>
                <w:szCs w:val="18"/>
                <w:lang w:val="es-PE" w:eastAsia="es-PE"/>
              </w:rPr>
              <w:t>Copia de Planos y Especificaciones Técnicas de Obra enviada</w:t>
            </w:r>
          </w:p>
          <w:p w:rsidR="00D92269" w:rsidRPr="00D326F9" w:rsidRDefault="00D92269" w:rsidP="00E55381">
            <w:pPr>
              <w:pStyle w:val="Prrafodelista"/>
              <w:numPr>
                <w:ilvl w:val="0"/>
                <w:numId w:val="23"/>
              </w:numPr>
              <w:ind w:left="187" w:hanging="187"/>
              <w:jc w:val="both"/>
              <w:rPr>
                <w:sz w:val="18"/>
                <w:szCs w:val="18"/>
                <w:lang w:val="es-PE" w:eastAsia="es-PE"/>
              </w:rPr>
            </w:pPr>
            <w:r w:rsidRPr="00D326F9">
              <w:rPr>
                <w:sz w:val="18"/>
                <w:szCs w:val="18"/>
                <w:lang w:val="es-PE" w:eastAsia="es-PE"/>
              </w:rPr>
              <w:t>Solicitud de Propuesta Económica</w:t>
            </w:r>
          </w:p>
        </w:tc>
        <w:tc>
          <w:tcPr>
            <w:tcW w:w="568" w:type="pct"/>
            <w:vAlign w:val="center"/>
          </w:tcPr>
          <w:p w:rsidR="00D92269" w:rsidRPr="00D326F9" w:rsidRDefault="00D92269" w:rsidP="00B40C57">
            <w:pPr>
              <w:jc w:val="center"/>
              <w:rPr>
                <w:sz w:val="18"/>
                <w:szCs w:val="18"/>
                <w:lang w:val="es-PE" w:eastAsia="es-PE"/>
              </w:rPr>
            </w:pPr>
            <w:r w:rsidRPr="00D326F9">
              <w:rPr>
                <w:sz w:val="18"/>
                <w:szCs w:val="18"/>
                <w:lang w:val="es-PE" w:eastAsia="es-PE"/>
              </w:rPr>
              <w:t>Enviar Propuesta Económica</w:t>
            </w:r>
          </w:p>
        </w:tc>
        <w:tc>
          <w:tcPr>
            <w:tcW w:w="570" w:type="pct"/>
            <w:vAlign w:val="center"/>
          </w:tcPr>
          <w:p w:rsidR="00D92269" w:rsidRPr="00D326F9" w:rsidRDefault="00D92269" w:rsidP="00E55381">
            <w:pPr>
              <w:pStyle w:val="Prrafodelista"/>
              <w:numPr>
                <w:ilvl w:val="0"/>
                <w:numId w:val="23"/>
              </w:numPr>
              <w:ind w:left="187" w:hanging="187"/>
              <w:jc w:val="both"/>
              <w:rPr>
                <w:sz w:val="18"/>
                <w:szCs w:val="18"/>
                <w:lang w:val="es-PE" w:eastAsia="es-PE"/>
              </w:rPr>
            </w:pPr>
            <w:r w:rsidRPr="00D326F9">
              <w:rPr>
                <w:sz w:val="18"/>
                <w:szCs w:val="18"/>
                <w:lang w:val="es-PE" w:eastAsia="es-PE"/>
              </w:rPr>
              <w:t>Propuesta Económica</w:t>
            </w:r>
          </w:p>
        </w:tc>
        <w:tc>
          <w:tcPr>
            <w:tcW w:w="1061" w:type="pct"/>
            <w:vAlign w:val="center"/>
          </w:tcPr>
          <w:p w:rsidR="00D92269" w:rsidRPr="00D326F9" w:rsidRDefault="00D92269" w:rsidP="00B40C57">
            <w:pPr>
              <w:jc w:val="both"/>
              <w:rPr>
                <w:sz w:val="18"/>
                <w:szCs w:val="18"/>
                <w:lang w:val="es-PE" w:eastAsia="es-PE"/>
              </w:rPr>
            </w:pPr>
            <w:r w:rsidRPr="00D326F9">
              <w:rPr>
                <w:sz w:val="18"/>
                <w:szCs w:val="18"/>
                <w:lang w:val="es-PE" w:eastAsia="es-PE"/>
              </w:rPr>
              <w:t>Las constructoras, tras evaluar la copia de los Planos y Especificaciones Técnicas de Obra, envían sus propuestas al Secretario General.</w:t>
            </w:r>
          </w:p>
        </w:tc>
        <w:tc>
          <w:tcPr>
            <w:tcW w:w="698" w:type="pct"/>
            <w:vAlign w:val="center"/>
          </w:tcPr>
          <w:p w:rsidR="00D92269" w:rsidRPr="00D326F9" w:rsidRDefault="00D92269" w:rsidP="00B40C57">
            <w:pPr>
              <w:jc w:val="center"/>
              <w:rPr>
                <w:sz w:val="18"/>
                <w:szCs w:val="18"/>
                <w:lang w:val="es-PE" w:eastAsia="es-PE"/>
              </w:rPr>
            </w:pPr>
            <w:r w:rsidRPr="00D326F9">
              <w:rPr>
                <w:sz w:val="18"/>
                <w:szCs w:val="18"/>
                <w:lang w:val="es-PE" w:eastAsia="es-PE"/>
              </w:rPr>
              <w:t>Constructora</w:t>
            </w:r>
          </w:p>
        </w:tc>
        <w:tc>
          <w:tcPr>
            <w:tcW w:w="568" w:type="pct"/>
            <w:vAlign w:val="center"/>
          </w:tcPr>
          <w:p w:rsidR="00D92269" w:rsidRPr="00D326F9" w:rsidRDefault="00D92269" w:rsidP="00B40C57">
            <w:pPr>
              <w:jc w:val="center"/>
              <w:rPr>
                <w:sz w:val="18"/>
                <w:szCs w:val="18"/>
                <w:lang w:val="es-PE" w:eastAsia="es-PE"/>
              </w:rPr>
            </w:pPr>
            <w:r w:rsidRPr="00D326F9">
              <w:rPr>
                <w:sz w:val="18"/>
                <w:szCs w:val="18"/>
                <w:lang w:val="es-PE" w:eastAsia="es-PE"/>
              </w:rPr>
              <w:t>Manual</w:t>
            </w:r>
          </w:p>
        </w:tc>
        <w:tc>
          <w:tcPr>
            <w:tcW w:w="814" w:type="pct"/>
            <w:vAlign w:val="center"/>
          </w:tcPr>
          <w:p w:rsidR="00D92269" w:rsidRPr="00D326F9" w:rsidRDefault="00D92269" w:rsidP="00B40C57">
            <w:pPr>
              <w:jc w:val="center"/>
              <w:rPr>
                <w:sz w:val="18"/>
                <w:szCs w:val="18"/>
                <w:lang w:val="es-PE" w:eastAsia="es-PE"/>
              </w:rPr>
            </w:pPr>
            <w:r w:rsidRPr="00D326F9">
              <w:rPr>
                <w:sz w:val="18"/>
                <w:szCs w:val="18"/>
                <w:lang w:val="es-PE" w:eastAsia="es-PE"/>
              </w:rPr>
              <w:t>Gestión de Obras Civiles</w:t>
            </w:r>
          </w:p>
        </w:tc>
      </w:tr>
      <w:tr w:rsidR="00D92269" w:rsidRPr="00D326F9" w:rsidTr="00D92269">
        <w:trPr>
          <w:trHeight w:val="483"/>
        </w:trPr>
        <w:tc>
          <w:tcPr>
            <w:tcW w:w="177" w:type="pct"/>
            <w:shd w:val="clear" w:color="auto" w:fill="C0C0C0"/>
            <w:vAlign w:val="center"/>
          </w:tcPr>
          <w:p w:rsidR="00D92269" w:rsidRPr="00D326F9" w:rsidRDefault="00D92269" w:rsidP="00B40C57">
            <w:pPr>
              <w:jc w:val="center"/>
              <w:rPr>
                <w:b/>
                <w:bCs/>
                <w:sz w:val="18"/>
                <w:szCs w:val="18"/>
                <w:lang w:val="es-PE" w:eastAsia="es-PE"/>
              </w:rPr>
            </w:pPr>
            <w:r w:rsidRPr="00D326F9">
              <w:rPr>
                <w:b/>
                <w:bCs/>
                <w:sz w:val="18"/>
                <w:szCs w:val="18"/>
                <w:lang w:val="es-PE" w:eastAsia="es-PE"/>
              </w:rPr>
              <w:t>3.</w:t>
            </w:r>
          </w:p>
        </w:tc>
        <w:tc>
          <w:tcPr>
            <w:tcW w:w="544" w:type="pct"/>
            <w:shd w:val="clear" w:color="auto" w:fill="C0C0C0"/>
            <w:vAlign w:val="center"/>
          </w:tcPr>
          <w:p w:rsidR="00D92269" w:rsidRPr="00D326F9" w:rsidRDefault="00D92269" w:rsidP="00E55381">
            <w:pPr>
              <w:pStyle w:val="Prrafodelista"/>
              <w:numPr>
                <w:ilvl w:val="0"/>
                <w:numId w:val="23"/>
              </w:numPr>
              <w:ind w:left="187" w:hanging="187"/>
              <w:jc w:val="both"/>
              <w:rPr>
                <w:sz w:val="18"/>
                <w:szCs w:val="18"/>
                <w:lang w:val="es-PE" w:eastAsia="es-PE"/>
              </w:rPr>
            </w:pPr>
            <w:r w:rsidRPr="00D326F9">
              <w:rPr>
                <w:sz w:val="18"/>
                <w:szCs w:val="18"/>
                <w:lang w:val="es-PE" w:eastAsia="es-PE"/>
              </w:rPr>
              <w:t>Propuesta Económica</w:t>
            </w:r>
          </w:p>
        </w:tc>
        <w:tc>
          <w:tcPr>
            <w:tcW w:w="568" w:type="pct"/>
            <w:shd w:val="clear" w:color="auto" w:fill="C0C0C0"/>
            <w:vAlign w:val="center"/>
          </w:tcPr>
          <w:p w:rsidR="00D92269" w:rsidRPr="00D326F9" w:rsidRDefault="00D92269" w:rsidP="00B40C57">
            <w:pPr>
              <w:jc w:val="center"/>
              <w:rPr>
                <w:sz w:val="18"/>
                <w:szCs w:val="18"/>
                <w:lang w:val="es-PE" w:eastAsia="es-PE"/>
              </w:rPr>
            </w:pPr>
            <w:r w:rsidRPr="00D326F9">
              <w:rPr>
                <w:sz w:val="18"/>
                <w:szCs w:val="18"/>
                <w:lang w:val="es-PE" w:eastAsia="es-PE"/>
              </w:rPr>
              <w:t>Recibir Propuestas Económicas</w:t>
            </w:r>
          </w:p>
        </w:tc>
        <w:tc>
          <w:tcPr>
            <w:tcW w:w="570" w:type="pct"/>
            <w:shd w:val="clear" w:color="auto" w:fill="C0C0C0"/>
            <w:vAlign w:val="center"/>
          </w:tcPr>
          <w:p w:rsidR="00D92269" w:rsidRPr="00D326F9" w:rsidRDefault="00D92269" w:rsidP="00E55381">
            <w:pPr>
              <w:pStyle w:val="Prrafodelista"/>
              <w:numPr>
                <w:ilvl w:val="0"/>
                <w:numId w:val="23"/>
              </w:numPr>
              <w:ind w:left="187" w:hanging="187"/>
              <w:jc w:val="both"/>
              <w:rPr>
                <w:sz w:val="18"/>
                <w:szCs w:val="18"/>
                <w:lang w:val="es-PE" w:eastAsia="es-PE"/>
              </w:rPr>
            </w:pPr>
            <w:r w:rsidRPr="00D326F9">
              <w:rPr>
                <w:sz w:val="18"/>
                <w:szCs w:val="18"/>
                <w:lang w:val="es-PE" w:eastAsia="es-PE"/>
              </w:rPr>
              <w:t>Conjunto de Propuestas Económicas de las Constructoras</w:t>
            </w:r>
          </w:p>
        </w:tc>
        <w:tc>
          <w:tcPr>
            <w:tcW w:w="1061" w:type="pct"/>
            <w:shd w:val="clear" w:color="auto" w:fill="C0C0C0"/>
            <w:vAlign w:val="center"/>
          </w:tcPr>
          <w:p w:rsidR="00D92269" w:rsidRPr="00D326F9" w:rsidRDefault="00D92269" w:rsidP="00B40C57">
            <w:pPr>
              <w:jc w:val="both"/>
              <w:rPr>
                <w:sz w:val="18"/>
                <w:szCs w:val="18"/>
                <w:lang w:val="es-PE" w:eastAsia="es-PE"/>
              </w:rPr>
            </w:pPr>
            <w:r w:rsidRPr="00D326F9">
              <w:rPr>
                <w:sz w:val="18"/>
                <w:szCs w:val="18"/>
                <w:lang w:val="es-PE" w:eastAsia="es-PE"/>
              </w:rPr>
              <w:t>El Secretario General recibe las propuestas económicas de todas las constructoras que respondieron a la solicitud.</w:t>
            </w:r>
          </w:p>
        </w:tc>
        <w:tc>
          <w:tcPr>
            <w:tcW w:w="698" w:type="pct"/>
            <w:shd w:val="clear" w:color="auto" w:fill="C0C0C0"/>
            <w:vAlign w:val="center"/>
          </w:tcPr>
          <w:p w:rsidR="00D92269" w:rsidRPr="00D326F9" w:rsidRDefault="00D92269" w:rsidP="00B40C57">
            <w:pPr>
              <w:jc w:val="center"/>
              <w:rPr>
                <w:sz w:val="18"/>
                <w:szCs w:val="18"/>
                <w:lang w:val="es-PE" w:eastAsia="es-PE"/>
              </w:rPr>
            </w:pPr>
            <w:r w:rsidRPr="00D326F9">
              <w:rPr>
                <w:sz w:val="18"/>
                <w:szCs w:val="18"/>
                <w:lang w:val="es-PE" w:eastAsia="es-PE"/>
              </w:rPr>
              <w:t>Secretario General</w:t>
            </w:r>
          </w:p>
        </w:tc>
        <w:tc>
          <w:tcPr>
            <w:tcW w:w="568" w:type="pct"/>
            <w:shd w:val="clear" w:color="auto" w:fill="C0C0C0"/>
            <w:vAlign w:val="center"/>
          </w:tcPr>
          <w:p w:rsidR="00D92269" w:rsidRPr="00D326F9" w:rsidRDefault="00D92269" w:rsidP="00B40C57">
            <w:pPr>
              <w:jc w:val="center"/>
              <w:rPr>
                <w:sz w:val="18"/>
                <w:szCs w:val="18"/>
                <w:lang w:val="es-PE" w:eastAsia="es-PE"/>
              </w:rPr>
            </w:pPr>
            <w:r w:rsidRPr="00D326F9">
              <w:rPr>
                <w:sz w:val="18"/>
                <w:szCs w:val="18"/>
                <w:lang w:val="es-PE" w:eastAsia="es-PE"/>
              </w:rPr>
              <w:t>Manual</w:t>
            </w:r>
          </w:p>
        </w:tc>
        <w:tc>
          <w:tcPr>
            <w:tcW w:w="814" w:type="pct"/>
            <w:shd w:val="clear" w:color="auto" w:fill="C0C0C0"/>
            <w:vAlign w:val="center"/>
          </w:tcPr>
          <w:p w:rsidR="00D92269" w:rsidRPr="00D326F9" w:rsidRDefault="00D92269" w:rsidP="00B40C57">
            <w:pPr>
              <w:jc w:val="center"/>
              <w:rPr>
                <w:sz w:val="18"/>
                <w:szCs w:val="18"/>
                <w:lang w:val="es-PE" w:eastAsia="es-PE"/>
              </w:rPr>
            </w:pPr>
            <w:r w:rsidRPr="00D326F9">
              <w:rPr>
                <w:sz w:val="18"/>
                <w:szCs w:val="18"/>
                <w:lang w:val="es-PE" w:eastAsia="es-PE"/>
              </w:rPr>
              <w:t>Gestión de Obras Civiles</w:t>
            </w:r>
          </w:p>
        </w:tc>
      </w:tr>
      <w:tr w:rsidR="00D92269" w:rsidRPr="00D326F9" w:rsidTr="00D92269">
        <w:trPr>
          <w:trHeight w:val="402"/>
        </w:trPr>
        <w:tc>
          <w:tcPr>
            <w:tcW w:w="177" w:type="pct"/>
            <w:vAlign w:val="center"/>
          </w:tcPr>
          <w:p w:rsidR="00D92269" w:rsidRPr="00D326F9" w:rsidRDefault="00D92269" w:rsidP="00B40C57">
            <w:pPr>
              <w:jc w:val="center"/>
              <w:rPr>
                <w:b/>
                <w:bCs/>
                <w:sz w:val="18"/>
                <w:szCs w:val="18"/>
                <w:lang w:val="es-PE" w:eastAsia="es-PE"/>
              </w:rPr>
            </w:pPr>
            <w:r w:rsidRPr="00D326F9">
              <w:rPr>
                <w:b/>
                <w:bCs/>
                <w:sz w:val="18"/>
                <w:szCs w:val="18"/>
                <w:lang w:val="es-PE" w:eastAsia="es-PE"/>
              </w:rPr>
              <w:t>4.</w:t>
            </w:r>
          </w:p>
        </w:tc>
        <w:tc>
          <w:tcPr>
            <w:tcW w:w="544" w:type="pct"/>
            <w:vAlign w:val="center"/>
          </w:tcPr>
          <w:p w:rsidR="00D92269" w:rsidRPr="00D326F9" w:rsidRDefault="00D92269" w:rsidP="00E55381">
            <w:pPr>
              <w:pStyle w:val="Prrafodelista"/>
              <w:numPr>
                <w:ilvl w:val="0"/>
                <w:numId w:val="23"/>
              </w:numPr>
              <w:ind w:left="187" w:hanging="187"/>
              <w:jc w:val="both"/>
              <w:rPr>
                <w:sz w:val="18"/>
                <w:szCs w:val="18"/>
                <w:lang w:val="es-PE" w:eastAsia="es-PE"/>
              </w:rPr>
            </w:pPr>
            <w:r w:rsidRPr="00D326F9">
              <w:rPr>
                <w:sz w:val="18"/>
                <w:szCs w:val="18"/>
                <w:lang w:val="es-PE" w:eastAsia="es-PE"/>
              </w:rPr>
              <w:t>Conjunto de Propuestas Económicas de las Constructoras</w:t>
            </w:r>
          </w:p>
        </w:tc>
        <w:tc>
          <w:tcPr>
            <w:tcW w:w="568" w:type="pct"/>
            <w:vAlign w:val="center"/>
          </w:tcPr>
          <w:p w:rsidR="00D92269" w:rsidRPr="00D326F9" w:rsidRDefault="00D92269" w:rsidP="00B40C57">
            <w:pPr>
              <w:jc w:val="center"/>
              <w:rPr>
                <w:sz w:val="18"/>
                <w:szCs w:val="18"/>
                <w:lang w:val="es-PE" w:eastAsia="es-PE"/>
              </w:rPr>
            </w:pPr>
            <w:r w:rsidRPr="00D326F9">
              <w:rPr>
                <w:sz w:val="18"/>
                <w:szCs w:val="18"/>
                <w:lang w:val="es-PE" w:eastAsia="es-PE"/>
              </w:rPr>
              <w:t>Evaluar las Propuestas Económicas</w:t>
            </w:r>
          </w:p>
        </w:tc>
        <w:tc>
          <w:tcPr>
            <w:tcW w:w="570" w:type="pct"/>
            <w:vAlign w:val="center"/>
          </w:tcPr>
          <w:p w:rsidR="00D92269" w:rsidRPr="00D326F9" w:rsidRDefault="00D92269" w:rsidP="00E55381">
            <w:pPr>
              <w:pStyle w:val="Prrafodelista"/>
              <w:numPr>
                <w:ilvl w:val="0"/>
                <w:numId w:val="23"/>
              </w:numPr>
              <w:ind w:left="187" w:hanging="187"/>
              <w:jc w:val="both"/>
              <w:rPr>
                <w:sz w:val="18"/>
                <w:szCs w:val="18"/>
                <w:lang w:val="es-PE" w:eastAsia="es-PE"/>
              </w:rPr>
            </w:pPr>
            <w:r w:rsidRPr="00D326F9">
              <w:rPr>
                <w:sz w:val="18"/>
                <w:szCs w:val="18"/>
                <w:lang w:val="es-PE" w:eastAsia="es-PE"/>
              </w:rPr>
              <w:t>Propuesta Económica seleccionada</w:t>
            </w:r>
          </w:p>
          <w:p w:rsidR="00D92269" w:rsidRPr="00D326F9" w:rsidRDefault="00D92269" w:rsidP="00E55381">
            <w:pPr>
              <w:pStyle w:val="Prrafodelista"/>
              <w:numPr>
                <w:ilvl w:val="0"/>
                <w:numId w:val="23"/>
              </w:numPr>
              <w:ind w:left="187" w:hanging="187"/>
              <w:jc w:val="both"/>
              <w:rPr>
                <w:sz w:val="18"/>
                <w:szCs w:val="18"/>
                <w:lang w:val="es-PE" w:eastAsia="es-PE"/>
              </w:rPr>
            </w:pPr>
            <w:r w:rsidRPr="00D326F9">
              <w:rPr>
                <w:sz w:val="18"/>
                <w:szCs w:val="18"/>
                <w:lang w:val="es-PE" w:eastAsia="es-PE"/>
              </w:rPr>
              <w:t>Conjunto de Propuestas Económicas rechazadas</w:t>
            </w:r>
          </w:p>
        </w:tc>
        <w:tc>
          <w:tcPr>
            <w:tcW w:w="1061" w:type="pct"/>
            <w:vAlign w:val="center"/>
          </w:tcPr>
          <w:p w:rsidR="00D92269" w:rsidRPr="00D326F9" w:rsidRDefault="00D92269" w:rsidP="00D92269">
            <w:pPr>
              <w:jc w:val="both"/>
              <w:rPr>
                <w:sz w:val="18"/>
                <w:szCs w:val="18"/>
                <w:lang w:val="es-PE" w:eastAsia="es-PE"/>
              </w:rPr>
            </w:pPr>
            <w:r w:rsidRPr="00D326F9">
              <w:rPr>
                <w:sz w:val="18"/>
                <w:szCs w:val="18"/>
                <w:lang w:val="es-PE" w:eastAsia="es-PE"/>
              </w:rPr>
              <w:t>El Secretario General</w:t>
            </w:r>
            <w:r>
              <w:rPr>
                <w:sz w:val="18"/>
                <w:szCs w:val="18"/>
                <w:lang w:val="es-PE" w:eastAsia="es-PE"/>
              </w:rPr>
              <w:t>, junto con el Administrador,</w:t>
            </w:r>
            <w:r w:rsidRPr="00D326F9">
              <w:rPr>
                <w:sz w:val="18"/>
                <w:szCs w:val="18"/>
                <w:lang w:val="es-PE" w:eastAsia="es-PE"/>
              </w:rPr>
              <w:t xml:space="preserve"> evalúa todas</w:t>
            </w:r>
            <w:r>
              <w:rPr>
                <w:sz w:val="18"/>
                <w:szCs w:val="18"/>
                <w:lang w:val="es-PE" w:eastAsia="es-PE"/>
              </w:rPr>
              <w:t xml:space="preserve"> </w:t>
            </w:r>
            <w:r w:rsidRPr="00D326F9">
              <w:rPr>
                <w:sz w:val="18"/>
                <w:szCs w:val="18"/>
                <w:lang w:val="es-PE" w:eastAsia="es-PE"/>
              </w:rPr>
              <w:t>las propuestas económicas recibidas. En caso ninguna sea del convencimiento de la Oficina, se volverá a solicitar más propuestas económicas.</w:t>
            </w:r>
          </w:p>
        </w:tc>
        <w:tc>
          <w:tcPr>
            <w:tcW w:w="698" w:type="pct"/>
            <w:vAlign w:val="center"/>
          </w:tcPr>
          <w:p w:rsidR="00D92269" w:rsidRPr="00D326F9" w:rsidRDefault="00D92269" w:rsidP="00B40C57">
            <w:pPr>
              <w:jc w:val="center"/>
              <w:rPr>
                <w:sz w:val="18"/>
                <w:szCs w:val="18"/>
                <w:lang w:val="es-PE" w:eastAsia="es-PE"/>
              </w:rPr>
            </w:pPr>
            <w:r w:rsidRPr="00D326F9">
              <w:rPr>
                <w:sz w:val="18"/>
                <w:szCs w:val="18"/>
                <w:lang w:val="es-PE" w:eastAsia="es-PE"/>
              </w:rPr>
              <w:t>Secretario General</w:t>
            </w:r>
          </w:p>
        </w:tc>
        <w:tc>
          <w:tcPr>
            <w:tcW w:w="568" w:type="pct"/>
            <w:vAlign w:val="center"/>
          </w:tcPr>
          <w:p w:rsidR="00D92269" w:rsidRPr="00D326F9" w:rsidRDefault="00D92269" w:rsidP="00B40C57">
            <w:pPr>
              <w:jc w:val="center"/>
              <w:rPr>
                <w:sz w:val="18"/>
                <w:szCs w:val="18"/>
                <w:lang w:val="es-PE" w:eastAsia="es-PE"/>
              </w:rPr>
            </w:pPr>
            <w:r w:rsidRPr="00D326F9">
              <w:rPr>
                <w:sz w:val="18"/>
                <w:szCs w:val="18"/>
                <w:lang w:val="es-PE" w:eastAsia="es-PE"/>
              </w:rPr>
              <w:t>Manual</w:t>
            </w:r>
          </w:p>
        </w:tc>
        <w:tc>
          <w:tcPr>
            <w:tcW w:w="814" w:type="pct"/>
            <w:vAlign w:val="center"/>
          </w:tcPr>
          <w:p w:rsidR="00D92269" w:rsidRPr="00D326F9" w:rsidRDefault="00D92269" w:rsidP="00B40C57">
            <w:pPr>
              <w:jc w:val="center"/>
              <w:rPr>
                <w:sz w:val="18"/>
                <w:szCs w:val="18"/>
                <w:lang w:val="es-PE" w:eastAsia="es-PE"/>
              </w:rPr>
            </w:pPr>
            <w:r w:rsidRPr="00D326F9">
              <w:rPr>
                <w:sz w:val="18"/>
                <w:szCs w:val="18"/>
                <w:lang w:val="es-PE" w:eastAsia="es-PE"/>
              </w:rPr>
              <w:t>Gestión de Obras Civiles</w:t>
            </w:r>
          </w:p>
        </w:tc>
      </w:tr>
      <w:tr w:rsidR="00D92269" w:rsidRPr="00D326F9" w:rsidTr="00D92269">
        <w:trPr>
          <w:trHeight w:val="537"/>
        </w:trPr>
        <w:tc>
          <w:tcPr>
            <w:tcW w:w="177" w:type="pct"/>
            <w:shd w:val="clear" w:color="auto" w:fill="C0C0C0"/>
            <w:vAlign w:val="center"/>
          </w:tcPr>
          <w:p w:rsidR="00D92269" w:rsidRPr="00D326F9" w:rsidRDefault="00D92269" w:rsidP="00B40C57">
            <w:pPr>
              <w:jc w:val="center"/>
              <w:rPr>
                <w:b/>
                <w:bCs/>
                <w:sz w:val="18"/>
                <w:szCs w:val="18"/>
                <w:lang w:val="es-PE" w:eastAsia="es-PE"/>
              </w:rPr>
            </w:pPr>
            <w:r w:rsidRPr="00D326F9">
              <w:rPr>
                <w:b/>
                <w:bCs/>
                <w:sz w:val="18"/>
                <w:szCs w:val="18"/>
                <w:lang w:val="es-PE" w:eastAsia="es-PE"/>
              </w:rPr>
              <w:t>5.</w:t>
            </w:r>
          </w:p>
        </w:tc>
        <w:tc>
          <w:tcPr>
            <w:tcW w:w="544" w:type="pct"/>
            <w:shd w:val="clear" w:color="auto" w:fill="C0C0C0"/>
            <w:vAlign w:val="center"/>
          </w:tcPr>
          <w:p w:rsidR="00D92269" w:rsidRPr="00D326F9" w:rsidRDefault="00D92269" w:rsidP="00E55381">
            <w:pPr>
              <w:pStyle w:val="Prrafodelista"/>
              <w:numPr>
                <w:ilvl w:val="0"/>
                <w:numId w:val="23"/>
              </w:numPr>
              <w:ind w:left="187" w:hanging="187"/>
              <w:jc w:val="both"/>
              <w:rPr>
                <w:sz w:val="18"/>
                <w:szCs w:val="18"/>
                <w:lang w:val="es-PE" w:eastAsia="es-PE"/>
              </w:rPr>
            </w:pPr>
            <w:r w:rsidRPr="00D326F9">
              <w:rPr>
                <w:sz w:val="18"/>
                <w:szCs w:val="18"/>
                <w:lang w:val="es-PE" w:eastAsia="es-PE"/>
              </w:rPr>
              <w:t>Propuesta Económica seleccionada</w:t>
            </w:r>
          </w:p>
        </w:tc>
        <w:tc>
          <w:tcPr>
            <w:tcW w:w="568" w:type="pct"/>
            <w:shd w:val="clear" w:color="auto" w:fill="C0C0C0"/>
            <w:vAlign w:val="center"/>
          </w:tcPr>
          <w:p w:rsidR="00D92269" w:rsidRPr="00D326F9" w:rsidRDefault="00D92269" w:rsidP="00B40C57">
            <w:pPr>
              <w:jc w:val="center"/>
              <w:rPr>
                <w:sz w:val="18"/>
                <w:szCs w:val="18"/>
                <w:lang w:val="es-PE" w:eastAsia="es-PE"/>
              </w:rPr>
            </w:pPr>
            <w:r>
              <w:rPr>
                <w:sz w:val="18"/>
                <w:szCs w:val="18"/>
                <w:lang w:val="es-PE" w:eastAsia="es-PE"/>
              </w:rPr>
              <w:t>Comunicar al Director General</w:t>
            </w:r>
          </w:p>
        </w:tc>
        <w:tc>
          <w:tcPr>
            <w:tcW w:w="570" w:type="pct"/>
            <w:shd w:val="clear" w:color="auto" w:fill="C0C0C0"/>
            <w:vAlign w:val="center"/>
          </w:tcPr>
          <w:p w:rsidR="00D92269" w:rsidRPr="00D326F9" w:rsidRDefault="00D92269" w:rsidP="00D92269">
            <w:pPr>
              <w:pStyle w:val="Prrafodelista"/>
              <w:numPr>
                <w:ilvl w:val="0"/>
                <w:numId w:val="23"/>
              </w:numPr>
              <w:ind w:left="187" w:hanging="187"/>
              <w:jc w:val="both"/>
              <w:rPr>
                <w:sz w:val="18"/>
                <w:szCs w:val="18"/>
                <w:lang w:val="es-PE" w:eastAsia="es-PE"/>
              </w:rPr>
            </w:pPr>
            <w:r w:rsidRPr="00D326F9">
              <w:rPr>
                <w:sz w:val="18"/>
                <w:szCs w:val="18"/>
                <w:lang w:val="es-PE" w:eastAsia="es-PE"/>
              </w:rPr>
              <w:t xml:space="preserve">Propuesta Económica </w:t>
            </w:r>
            <w:r>
              <w:rPr>
                <w:sz w:val="18"/>
                <w:szCs w:val="18"/>
                <w:lang w:val="es-PE" w:eastAsia="es-PE"/>
              </w:rPr>
              <w:t>comunicada al Director General</w:t>
            </w:r>
          </w:p>
        </w:tc>
        <w:tc>
          <w:tcPr>
            <w:tcW w:w="1061" w:type="pct"/>
            <w:shd w:val="clear" w:color="auto" w:fill="C0C0C0"/>
            <w:vAlign w:val="center"/>
          </w:tcPr>
          <w:p w:rsidR="00D92269" w:rsidRPr="00D326F9" w:rsidRDefault="00D92269" w:rsidP="00D92269">
            <w:pPr>
              <w:jc w:val="both"/>
              <w:rPr>
                <w:sz w:val="18"/>
                <w:szCs w:val="18"/>
                <w:lang w:val="es-PE" w:eastAsia="es-PE"/>
              </w:rPr>
            </w:pPr>
            <w:r w:rsidRPr="00D326F9">
              <w:rPr>
                <w:sz w:val="18"/>
                <w:szCs w:val="18"/>
                <w:lang w:val="es-PE" w:eastAsia="es-PE"/>
              </w:rPr>
              <w:t xml:space="preserve">Tras haberse evaluado todas las propuestas y seleccionado una, el Director General de la Oficina Central de Fe y Alegría Perú, </w:t>
            </w:r>
            <w:r>
              <w:rPr>
                <w:sz w:val="18"/>
                <w:szCs w:val="18"/>
                <w:lang w:val="es-PE" w:eastAsia="es-PE"/>
              </w:rPr>
              <w:t>es comunicado sobre la propuesta económica seleccionada.</w:t>
            </w:r>
          </w:p>
        </w:tc>
        <w:tc>
          <w:tcPr>
            <w:tcW w:w="698" w:type="pct"/>
            <w:shd w:val="clear" w:color="auto" w:fill="C0C0C0"/>
            <w:vAlign w:val="center"/>
          </w:tcPr>
          <w:p w:rsidR="00D92269" w:rsidRPr="00D326F9" w:rsidRDefault="00D92269" w:rsidP="00B40C57">
            <w:pPr>
              <w:jc w:val="center"/>
              <w:rPr>
                <w:sz w:val="18"/>
                <w:szCs w:val="18"/>
                <w:lang w:val="es-PE" w:eastAsia="es-PE"/>
              </w:rPr>
            </w:pPr>
            <w:r>
              <w:rPr>
                <w:sz w:val="18"/>
                <w:szCs w:val="18"/>
                <w:lang w:val="es-PE" w:eastAsia="es-PE"/>
              </w:rPr>
              <w:t>Secretario General</w:t>
            </w:r>
          </w:p>
        </w:tc>
        <w:tc>
          <w:tcPr>
            <w:tcW w:w="568" w:type="pct"/>
            <w:shd w:val="clear" w:color="auto" w:fill="C0C0C0"/>
            <w:vAlign w:val="center"/>
          </w:tcPr>
          <w:p w:rsidR="00D92269" w:rsidRPr="00D326F9" w:rsidRDefault="00D92269" w:rsidP="00B40C57">
            <w:pPr>
              <w:jc w:val="center"/>
              <w:rPr>
                <w:sz w:val="18"/>
                <w:szCs w:val="18"/>
                <w:lang w:val="es-PE" w:eastAsia="es-PE"/>
              </w:rPr>
            </w:pPr>
            <w:r w:rsidRPr="00D326F9">
              <w:rPr>
                <w:sz w:val="18"/>
                <w:szCs w:val="18"/>
                <w:lang w:val="es-PE" w:eastAsia="es-PE"/>
              </w:rPr>
              <w:t>Manual</w:t>
            </w:r>
          </w:p>
        </w:tc>
        <w:tc>
          <w:tcPr>
            <w:tcW w:w="814" w:type="pct"/>
            <w:shd w:val="clear" w:color="auto" w:fill="C0C0C0"/>
            <w:vAlign w:val="center"/>
          </w:tcPr>
          <w:p w:rsidR="00D92269" w:rsidRPr="00D326F9" w:rsidRDefault="00D92269" w:rsidP="00B40C57">
            <w:pPr>
              <w:jc w:val="center"/>
              <w:rPr>
                <w:sz w:val="18"/>
                <w:szCs w:val="18"/>
                <w:lang w:val="es-PE" w:eastAsia="es-PE"/>
              </w:rPr>
            </w:pPr>
            <w:r w:rsidRPr="00D326F9">
              <w:rPr>
                <w:sz w:val="18"/>
                <w:szCs w:val="18"/>
                <w:lang w:val="es-PE" w:eastAsia="es-PE"/>
              </w:rPr>
              <w:t>Gestión de Obras Civiles</w:t>
            </w:r>
          </w:p>
        </w:tc>
      </w:tr>
      <w:tr w:rsidR="00D92269" w:rsidRPr="00D326F9" w:rsidTr="00D92269">
        <w:trPr>
          <w:trHeight w:val="537"/>
        </w:trPr>
        <w:tc>
          <w:tcPr>
            <w:tcW w:w="177" w:type="pct"/>
            <w:vAlign w:val="center"/>
          </w:tcPr>
          <w:p w:rsidR="00D92269" w:rsidRPr="00D326F9" w:rsidRDefault="00D92269" w:rsidP="00B40C57">
            <w:pPr>
              <w:jc w:val="center"/>
              <w:rPr>
                <w:b/>
                <w:bCs/>
                <w:sz w:val="18"/>
                <w:szCs w:val="18"/>
                <w:lang w:val="es-PE" w:eastAsia="es-PE"/>
              </w:rPr>
            </w:pPr>
            <w:r w:rsidRPr="00D326F9">
              <w:rPr>
                <w:b/>
                <w:bCs/>
                <w:sz w:val="18"/>
                <w:szCs w:val="18"/>
                <w:lang w:val="es-PE" w:eastAsia="es-PE"/>
              </w:rPr>
              <w:t>6.</w:t>
            </w:r>
          </w:p>
        </w:tc>
        <w:tc>
          <w:tcPr>
            <w:tcW w:w="544" w:type="pct"/>
            <w:vAlign w:val="center"/>
          </w:tcPr>
          <w:p w:rsidR="00D92269" w:rsidRPr="00D326F9" w:rsidRDefault="00D92269" w:rsidP="00E55381">
            <w:pPr>
              <w:pStyle w:val="Prrafodelista"/>
              <w:numPr>
                <w:ilvl w:val="0"/>
                <w:numId w:val="23"/>
              </w:numPr>
              <w:ind w:left="187" w:hanging="187"/>
              <w:jc w:val="both"/>
              <w:rPr>
                <w:sz w:val="18"/>
                <w:szCs w:val="18"/>
                <w:lang w:val="es-PE" w:eastAsia="es-PE"/>
              </w:rPr>
            </w:pPr>
            <w:r w:rsidRPr="00D326F9">
              <w:rPr>
                <w:sz w:val="18"/>
                <w:szCs w:val="18"/>
                <w:lang w:val="es-PE" w:eastAsia="es-PE"/>
              </w:rPr>
              <w:t xml:space="preserve">Propuesta Económica </w:t>
            </w:r>
            <w:r>
              <w:rPr>
                <w:sz w:val="18"/>
                <w:szCs w:val="18"/>
                <w:lang w:val="es-PE" w:eastAsia="es-PE"/>
              </w:rPr>
              <w:t xml:space="preserve">comunicada al </w:t>
            </w:r>
            <w:r>
              <w:rPr>
                <w:sz w:val="18"/>
                <w:szCs w:val="18"/>
                <w:lang w:val="es-PE" w:eastAsia="es-PE"/>
              </w:rPr>
              <w:lastRenderedPageBreak/>
              <w:t>Director General</w:t>
            </w:r>
          </w:p>
        </w:tc>
        <w:tc>
          <w:tcPr>
            <w:tcW w:w="568" w:type="pct"/>
            <w:vAlign w:val="center"/>
          </w:tcPr>
          <w:p w:rsidR="00D92269" w:rsidRPr="00D326F9" w:rsidRDefault="00D92269" w:rsidP="00B40C57">
            <w:pPr>
              <w:jc w:val="center"/>
              <w:rPr>
                <w:sz w:val="18"/>
                <w:szCs w:val="18"/>
                <w:lang w:val="es-PE" w:eastAsia="es-PE"/>
              </w:rPr>
            </w:pPr>
            <w:r w:rsidRPr="00D326F9">
              <w:rPr>
                <w:sz w:val="18"/>
                <w:szCs w:val="18"/>
                <w:lang w:val="es-PE" w:eastAsia="es-PE"/>
              </w:rPr>
              <w:lastRenderedPageBreak/>
              <w:t>Comunicar a la</w:t>
            </w:r>
            <w:r>
              <w:rPr>
                <w:sz w:val="18"/>
                <w:szCs w:val="18"/>
                <w:lang w:val="es-PE" w:eastAsia="es-PE"/>
              </w:rPr>
              <w:t>s</w:t>
            </w:r>
            <w:r w:rsidRPr="00D326F9">
              <w:rPr>
                <w:sz w:val="18"/>
                <w:szCs w:val="18"/>
                <w:lang w:val="es-PE" w:eastAsia="es-PE"/>
              </w:rPr>
              <w:t xml:space="preserve"> Constructora</w:t>
            </w:r>
            <w:r>
              <w:rPr>
                <w:sz w:val="18"/>
                <w:szCs w:val="18"/>
                <w:lang w:val="es-PE" w:eastAsia="es-PE"/>
              </w:rPr>
              <w:t>s</w:t>
            </w:r>
          </w:p>
        </w:tc>
        <w:tc>
          <w:tcPr>
            <w:tcW w:w="570" w:type="pct"/>
            <w:vAlign w:val="center"/>
          </w:tcPr>
          <w:p w:rsidR="00D92269" w:rsidRPr="00D326F9" w:rsidRDefault="00D92269" w:rsidP="00E55381">
            <w:pPr>
              <w:pStyle w:val="Prrafodelista"/>
              <w:numPr>
                <w:ilvl w:val="0"/>
                <w:numId w:val="23"/>
              </w:numPr>
              <w:ind w:left="187" w:hanging="187"/>
              <w:jc w:val="both"/>
              <w:rPr>
                <w:sz w:val="18"/>
                <w:szCs w:val="18"/>
                <w:lang w:val="es-PE" w:eastAsia="es-PE"/>
              </w:rPr>
            </w:pPr>
            <w:r w:rsidRPr="00D326F9">
              <w:rPr>
                <w:sz w:val="18"/>
                <w:szCs w:val="18"/>
                <w:lang w:val="es-PE" w:eastAsia="es-PE"/>
              </w:rPr>
              <w:t xml:space="preserve">Propuesta Económica aprobada y por </w:t>
            </w:r>
            <w:r w:rsidRPr="00D326F9">
              <w:rPr>
                <w:sz w:val="18"/>
                <w:szCs w:val="18"/>
                <w:lang w:val="es-PE" w:eastAsia="es-PE"/>
              </w:rPr>
              <w:lastRenderedPageBreak/>
              <w:t>confirmar</w:t>
            </w:r>
          </w:p>
        </w:tc>
        <w:tc>
          <w:tcPr>
            <w:tcW w:w="1061" w:type="pct"/>
            <w:vAlign w:val="center"/>
          </w:tcPr>
          <w:p w:rsidR="00D92269" w:rsidRPr="00D326F9" w:rsidRDefault="00D92269" w:rsidP="00B40C57">
            <w:pPr>
              <w:jc w:val="both"/>
              <w:rPr>
                <w:sz w:val="18"/>
                <w:szCs w:val="18"/>
                <w:lang w:val="es-PE" w:eastAsia="es-PE"/>
              </w:rPr>
            </w:pPr>
            <w:r>
              <w:rPr>
                <w:sz w:val="18"/>
                <w:szCs w:val="18"/>
                <w:lang w:val="es-PE" w:eastAsia="es-PE"/>
              </w:rPr>
              <w:lastRenderedPageBreak/>
              <w:t xml:space="preserve">Se le comunica a las Constructoras, tanto las no seleccionadas como a la seleccionado, sobre el resultado de la </w:t>
            </w:r>
            <w:r>
              <w:rPr>
                <w:sz w:val="18"/>
                <w:szCs w:val="18"/>
                <w:lang w:val="es-PE" w:eastAsia="es-PE"/>
              </w:rPr>
              <w:lastRenderedPageBreak/>
              <w:t>evaluación realizada a las propuestas enviadas por ellas.</w:t>
            </w:r>
          </w:p>
        </w:tc>
        <w:tc>
          <w:tcPr>
            <w:tcW w:w="698" w:type="pct"/>
            <w:vAlign w:val="center"/>
          </w:tcPr>
          <w:p w:rsidR="00D92269" w:rsidRPr="00D326F9" w:rsidRDefault="00D92269" w:rsidP="00B40C57">
            <w:pPr>
              <w:jc w:val="center"/>
              <w:rPr>
                <w:sz w:val="18"/>
                <w:szCs w:val="18"/>
                <w:lang w:val="es-PE" w:eastAsia="es-PE"/>
              </w:rPr>
            </w:pPr>
            <w:r w:rsidRPr="00D326F9">
              <w:rPr>
                <w:sz w:val="18"/>
                <w:szCs w:val="18"/>
                <w:lang w:val="es-PE" w:eastAsia="es-PE"/>
              </w:rPr>
              <w:lastRenderedPageBreak/>
              <w:t>Administrador</w:t>
            </w:r>
          </w:p>
        </w:tc>
        <w:tc>
          <w:tcPr>
            <w:tcW w:w="568" w:type="pct"/>
            <w:vAlign w:val="center"/>
          </w:tcPr>
          <w:p w:rsidR="00D92269" w:rsidRPr="00D326F9" w:rsidRDefault="00D92269" w:rsidP="00B40C57">
            <w:pPr>
              <w:jc w:val="center"/>
              <w:rPr>
                <w:sz w:val="18"/>
                <w:szCs w:val="18"/>
                <w:lang w:val="es-PE" w:eastAsia="es-PE"/>
              </w:rPr>
            </w:pPr>
            <w:r w:rsidRPr="00D326F9">
              <w:rPr>
                <w:sz w:val="18"/>
                <w:szCs w:val="18"/>
                <w:lang w:val="es-PE" w:eastAsia="es-PE"/>
              </w:rPr>
              <w:t>Manual</w:t>
            </w:r>
          </w:p>
        </w:tc>
        <w:tc>
          <w:tcPr>
            <w:tcW w:w="814" w:type="pct"/>
            <w:vAlign w:val="center"/>
          </w:tcPr>
          <w:p w:rsidR="00D92269" w:rsidRPr="00D326F9" w:rsidRDefault="00D92269" w:rsidP="00B40C57">
            <w:pPr>
              <w:keepNext/>
              <w:jc w:val="center"/>
              <w:rPr>
                <w:sz w:val="18"/>
                <w:szCs w:val="18"/>
                <w:lang w:val="es-PE" w:eastAsia="es-PE"/>
              </w:rPr>
            </w:pPr>
            <w:r w:rsidRPr="00D326F9">
              <w:rPr>
                <w:sz w:val="18"/>
                <w:szCs w:val="18"/>
                <w:lang w:val="es-PE" w:eastAsia="es-PE"/>
              </w:rPr>
              <w:t>Gestión de Obras Civiles</w:t>
            </w:r>
          </w:p>
        </w:tc>
      </w:tr>
      <w:tr w:rsidR="00D92269" w:rsidRPr="00D326F9"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326F9" w:rsidRDefault="00D92269" w:rsidP="00B40C57">
            <w:pPr>
              <w:jc w:val="center"/>
              <w:rPr>
                <w:b/>
                <w:bCs/>
                <w:sz w:val="18"/>
                <w:szCs w:val="18"/>
                <w:lang w:val="es-PE" w:eastAsia="es-PE"/>
              </w:rPr>
            </w:pPr>
            <w:r w:rsidRPr="00D326F9">
              <w:rPr>
                <w:b/>
                <w:bCs/>
                <w:sz w:val="18"/>
                <w:szCs w:val="18"/>
                <w:lang w:val="es-PE" w:eastAsia="es-PE"/>
              </w:rPr>
              <w:lastRenderedPageBreak/>
              <w:t>7.</w:t>
            </w:r>
          </w:p>
        </w:tc>
        <w:tc>
          <w:tcPr>
            <w:tcW w:w="544"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326F9" w:rsidRDefault="00D92269" w:rsidP="00E55381">
            <w:pPr>
              <w:pStyle w:val="Prrafodelista"/>
              <w:numPr>
                <w:ilvl w:val="0"/>
                <w:numId w:val="23"/>
              </w:numPr>
              <w:ind w:left="187" w:hanging="187"/>
              <w:jc w:val="both"/>
              <w:rPr>
                <w:sz w:val="18"/>
                <w:szCs w:val="18"/>
                <w:lang w:val="es-PE" w:eastAsia="es-PE"/>
              </w:rPr>
            </w:pPr>
            <w:r w:rsidRPr="00D326F9">
              <w:rPr>
                <w:sz w:val="18"/>
                <w:szCs w:val="18"/>
                <w:lang w:val="es-PE" w:eastAsia="es-PE"/>
              </w:rPr>
              <w:t>Propuesta Económica aprobada y por confirmar</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326F9" w:rsidRDefault="00D92269" w:rsidP="00B40C57">
            <w:pPr>
              <w:jc w:val="center"/>
              <w:rPr>
                <w:sz w:val="18"/>
                <w:szCs w:val="18"/>
                <w:lang w:val="es-PE" w:eastAsia="es-PE"/>
              </w:rPr>
            </w:pPr>
            <w:r w:rsidRPr="00D326F9">
              <w:rPr>
                <w:sz w:val="18"/>
                <w:szCs w:val="18"/>
                <w:lang w:val="es-PE" w:eastAsia="es-PE"/>
              </w:rPr>
              <w:t>Confirmar la Propuesta Económica</w:t>
            </w:r>
          </w:p>
        </w:tc>
        <w:tc>
          <w:tcPr>
            <w:tcW w:w="570"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326F9" w:rsidRDefault="00D92269" w:rsidP="00E55381">
            <w:pPr>
              <w:pStyle w:val="Prrafodelista"/>
              <w:numPr>
                <w:ilvl w:val="0"/>
                <w:numId w:val="23"/>
              </w:numPr>
              <w:ind w:left="160" w:hanging="160"/>
              <w:jc w:val="both"/>
              <w:rPr>
                <w:sz w:val="18"/>
                <w:szCs w:val="18"/>
                <w:lang w:val="es-PE" w:eastAsia="es-PE"/>
              </w:rPr>
            </w:pPr>
            <w:r w:rsidRPr="00D326F9">
              <w:rPr>
                <w:sz w:val="18"/>
                <w:szCs w:val="18"/>
                <w:lang w:val="es-PE" w:eastAsia="es-PE"/>
              </w:rPr>
              <w:t>Propuesta Económica confirmada</w:t>
            </w:r>
          </w:p>
        </w:tc>
        <w:tc>
          <w:tcPr>
            <w:tcW w:w="1061"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326F9" w:rsidRDefault="00D92269" w:rsidP="00B40C57">
            <w:pPr>
              <w:jc w:val="both"/>
              <w:rPr>
                <w:sz w:val="18"/>
                <w:szCs w:val="18"/>
                <w:lang w:val="es-PE" w:eastAsia="es-PE"/>
              </w:rPr>
            </w:pPr>
            <w:r w:rsidRPr="00D326F9">
              <w:rPr>
                <w:sz w:val="18"/>
                <w:szCs w:val="18"/>
                <w:lang w:val="es-PE" w:eastAsia="es-PE"/>
              </w:rPr>
              <w:t>La Constructora confirma la propuesta.</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326F9" w:rsidRDefault="00D92269" w:rsidP="00B40C57">
            <w:pPr>
              <w:jc w:val="center"/>
              <w:rPr>
                <w:sz w:val="18"/>
                <w:szCs w:val="18"/>
                <w:lang w:val="es-PE" w:eastAsia="es-PE"/>
              </w:rPr>
            </w:pPr>
            <w:r w:rsidRPr="00D326F9">
              <w:rPr>
                <w:sz w:val="18"/>
                <w:szCs w:val="18"/>
                <w:lang w:val="es-PE" w:eastAsia="es-PE"/>
              </w:rPr>
              <w:t>Constructora</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326F9" w:rsidRDefault="00D92269" w:rsidP="00B40C57">
            <w:pPr>
              <w:jc w:val="center"/>
              <w:rPr>
                <w:sz w:val="18"/>
                <w:szCs w:val="18"/>
                <w:lang w:val="es-PE" w:eastAsia="es-PE"/>
              </w:rPr>
            </w:pPr>
            <w:r w:rsidRPr="00D326F9">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326F9" w:rsidRDefault="00D92269" w:rsidP="00B40C57">
            <w:pPr>
              <w:keepNext/>
              <w:jc w:val="center"/>
              <w:rPr>
                <w:sz w:val="18"/>
                <w:szCs w:val="18"/>
                <w:lang w:val="es-PE" w:eastAsia="es-PE"/>
              </w:rPr>
            </w:pPr>
            <w:r w:rsidRPr="00D326F9">
              <w:rPr>
                <w:sz w:val="18"/>
                <w:szCs w:val="18"/>
                <w:lang w:val="es-PE" w:eastAsia="es-PE"/>
              </w:rPr>
              <w:t>Gestión de Obras Civiles</w:t>
            </w:r>
          </w:p>
        </w:tc>
      </w:tr>
      <w:tr w:rsidR="00D92269" w:rsidRPr="00D326F9" w:rsidTr="00D92269">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D92269" w:rsidRPr="00D326F9" w:rsidRDefault="00D92269" w:rsidP="00B40C57">
            <w:pPr>
              <w:jc w:val="center"/>
              <w:rPr>
                <w:b/>
                <w:bCs/>
                <w:sz w:val="18"/>
                <w:szCs w:val="18"/>
                <w:lang w:val="es-PE" w:eastAsia="es-PE"/>
              </w:rPr>
            </w:pPr>
            <w:r w:rsidRPr="00D326F9">
              <w:rPr>
                <w:b/>
                <w:bCs/>
                <w:sz w:val="18"/>
                <w:szCs w:val="18"/>
                <w:lang w:val="es-PE" w:eastAsia="es-PE"/>
              </w:rPr>
              <w:t>8.</w:t>
            </w:r>
          </w:p>
        </w:tc>
        <w:tc>
          <w:tcPr>
            <w:tcW w:w="544" w:type="pct"/>
            <w:tcBorders>
              <w:top w:val="single" w:sz="4" w:space="0" w:color="auto"/>
              <w:left w:val="single" w:sz="4" w:space="0" w:color="auto"/>
              <w:bottom w:val="single" w:sz="4" w:space="0" w:color="auto"/>
              <w:right w:val="single" w:sz="4" w:space="0" w:color="auto"/>
            </w:tcBorders>
            <w:vAlign w:val="center"/>
          </w:tcPr>
          <w:p w:rsidR="00D92269" w:rsidRPr="00D326F9" w:rsidRDefault="00D92269" w:rsidP="00E55381">
            <w:pPr>
              <w:pStyle w:val="Prrafodelista"/>
              <w:numPr>
                <w:ilvl w:val="0"/>
                <w:numId w:val="23"/>
              </w:numPr>
              <w:ind w:left="187" w:hanging="187"/>
              <w:jc w:val="both"/>
              <w:rPr>
                <w:sz w:val="18"/>
                <w:szCs w:val="18"/>
                <w:lang w:val="es-PE" w:eastAsia="es-PE"/>
              </w:rPr>
            </w:pPr>
            <w:r w:rsidRPr="00D326F9">
              <w:rPr>
                <w:sz w:val="18"/>
                <w:szCs w:val="18"/>
                <w:lang w:val="es-PE" w:eastAsia="es-PE"/>
              </w:rPr>
              <w:t>Propuesta Económica confirmada</w:t>
            </w:r>
          </w:p>
        </w:tc>
        <w:tc>
          <w:tcPr>
            <w:tcW w:w="568" w:type="pct"/>
            <w:tcBorders>
              <w:top w:val="single" w:sz="4" w:space="0" w:color="auto"/>
              <w:left w:val="single" w:sz="4" w:space="0" w:color="auto"/>
              <w:bottom w:val="single" w:sz="4" w:space="0" w:color="auto"/>
              <w:right w:val="single" w:sz="4" w:space="0" w:color="auto"/>
            </w:tcBorders>
            <w:vAlign w:val="center"/>
          </w:tcPr>
          <w:p w:rsidR="00D92269" w:rsidRPr="00D326F9" w:rsidRDefault="00D92269" w:rsidP="00B40C57">
            <w:pPr>
              <w:jc w:val="center"/>
              <w:rPr>
                <w:sz w:val="18"/>
                <w:szCs w:val="18"/>
                <w:lang w:val="es-PE" w:eastAsia="es-PE"/>
              </w:rPr>
            </w:pPr>
            <w:r w:rsidRPr="00D326F9">
              <w:rPr>
                <w:sz w:val="18"/>
                <w:szCs w:val="18"/>
                <w:lang w:val="es-PE" w:eastAsia="es-PE"/>
              </w:rPr>
              <w:t>Comunicar al Director del Colegio</w:t>
            </w:r>
          </w:p>
        </w:tc>
        <w:tc>
          <w:tcPr>
            <w:tcW w:w="570" w:type="pct"/>
            <w:tcBorders>
              <w:top w:val="single" w:sz="4" w:space="0" w:color="auto"/>
              <w:left w:val="single" w:sz="4" w:space="0" w:color="auto"/>
              <w:bottom w:val="single" w:sz="4" w:space="0" w:color="auto"/>
              <w:right w:val="single" w:sz="4" w:space="0" w:color="auto"/>
            </w:tcBorders>
            <w:vAlign w:val="center"/>
          </w:tcPr>
          <w:p w:rsidR="00D92269" w:rsidRPr="00D326F9" w:rsidRDefault="00D92269" w:rsidP="00E55381">
            <w:pPr>
              <w:pStyle w:val="Prrafodelista"/>
              <w:numPr>
                <w:ilvl w:val="0"/>
                <w:numId w:val="23"/>
              </w:numPr>
              <w:ind w:left="160" w:hanging="160"/>
              <w:jc w:val="both"/>
              <w:rPr>
                <w:sz w:val="18"/>
                <w:szCs w:val="18"/>
                <w:lang w:val="es-PE" w:eastAsia="es-PE"/>
              </w:rPr>
            </w:pPr>
            <w:r w:rsidRPr="00D326F9">
              <w:rPr>
                <w:sz w:val="18"/>
                <w:szCs w:val="18"/>
                <w:lang w:val="es-PE" w:eastAsia="es-PE"/>
              </w:rPr>
              <w:t>Copia de Planos y Presupuesto</w:t>
            </w:r>
          </w:p>
        </w:tc>
        <w:tc>
          <w:tcPr>
            <w:tcW w:w="1061" w:type="pct"/>
            <w:tcBorders>
              <w:top w:val="single" w:sz="4" w:space="0" w:color="auto"/>
              <w:left w:val="single" w:sz="4" w:space="0" w:color="auto"/>
              <w:bottom w:val="single" w:sz="4" w:space="0" w:color="auto"/>
              <w:right w:val="single" w:sz="4" w:space="0" w:color="auto"/>
            </w:tcBorders>
            <w:vAlign w:val="center"/>
          </w:tcPr>
          <w:p w:rsidR="00D92269" w:rsidRPr="00D326F9" w:rsidRDefault="00D92269" w:rsidP="00B40C57">
            <w:pPr>
              <w:jc w:val="both"/>
              <w:rPr>
                <w:sz w:val="18"/>
                <w:szCs w:val="18"/>
                <w:lang w:val="es-PE" w:eastAsia="es-PE"/>
              </w:rPr>
            </w:pPr>
            <w:r w:rsidRPr="00D326F9">
              <w:rPr>
                <w:sz w:val="18"/>
                <w:szCs w:val="18"/>
                <w:lang w:val="es-PE" w:eastAsia="es-PE"/>
              </w:rPr>
              <w:t>El Secretario General comunica al Director del Colegio sobre la constructora que ha sido seleccionada y que se dará inicio a la obra.</w:t>
            </w:r>
          </w:p>
        </w:tc>
        <w:tc>
          <w:tcPr>
            <w:tcW w:w="698" w:type="pct"/>
            <w:tcBorders>
              <w:top w:val="single" w:sz="4" w:space="0" w:color="auto"/>
              <w:left w:val="single" w:sz="4" w:space="0" w:color="auto"/>
              <w:bottom w:val="single" w:sz="4" w:space="0" w:color="auto"/>
              <w:right w:val="single" w:sz="4" w:space="0" w:color="auto"/>
            </w:tcBorders>
            <w:vAlign w:val="center"/>
          </w:tcPr>
          <w:p w:rsidR="00D92269" w:rsidRPr="00D326F9" w:rsidRDefault="00D92269" w:rsidP="00B40C57">
            <w:pPr>
              <w:jc w:val="center"/>
              <w:rPr>
                <w:sz w:val="18"/>
                <w:szCs w:val="18"/>
                <w:lang w:val="es-PE" w:eastAsia="es-PE"/>
              </w:rPr>
            </w:pPr>
            <w:r w:rsidRPr="00D326F9">
              <w:rPr>
                <w:sz w:val="18"/>
                <w:szCs w:val="18"/>
                <w:lang w:val="es-PE" w:eastAsia="es-PE"/>
              </w:rPr>
              <w:t>Secretario General</w:t>
            </w:r>
          </w:p>
        </w:tc>
        <w:tc>
          <w:tcPr>
            <w:tcW w:w="568" w:type="pct"/>
            <w:tcBorders>
              <w:top w:val="single" w:sz="4" w:space="0" w:color="auto"/>
              <w:left w:val="single" w:sz="4" w:space="0" w:color="auto"/>
              <w:bottom w:val="single" w:sz="4" w:space="0" w:color="auto"/>
              <w:right w:val="single" w:sz="4" w:space="0" w:color="auto"/>
            </w:tcBorders>
            <w:vAlign w:val="center"/>
          </w:tcPr>
          <w:p w:rsidR="00D92269" w:rsidRPr="00D326F9" w:rsidRDefault="00D92269" w:rsidP="00B40C57">
            <w:pPr>
              <w:jc w:val="center"/>
              <w:rPr>
                <w:sz w:val="18"/>
                <w:szCs w:val="18"/>
                <w:lang w:val="es-PE" w:eastAsia="es-PE"/>
              </w:rPr>
            </w:pPr>
            <w:r w:rsidRPr="00D326F9">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vAlign w:val="center"/>
          </w:tcPr>
          <w:p w:rsidR="00D92269" w:rsidRPr="00D326F9" w:rsidRDefault="00D92269" w:rsidP="00B40C57">
            <w:pPr>
              <w:keepNext/>
              <w:jc w:val="center"/>
              <w:rPr>
                <w:sz w:val="18"/>
                <w:szCs w:val="18"/>
                <w:lang w:val="es-PE" w:eastAsia="es-PE"/>
              </w:rPr>
            </w:pPr>
            <w:r w:rsidRPr="00D326F9">
              <w:rPr>
                <w:sz w:val="18"/>
                <w:szCs w:val="18"/>
                <w:lang w:val="es-PE" w:eastAsia="es-PE"/>
              </w:rPr>
              <w:t>Gestión de Obras Civiles</w:t>
            </w:r>
          </w:p>
        </w:tc>
      </w:tr>
      <w:tr w:rsidR="00D92269" w:rsidRPr="00D326F9"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326F9" w:rsidRDefault="00D92269" w:rsidP="00B40C57">
            <w:pPr>
              <w:jc w:val="center"/>
              <w:rPr>
                <w:b/>
                <w:bCs/>
                <w:sz w:val="18"/>
                <w:szCs w:val="18"/>
                <w:lang w:val="es-PE" w:eastAsia="es-PE"/>
              </w:rPr>
            </w:pPr>
            <w:r w:rsidRPr="00D326F9">
              <w:rPr>
                <w:b/>
                <w:bCs/>
                <w:sz w:val="18"/>
                <w:szCs w:val="18"/>
                <w:lang w:val="es-PE" w:eastAsia="es-PE"/>
              </w:rPr>
              <w:t>9.</w:t>
            </w:r>
          </w:p>
        </w:tc>
        <w:tc>
          <w:tcPr>
            <w:tcW w:w="544"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326F9" w:rsidRDefault="00D92269" w:rsidP="00E55381">
            <w:pPr>
              <w:pStyle w:val="Prrafodelista"/>
              <w:numPr>
                <w:ilvl w:val="0"/>
                <w:numId w:val="23"/>
              </w:numPr>
              <w:ind w:left="187" w:hanging="187"/>
              <w:jc w:val="both"/>
              <w:rPr>
                <w:sz w:val="18"/>
                <w:szCs w:val="18"/>
                <w:lang w:val="es-PE" w:eastAsia="es-PE"/>
              </w:rPr>
            </w:pPr>
            <w:r w:rsidRPr="00D326F9">
              <w:rPr>
                <w:sz w:val="18"/>
                <w:szCs w:val="18"/>
                <w:lang w:val="es-PE" w:eastAsia="es-PE"/>
              </w:rPr>
              <w:t>Copia de Planos y Presupuesto</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326F9" w:rsidRDefault="00D92269" w:rsidP="00B40C57">
            <w:pPr>
              <w:jc w:val="center"/>
              <w:rPr>
                <w:sz w:val="18"/>
                <w:szCs w:val="18"/>
                <w:lang w:val="es-PE" w:eastAsia="es-PE"/>
              </w:rPr>
            </w:pPr>
            <w:r w:rsidRPr="00D326F9">
              <w:rPr>
                <w:sz w:val="18"/>
                <w:szCs w:val="18"/>
                <w:lang w:val="es-PE" w:eastAsia="es-PE"/>
              </w:rPr>
              <w:t>Pago de Presupuesto de Construcción</w:t>
            </w:r>
          </w:p>
        </w:tc>
        <w:tc>
          <w:tcPr>
            <w:tcW w:w="570"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326F9" w:rsidRDefault="00296274" w:rsidP="00E55381">
            <w:pPr>
              <w:pStyle w:val="Prrafodelista"/>
              <w:numPr>
                <w:ilvl w:val="0"/>
                <w:numId w:val="23"/>
              </w:numPr>
              <w:ind w:left="187" w:hanging="187"/>
              <w:jc w:val="both"/>
              <w:rPr>
                <w:sz w:val="18"/>
                <w:szCs w:val="18"/>
                <w:lang w:val="es-PE" w:eastAsia="es-PE"/>
              </w:rPr>
            </w:pPr>
            <w:r>
              <w:rPr>
                <w:sz w:val="18"/>
                <w:szCs w:val="18"/>
                <w:lang w:val="es-PE" w:eastAsia="es-PE"/>
              </w:rPr>
              <w:t>Orden de Pago</w:t>
            </w:r>
            <w:r w:rsidR="00D92269" w:rsidRPr="00D326F9">
              <w:rPr>
                <w:sz w:val="18"/>
                <w:szCs w:val="18"/>
                <w:lang w:val="es-PE" w:eastAsia="es-PE"/>
              </w:rPr>
              <w:t xml:space="preserve"> por Pago de Adelanto</w:t>
            </w:r>
          </w:p>
        </w:tc>
        <w:tc>
          <w:tcPr>
            <w:tcW w:w="1061"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326F9" w:rsidRDefault="00D92269" w:rsidP="00B40C57">
            <w:pPr>
              <w:jc w:val="both"/>
              <w:rPr>
                <w:sz w:val="18"/>
                <w:szCs w:val="18"/>
                <w:lang w:val="es-PE" w:eastAsia="es-PE"/>
              </w:rPr>
            </w:pPr>
            <w:r w:rsidRPr="00D326F9">
              <w:rPr>
                <w:sz w:val="18"/>
                <w:szCs w:val="18"/>
                <w:lang w:val="es-PE" w:eastAsia="es-PE"/>
              </w:rPr>
              <w:t>El Administrador se encarga de realizar el Pago del Adelanto del Presupuesto.</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326F9" w:rsidRDefault="00D92269" w:rsidP="00B40C57">
            <w:pPr>
              <w:jc w:val="center"/>
              <w:rPr>
                <w:sz w:val="18"/>
                <w:szCs w:val="18"/>
                <w:lang w:val="es-PE" w:eastAsia="es-PE"/>
              </w:rPr>
            </w:pPr>
            <w:r w:rsidRPr="00D326F9">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326F9" w:rsidRDefault="00D92269" w:rsidP="00B40C57">
            <w:pPr>
              <w:jc w:val="center"/>
              <w:rPr>
                <w:sz w:val="18"/>
                <w:szCs w:val="18"/>
                <w:lang w:val="es-PE" w:eastAsia="es-PE"/>
              </w:rPr>
            </w:pPr>
            <w:r w:rsidRPr="00D326F9">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326F9" w:rsidRDefault="00D92269" w:rsidP="00ED6F07">
            <w:pPr>
              <w:keepNext/>
              <w:jc w:val="center"/>
              <w:rPr>
                <w:sz w:val="18"/>
                <w:szCs w:val="18"/>
                <w:lang w:val="es-PE" w:eastAsia="es-PE"/>
              </w:rPr>
            </w:pPr>
            <w:r w:rsidRPr="00D326F9">
              <w:rPr>
                <w:sz w:val="18"/>
                <w:szCs w:val="18"/>
                <w:lang w:val="es-PE" w:eastAsia="es-PE"/>
              </w:rPr>
              <w:t>Gestión de Control de Pagos</w:t>
            </w:r>
          </w:p>
        </w:tc>
      </w:tr>
    </w:tbl>
    <w:p w:rsidR="003F6E0E" w:rsidRPr="00ED6F07" w:rsidRDefault="00ED6F07" w:rsidP="00ED6F07">
      <w:pPr>
        <w:pStyle w:val="Epgrafe"/>
        <w:jc w:val="center"/>
        <w:rPr>
          <w:b w:val="0"/>
          <w:sz w:val="24"/>
          <w:szCs w:val="24"/>
        </w:rPr>
      </w:pPr>
      <w:bookmarkStart w:id="115" w:name="_Toc296548023"/>
      <w:r w:rsidRPr="00ED6F07">
        <w:rPr>
          <w:sz w:val="24"/>
          <w:szCs w:val="24"/>
        </w:rPr>
        <w:t xml:space="preserve">Tabla 3. </w:t>
      </w:r>
      <w:r w:rsidRPr="00ED6F07">
        <w:rPr>
          <w:sz w:val="24"/>
          <w:szCs w:val="24"/>
        </w:rPr>
        <w:fldChar w:fldCharType="begin"/>
      </w:r>
      <w:r w:rsidRPr="00ED6F07">
        <w:rPr>
          <w:sz w:val="24"/>
          <w:szCs w:val="24"/>
        </w:rPr>
        <w:instrText xml:space="preserve"> SEQ Tabla_3. \* ARABIC </w:instrText>
      </w:r>
      <w:r w:rsidRPr="00ED6F07">
        <w:rPr>
          <w:sz w:val="24"/>
          <w:szCs w:val="24"/>
        </w:rPr>
        <w:fldChar w:fldCharType="separate"/>
      </w:r>
      <w:r w:rsidR="00950CBF">
        <w:rPr>
          <w:noProof/>
          <w:sz w:val="24"/>
          <w:szCs w:val="24"/>
        </w:rPr>
        <w:t>7</w:t>
      </w:r>
      <w:r w:rsidRPr="00ED6F07">
        <w:rPr>
          <w:sz w:val="24"/>
          <w:szCs w:val="24"/>
        </w:rPr>
        <w:fldChar w:fldCharType="end"/>
      </w:r>
      <w:r w:rsidRPr="00ED6F07">
        <w:rPr>
          <w:b w:val="0"/>
          <w:sz w:val="24"/>
          <w:szCs w:val="24"/>
        </w:rPr>
        <w:t xml:space="preserve"> - Caracterización del Proceso “Selección de Constructora”</w:t>
      </w:r>
      <w:bookmarkEnd w:id="115"/>
    </w:p>
    <w:p w:rsidR="003F6E0E" w:rsidRPr="00ED6F07" w:rsidRDefault="003F6E0E" w:rsidP="00ED6F07">
      <w:pPr>
        <w:jc w:val="center"/>
      </w:pPr>
      <w:r w:rsidRPr="00ED6F07">
        <w:rPr>
          <w:b/>
        </w:rPr>
        <w:t xml:space="preserve">Fuente: </w:t>
      </w:r>
      <w:r w:rsidRPr="00ED6F07">
        <w:t>Elaboración Propia</w:t>
      </w:r>
    </w:p>
    <w:p w:rsidR="003F6E0E" w:rsidRDefault="003F6E0E" w:rsidP="003F6E0E">
      <w:pPr>
        <w:jc w:val="center"/>
      </w:pPr>
    </w:p>
    <w:p w:rsidR="003F6E0E" w:rsidRDefault="003F6E0E" w:rsidP="003F6E0E">
      <w:pPr>
        <w:jc w:val="center"/>
      </w:pPr>
    </w:p>
    <w:p w:rsidR="003F6E0E" w:rsidRDefault="003F6E0E" w:rsidP="003F6E0E">
      <w:pPr>
        <w:jc w:val="center"/>
      </w:pPr>
    </w:p>
    <w:p w:rsidR="003F6E0E" w:rsidRPr="00FD749E" w:rsidRDefault="003F6E0E" w:rsidP="003F6E0E">
      <w:pPr>
        <w:jc w:val="both"/>
      </w:pPr>
    </w:p>
    <w:p w:rsidR="003F6E0E" w:rsidRPr="00D326F9" w:rsidRDefault="003F6E0E" w:rsidP="003F6E0E"/>
    <w:p w:rsidR="003F6E0E" w:rsidRPr="00D326F9" w:rsidRDefault="003F6E0E" w:rsidP="003F6E0E">
      <w:pPr>
        <w:rPr>
          <w:b/>
          <w:lang w:val="es-PE"/>
        </w:rPr>
      </w:pPr>
    </w:p>
    <w:p w:rsidR="003F6E0E" w:rsidRDefault="003F6E0E" w:rsidP="003F6E0E">
      <w:pPr>
        <w:ind w:left="360"/>
        <w:rPr>
          <w:b/>
          <w:lang w:val="es-PE"/>
        </w:rPr>
        <w:sectPr w:rsidR="003F6E0E" w:rsidSect="00B40C57">
          <w:pgSz w:w="16838" w:h="11906" w:orient="landscape"/>
          <w:pgMar w:top="1701" w:right="1418" w:bottom="1701" w:left="1418" w:header="709" w:footer="709" w:gutter="0"/>
          <w:cols w:space="708"/>
          <w:docGrid w:linePitch="360"/>
        </w:sectPr>
      </w:pPr>
    </w:p>
    <w:p w:rsidR="003F6E0E" w:rsidRPr="00060766" w:rsidRDefault="003F6E0E" w:rsidP="00F85390">
      <w:pPr>
        <w:pStyle w:val="Ttulo3"/>
        <w:keepNext w:val="0"/>
        <w:keepLines w:val="0"/>
        <w:numPr>
          <w:ilvl w:val="0"/>
          <w:numId w:val="30"/>
        </w:numPr>
        <w:spacing w:after="240" w:line="276" w:lineRule="auto"/>
        <w:ind w:hanging="1309"/>
        <w:rPr>
          <w:b w:val="0"/>
        </w:rPr>
      </w:pPr>
      <w:bookmarkStart w:id="116" w:name="_Toc296956963"/>
      <w:r w:rsidRPr="00F85390">
        <w:rPr>
          <w:rFonts w:ascii="Times New Roman" w:eastAsia="Times New Roman" w:hAnsi="Times New Roman" w:cs="Times New Roman"/>
          <w:bCs w:val="0"/>
          <w:color w:val="auto"/>
        </w:rPr>
        <w:lastRenderedPageBreak/>
        <w:t>Proceso: Seguimiento y Entrega de la</w:t>
      </w:r>
      <w:r w:rsidRPr="00060766">
        <w:t xml:space="preserve"> </w:t>
      </w:r>
      <w:r w:rsidRPr="00F85390">
        <w:rPr>
          <w:rFonts w:ascii="Times New Roman" w:eastAsia="Times New Roman" w:hAnsi="Times New Roman" w:cs="Times New Roman"/>
          <w:bCs w:val="0"/>
          <w:color w:val="auto"/>
        </w:rPr>
        <w:t>Obra</w:t>
      </w:r>
      <w:bookmarkEnd w:id="116"/>
    </w:p>
    <w:p w:rsidR="003F6E0E" w:rsidRPr="00060766" w:rsidRDefault="003F6E0E" w:rsidP="00CA24DA">
      <w:pPr>
        <w:spacing w:after="240"/>
        <w:jc w:val="both"/>
      </w:pPr>
      <w:r w:rsidRPr="00060766">
        <w:t>El presente proceso describe las labores realizadas por el Secretario General y el Administrador de la Oficina Central de Fe y Alegría Perú durante el seguimiento; y en caso la obra se haya finalizado, se suscriba el Acta de Recepción y Conformidad de Obra.</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3F6E0E" w:rsidRPr="00060766" w:rsidTr="00B40C57">
        <w:trPr>
          <w:trHeight w:val="699"/>
          <w:tblHeader/>
        </w:trPr>
        <w:tc>
          <w:tcPr>
            <w:tcW w:w="8720" w:type="dxa"/>
            <w:gridSpan w:val="4"/>
            <w:shd w:val="clear" w:color="auto" w:fill="000000"/>
            <w:vAlign w:val="center"/>
          </w:tcPr>
          <w:p w:rsidR="003F6E0E" w:rsidRPr="00060766" w:rsidRDefault="00020CFF" w:rsidP="00B40C57">
            <w:pPr>
              <w:autoSpaceDE w:val="0"/>
              <w:autoSpaceDN w:val="0"/>
              <w:adjustRightInd w:val="0"/>
              <w:jc w:val="center"/>
              <w:rPr>
                <w:b/>
                <w:color w:val="FFFFFF"/>
              </w:rPr>
            </w:pPr>
            <w:r>
              <w:rPr>
                <w:b/>
                <w:color w:val="FFFFFF"/>
              </w:rPr>
              <w:t>MACRO</w:t>
            </w:r>
            <w:r w:rsidR="003F6E0E" w:rsidRPr="00060766">
              <w:rPr>
                <w:b/>
                <w:color w:val="FFFFFF"/>
              </w:rPr>
              <w:t>PROCESO: GESTIÓN DE OBRAS CIVILES</w:t>
            </w:r>
          </w:p>
          <w:p w:rsidR="003F6E0E" w:rsidRPr="00060766" w:rsidRDefault="003F6E0E" w:rsidP="00B40C57">
            <w:pPr>
              <w:autoSpaceDE w:val="0"/>
              <w:autoSpaceDN w:val="0"/>
              <w:adjustRightInd w:val="0"/>
              <w:jc w:val="center"/>
              <w:rPr>
                <w:b/>
                <w:bCs/>
                <w:color w:val="FFFFFF"/>
              </w:rPr>
            </w:pPr>
            <w:r w:rsidRPr="00060766">
              <w:rPr>
                <w:b/>
                <w:color w:val="FFFFFF"/>
              </w:rPr>
              <w:t>Proceso “Seguimiento y Entrega de la Obra”</w:t>
            </w:r>
          </w:p>
        </w:tc>
      </w:tr>
      <w:tr w:rsidR="003F6E0E" w:rsidRPr="00060766" w:rsidTr="00B40C57">
        <w:tc>
          <w:tcPr>
            <w:tcW w:w="2323" w:type="dxa"/>
            <w:shd w:val="clear" w:color="auto" w:fill="BFBFBF"/>
            <w:vAlign w:val="center"/>
          </w:tcPr>
          <w:p w:rsidR="003F6E0E" w:rsidRPr="00060766" w:rsidRDefault="003F6E0E" w:rsidP="00B40C57">
            <w:pPr>
              <w:jc w:val="center"/>
              <w:rPr>
                <w:b/>
              </w:rPr>
            </w:pPr>
            <w:r w:rsidRPr="00060766">
              <w:rPr>
                <w:b/>
              </w:rPr>
              <w:t>PROPÓSITO</w:t>
            </w:r>
          </w:p>
        </w:tc>
        <w:tc>
          <w:tcPr>
            <w:tcW w:w="6397" w:type="dxa"/>
            <w:gridSpan w:val="3"/>
          </w:tcPr>
          <w:p w:rsidR="003F6E0E" w:rsidRDefault="003F6E0E" w:rsidP="00B40C57">
            <w:pPr>
              <w:jc w:val="both"/>
            </w:pPr>
            <w:r w:rsidRPr="00060766">
              <w:t>El presente proceso tiene como propósito el cumplimiento del siguiente objetivo:</w:t>
            </w:r>
          </w:p>
          <w:p w:rsidR="00CA41B5" w:rsidRPr="00060766" w:rsidRDefault="003F6E0E" w:rsidP="00CA41B5">
            <w:pPr>
              <w:jc w:val="both"/>
            </w:pPr>
            <w:r w:rsidRPr="00060766">
              <w:rPr>
                <w:b/>
              </w:rPr>
              <w:t xml:space="preserve">OSE 3: </w:t>
            </w:r>
            <w:r w:rsidRPr="00060766">
              <w:t>Lograr una educación técnica cualificada acorde con las necesidades del mercado laboral, conducente al desarrollo local, regional y nacional.</w:t>
            </w:r>
          </w:p>
        </w:tc>
      </w:tr>
      <w:tr w:rsidR="003F6E0E" w:rsidRPr="00060766" w:rsidTr="00B40C57">
        <w:tc>
          <w:tcPr>
            <w:tcW w:w="2323" w:type="dxa"/>
            <w:shd w:val="clear" w:color="auto" w:fill="BFBFBF"/>
            <w:vAlign w:val="center"/>
          </w:tcPr>
          <w:p w:rsidR="003F6E0E" w:rsidRPr="00060766" w:rsidRDefault="003F6E0E" w:rsidP="00B40C57">
            <w:pPr>
              <w:jc w:val="center"/>
              <w:rPr>
                <w:b/>
              </w:rPr>
            </w:pPr>
            <w:r w:rsidRPr="00060766">
              <w:rPr>
                <w:b/>
              </w:rPr>
              <w:t>RESPONSABLE</w:t>
            </w:r>
          </w:p>
        </w:tc>
        <w:tc>
          <w:tcPr>
            <w:tcW w:w="2175" w:type="dxa"/>
          </w:tcPr>
          <w:p w:rsidR="003F6E0E" w:rsidRPr="00060766" w:rsidRDefault="003F6E0E" w:rsidP="00B40C57">
            <w:pPr>
              <w:jc w:val="both"/>
            </w:pPr>
            <w:r w:rsidRPr="00060766">
              <w:t>Departamento de Administración</w:t>
            </w:r>
          </w:p>
        </w:tc>
        <w:tc>
          <w:tcPr>
            <w:tcW w:w="2130" w:type="dxa"/>
            <w:shd w:val="clear" w:color="auto" w:fill="D9D9D9"/>
            <w:vAlign w:val="center"/>
          </w:tcPr>
          <w:p w:rsidR="003F6E0E" w:rsidRPr="00060766" w:rsidRDefault="003F6E0E" w:rsidP="00B40C57">
            <w:pPr>
              <w:jc w:val="both"/>
              <w:rPr>
                <w:b/>
              </w:rPr>
            </w:pPr>
            <w:r w:rsidRPr="00060766">
              <w:rPr>
                <w:b/>
              </w:rPr>
              <w:t>BASE LEGAL</w:t>
            </w:r>
          </w:p>
        </w:tc>
        <w:tc>
          <w:tcPr>
            <w:tcW w:w="2092" w:type="dxa"/>
          </w:tcPr>
          <w:p w:rsidR="003F6E0E" w:rsidRPr="00060766" w:rsidRDefault="003F6E0E" w:rsidP="00B40C57">
            <w:pPr>
              <w:jc w:val="both"/>
            </w:pPr>
            <w:r w:rsidRPr="00060766">
              <w:t>No Aplica</w:t>
            </w:r>
          </w:p>
        </w:tc>
      </w:tr>
      <w:tr w:rsidR="003F6E0E" w:rsidRPr="00060766" w:rsidTr="00B40C57">
        <w:tc>
          <w:tcPr>
            <w:tcW w:w="2323" w:type="dxa"/>
            <w:shd w:val="clear" w:color="auto" w:fill="BFBFBF"/>
            <w:vAlign w:val="center"/>
          </w:tcPr>
          <w:p w:rsidR="003F6E0E" w:rsidRPr="00060766" w:rsidRDefault="003F6E0E" w:rsidP="00B40C57">
            <w:pPr>
              <w:jc w:val="center"/>
              <w:rPr>
                <w:b/>
              </w:rPr>
            </w:pPr>
            <w:r w:rsidRPr="00060766">
              <w:rPr>
                <w:b/>
              </w:rPr>
              <w:t>ACTORES DEL PROCESO</w:t>
            </w:r>
          </w:p>
        </w:tc>
        <w:tc>
          <w:tcPr>
            <w:tcW w:w="6397" w:type="dxa"/>
            <w:gridSpan w:val="3"/>
          </w:tcPr>
          <w:p w:rsidR="003F6E0E" w:rsidRDefault="003F6E0E" w:rsidP="00B40C57">
            <w:pPr>
              <w:jc w:val="both"/>
            </w:pPr>
            <w:r w:rsidRPr="00BD1120">
              <w:rPr>
                <w:bCs/>
                <w:u w:val="single"/>
              </w:rPr>
              <w:t>Administrador</w:t>
            </w:r>
            <w:r w:rsidR="00BD1120">
              <w:rPr>
                <w:bCs/>
              </w:rPr>
              <w:t>:</w:t>
            </w:r>
            <w:r w:rsidR="00BD1120">
              <w:t xml:space="preserve"> 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así como en materias de personal.</w:t>
            </w:r>
          </w:p>
          <w:p w:rsidR="00BD1120" w:rsidRPr="00BD1120" w:rsidRDefault="00BD1120" w:rsidP="00B40C57">
            <w:pPr>
              <w:jc w:val="both"/>
              <w:rPr>
                <w:bCs/>
                <w:lang w:val="es-PE"/>
              </w:rPr>
            </w:pPr>
          </w:p>
          <w:p w:rsidR="003F6E0E" w:rsidRDefault="003F6E0E" w:rsidP="00B40C57">
            <w:pPr>
              <w:jc w:val="both"/>
            </w:pPr>
            <w:r w:rsidRPr="00BD1120">
              <w:rPr>
                <w:bCs/>
                <w:u w:val="single"/>
              </w:rPr>
              <w:t>Secretario General</w:t>
            </w:r>
            <w:r w:rsidR="00BD1120">
              <w:rPr>
                <w:bCs/>
              </w:rPr>
              <w:t>:</w:t>
            </w:r>
            <w:r w:rsidR="00BD1120">
              <w:t xml:space="preserve"> Persona encargada de prestar asistencia técnica y de secretaría a las instancias directivas de la institución y llevar los procesos técnicos de la Oficina en las siguientes áreas: documentación, estadísticas y publicaciones, relaciones interinstitucionales, imagen y comunicación.</w:t>
            </w:r>
          </w:p>
          <w:p w:rsidR="00BD1120" w:rsidRPr="00BD1120" w:rsidRDefault="00BD1120" w:rsidP="00B40C57">
            <w:pPr>
              <w:jc w:val="both"/>
              <w:rPr>
                <w:bCs/>
              </w:rPr>
            </w:pPr>
          </w:p>
          <w:p w:rsidR="003F6E0E" w:rsidRDefault="003F6E0E" w:rsidP="00B40C57">
            <w:pPr>
              <w:jc w:val="both"/>
              <w:rPr>
                <w:bCs/>
              </w:rPr>
            </w:pPr>
            <w:r w:rsidRPr="00BD1120">
              <w:rPr>
                <w:bCs/>
                <w:u w:val="single"/>
              </w:rPr>
              <w:t>Constructora</w:t>
            </w:r>
            <w:r w:rsidR="00BD1120">
              <w:rPr>
                <w:bCs/>
              </w:rPr>
              <w:t>:</w:t>
            </w:r>
            <w:r w:rsidR="00BD1120">
              <w:t xml:space="preserve"> Entidad encargada de la realización de remodelaciones o nuevas construcciones, encargadas por la Oficina Central de Fe y Alegría Perú.</w:t>
            </w:r>
          </w:p>
          <w:p w:rsidR="00BD1120" w:rsidRPr="00BD1120" w:rsidRDefault="00BD1120" w:rsidP="00B40C57">
            <w:pPr>
              <w:jc w:val="both"/>
              <w:rPr>
                <w:bCs/>
              </w:rPr>
            </w:pPr>
          </w:p>
          <w:p w:rsidR="003F6E0E" w:rsidRPr="00BD1120" w:rsidRDefault="003F6E0E" w:rsidP="00B40C57">
            <w:pPr>
              <w:jc w:val="both"/>
              <w:rPr>
                <w:lang w:val="es-PE"/>
              </w:rPr>
            </w:pPr>
            <w:r w:rsidRPr="00BD1120">
              <w:rPr>
                <w:bCs/>
                <w:u w:val="single"/>
              </w:rPr>
              <w:t>Director</w:t>
            </w:r>
            <w:r w:rsidR="00BD1120">
              <w:rPr>
                <w:bCs/>
                <w:u w:val="single"/>
              </w:rPr>
              <w:t>:</w:t>
            </w:r>
            <w:r w:rsidR="00BD1120">
              <w:t xml:space="preserve"> Persona encargada de la dirección de un Programa Rural o Institución Educativa.</w:t>
            </w:r>
          </w:p>
        </w:tc>
      </w:tr>
      <w:tr w:rsidR="003F6E0E" w:rsidRPr="00060766" w:rsidTr="00B40C57">
        <w:tc>
          <w:tcPr>
            <w:tcW w:w="2323" w:type="dxa"/>
            <w:shd w:val="clear" w:color="auto" w:fill="BFBFBF"/>
            <w:vAlign w:val="center"/>
          </w:tcPr>
          <w:p w:rsidR="003F6E0E" w:rsidRPr="00060766" w:rsidRDefault="003F6E0E" w:rsidP="00B40C57">
            <w:pPr>
              <w:jc w:val="center"/>
              <w:rPr>
                <w:b/>
              </w:rPr>
            </w:pPr>
            <w:r w:rsidRPr="00060766">
              <w:rPr>
                <w:b/>
              </w:rPr>
              <w:t>CLIENTES INTERNOS</w:t>
            </w:r>
          </w:p>
        </w:tc>
        <w:tc>
          <w:tcPr>
            <w:tcW w:w="2175" w:type="dxa"/>
          </w:tcPr>
          <w:p w:rsidR="003F6E0E" w:rsidRPr="00060766" w:rsidRDefault="003F6E0E" w:rsidP="00B40C57">
            <w:pPr>
              <w:jc w:val="both"/>
              <w:rPr>
                <w:bCs/>
                <w:lang w:val="es-PE"/>
              </w:rPr>
            </w:pPr>
            <w:r w:rsidRPr="00060766">
              <w:rPr>
                <w:bCs/>
              </w:rPr>
              <w:t>Departamento de</w:t>
            </w:r>
            <w:r w:rsidRPr="00060766">
              <w:rPr>
                <w:bCs/>
                <w:lang w:val="es-PE"/>
              </w:rPr>
              <w:t xml:space="preserve"> Administración</w:t>
            </w:r>
          </w:p>
        </w:tc>
        <w:tc>
          <w:tcPr>
            <w:tcW w:w="2130" w:type="dxa"/>
            <w:shd w:val="clear" w:color="auto" w:fill="D9D9D9"/>
            <w:vAlign w:val="center"/>
          </w:tcPr>
          <w:p w:rsidR="003F6E0E" w:rsidRPr="00060766" w:rsidRDefault="003F6E0E" w:rsidP="00B40C57">
            <w:pPr>
              <w:jc w:val="both"/>
              <w:rPr>
                <w:b/>
                <w:bCs/>
              </w:rPr>
            </w:pPr>
            <w:r w:rsidRPr="00060766">
              <w:rPr>
                <w:b/>
                <w:bCs/>
              </w:rPr>
              <w:t>CLIENTE EXTERNO</w:t>
            </w:r>
          </w:p>
        </w:tc>
        <w:tc>
          <w:tcPr>
            <w:tcW w:w="2092" w:type="dxa"/>
          </w:tcPr>
          <w:p w:rsidR="003F6E0E" w:rsidRPr="00060766" w:rsidRDefault="003F6E0E" w:rsidP="00B40C57">
            <w:pPr>
              <w:jc w:val="both"/>
              <w:rPr>
                <w:bCs/>
              </w:rPr>
            </w:pPr>
            <w:r w:rsidRPr="00060766">
              <w:rPr>
                <w:bCs/>
              </w:rPr>
              <w:t>No Aplica</w:t>
            </w:r>
          </w:p>
        </w:tc>
      </w:tr>
      <w:tr w:rsidR="003F6E0E" w:rsidRPr="00060766" w:rsidTr="00B40C57">
        <w:tc>
          <w:tcPr>
            <w:tcW w:w="2323" w:type="dxa"/>
            <w:shd w:val="clear" w:color="auto" w:fill="BFBFBF"/>
            <w:vAlign w:val="center"/>
          </w:tcPr>
          <w:p w:rsidR="003F6E0E" w:rsidRPr="00060766" w:rsidRDefault="003F6E0E" w:rsidP="00B40C57">
            <w:pPr>
              <w:jc w:val="center"/>
              <w:rPr>
                <w:b/>
              </w:rPr>
            </w:pPr>
            <w:r w:rsidRPr="00060766">
              <w:rPr>
                <w:b/>
              </w:rPr>
              <w:t>ALCANCE</w:t>
            </w:r>
          </w:p>
        </w:tc>
        <w:tc>
          <w:tcPr>
            <w:tcW w:w="6397" w:type="dxa"/>
            <w:gridSpan w:val="3"/>
          </w:tcPr>
          <w:p w:rsidR="003F6E0E" w:rsidRPr="00060766" w:rsidRDefault="003F6E0E" w:rsidP="00CA41B5">
            <w:pPr>
              <w:jc w:val="both"/>
            </w:pPr>
            <w:r w:rsidRPr="00060766">
              <w:t>El alcance del presente proceso se encuentra en torno al esfuerzo realizado por el Departamento de Administración para hacer un seguimiento continuo a las obras en construcción y dar por finalizada las mismas. En este caso, los procesos que se encuentran de color turquesa son aquellos que pertenecen a otro macroproceso</w:t>
            </w:r>
            <w:r w:rsidR="00CA41B5">
              <w:t>.</w:t>
            </w:r>
          </w:p>
        </w:tc>
      </w:tr>
      <w:tr w:rsidR="003F6E0E" w:rsidRPr="00060766" w:rsidTr="00B40C57">
        <w:tc>
          <w:tcPr>
            <w:tcW w:w="2323" w:type="dxa"/>
            <w:shd w:val="clear" w:color="auto" w:fill="BFBFBF"/>
            <w:vAlign w:val="center"/>
          </w:tcPr>
          <w:p w:rsidR="003F6E0E" w:rsidRPr="00060766" w:rsidRDefault="003F6E0E" w:rsidP="00B40C57">
            <w:pPr>
              <w:jc w:val="center"/>
              <w:rPr>
                <w:b/>
              </w:rPr>
            </w:pPr>
            <w:r w:rsidRPr="00060766">
              <w:rPr>
                <w:b/>
              </w:rPr>
              <w:t>PROCEDIMIENTO</w:t>
            </w:r>
          </w:p>
        </w:tc>
        <w:tc>
          <w:tcPr>
            <w:tcW w:w="6397" w:type="dxa"/>
            <w:gridSpan w:val="3"/>
            <w:vAlign w:val="center"/>
          </w:tcPr>
          <w:p w:rsidR="003F6E0E" w:rsidRPr="00060766" w:rsidRDefault="003F6E0E" w:rsidP="00E55381">
            <w:pPr>
              <w:pStyle w:val="Prrafodelista"/>
              <w:keepNext/>
              <w:numPr>
                <w:ilvl w:val="0"/>
                <w:numId w:val="29"/>
              </w:numPr>
              <w:autoSpaceDE w:val="0"/>
              <w:autoSpaceDN w:val="0"/>
              <w:adjustRightInd w:val="0"/>
              <w:jc w:val="both"/>
              <w:rPr>
                <w:bCs/>
              </w:rPr>
            </w:pPr>
            <w:r w:rsidRPr="00060766">
              <w:rPr>
                <w:bCs/>
              </w:rPr>
              <w:t>Luego de haberse completado una etapa de la construcción, el Secretario General supervisa la obra para evaluar el estado en el que se encuentra.</w:t>
            </w:r>
          </w:p>
          <w:p w:rsidR="003F6E0E" w:rsidRPr="00060766" w:rsidRDefault="003F6E0E" w:rsidP="00E55381">
            <w:pPr>
              <w:pStyle w:val="Prrafodelista"/>
              <w:keepNext/>
              <w:numPr>
                <w:ilvl w:val="0"/>
                <w:numId w:val="29"/>
              </w:numPr>
              <w:autoSpaceDE w:val="0"/>
              <w:autoSpaceDN w:val="0"/>
              <w:adjustRightInd w:val="0"/>
              <w:jc w:val="both"/>
              <w:rPr>
                <w:bCs/>
              </w:rPr>
            </w:pPr>
            <w:r w:rsidRPr="00060766">
              <w:rPr>
                <w:bCs/>
              </w:rPr>
              <w:t xml:space="preserve">Para ello, el Secretario General toma fotos de la Obra, </w:t>
            </w:r>
            <w:r w:rsidRPr="00060766">
              <w:rPr>
                <w:bCs/>
              </w:rPr>
              <w:lastRenderedPageBreak/>
              <w:t>que servirán para evaluar el estado de la misma.</w:t>
            </w:r>
          </w:p>
          <w:p w:rsidR="003F6E0E" w:rsidRPr="00060766" w:rsidRDefault="003F6E0E" w:rsidP="00E55381">
            <w:pPr>
              <w:pStyle w:val="Prrafodelista"/>
              <w:keepNext/>
              <w:numPr>
                <w:ilvl w:val="0"/>
                <w:numId w:val="29"/>
              </w:numPr>
              <w:autoSpaceDE w:val="0"/>
              <w:autoSpaceDN w:val="0"/>
              <w:adjustRightInd w:val="0"/>
              <w:jc w:val="both"/>
              <w:rPr>
                <w:bCs/>
              </w:rPr>
            </w:pPr>
            <w:r w:rsidRPr="00060766">
              <w:rPr>
                <w:bCs/>
              </w:rPr>
              <w:t>Tras realizarse la evaluación, en caso sólo se haya finalizado una etapa de la construcción, se procede a r</w:t>
            </w:r>
            <w:r w:rsidR="00E20940">
              <w:rPr>
                <w:bCs/>
              </w:rPr>
              <w:t>ealizar el pago correspondiente.</w:t>
            </w:r>
          </w:p>
          <w:p w:rsidR="003F6E0E" w:rsidRPr="00060766" w:rsidRDefault="003F6E0E" w:rsidP="00E55381">
            <w:pPr>
              <w:pStyle w:val="Prrafodelista"/>
              <w:keepNext/>
              <w:numPr>
                <w:ilvl w:val="0"/>
                <w:numId w:val="29"/>
              </w:numPr>
              <w:autoSpaceDE w:val="0"/>
              <w:autoSpaceDN w:val="0"/>
              <w:adjustRightInd w:val="0"/>
              <w:jc w:val="both"/>
              <w:rPr>
                <w:bCs/>
              </w:rPr>
            </w:pPr>
            <w:r w:rsidRPr="00060766">
              <w:rPr>
                <w:bCs/>
              </w:rPr>
              <w:t>En caso se haya terminado la construcción, se elaborará el Acta de Recepción y Conformidad de Obra.</w:t>
            </w:r>
          </w:p>
          <w:p w:rsidR="003F6E0E" w:rsidRPr="00060766" w:rsidRDefault="003F6E0E" w:rsidP="00E55381">
            <w:pPr>
              <w:pStyle w:val="Prrafodelista"/>
              <w:keepNext/>
              <w:numPr>
                <w:ilvl w:val="0"/>
                <w:numId w:val="29"/>
              </w:numPr>
              <w:autoSpaceDE w:val="0"/>
              <w:autoSpaceDN w:val="0"/>
              <w:adjustRightInd w:val="0"/>
              <w:jc w:val="both"/>
              <w:rPr>
                <w:bCs/>
              </w:rPr>
            </w:pPr>
            <w:r w:rsidRPr="00060766">
              <w:rPr>
                <w:bCs/>
              </w:rPr>
              <w:t>Después de que el Director del Programa Rural e Institución Educativa y el Administrador firmen el acta, se procede a realizar el Pago Final del Presupuesto.</w:t>
            </w:r>
          </w:p>
        </w:tc>
      </w:tr>
      <w:tr w:rsidR="003F6E0E" w:rsidRPr="00060766" w:rsidTr="00B40C57">
        <w:tc>
          <w:tcPr>
            <w:tcW w:w="2323" w:type="dxa"/>
            <w:shd w:val="clear" w:color="auto" w:fill="BFBFBF"/>
            <w:vAlign w:val="center"/>
          </w:tcPr>
          <w:p w:rsidR="003F6E0E" w:rsidRPr="00060766" w:rsidRDefault="003F6E0E" w:rsidP="00B40C57">
            <w:pPr>
              <w:jc w:val="center"/>
              <w:rPr>
                <w:b/>
              </w:rPr>
            </w:pPr>
            <w:r w:rsidRPr="00060766">
              <w:rPr>
                <w:b/>
              </w:rPr>
              <w:lastRenderedPageBreak/>
              <w:t>PROCESOS RELACIONADOS</w:t>
            </w:r>
          </w:p>
        </w:tc>
        <w:tc>
          <w:tcPr>
            <w:tcW w:w="6397" w:type="dxa"/>
            <w:gridSpan w:val="3"/>
            <w:vAlign w:val="center"/>
          </w:tcPr>
          <w:p w:rsidR="003F6E0E" w:rsidRPr="00060766" w:rsidRDefault="003F6E0E" w:rsidP="00ED6F07">
            <w:pPr>
              <w:pStyle w:val="Prrafodelista"/>
              <w:keepNext/>
              <w:numPr>
                <w:ilvl w:val="0"/>
                <w:numId w:val="28"/>
              </w:numPr>
              <w:autoSpaceDE w:val="0"/>
              <w:autoSpaceDN w:val="0"/>
              <w:adjustRightInd w:val="0"/>
              <w:jc w:val="both"/>
              <w:rPr>
                <w:bCs/>
              </w:rPr>
            </w:pPr>
            <w:r w:rsidRPr="00060766">
              <w:rPr>
                <w:bCs/>
              </w:rPr>
              <w:t>Pago del Presupuesto de Construcción</w:t>
            </w:r>
          </w:p>
        </w:tc>
      </w:tr>
    </w:tbl>
    <w:p w:rsidR="00ED6F07" w:rsidRPr="00ED6F07" w:rsidRDefault="00ED6F07" w:rsidP="00ED6F07">
      <w:pPr>
        <w:pStyle w:val="Epgrafe"/>
        <w:jc w:val="center"/>
        <w:rPr>
          <w:b w:val="0"/>
          <w:sz w:val="24"/>
          <w:szCs w:val="24"/>
        </w:rPr>
      </w:pPr>
      <w:bookmarkStart w:id="117" w:name="_Toc296548024"/>
      <w:r w:rsidRPr="00ED6F07">
        <w:rPr>
          <w:sz w:val="24"/>
          <w:szCs w:val="24"/>
        </w:rPr>
        <w:t xml:space="preserve">Tabla 3. </w:t>
      </w:r>
      <w:r w:rsidRPr="00ED6F07">
        <w:rPr>
          <w:sz w:val="24"/>
          <w:szCs w:val="24"/>
        </w:rPr>
        <w:fldChar w:fldCharType="begin"/>
      </w:r>
      <w:r w:rsidRPr="00ED6F07">
        <w:rPr>
          <w:sz w:val="24"/>
          <w:szCs w:val="24"/>
        </w:rPr>
        <w:instrText xml:space="preserve"> SEQ Tabla_3. \* ARABIC </w:instrText>
      </w:r>
      <w:r w:rsidRPr="00ED6F07">
        <w:rPr>
          <w:sz w:val="24"/>
          <w:szCs w:val="24"/>
        </w:rPr>
        <w:fldChar w:fldCharType="separate"/>
      </w:r>
      <w:r w:rsidR="00950CBF">
        <w:rPr>
          <w:noProof/>
          <w:sz w:val="24"/>
          <w:szCs w:val="24"/>
        </w:rPr>
        <w:t>8</w:t>
      </w:r>
      <w:r w:rsidRPr="00ED6F07">
        <w:rPr>
          <w:sz w:val="24"/>
          <w:szCs w:val="24"/>
        </w:rPr>
        <w:fldChar w:fldCharType="end"/>
      </w:r>
      <w:r w:rsidRPr="00ED6F07">
        <w:rPr>
          <w:b w:val="0"/>
          <w:sz w:val="24"/>
          <w:szCs w:val="24"/>
        </w:rPr>
        <w:t xml:space="preserve"> - Definición del Proceso “Seguimiento y Entrega de la Obra”</w:t>
      </w:r>
      <w:bookmarkEnd w:id="117"/>
    </w:p>
    <w:p w:rsidR="003F6E0E" w:rsidRPr="00060766" w:rsidRDefault="003F6E0E" w:rsidP="003F6E0E">
      <w:pPr>
        <w:jc w:val="center"/>
      </w:pPr>
      <w:r w:rsidRPr="00ED6F07">
        <w:rPr>
          <w:b/>
        </w:rPr>
        <w:t xml:space="preserve">Fuente: </w:t>
      </w:r>
      <w:r w:rsidRPr="00ED6F07">
        <w:t>Elaboración Propia</w:t>
      </w:r>
    </w:p>
    <w:p w:rsidR="003F6E0E" w:rsidRPr="00060766" w:rsidRDefault="003F6E0E" w:rsidP="003F6E0E">
      <w:pPr>
        <w:jc w:val="center"/>
        <w:sectPr w:rsidR="003F6E0E" w:rsidRPr="00060766" w:rsidSect="00B40C57">
          <w:pgSz w:w="11906" w:h="16838"/>
          <w:pgMar w:top="1418" w:right="1701" w:bottom="1418" w:left="1701" w:header="709" w:footer="709" w:gutter="0"/>
          <w:cols w:space="708"/>
          <w:docGrid w:linePitch="360"/>
        </w:sectPr>
      </w:pPr>
    </w:p>
    <w:p w:rsidR="00537879" w:rsidRPr="00537879" w:rsidRDefault="00E20940" w:rsidP="00537879">
      <w:pPr>
        <w:keepNext/>
        <w:jc w:val="center"/>
      </w:pPr>
      <w:r>
        <w:rPr>
          <w:noProof/>
          <w:lang w:val="es-PE" w:eastAsia="es-PE"/>
        </w:rPr>
        <w:lastRenderedPageBreak/>
        <w:drawing>
          <wp:inline distT="0" distB="0" distL="0" distR="0" wp14:anchorId="7F8101B7" wp14:editId="132BC796">
            <wp:extent cx="5979364" cy="4949093"/>
            <wp:effectExtent l="0" t="0" r="2540" b="4445"/>
            <wp:docPr id="39" name="Imagen 39" descr="D:\Documents and Settings\Jose\Escritorio\Modificados\Seguimiento y Entrega de la Ob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Documents and Settings\Jose\Escritorio\Modificados\Seguimiento y Entrega de la Obra.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89078" cy="4957133"/>
                    </a:xfrm>
                    <a:prstGeom prst="rect">
                      <a:avLst/>
                    </a:prstGeom>
                    <a:noFill/>
                    <a:ln>
                      <a:noFill/>
                    </a:ln>
                  </pic:spPr>
                </pic:pic>
              </a:graphicData>
            </a:graphic>
          </wp:inline>
        </w:drawing>
      </w:r>
    </w:p>
    <w:p w:rsidR="003F6E0E" w:rsidRPr="00537879" w:rsidRDefault="00537879" w:rsidP="00537879">
      <w:pPr>
        <w:pStyle w:val="Epgrafe"/>
        <w:jc w:val="center"/>
        <w:rPr>
          <w:sz w:val="24"/>
          <w:szCs w:val="24"/>
        </w:rPr>
      </w:pPr>
      <w:bookmarkStart w:id="118" w:name="_Toc296466272"/>
      <w:bookmarkStart w:id="119" w:name="_Toc296636120"/>
      <w:r w:rsidRPr="00537879">
        <w:rPr>
          <w:sz w:val="24"/>
          <w:szCs w:val="24"/>
        </w:rPr>
        <w:t xml:space="preserve">Figura 3. </w:t>
      </w:r>
      <w:r w:rsidRPr="00537879">
        <w:rPr>
          <w:sz w:val="24"/>
          <w:szCs w:val="24"/>
        </w:rPr>
        <w:fldChar w:fldCharType="begin"/>
      </w:r>
      <w:r w:rsidRPr="00537879">
        <w:rPr>
          <w:sz w:val="24"/>
          <w:szCs w:val="24"/>
        </w:rPr>
        <w:instrText xml:space="preserve"> SEQ Figura_3. \* ARABIC </w:instrText>
      </w:r>
      <w:r w:rsidRPr="00537879">
        <w:rPr>
          <w:sz w:val="24"/>
          <w:szCs w:val="24"/>
        </w:rPr>
        <w:fldChar w:fldCharType="separate"/>
      </w:r>
      <w:r w:rsidR="00DE4F66">
        <w:rPr>
          <w:noProof/>
          <w:sz w:val="24"/>
          <w:szCs w:val="24"/>
        </w:rPr>
        <w:t>8</w:t>
      </w:r>
      <w:r w:rsidRPr="00537879">
        <w:rPr>
          <w:sz w:val="24"/>
          <w:szCs w:val="24"/>
        </w:rPr>
        <w:fldChar w:fldCharType="end"/>
      </w:r>
      <w:r w:rsidRPr="00537879">
        <w:rPr>
          <w:sz w:val="24"/>
          <w:szCs w:val="24"/>
        </w:rPr>
        <w:t xml:space="preserve"> –</w:t>
      </w:r>
      <w:r w:rsidRPr="00537879">
        <w:rPr>
          <w:b w:val="0"/>
          <w:sz w:val="24"/>
          <w:szCs w:val="24"/>
        </w:rPr>
        <w:t xml:space="preserve"> Diagrama de Procesos: Proceso "Seguimiento y Entrega de la Obra"</w:t>
      </w:r>
      <w:bookmarkEnd w:id="118"/>
      <w:bookmarkEnd w:id="119"/>
    </w:p>
    <w:p w:rsidR="003F6E0E" w:rsidRPr="00537879" w:rsidRDefault="003F6E0E" w:rsidP="003F6E0E">
      <w:pPr>
        <w:jc w:val="center"/>
      </w:pPr>
      <w:r w:rsidRPr="00537879">
        <w:rPr>
          <w:b/>
        </w:rPr>
        <w:t xml:space="preserve">Fuente: </w:t>
      </w:r>
      <w:r w:rsidRPr="00537879">
        <w:t>Elaboración Propia</w:t>
      </w:r>
    </w:p>
    <w:p w:rsidR="003F6E0E" w:rsidRDefault="003F6E0E" w:rsidP="003F6E0E">
      <w:pPr>
        <w:jc w:val="cente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4"/>
        <w:gridCol w:w="1413"/>
        <w:gridCol w:w="1729"/>
        <w:gridCol w:w="1700"/>
        <w:gridCol w:w="2957"/>
        <w:gridCol w:w="1985"/>
        <w:gridCol w:w="1615"/>
        <w:gridCol w:w="2315"/>
      </w:tblGrid>
      <w:tr w:rsidR="00D92269" w:rsidRPr="00060766" w:rsidTr="00D92269">
        <w:trPr>
          <w:trHeight w:val="495"/>
        </w:trPr>
        <w:tc>
          <w:tcPr>
            <w:tcW w:w="177" w:type="pct"/>
            <w:shd w:val="clear" w:color="auto" w:fill="000000"/>
            <w:vAlign w:val="center"/>
          </w:tcPr>
          <w:p w:rsidR="00D92269" w:rsidRPr="00B40C57" w:rsidRDefault="00D92269" w:rsidP="00B40C57">
            <w:pPr>
              <w:jc w:val="center"/>
              <w:rPr>
                <w:b/>
                <w:bCs/>
                <w:color w:val="FFFFFF"/>
                <w:sz w:val="22"/>
                <w:szCs w:val="22"/>
                <w:lang w:val="es-PE" w:eastAsia="es-PE"/>
              </w:rPr>
            </w:pPr>
            <w:r w:rsidRPr="00B40C57">
              <w:rPr>
                <w:b/>
                <w:color w:val="FFFFFF"/>
                <w:sz w:val="22"/>
                <w:szCs w:val="22"/>
                <w:lang w:val="es-PE" w:eastAsia="es-PE"/>
              </w:rPr>
              <w:t>N°</w:t>
            </w:r>
          </w:p>
        </w:tc>
        <w:tc>
          <w:tcPr>
            <w:tcW w:w="497" w:type="pct"/>
            <w:shd w:val="clear" w:color="auto" w:fill="000000"/>
            <w:vAlign w:val="center"/>
          </w:tcPr>
          <w:p w:rsidR="00D92269" w:rsidRPr="00B40C57" w:rsidRDefault="00D92269" w:rsidP="00B40C57">
            <w:pPr>
              <w:jc w:val="center"/>
              <w:rPr>
                <w:b/>
                <w:bCs/>
                <w:color w:val="FFFFFF"/>
                <w:sz w:val="22"/>
                <w:szCs w:val="22"/>
                <w:lang w:val="es-PE" w:eastAsia="es-PE"/>
              </w:rPr>
            </w:pPr>
            <w:r w:rsidRPr="00B40C57">
              <w:rPr>
                <w:b/>
                <w:color w:val="FFFFFF"/>
                <w:sz w:val="22"/>
                <w:szCs w:val="22"/>
                <w:lang w:val="es-PE" w:eastAsia="es-PE"/>
              </w:rPr>
              <w:t>ENTRADA</w:t>
            </w:r>
          </w:p>
        </w:tc>
        <w:tc>
          <w:tcPr>
            <w:tcW w:w="608" w:type="pct"/>
            <w:shd w:val="clear" w:color="auto" w:fill="000000"/>
            <w:vAlign w:val="center"/>
          </w:tcPr>
          <w:p w:rsidR="00D92269" w:rsidRPr="00B40C57" w:rsidRDefault="00D92269" w:rsidP="00B40C57">
            <w:pPr>
              <w:jc w:val="center"/>
              <w:rPr>
                <w:b/>
                <w:bCs/>
                <w:color w:val="FFFFFF"/>
                <w:sz w:val="22"/>
                <w:szCs w:val="22"/>
                <w:lang w:val="es-PE" w:eastAsia="es-PE"/>
              </w:rPr>
            </w:pPr>
            <w:r w:rsidRPr="00B40C57">
              <w:rPr>
                <w:b/>
                <w:color w:val="FFFFFF"/>
                <w:sz w:val="22"/>
                <w:szCs w:val="22"/>
                <w:lang w:val="es-PE" w:eastAsia="es-PE"/>
              </w:rPr>
              <w:t>ACTIVIDAD</w:t>
            </w:r>
          </w:p>
        </w:tc>
        <w:tc>
          <w:tcPr>
            <w:tcW w:w="598" w:type="pct"/>
            <w:shd w:val="clear" w:color="auto" w:fill="000000"/>
            <w:vAlign w:val="center"/>
          </w:tcPr>
          <w:p w:rsidR="00D92269" w:rsidRPr="00B40C57" w:rsidRDefault="00D92269" w:rsidP="00B40C57">
            <w:pPr>
              <w:jc w:val="center"/>
              <w:rPr>
                <w:b/>
                <w:bCs/>
                <w:color w:val="FFFFFF"/>
                <w:sz w:val="22"/>
                <w:szCs w:val="22"/>
                <w:lang w:val="es-PE" w:eastAsia="es-PE"/>
              </w:rPr>
            </w:pPr>
            <w:r w:rsidRPr="00B40C57">
              <w:rPr>
                <w:b/>
                <w:color w:val="FFFFFF"/>
                <w:sz w:val="22"/>
                <w:szCs w:val="22"/>
                <w:lang w:val="es-PE" w:eastAsia="es-PE"/>
              </w:rPr>
              <w:t>SALIDA</w:t>
            </w:r>
          </w:p>
        </w:tc>
        <w:tc>
          <w:tcPr>
            <w:tcW w:w="1040" w:type="pct"/>
            <w:shd w:val="clear" w:color="auto" w:fill="000000"/>
            <w:vAlign w:val="center"/>
          </w:tcPr>
          <w:p w:rsidR="00D92269" w:rsidRPr="00B40C57" w:rsidRDefault="00D92269" w:rsidP="00B40C57">
            <w:pPr>
              <w:jc w:val="center"/>
              <w:rPr>
                <w:b/>
                <w:bCs/>
                <w:color w:val="FFFFFF"/>
                <w:sz w:val="22"/>
                <w:szCs w:val="22"/>
                <w:lang w:val="es-PE" w:eastAsia="es-PE"/>
              </w:rPr>
            </w:pPr>
            <w:r w:rsidRPr="00B40C57">
              <w:rPr>
                <w:b/>
                <w:color w:val="FFFFFF"/>
                <w:sz w:val="22"/>
                <w:szCs w:val="22"/>
                <w:lang w:val="es-PE" w:eastAsia="es-PE"/>
              </w:rPr>
              <w:t>DESCRIPCIÓN</w:t>
            </w:r>
          </w:p>
        </w:tc>
        <w:tc>
          <w:tcPr>
            <w:tcW w:w="698" w:type="pct"/>
            <w:shd w:val="clear" w:color="auto" w:fill="000000"/>
            <w:vAlign w:val="center"/>
          </w:tcPr>
          <w:p w:rsidR="00D92269" w:rsidRPr="00B40C57" w:rsidRDefault="00D92269" w:rsidP="00B40C57">
            <w:pPr>
              <w:jc w:val="center"/>
              <w:rPr>
                <w:b/>
                <w:bCs/>
                <w:color w:val="FFFFFF"/>
                <w:sz w:val="22"/>
                <w:szCs w:val="22"/>
                <w:lang w:val="es-PE" w:eastAsia="es-PE"/>
              </w:rPr>
            </w:pPr>
            <w:r w:rsidRPr="00B40C57">
              <w:rPr>
                <w:b/>
                <w:color w:val="FFFFFF"/>
                <w:sz w:val="22"/>
                <w:szCs w:val="22"/>
                <w:lang w:val="es-PE" w:eastAsia="es-PE"/>
              </w:rPr>
              <w:t>RESPONSABLE</w:t>
            </w:r>
          </w:p>
        </w:tc>
        <w:tc>
          <w:tcPr>
            <w:tcW w:w="568" w:type="pct"/>
            <w:shd w:val="clear" w:color="auto" w:fill="000000"/>
            <w:vAlign w:val="center"/>
          </w:tcPr>
          <w:p w:rsidR="00D92269" w:rsidRPr="00B40C57" w:rsidRDefault="00D92269" w:rsidP="00B40C57">
            <w:pPr>
              <w:jc w:val="center"/>
              <w:rPr>
                <w:b/>
                <w:bCs/>
                <w:color w:val="FFFFFF"/>
                <w:sz w:val="22"/>
                <w:szCs w:val="22"/>
                <w:lang w:val="es-PE" w:eastAsia="es-PE"/>
              </w:rPr>
            </w:pPr>
            <w:r w:rsidRPr="00B40C57">
              <w:rPr>
                <w:b/>
                <w:color w:val="FFFFFF"/>
                <w:sz w:val="22"/>
                <w:szCs w:val="22"/>
                <w:lang w:val="es-PE" w:eastAsia="es-PE"/>
              </w:rPr>
              <w:t>TIPO ACTIVIDAD</w:t>
            </w:r>
          </w:p>
        </w:tc>
        <w:tc>
          <w:tcPr>
            <w:tcW w:w="814" w:type="pct"/>
            <w:shd w:val="clear" w:color="auto" w:fill="000000"/>
            <w:vAlign w:val="center"/>
          </w:tcPr>
          <w:p w:rsidR="00D92269" w:rsidRPr="00B40C57" w:rsidRDefault="00D92269" w:rsidP="00B40C57">
            <w:pPr>
              <w:jc w:val="center"/>
              <w:rPr>
                <w:b/>
                <w:color w:val="FFFFFF"/>
                <w:sz w:val="22"/>
                <w:szCs w:val="22"/>
                <w:lang w:val="es-PE" w:eastAsia="es-PE"/>
              </w:rPr>
            </w:pPr>
            <w:r w:rsidRPr="00B40C57">
              <w:rPr>
                <w:b/>
                <w:color w:val="FFFFFF"/>
                <w:sz w:val="22"/>
                <w:szCs w:val="22"/>
                <w:lang w:val="es-PE" w:eastAsia="es-PE"/>
              </w:rPr>
              <w:t>MACROPROCESO</w:t>
            </w:r>
          </w:p>
        </w:tc>
      </w:tr>
      <w:tr w:rsidR="00D92269" w:rsidRPr="00060766" w:rsidTr="00D92269">
        <w:trPr>
          <w:trHeight w:val="450"/>
        </w:trPr>
        <w:tc>
          <w:tcPr>
            <w:tcW w:w="177" w:type="pct"/>
            <w:shd w:val="clear" w:color="auto" w:fill="C0C0C0"/>
            <w:vAlign w:val="center"/>
          </w:tcPr>
          <w:p w:rsidR="00D92269" w:rsidRPr="00060766" w:rsidRDefault="00D92269" w:rsidP="00B40C57">
            <w:pPr>
              <w:jc w:val="center"/>
              <w:rPr>
                <w:b/>
                <w:bCs/>
                <w:sz w:val="18"/>
                <w:szCs w:val="18"/>
                <w:lang w:val="es-PE" w:eastAsia="es-PE"/>
              </w:rPr>
            </w:pPr>
            <w:r w:rsidRPr="00060766">
              <w:rPr>
                <w:b/>
                <w:bCs/>
                <w:sz w:val="18"/>
                <w:szCs w:val="18"/>
                <w:lang w:val="es-PE" w:eastAsia="es-PE"/>
              </w:rPr>
              <w:t>1.</w:t>
            </w:r>
          </w:p>
        </w:tc>
        <w:tc>
          <w:tcPr>
            <w:tcW w:w="497" w:type="pct"/>
            <w:shd w:val="clear" w:color="auto" w:fill="C0C0C0"/>
            <w:vAlign w:val="center"/>
          </w:tcPr>
          <w:p w:rsidR="00D92269" w:rsidRPr="00060766" w:rsidRDefault="00D92269" w:rsidP="00E55381">
            <w:pPr>
              <w:pStyle w:val="Prrafodelista"/>
              <w:numPr>
                <w:ilvl w:val="0"/>
                <w:numId w:val="23"/>
              </w:numPr>
              <w:ind w:left="187" w:hanging="187"/>
              <w:jc w:val="both"/>
              <w:rPr>
                <w:sz w:val="18"/>
                <w:szCs w:val="18"/>
                <w:lang w:val="es-PE" w:eastAsia="es-PE"/>
              </w:rPr>
            </w:pPr>
            <w:r w:rsidRPr="00060766">
              <w:rPr>
                <w:sz w:val="18"/>
                <w:szCs w:val="18"/>
                <w:lang w:val="es-PE" w:eastAsia="es-PE"/>
              </w:rPr>
              <w:t>Obra Parcialmente construida</w:t>
            </w:r>
          </w:p>
        </w:tc>
        <w:tc>
          <w:tcPr>
            <w:tcW w:w="608" w:type="pct"/>
            <w:shd w:val="clear" w:color="auto" w:fill="C0C0C0"/>
            <w:vAlign w:val="center"/>
          </w:tcPr>
          <w:p w:rsidR="00D92269" w:rsidRPr="00060766" w:rsidRDefault="00D92269" w:rsidP="00B40C57">
            <w:pPr>
              <w:jc w:val="center"/>
              <w:rPr>
                <w:sz w:val="18"/>
                <w:szCs w:val="18"/>
                <w:lang w:val="es-PE" w:eastAsia="es-PE"/>
              </w:rPr>
            </w:pPr>
            <w:r w:rsidRPr="00060766">
              <w:rPr>
                <w:sz w:val="18"/>
                <w:szCs w:val="18"/>
                <w:lang w:val="es-PE" w:eastAsia="es-PE"/>
              </w:rPr>
              <w:t>Necesidad de Supervisar</w:t>
            </w:r>
          </w:p>
        </w:tc>
        <w:tc>
          <w:tcPr>
            <w:tcW w:w="598" w:type="pct"/>
            <w:shd w:val="clear" w:color="auto" w:fill="C0C0C0"/>
            <w:vAlign w:val="center"/>
          </w:tcPr>
          <w:p w:rsidR="00D92269" w:rsidRPr="00060766" w:rsidRDefault="00D92269" w:rsidP="00E55381">
            <w:pPr>
              <w:pStyle w:val="Prrafodelista"/>
              <w:numPr>
                <w:ilvl w:val="0"/>
                <w:numId w:val="23"/>
              </w:numPr>
              <w:ind w:left="187" w:hanging="187"/>
              <w:jc w:val="both"/>
              <w:rPr>
                <w:sz w:val="18"/>
                <w:szCs w:val="18"/>
                <w:lang w:val="es-PE" w:eastAsia="es-PE"/>
              </w:rPr>
            </w:pPr>
            <w:r w:rsidRPr="00060766">
              <w:rPr>
                <w:sz w:val="18"/>
                <w:szCs w:val="18"/>
                <w:lang w:val="es-PE" w:eastAsia="es-PE"/>
              </w:rPr>
              <w:t>Necesidad de supervisar estado de la Obra</w:t>
            </w:r>
          </w:p>
        </w:tc>
        <w:tc>
          <w:tcPr>
            <w:tcW w:w="1040" w:type="pct"/>
            <w:shd w:val="clear" w:color="auto" w:fill="C0C0C0"/>
            <w:vAlign w:val="center"/>
          </w:tcPr>
          <w:p w:rsidR="00D92269" w:rsidRPr="00060766" w:rsidRDefault="00D92269" w:rsidP="00B40C57">
            <w:pPr>
              <w:jc w:val="both"/>
              <w:rPr>
                <w:sz w:val="18"/>
                <w:szCs w:val="18"/>
                <w:lang w:val="es-PE" w:eastAsia="es-PE"/>
              </w:rPr>
            </w:pPr>
            <w:r w:rsidRPr="00060766">
              <w:rPr>
                <w:sz w:val="18"/>
                <w:szCs w:val="18"/>
                <w:lang w:val="es-PE" w:eastAsia="es-PE"/>
              </w:rPr>
              <w:t>Después de que se ha realizado una etapa de la Obra, nace la necesidad de realizar la supervisión a la misma.</w:t>
            </w:r>
          </w:p>
        </w:tc>
        <w:tc>
          <w:tcPr>
            <w:tcW w:w="698" w:type="pct"/>
            <w:shd w:val="clear" w:color="auto" w:fill="C0C0C0"/>
            <w:vAlign w:val="center"/>
          </w:tcPr>
          <w:p w:rsidR="00D92269" w:rsidRPr="00060766" w:rsidRDefault="00D92269" w:rsidP="00B40C57">
            <w:pPr>
              <w:jc w:val="center"/>
              <w:rPr>
                <w:sz w:val="18"/>
                <w:szCs w:val="18"/>
                <w:lang w:val="es-PE" w:eastAsia="es-PE"/>
              </w:rPr>
            </w:pPr>
            <w:r w:rsidRPr="00060766">
              <w:rPr>
                <w:sz w:val="18"/>
                <w:szCs w:val="18"/>
                <w:lang w:val="es-PE" w:eastAsia="es-PE"/>
              </w:rPr>
              <w:t>Secretario General</w:t>
            </w:r>
          </w:p>
        </w:tc>
        <w:tc>
          <w:tcPr>
            <w:tcW w:w="568" w:type="pct"/>
            <w:shd w:val="clear" w:color="auto" w:fill="C0C0C0"/>
            <w:vAlign w:val="center"/>
          </w:tcPr>
          <w:p w:rsidR="00D92269" w:rsidRPr="00060766" w:rsidRDefault="00D92269" w:rsidP="00B40C57">
            <w:pPr>
              <w:jc w:val="center"/>
              <w:rPr>
                <w:sz w:val="18"/>
                <w:szCs w:val="18"/>
                <w:lang w:val="es-PE" w:eastAsia="es-PE"/>
              </w:rPr>
            </w:pPr>
            <w:r w:rsidRPr="00060766">
              <w:rPr>
                <w:sz w:val="18"/>
                <w:szCs w:val="18"/>
                <w:lang w:val="es-PE" w:eastAsia="es-PE"/>
              </w:rPr>
              <w:t>Manual</w:t>
            </w:r>
          </w:p>
        </w:tc>
        <w:tc>
          <w:tcPr>
            <w:tcW w:w="814" w:type="pct"/>
            <w:shd w:val="clear" w:color="auto" w:fill="C0C0C0"/>
            <w:vAlign w:val="center"/>
          </w:tcPr>
          <w:p w:rsidR="00D92269" w:rsidRPr="00060766" w:rsidRDefault="00D92269" w:rsidP="00B40C57">
            <w:pPr>
              <w:jc w:val="center"/>
              <w:rPr>
                <w:sz w:val="18"/>
                <w:szCs w:val="18"/>
                <w:lang w:val="es-PE" w:eastAsia="es-PE"/>
              </w:rPr>
            </w:pPr>
            <w:r w:rsidRPr="00060766">
              <w:rPr>
                <w:sz w:val="18"/>
                <w:szCs w:val="18"/>
                <w:lang w:val="es-PE" w:eastAsia="es-PE"/>
              </w:rPr>
              <w:t>Gestión de Obras Civiles</w:t>
            </w:r>
          </w:p>
        </w:tc>
      </w:tr>
      <w:tr w:rsidR="00D92269" w:rsidRPr="00060766" w:rsidTr="00D92269">
        <w:trPr>
          <w:trHeight w:val="548"/>
        </w:trPr>
        <w:tc>
          <w:tcPr>
            <w:tcW w:w="177" w:type="pct"/>
            <w:vAlign w:val="center"/>
          </w:tcPr>
          <w:p w:rsidR="00D92269" w:rsidRPr="00060766" w:rsidRDefault="00D92269" w:rsidP="00B40C57">
            <w:pPr>
              <w:jc w:val="center"/>
              <w:rPr>
                <w:b/>
                <w:bCs/>
                <w:sz w:val="18"/>
                <w:szCs w:val="18"/>
                <w:lang w:val="es-PE" w:eastAsia="es-PE"/>
              </w:rPr>
            </w:pPr>
            <w:r w:rsidRPr="00060766">
              <w:rPr>
                <w:b/>
                <w:bCs/>
                <w:sz w:val="18"/>
                <w:szCs w:val="18"/>
                <w:lang w:val="es-PE" w:eastAsia="es-PE"/>
              </w:rPr>
              <w:t>2.</w:t>
            </w:r>
          </w:p>
        </w:tc>
        <w:tc>
          <w:tcPr>
            <w:tcW w:w="497" w:type="pct"/>
            <w:vAlign w:val="center"/>
          </w:tcPr>
          <w:p w:rsidR="00D92269" w:rsidRPr="00060766" w:rsidRDefault="00D92269" w:rsidP="00E55381">
            <w:pPr>
              <w:pStyle w:val="Prrafodelista"/>
              <w:numPr>
                <w:ilvl w:val="0"/>
                <w:numId w:val="23"/>
              </w:numPr>
              <w:ind w:left="187" w:hanging="187"/>
              <w:jc w:val="both"/>
              <w:rPr>
                <w:sz w:val="18"/>
                <w:szCs w:val="18"/>
                <w:lang w:val="es-PE" w:eastAsia="es-PE"/>
              </w:rPr>
            </w:pPr>
            <w:r w:rsidRPr="00060766">
              <w:rPr>
                <w:sz w:val="18"/>
                <w:szCs w:val="18"/>
                <w:lang w:val="es-PE" w:eastAsia="es-PE"/>
              </w:rPr>
              <w:t>Necesidad de supervisar estado de la Obra</w:t>
            </w:r>
          </w:p>
        </w:tc>
        <w:tc>
          <w:tcPr>
            <w:tcW w:w="608" w:type="pct"/>
            <w:vAlign w:val="center"/>
          </w:tcPr>
          <w:p w:rsidR="00D92269" w:rsidRPr="00060766" w:rsidRDefault="00D92269" w:rsidP="00B40C57">
            <w:pPr>
              <w:jc w:val="center"/>
              <w:rPr>
                <w:sz w:val="18"/>
                <w:szCs w:val="18"/>
                <w:lang w:val="es-PE" w:eastAsia="es-PE"/>
              </w:rPr>
            </w:pPr>
            <w:r w:rsidRPr="00060766">
              <w:rPr>
                <w:sz w:val="18"/>
                <w:szCs w:val="18"/>
                <w:lang w:val="es-PE" w:eastAsia="es-PE"/>
              </w:rPr>
              <w:t>Supervisar la Obra</w:t>
            </w:r>
          </w:p>
        </w:tc>
        <w:tc>
          <w:tcPr>
            <w:tcW w:w="598" w:type="pct"/>
            <w:vAlign w:val="center"/>
          </w:tcPr>
          <w:p w:rsidR="00D92269" w:rsidRPr="00060766" w:rsidRDefault="00D92269" w:rsidP="00E55381">
            <w:pPr>
              <w:pStyle w:val="Prrafodelista"/>
              <w:numPr>
                <w:ilvl w:val="0"/>
                <w:numId w:val="23"/>
              </w:numPr>
              <w:ind w:left="187" w:hanging="187"/>
              <w:jc w:val="both"/>
              <w:rPr>
                <w:sz w:val="18"/>
                <w:szCs w:val="18"/>
                <w:lang w:val="es-PE" w:eastAsia="es-PE"/>
              </w:rPr>
            </w:pPr>
            <w:r w:rsidRPr="00060766">
              <w:rPr>
                <w:sz w:val="18"/>
                <w:szCs w:val="18"/>
                <w:lang w:val="es-PE" w:eastAsia="es-PE"/>
              </w:rPr>
              <w:t>Fotos del Avance de la Obra</w:t>
            </w:r>
          </w:p>
        </w:tc>
        <w:tc>
          <w:tcPr>
            <w:tcW w:w="1040" w:type="pct"/>
            <w:vAlign w:val="center"/>
          </w:tcPr>
          <w:p w:rsidR="00D92269" w:rsidRPr="00060766" w:rsidRDefault="00D92269" w:rsidP="00B40C57">
            <w:pPr>
              <w:jc w:val="both"/>
              <w:rPr>
                <w:sz w:val="18"/>
                <w:szCs w:val="18"/>
                <w:lang w:val="es-PE" w:eastAsia="es-PE"/>
              </w:rPr>
            </w:pPr>
            <w:r w:rsidRPr="00060766">
              <w:rPr>
                <w:sz w:val="18"/>
                <w:szCs w:val="18"/>
                <w:lang w:val="es-PE" w:eastAsia="es-PE"/>
              </w:rPr>
              <w:t>La supervisión de la Obra se encuentra a cargo del Secretario General de la Oficina. Para ello, el Secretario General toma fotos del avance de la Obra, para que a partir de ellas, realice una evaluación del estado.</w:t>
            </w:r>
          </w:p>
        </w:tc>
        <w:tc>
          <w:tcPr>
            <w:tcW w:w="698" w:type="pct"/>
            <w:vAlign w:val="center"/>
          </w:tcPr>
          <w:p w:rsidR="00D92269" w:rsidRPr="00060766" w:rsidRDefault="00D92269" w:rsidP="00B40C57">
            <w:pPr>
              <w:jc w:val="center"/>
              <w:rPr>
                <w:sz w:val="18"/>
                <w:szCs w:val="18"/>
                <w:lang w:val="es-PE" w:eastAsia="es-PE"/>
              </w:rPr>
            </w:pPr>
            <w:r w:rsidRPr="00060766">
              <w:rPr>
                <w:sz w:val="18"/>
                <w:szCs w:val="18"/>
                <w:lang w:val="es-PE" w:eastAsia="es-PE"/>
              </w:rPr>
              <w:t>Secretario General</w:t>
            </w:r>
          </w:p>
        </w:tc>
        <w:tc>
          <w:tcPr>
            <w:tcW w:w="568" w:type="pct"/>
            <w:vAlign w:val="center"/>
          </w:tcPr>
          <w:p w:rsidR="00D92269" w:rsidRPr="00060766" w:rsidRDefault="00D92269" w:rsidP="00B40C57">
            <w:pPr>
              <w:jc w:val="center"/>
              <w:rPr>
                <w:sz w:val="18"/>
                <w:szCs w:val="18"/>
                <w:lang w:val="es-PE" w:eastAsia="es-PE"/>
              </w:rPr>
            </w:pPr>
            <w:r w:rsidRPr="00060766">
              <w:rPr>
                <w:sz w:val="18"/>
                <w:szCs w:val="18"/>
                <w:lang w:val="es-PE" w:eastAsia="es-PE"/>
              </w:rPr>
              <w:t>Manual</w:t>
            </w:r>
          </w:p>
        </w:tc>
        <w:tc>
          <w:tcPr>
            <w:tcW w:w="814" w:type="pct"/>
            <w:vAlign w:val="center"/>
          </w:tcPr>
          <w:p w:rsidR="00D92269" w:rsidRPr="00060766" w:rsidRDefault="00D92269" w:rsidP="00B40C57">
            <w:pPr>
              <w:jc w:val="center"/>
              <w:rPr>
                <w:sz w:val="18"/>
                <w:szCs w:val="18"/>
                <w:lang w:val="es-PE" w:eastAsia="es-PE"/>
              </w:rPr>
            </w:pPr>
            <w:r w:rsidRPr="00060766">
              <w:rPr>
                <w:sz w:val="18"/>
                <w:szCs w:val="18"/>
                <w:lang w:val="es-PE" w:eastAsia="es-PE"/>
              </w:rPr>
              <w:t>Gestión de Obras Civiles</w:t>
            </w:r>
          </w:p>
        </w:tc>
      </w:tr>
      <w:tr w:rsidR="00D92269" w:rsidRPr="00060766" w:rsidTr="00D92269">
        <w:trPr>
          <w:trHeight w:val="483"/>
        </w:trPr>
        <w:tc>
          <w:tcPr>
            <w:tcW w:w="177" w:type="pct"/>
            <w:shd w:val="clear" w:color="auto" w:fill="C0C0C0"/>
            <w:vAlign w:val="center"/>
          </w:tcPr>
          <w:p w:rsidR="00D92269" w:rsidRPr="00060766" w:rsidRDefault="00D92269" w:rsidP="00B40C57">
            <w:pPr>
              <w:jc w:val="center"/>
              <w:rPr>
                <w:b/>
                <w:bCs/>
                <w:sz w:val="18"/>
                <w:szCs w:val="18"/>
                <w:lang w:val="es-PE" w:eastAsia="es-PE"/>
              </w:rPr>
            </w:pPr>
            <w:r w:rsidRPr="00060766">
              <w:rPr>
                <w:b/>
                <w:bCs/>
                <w:sz w:val="18"/>
                <w:szCs w:val="18"/>
                <w:lang w:val="es-PE" w:eastAsia="es-PE"/>
              </w:rPr>
              <w:t>3.</w:t>
            </w:r>
          </w:p>
        </w:tc>
        <w:tc>
          <w:tcPr>
            <w:tcW w:w="497" w:type="pct"/>
            <w:shd w:val="clear" w:color="auto" w:fill="C0C0C0"/>
            <w:vAlign w:val="center"/>
          </w:tcPr>
          <w:p w:rsidR="00D92269" w:rsidRPr="00060766" w:rsidRDefault="00D92269" w:rsidP="00E55381">
            <w:pPr>
              <w:pStyle w:val="Prrafodelista"/>
              <w:numPr>
                <w:ilvl w:val="0"/>
                <w:numId w:val="23"/>
              </w:numPr>
              <w:ind w:left="187" w:hanging="187"/>
              <w:jc w:val="both"/>
              <w:rPr>
                <w:sz w:val="18"/>
                <w:szCs w:val="18"/>
                <w:lang w:val="es-PE" w:eastAsia="es-PE"/>
              </w:rPr>
            </w:pPr>
            <w:r w:rsidRPr="00060766">
              <w:rPr>
                <w:sz w:val="18"/>
                <w:szCs w:val="18"/>
                <w:lang w:val="es-PE" w:eastAsia="es-PE"/>
              </w:rPr>
              <w:t>Fotos del Avance de la Obra</w:t>
            </w:r>
          </w:p>
        </w:tc>
        <w:tc>
          <w:tcPr>
            <w:tcW w:w="608" w:type="pct"/>
            <w:shd w:val="clear" w:color="auto" w:fill="C0C0C0"/>
            <w:vAlign w:val="center"/>
          </w:tcPr>
          <w:p w:rsidR="00D92269" w:rsidRPr="00060766" w:rsidRDefault="00D92269" w:rsidP="00B40C57">
            <w:pPr>
              <w:jc w:val="center"/>
              <w:rPr>
                <w:sz w:val="18"/>
                <w:szCs w:val="18"/>
                <w:lang w:val="es-PE" w:eastAsia="es-PE"/>
              </w:rPr>
            </w:pPr>
            <w:r w:rsidRPr="00060766">
              <w:rPr>
                <w:sz w:val="18"/>
                <w:szCs w:val="18"/>
                <w:lang w:val="es-PE" w:eastAsia="es-PE"/>
              </w:rPr>
              <w:t>Evaluar Estado de la Obra</w:t>
            </w:r>
          </w:p>
        </w:tc>
        <w:tc>
          <w:tcPr>
            <w:tcW w:w="598" w:type="pct"/>
            <w:shd w:val="clear" w:color="auto" w:fill="C0C0C0"/>
            <w:vAlign w:val="center"/>
          </w:tcPr>
          <w:p w:rsidR="00D92269" w:rsidRPr="00060766" w:rsidRDefault="00D92269" w:rsidP="00E55381">
            <w:pPr>
              <w:pStyle w:val="Prrafodelista"/>
              <w:numPr>
                <w:ilvl w:val="0"/>
                <w:numId w:val="23"/>
              </w:numPr>
              <w:ind w:left="187" w:hanging="187"/>
              <w:jc w:val="both"/>
              <w:rPr>
                <w:sz w:val="18"/>
                <w:szCs w:val="18"/>
                <w:lang w:val="es-PE" w:eastAsia="es-PE"/>
              </w:rPr>
            </w:pPr>
            <w:r w:rsidRPr="00060766">
              <w:rPr>
                <w:sz w:val="18"/>
                <w:szCs w:val="18"/>
                <w:lang w:val="es-PE" w:eastAsia="es-PE"/>
              </w:rPr>
              <w:t xml:space="preserve">Fotos del Avance de la Obra </w:t>
            </w:r>
          </w:p>
          <w:p w:rsidR="00D92269" w:rsidRPr="00060766" w:rsidRDefault="00D92269" w:rsidP="00E55381">
            <w:pPr>
              <w:pStyle w:val="Prrafodelista"/>
              <w:numPr>
                <w:ilvl w:val="0"/>
                <w:numId w:val="23"/>
              </w:numPr>
              <w:ind w:left="187" w:hanging="187"/>
              <w:jc w:val="both"/>
              <w:rPr>
                <w:sz w:val="18"/>
                <w:szCs w:val="18"/>
                <w:lang w:val="es-PE" w:eastAsia="es-PE"/>
              </w:rPr>
            </w:pPr>
            <w:r w:rsidRPr="00060766">
              <w:rPr>
                <w:sz w:val="18"/>
                <w:szCs w:val="18"/>
                <w:lang w:val="es-PE" w:eastAsia="es-PE"/>
              </w:rPr>
              <w:t>Obra terminada</w:t>
            </w:r>
          </w:p>
        </w:tc>
        <w:tc>
          <w:tcPr>
            <w:tcW w:w="1040" w:type="pct"/>
            <w:shd w:val="clear" w:color="auto" w:fill="C0C0C0"/>
            <w:vAlign w:val="center"/>
          </w:tcPr>
          <w:p w:rsidR="00D92269" w:rsidRPr="00060766" w:rsidRDefault="00D92269" w:rsidP="00B40C57">
            <w:pPr>
              <w:jc w:val="both"/>
              <w:rPr>
                <w:sz w:val="18"/>
                <w:szCs w:val="18"/>
                <w:lang w:val="es-PE" w:eastAsia="es-PE"/>
              </w:rPr>
            </w:pPr>
            <w:r w:rsidRPr="00060766">
              <w:rPr>
                <w:sz w:val="18"/>
                <w:szCs w:val="18"/>
                <w:lang w:val="es-PE" w:eastAsia="es-PE"/>
              </w:rPr>
              <w:t>Tras la supervisión realizada, el Secretario General evalúa el estado de la Obra según las fotos tomadas. En caso la obra se encuentre parcialmente construida, se utilizarán las fotos tomadas para realizar la valorización para el pago parcial de la Obra; en caso contrario, se procederá a realizar la entrega de la Obra.</w:t>
            </w:r>
          </w:p>
        </w:tc>
        <w:tc>
          <w:tcPr>
            <w:tcW w:w="698" w:type="pct"/>
            <w:shd w:val="clear" w:color="auto" w:fill="C0C0C0"/>
            <w:vAlign w:val="center"/>
          </w:tcPr>
          <w:p w:rsidR="00D92269" w:rsidRPr="00060766" w:rsidRDefault="00D92269" w:rsidP="00B40C57">
            <w:pPr>
              <w:jc w:val="center"/>
              <w:rPr>
                <w:sz w:val="18"/>
                <w:szCs w:val="18"/>
                <w:lang w:val="es-PE" w:eastAsia="es-PE"/>
              </w:rPr>
            </w:pPr>
            <w:r w:rsidRPr="00060766">
              <w:rPr>
                <w:sz w:val="18"/>
                <w:szCs w:val="18"/>
                <w:lang w:val="es-PE" w:eastAsia="es-PE"/>
              </w:rPr>
              <w:t>Secretario General</w:t>
            </w:r>
          </w:p>
        </w:tc>
        <w:tc>
          <w:tcPr>
            <w:tcW w:w="568" w:type="pct"/>
            <w:shd w:val="clear" w:color="auto" w:fill="C0C0C0"/>
            <w:vAlign w:val="center"/>
          </w:tcPr>
          <w:p w:rsidR="00D92269" w:rsidRPr="00060766" w:rsidRDefault="00D92269" w:rsidP="00B40C57">
            <w:pPr>
              <w:jc w:val="center"/>
              <w:rPr>
                <w:sz w:val="18"/>
                <w:szCs w:val="18"/>
                <w:lang w:val="es-PE" w:eastAsia="es-PE"/>
              </w:rPr>
            </w:pPr>
            <w:r w:rsidRPr="00060766">
              <w:rPr>
                <w:sz w:val="18"/>
                <w:szCs w:val="18"/>
                <w:lang w:val="es-PE" w:eastAsia="es-PE"/>
              </w:rPr>
              <w:t>Manual</w:t>
            </w:r>
          </w:p>
        </w:tc>
        <w:tc>
          <w:tcPr>
            <w:tcW w:w="814" w:type="pct"/>
            <w:shd w:val="clear" w:color="auto" w:fill="C0C0C0"/>
            <w:vAlign w:val="center"/>
          </w:tcPr>
          <w:p w:rsidR="00D92269" w:rsidRPr="00060766" w:rsidRDefault="00D92269" w:rsidP="00B40C57">
            <w:pPr>
              <w:jc w:val="center"/>
              <w:rPr>
                <w:sz w:val="18"/>
                <w:szCs w:val="18"/>
                <w:lang w:val="es-PE" w:eastAsia="es-PE"/>
              </w:rPr>
            </w:pPr>
            <w:r w:rsidRPr="00060766">
              <w:rPr>
                <w:sz w:val="18"/>
                <w:szCs w:val="18"/>
                <w:lang w:val="es-PE" w:eastAsia="es-PE"/>
              </w:rPr>
              <w:t>Gestión de Obras Civiles</w:t>
            </w:r>
          </w:p>
        </w:tc>
      </w:tr>
      <w:tr w:rsidR="00D92269" w:rsidRPr="00060766" w:rsidTr="00D92269">
        <w:trPr>
          <w:trHeight w:val="402"/>
        </w:trPr>
        <w:tc>
          <w:tcPr>
            <w:tcW w:w="177" w:type="pct"/>
            <w:vAlign w:val="center"/>
          </w:tcPr>
          <w:p w:rsidR="00D92269" w:rsidRPr="00060766" w:rsidRDefault="00D92269" w:rsidP="00B40C57">
            <w:pPr>
              <w:jc w:val="center"/>
              <w:rPr>
                <w:b/>
                <w:bCs/>
                <w:sz w:val="18"/>
                <w:szCs w:val="18"/>
                <w:lang w:val="es-PE" w:eastAsia="es-PE"/>
              </w:rPr>
            </w:pPr>
            <w:r w:rsidRPr="00060766">
              <w:rPr>
                <w:b/>
                <w:bCs/>
                <w:sz w:val="18"/>
                <w:szCs w:val="18"/>
                <w:lang w:val="es-PE" w:eastAsia="es-PE"/>
              </w:rPr>
              <w:t>4.</w:t>
            </w:r>
          </w:p>
        </w:tc>
        <w:tc>
          <w:tcPr>
            <w:tcW w:w="497" w:type="pct"/>
            <w:vAlign w:val="center"/>
          </w:tcPr>
          <w:p w:rsidR="00D92269" w:rsidRPr="00060766" w:rsidRDefault="00D92269" w:rsidP="00E55381">
            <w:pPr>
              <w:pStyle w:val="Prrafodelista"/>
              <w:numPr>
                <w:ilvl w:val="0"/>
                <w:numId w:val="23"/>
              </w:numPr>
              <w:ind w:left="187" w:hanging="187"/>
              <w:jc w:val="both"/>
              <w:rPr>
                <w:sz w:val="18"/>
                <w:szCs w:val="18"/>
                <w:lang w:val="es-PE" w:eastAsia="es-PE"/>
              </w:rPr>
            </w:pPr>
            <w:r w:rsidRPr="00060766">
              <w:rPr>
                <w:sz w:val="18"/>
                <w:szCs w:val="18"/>
                <w:lang w:val="es-PE" w:eastAsia="es-PE"/>
              </w:rPr>
              <w:t xml:space="preserve">Fotos del Avance de la Obra </w:t>
            </w:r>
          </w:p>
        </w:tc>
        <w:tc>
          <w:tcPr>
            <w:tcW w:w="608" w:type="pct"/>
            <w:vAlign w:val="center"/>
          </w:tcPr>
          <w:p w:rsidR="00D92269" w:rsidRPr="00060766" w:rsidRDefault="00D92269" w:rsidP="00B40C57">
            <w:pPr>
              <w:jc w:val="center"/>
              <w:rPr>
                <w:sz w:val="18"/>
                <w:szCs w:val="18"/>
                <w:lang w:val="es-PE" w:eastAsia="es-PE"/>
              </w:rPr>
            </w:pPr>
            <w:r w:rsidRPr="00060766">
              <w:rPr>
                <w:sz w:val="18"/>
                <w:szCs w:val="18"/>
                <w:lang w:val="es-PE" w:eastAsia="es-PE"/>
              </w:rPr>
              <w:t>Pago del Presupuesto de Construcción</w:t>
            </w:r>
          </w:p>
        </w:tc>
        <w:tc>
          <w:tcPr>
            <w:tcW w:w="598" w:type="pct"/>
            <w:vAlign w:val="center"/>
          </w:tcPr>
          <w:p w:rsidR="00D92269" w:rsidRPr="00060766" w:rsidRDefault="00D92269" w:rsidP="00E55381">
            <w:pPr>
              <w:pStyle w:val="Prrafodelista"/>
              <w:numPr>
                <w:ilvl w:val="0"/>
                <w:numId w:val="23"/>
              </w:numPr>
              <w:ind w:left="187" w:hanging="187"/>
              <w:jc w:val="both"/>
              <w:rPr>
                <w:sz w:val="18"/>
                <w:szCs w:val="18"/>
                <w:lang w:val="es-PE" w:eastAsia="es-PE"/>
              </w:rPr>
            </w:pPr>
            <w:r w:rsidRPr="00060766">
              <w:rPr>
                <w:sz w:val="18"/>
                <w:szCs w:val="18"/>
                <w:lang w:val="es-PE" w:eastAsia="es-PE"/>
              </w:rPr>
              <w:t>Factura por Pago Parcial</w:t>
            </w:r>
          </w:p>
        </w:tc>
        <w:tc>
          <w:tcPr>
            <w:tcW w:w="1040" w:type="pct"/>
            <w:vAlign w:val="center"/>
          </w:tcPr>
          <w:p w:rsidR="00D92269" w:rsidRPr="00060766" w:rsidRDefault="00D92269" w:rsidP="00B40C57">
            <w:pPr>
              <w:jc w:val="both"/>
              <w:rPr>
                <w:sz w:val="18"/>
                <w:szCs w:val="18"/>
                <w:lang w:val="es-PE" w:eastAsia="es-PE"/>
              </w:rPr>
            </w:pPr>
            <w:r w:rsidRPr="00060766">
              <w:rPr>
                <w:sz w:val="18"/>
                <w:szCs w:val="18"/>
                <w:lang w:val="es-PE" w:eastAsia="es-PE"/>
              </w:rPr>
              <w:t>El Administrador se encarga de realizar el Pago parcial de la Obra.</w:t>
            </w:r>
          </w:p>
        </w:tc>
        <w:tc>
          <w:tcPr>
            <w:tcW w:w="698" w:type="pct"/>
            <w:vAlign w:val="center"/>
          </w:tcPr>
          <w:p w:rsidR="00D92269" w:rsidRPr="00060766" w:rsidRDefault="00D92269" w:rsidP="00B40C57">
            <w:pPr>
              <w:jc w:val="center"/>
              <w:rPr>
                <w:sz w:val="18"/>
                <w:szCs w:val="18"/>
                <w:lang w:val="es-PE" w:eastAsia="es-PE"/>
              </w:rPr>
            </w:pPr>
            <w:r w:rsidRPr="00060766">
              <w:rPr>
                <w:sz w:val="18"/>
                <w:szCs w:val="18"/>
                <w:lang w:val="es-PE" w:eastAsia="es-PE"/>
              </w:rPr>
              <w:t>Administrador</w:t>
            </w:r>
          </w:p>
        </w:tc>
        <w:tc>
          <w:tcPr>
            <w:tcW w:w="568" w:type="pct"/>
            <w:vAlign w:val="center"/>
          </w:tcPr>
          <w:p w:rsidR="00D92269" w:rsidRPr="00060766" w:rsidRDefault="00D92269" w:rsidP="00B40C57">
            <w:pPr>
              <w:jc w:val="center"/>
              <w:rPr>
                <w:sz w:val="18"/>
                <w:szCs w:val="18"/>
                <w:lang w:val="es-PE" w:eastAsia="es-PE"/>
              </w:rPr>
            </w:pPr>
            <w:r w:rsidRPr="00060766">
              <w:rPr>
                <w:sz w:val="18"/>
                <w:szCs w:val="18"/>
                <w:lang w:val="es-PE" w:eastAsia="es-PE"/>
              </w:rPr>
              <w:t>Manual</w:t>
            </w:r>
          </w:p>
        </w:tc>
        <w:tc>
          <w:tcPr>
            <w:tcW w:w="814" w:type="pct"/>
            <w:vAlign w:val="center"/>
          </w:tcPr>
          <w:p w:rsidR="00D92269" w:rsidRPr="00060766" w:rsidRDefault="00D92269" w:rsidP="00B40C57">
            <w:pPr>
              <w:jc w:val="center"/>
              <w:rPr>
                <w:sz w:val="18"/>
                <w:szCs w:val="18"/>
                <w:lang w:val="es-PE" w:eastAsia="es-PE"/>
              </w:rPr>
            </w:pPr>
            <w:r w:rsidRPr="00060766">
              <w:rPr>
                <w:sz w:val="18"/>
                <w:szCs w:val="18"/>
                <w:lang w:val="es-PE" w:eastAsia="es-PE"/>
              </w:rPr>
              <w:t xml:space="preserve">Gestión de Control de Pagos </w:t>
            </w:r>
          </w:p>
        </w:tc>
      </w:tr>
      <w:tr w:rsidR="00D92269" w:rsidRPr="00060766" w:rsidTr="00E20940">
        <w:trPr>
          <w:trHeight w:val="537"/>
        </w:trPr>
        <w:tc>
          <w:tcPr>
            <w:tcW w:w="177" w:type="pct"/>
            <w:shd w:val="clear" w:color="auto" w:fill="BFBFBF" w:themeFill="background1" w:themeFillShade="BF"/>
            <w:vAlign w:val="center"/>
          </w:tcPr>
          <w:p w:rsidR="00D92269" w:rsidRPr="00060766" w:rsidRDefault="00E20940" w:rsidP="00B40C57">
            <w:pPr>
              <w:jc w:val="center"/>
              <w:rPr>
                <w:b/>
                <w:bCs/>
                <w:sz w:val="18"/>
                <w:szCs w:val="18"/>
                <w:lang w:val="es-PE" w:eastAsia="es-PE"/>
              </w:rPr>
            </w:pPr>
            <w:r>
              <w:rPr>
                <w:b/>
                <w:bCs/>
                <w:sz w:val="18"/>
                <w:szCs w:val="18"/>
                <w:lang w:val="es-PE" w:eastAsia="es-PE"/>
              </w:rPr>
              <w:t>5</w:t>
            </w:r>
            <w:r w:rsidR="00D92269" w:rsidRPr="00060766">
              <w:rPr>
                <w:b/>
                <w:bCs/>
                <w:sz w:val="18"/>
                <w:szCs w:val="18"/>
                <w:lang w:val="es-PE" w:eastAsia="es-PE"/>
              </w:rPr>
              <w:t>.</w:t>
            </w:r>
          </w:p>
        </w:tc>
        <w:tc>
          <w:tcPr>
            <w:tcW w:w="497" w:type="pct"/>
            <w:shd w:val="clear" w:color="auto" w:fill="BFBFBF" w:themeFill="background1" w:themeFillShade="BF"/>
            <w:vAlign w:val="center"/>
          </w:tcPr>
          <w:p w:rsidR="00D92269" w:rsidRPr="00060766" w:rsidRDefault="00D92269" w:rsidP="00E55381">
            <w:pPr>
              <w:pStyle w:val="Prrafodelista"/>
              <w:numPr>
                <w:ilvl w:val="0"/>
                <w:numId w:val="23"/>
              </w:numPr>
              <w:ind w:left="187" w:hanging="187"/>
              <w:jc w:val="both"/>
              <w:rPr>
                <w:sz w:val="18"/>
                <w:szCs w:val="18"/>
                <w:lang w:val="es-PE" w:eastAsia="es-PE"/>
              </w:rPr>
            </w:pPr>
            <w:r w:rsidRPr="00060766">
              <w:rPr>
                <w:sz w:val="18"/>
                <w:szCs w:val="18"/>
                <w:lang w:val="es-PE" w:eastAsia="es-PE"/>
              </w:rPr>
              <w:t>Obra terminada</w:t>
            </w:r>
          </w:p>
        </w:tc>
        <w:tc>
          <w:tcPr>
            <w:tcW w:w="608" w:type="pct"/>
            <w:shd w:val="clear" w:color="auto" w:fill="BFBFBF" w:themeFill="background1" w:themeFillShade="BF"/>
            <w:vAlign w:val="center"/>
          </w:tcPr>
          <w:p w:rsidR="00D92269" w:rsidRPr="00060766" w:rsidRDefault="00D92269" w:rsidP="00B40C57">
            <w:pPr>
              <w:jc w:val="center"/>
              <w:rPr>
                <w:sz w:val="18"/>
                <w:szCs w:val="18"/>
                <w:lang w:val="es-PE" w:eastAsia="es-PE"/>
              </w:rPr>
            </w:pPr>
            <w:r w:rsidRPr="00060766">
              <w:rPr>
                <w:sz w:val="18"/>
                <w:szCs w:val="18"/>
                <w:lang w:val="es-PE" w:eastAsia="es-PE"/>
              </w:rPr>
              <w:t>Elaborar y Suscribir el Acta de Recepción y Conformidad de Obra</w:t>
            </w:r>
          </w:p>
        </w:tc>
        <w:tc>
          <w:tcPr>
            <w:tcW w:w="598" w:type="pct"/>
            <w:shd w:val="clear" w:color="auto" w:fill="BFBFBF" w:themeFill="background1" w:themeFillShade="BF"/>
            <w:vAlign w:val="center"/>
          </w:tcPr>
          <w:p w:rsidR="00D92269" w:rsidRPr="00060766" w:rsidRDefault="00D92269" w:rsidP="00E55381">
            <w:pPr>
              <w:pStyle w:val="Prrafodelista"/>
              <w:numPr>
                <w:ilvl w:val="0"/>
                <w:numId w:val="23"/>
              </w:numPr>
              <w:ind w:left="187" w:hanging="187"/>
              <w:jc w:val="both"/>
              <w:rPr>
                <w:sz w:val="18"/>
                <w:szCs w:val="18"/>
                <w:lang w:val="es-PE" w:eastAsia="es-PE"/>
              </w:rPr>
            </w:pPr>
            <w:r w:rsidRPr="00060766">
              <w:rPr>
                <w:sz w:val="18"/>
                <w:szCs w:val="18"/>
                <w:lang w:val="es-PE" w:eastAsia="es-PE"/>
              </w:rPr>
              <w:t>Acta de Recepción y Conformidad de Obra</w:t>
            </w:r>
          </w:p>
        </w:tc>
        <w:tc>
          <w:tcPr>
            <w:tcW w:w="1040" w:type="pct"/>
            <w:shd w:val="clear" w:color="auto" w:fill="BFBFBF" w:themeFill="background1" w:themeFillShade="BF"/>
            <w:vAlign w:val="center"/>
          </w:tcPr>
          <w:p w:rsidR="00D92269" w:rsidRPr="00060766" w:rsidRDefault="00D92269" w:rsidP="00B40C57">
            <w:pPr>
              <w:jc w:val="both"/>
              <w:rPr>
                <w:sz w:val="18"/>
                <w:szCs w:val="18"/>
                <w:lang w:val="es-PE" w:eastAsia="es-PE"/>
              </w:rPr>
            </w:pPr>
            <w:r w:rsidRPr="00060766">
              <w:rPr>
                <w:sz w:val="18"/>
                <w:szCs w:val="18"/>
                <w:lang w:val="es-PE" w:eastAsia="es-PE"/>
              </w:rPr>
              <w:t>La Constructora se encarga de elaborar el Acta de Recepción y Conformidad de Obra, que simboliza la finalización de la obra.</w:t>
            </w:r>
          </w:p>
        </w:tc>
        <w:tc>
          <w:tcPr>
            <w:tcW w:w="698" w:type="pct"/>
            <w:shd w:val="clear" w:color="auto" w:fill="BFBFBF" w:themeFill="background1" w:themeFillShade="BF"/>
            <w:vAlign w:val="center"/>
          </w:tcPr>
          <w:p w:rsidR="00D92269" w:rsidRPr="00060766" w:rsidRDefault="00D92269" w:rsidP="00B40C57">
            <w:pPr>
              <w:jc w:val="center"/>
              <w:rPr>
                <w:sz w:val="18"/>
                <w:szCs w:val="18"/>
                <w:lang w:val="es-PE" w:eastAsia="es-PE"/>
              </w:rPr>
            </w:pPr>
            <w:r w:rsidRPr="00060766">
              <w:rPr>
                <w:sz w:val="18"/>
                <w:szCs w:val="18"/>
                <w:lang w:val="es-PE" w:eastAsia="es-PE"/>
              </w:rPr>
              <w:t>Constructora</w:t>
            </w:r>
          </w:p>
        </w:tc>
        <w:tc>
          <w:tcPr>
            <w:tcW w:w="568" w:type="pct"/>
            <w:shd w:val="clear" w:color="auto" w:fill="BFBFBF" w:themeFill="background1" w:themeFillShade="BF"/>
            <w:vAlign w:val="center"/>
          </w:tcPr>
          <w:p w:rsidR="00D92269" w:rsidRPr="00060766" w:rsidRDefault="00D92269" w:rsidP="00B40C57">
            <w:pPr>
              <w:jc w:val="center"/>
              <w:rPr>
                <w:sz w:val="18"/>
                <w:szCs w:val="18"/>
                <w:lang w:val="es-PE" w:eastAsia="es-PE"/>
              </w:rPr>
            </w:pPr>
            <w:r w:rsidRPr="00060766">
              <w:rPr>
                <w:sz w:val="18"/>
                <w:szCs w:val="18"/>
                <w:lang w:val="es-PE" w:eastAsia="es-PE"/>
              </w:rPr>
              <w:t>Manual</w:t>
            </w:r>
          </w:p>
        </w:tc>
        <w:tc>
          <w:tcPr>
            <w:tcW w:w="814" w:type="pct"/>
            <w:shd w:val="clear" w:color="auto" w:fill="BFBFBF" w:themeFill="background1" w:themeFillShade="BF"/>
            <w:vAlign w:val="center"/>
          </w:tcPr>
          <w:p w:rsidR="00D92269" w:rsidRPr="00060766" w:rsidRDefault="00D92269" w:rsidP="00B40C57">
            <w:pPr>
              <w:keepNext/>
              <w:jc w:val="center"/>
              <w:rPr>
                <w:sz w:val="18"/>
                <w:szCs w:val="18"/>
                <w:lang w:val="es-PE" w:eastAsia="es-PE"/>
              </w:rPr>
            </w:pPr>
            <w:r w:rsidRPr="00060766">
              <w:rPr>
                <w:sz w:val="18"/>
                <w:szCs w:val="18"/>
                <w:lang w:val="es-PE" w:eastAsia="es-PE"/>
              </w:rPr>
              <w:t>Gestión de Obras Civiles</w:t>
            </w:r>
          </w:p>
        </w:tc>
      </w:tr>
      <w:tr w:rsidR="00D92269" w:rsidRPr="00060766" w:rsidTr="00E20940">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060766" w:rsidRDefault="00E20940" w:rsidP="00B40C57">
            <w:pPr>
              <w:jc w:val="center"/>
              <w:rPr>
                <w:b/>
                <w:bCs/>
                <w:sz w:val="18"/>
                <w:szCs w:val="18"/>
                <w:lang w:val="es-PE" w:eastAsia="es-PE"/>
              </w:rPr>
            </w:pPr>
            <w:r>
              <w:rPr>
                <w:b/>
                <w:bCs/>
                <w:sz w:val="18"/>
                <w:szCs w:val="18"/>
                <w:lang w:val="es-PE" w:eastAsia="es-PE"/>
              </w:rPr>
              <w:t>6</w:t>
            </w:r>
            <w:r w:rsidR="00D92269" w:rsidRPr="00060766">
              <w:rPr>
                <w:b/>
                <w:bCs/>
                <w:sz w:val="18"/>
                <w:szCs w:val="18"/>
                <w:lang w:val="es-PE" w:eastAsia="es-PE"/>
              </w:rPr>
              <w:t>.</w:t>
            </w:r>
          </w:p>
        </w:tc>
        <w:tc>
          <w:tcPr>
            <w:tcW w:w="497"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060766" w:rsidRDefault="00D92269" w:rsidP="00E55381">
            <w:pPr>
              <w:pStyle w:val="Prrafodelista"/>
              <w:numPr>
                <w:ilvl w:val="0"/>
                <w:numId w:val="23"/>
              </w:numPr>
              <w:ind w:left="187" w:hanging="187"/>
              <w:jc w:val="both"/>
              <w:rPr>
                <w:sz w:val="18"/>
                <w:szCs w:val="18"/>
                <w:lang w:val="es-PE" w:eastAsia="es-PE"/>
              </w:rPr>
            </w:pPr>
            <w:r w:rsidRPr="00060766">
              <w:rPr>
                <w:sz w:val="18"/>
                <w:szCs w:val="18"/>
                <w:lang w:val="es-PE" w:eastAsia="es-PE"/>
              </w:rPr>
              <w:t>Acta de Recepción y Conformidad de Obra</w:t>
            </w:r>
          </w:p>
        </w:tc>
        <w:tc>
          <w:tcPr>
            <w:tcW w:w="608"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060766" w:rsidRDefault="00D92269" w:rsidP="00B40C57">
            <w:pPr>
              <w:jc w:val="center"/>
              <w:rPr>
                <w:sz w:val="18"/>
                <w:szCs w:val="18"/>
                <w:lang w:val="es-PE" w:eastAsia="es-PE"/>
              </w:rPr>
            </w:pPr>
            <w:r w:rsidRPr="00060766">
              <w:rPr>
                <w:sz w:val="18"/>
                <w:szCs w:val="18"/>
                <w:lang w:val="es-PE" w:eastAsia="es-PE"/>
              </w:rPr>
              <w:t>Aprobar el Acta de Recepción y Conformidad de Obra</w:t>
            </w:r>
          </w:p>
        </w:tc>
        <w:tc>
          <w:tcPr>
            <w:tcW w:w="598"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060766" w:rsidRDefault="00D92269" w:rsidP="00E55381">
            <w:pPr>
              <w:pStyle w:val="Prrafodelista"/>
              <w:numPr>
                <w:ilvl w:val="0"/>
                <w:numId w:val="23"/>
              </w:numPr>
              <w:ind w:left="160" w:hanging="160"/>
              <w:jc w:val="both"/>
              <w:rPr>
                <w:sz w:val="18"/>
                <w:szCs w:val="18"/>
                <w:lang w:val="es-PE" w:eastAsia="es-PE"/>
              </w:rPr>
            </w:pPr>
            <w:r w:rsidRPr="00060766">
              <w:rPr>
                <w:sz w:val="18"/>
                <w:szCs w:val="18"/>
                <w:lang w:val="es-PE" w:eastAsia="es-PE"/>
              </w:rPr>
              <w:t>Acta de Recepción y Conformidad de Obra aprobada por el Director del Programa Rural e Institución Educativa</w:t>
            </w:r>
          </w:p>
        </w:tc>
        <w:tc>
          <w:tcPr>
            <w:tcW w:w="1040"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060766" w:rsidRDefault="00D92269" w:rsidP="00B40C57">
            <w:pPr>
              <w:jc w:val="both"/>
              <w:rPr>
                <w:sz w:val="18"/>
                <w:szCs w:val="18"/>
                <w:lang w:val="es-PE" w:eastAsia="es-PE"/>
              </w:rPr>
            </w:pPr>
            <w:r w:rsidRPr="00060766">
              <w:rPr>
                <w:sz w:val="18"/>
                <w:szCs w:val="18"/>
                <w:lang w:val="es-PE" w:eastAsia="es-PE"/>
              </w:rPr>
              <w:t>El Director del Programa Rural e Institución Educativa recibe el Acta de Recepción y Conformidad de Obra y la aprueba.</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060766" w:rsidRDefault="00D92269" w:rsidP="00B40C57">
            <w:pPr>
              <w:jc w:val="center"/>
              <w:rPr>
                <w:sz w:val="18"/>
                <w:szCs w:val="18"/>
                <w:lang w:val="es-PE" w:eastAsia="es-PE"/>
              </w:rPr>
            </w:pPr>
            <w:r w:rsidRPr="00060766">
              <w:rPr>
                <w:sz w:val="18"/>
                <w:szCs w:val="18"/>
                <w:lang w:val="es-PE" w:eastAsia="es-PE"/>
              </w:rPr>
              <w:t xml:space="preserve">Director </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060766" w:rsidRDefault="00D92269" w:rsidP="00B40C57">
            <w:pPr>
              <w:jc w:val="center"/>
              <w:rPr>
                <w:sz w:val="18"/>
                <w:szCs w:val="18"/>
                <w:lang w:val="es-PE" w:eastAsia="es-PE"/>
              </w:rPr>
            </w:pPr>
            <w:r w:rsidRPr="00060766">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060766" w:rsidRDefault="00D92269" w:rsidP="00B40C57">
            <w:pPr>
              <w:keepNext/>
              <w:jc w:val="center"/>
              <w:rPr>
                <w:sz w:val="18"/>
                <w:szCs w:val="18"/>
                <w:lang w:val="es-PE" w:eastAsia="es-PE"/>
              </w:rPr>
            </w:pPr>
            <w:r w:rsidRPr="00060766">
              <w:rPr>
                <w:sz w:val="18"/>
                <w:szCs w:val="18"/>
                <w:lang w:val="es-PE" w:eastAsia="es-PE"/>
              </w:rPr>
              <w:t>Gestión de Obras Civiles</w:t>
            </w:r>
          </w:p>
        </w:tc>
      </w:tr>
      <w:tr w:rsidR="00D92269" w:rsidRPr="00060766" w:rsidTr="00E20940">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060766" w:rsidRDefault="00E20940" w:rsidP="00B40C57">
            <w:pPr>
              <w:jc w:val="center"/>
              <w:rPr>
                <w:b/>
                <w:bCs/>
                <w:sz w:val="18"/>
                <w:szCs w:val="18"/>
                <w:lang w:val="es-PE" w:eastAsia="es-PE"/>
              </w:rPr>
            </w:pPr>
            <w:r>
              <w:rPr>
                <w:b/>
                <w:bCs/>
                <w:sz w:val="18"/>
                <w:szCs w:val="18"/>
                <w:lang w:val="es-PE" w:eastAsia="es-PE"/>
              </w:rPr>
              <w:lastRenderedPageBreak/>
              <w:t>7</w:t>
            </w:r>
            <w:r w:rsidR="00D92269" w:rsidRPr="00060766">
              <w:rPr>
                <w:b/>
                <w:bCs/>
                <w:sz w:val="18"/>
                <w:szCs w:val="18"/>
                <w:lang w:val="es-PE" w:eastAsia="es-PE"/>
              </w:rPr>
              <w:t>.</w:t>
            </w:r>
          </w:p>
        </w:tc>
        <w:tc>
          <w:tcPr>
            <w:tcW w:w="49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060766" w:rsidRDefault="00D92269" w:rsidP="00E55381">
            <w:pPr>
              <w:pStyle w:val="Prrafodelista"/>
              <w:numPr>
                <w:ilvl w:val="0"/>
                <w:numId w:val="23"/>
              </w:numPr>
              <w:ind w:left="187" w:hanging="187"/>
              <w:jc w:val="both"/>
              <w:rPr>
                <w:sz w:val="18"/>
                <w:szCs w:val="18"/>
                <w:lang w:val="es-PE" w:eastAsia="es-PE"/>
              </w:rPr>
            </w:pPr>
            <w:r w:rsidRPr="00060766">
              <w:rPr>
                <w:sz w:val="18"/>
                <w:szCs w:val="18"/>
                <w:lang w:val="es-PE" w:eastAsia="es-PE"/>
              </w:rPr>
              <w:t>Acta de Recepción y Conformidad de Obra aprobada por el Director del Programa Rural e Institución Educativa</w:t>
            </w:r>
          </w:p>
        </w:tc>
        <w:tc>
          <w:tcPr>
            <w:tcW w:w="60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060766" w:rsidRDefault="00D92269" w:rsidP="00B40C57">
            <w:pPr>
              <w:jc w:val="center"/>
              <w:rPr>
                <w:sz w:val="18"/>
                <w:szCs w:val="18"/>
                <w:lang w:val="es-PE" w:eastAsia="es-PE"/>
              </w:rPr>
            </w:pPr>
            <w:r w:rsidRPr="00060766">
              <w:rPr>
                <w:sz w:val="18"/>
                <w:szCs w:val="18"/>
                <w:lang w:val="es-PE" w:eastAsia="es-PE"/>
              </w:rPr>
              <w:t>Aprobar el Acta de Recepción y Conformidad de Obra</w:t>
            </w:r>
          </w:p>
        </w:tc>
        <w:tc>
          <w:tcPr>
            <w:tcW w:w="5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060766" w:rsidRDefault="00D92269" w:rsidP="00E55381">
            <w:pPr>
              <w:pStyle w:val="Prrafodelista"/>
              <w:numPr>
                <w:ilvl w:val="0"/>
                <w:numId w:val="23"/>
              </w:numPr>
              <w:ind w:left="160" w:hanging="160"/>
              <w:jc w:val="both"/>
              <w:rPr>
                <w:sz w:val="18"/>
                <w:szCs w:val="18"/>
                <w:lang w:val="es-PE" w:eastAsia="es-PE"/>
              </w:rPr>
            </w:pPr>
            <w:r w:rsidRPr="00060766">
              <w:rPr>
                <w:sz w:val="18"/>
                <w:szCs w:val="18"/>
                <w:lang w:val="es-PE" w:eastAsia="es-PE"/>
              </w:rPr>
              <w:t>Acta de Recepción y Conformidad de Obra aprobada por el Administrador</w:t>
            </w:r>
          </w:p>
        </w:tc>
        <w:tc>
          <w:tcPr>
            <w:tcW w:w="104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060766" w:rsidRDefault="00D92269" w:rsidP="00B40C57">
            <w:pPr>
              <w:jc w:val="both"/>
              <w:rPr>
                <w:sz w:val="18"/>
                <w:szCs w:val="18"/>
                <w:lang w:val="es-PE" w:eastAsia="es-PE"/>
              </w:rPr>
            </w:pPr>
            <w:r w:rsidRPr="00060766">
              <w:rPr>
                <w:sz w:val="18"/>
                <w:szCs w:val="18"/>
                <w:lang w:val="es-PE" w:eastAsia="es-PE"/>
              </w:rPr>
              <w:t>El Administrador aprueba el Acta de Recepción y Conformidad de Obra y también la aprueba.</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060766" w:rsidRDefault="00D92269" w:rsidP="00B40C57">
            <w:pPr>
              <w:jc w:val="center"/>
              <w:rPr>
                <w:sz w:val="18"/>
                <w:szCs w:val="18"/>
                <w:lang w:val="es-PE" w:eastAsia="es-PE"/>
              </w:rPr>
            </w:pPr>
            <w:r w:rsidRPr="00060766">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060766" w:rsidRDefault="00D92269" w:rsidP="00B40C57">
            <w:pPr>
              <w:jc w:val="center"/>
              <w:rPr>
                <w:sz w:val="18"/>
                <w:szCs w:val="18"/>
                <w:lang w:val="es-PE" w:eastAsia="es-PE"/>
              </w:rPr>
            </w:pPr>
            <w:r w:rsidRPr="00060766">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060766" w:rsidRDefault="00D92269" w:rsidP="000E6D7D">
            <w:pPr>
              <w:keepNext/>
              <w:jc w:val="center"/>
              <w:rPr>
                <w:sz w:val="18"/>
                <w:szCs w:val="18"/>
                <w:lang w:val="es-PE" w:eastAsia="es-PE"/>
              </w:rPr>
            </w:pPr>
            <w:r w:rsidRPr="00060766">
              <w:rPr>
                <w:sz w:val="18"/>
                <w:szCs w:val="18"/>
                <w:lang w:val="es-PE" w:eastAsia="es-PE"/>
              </w:rPr>
              <w:t>Gestión de Obras Civiles</w:t>
            </w:r>
          </w:p>
        </w:tc>
      </w:tr>
    </w:tbl>
    <w:p w:rsidR="003F6E0E" w:rsidRPr="000E6D7D" w:rsidRDefault="000E6D7D" w:rsidP="000E6D7D">
      <w:pPr>
        <w:pStyle w:val="Epgrafe"/>
        <w:jc w:val="center"/>
        <w:rPr>
          <w:sz w:val="24"/>
          <w:szCs w:val="24"/>
        </w:rPr>
      </w:pPr>
      <w:bookmarkStart w:id="120" w:name="_Toc296548025"/>
      <w:r w:rsidRPr="000E6D7D">
        <w:rPr>
          <w:sz w:val="24"/>
          <w:szCs w:val="24"/>
        </w:rPr>
        <w:t xml:space="preserve">Tabla 3. </w:t>
      </w:r>
      <w:r w:rsidRPr="000E6D7D">
        <w:rPr>
          <w:sz w:val="24"/>
          <w:szCs w:val="24"/>
        </w:rPr>
        <w:fldChar w:fldCharType="begin"/>
      </w:r>
      <w:r w:rsidRPr="000E6D7D">
        <w:rPr>
          <w:sz w:val="24"/>
          <w:szCs w:val="24"/>
        </w:rPr>
        <w:instrText xml:space="preserve"> SEQ Tabla_3. \* ARABIC </w:instrText>
      </w:r>
      <w:r w:rsidRPr="000E6D7D">
        <w:rPr>
          <w:sz w:val="24"/>
          <w:szCs w:val="24"/>
        </w:rPr>
        <w:fldChar w:fldCharType="separate"/>
      </w:r>
      <w:r w:rsidR="00950CBF">
        <w:rPr>
          <w:noProof/>
          <w:sz w:val="24"/>
          <w:szCs w:val="24"/>
        </w:rPr>
        <w:t>9</w:t>
      </w:r>
      <w:r w:rsidRPr="000E6D7D">
        <w:rPr>
          <w:sz w:val="24"/>
          <w:szCs w:val="24"/>
        </w:rPr>
        <w:fldChar w:fldCharType="end"/>
      </w:r>
      <w:r w:rsidRPr="000E6D7D">
        <w:rPr>
          <w:b w:val="0"/>
          <w:sz w:val="24"/>
          <w:szCs w:val="24"/>
        </w:rPr>
        <w:t xml:space="preserve"> - Caracterización del Proceso “Seguimiento y Entrega de la Obra”</w:t>
      </w:r>
      <w:bookmarkEnd w:id="120"/>
    </w:p>
    <w:p w:rsidR="003F6E0E" w:rsidRPr="000E6D7D" w:rsidRDefault="003F6E0E" w:rsidP="000E6D7D">
      <w:pPr>
        <w:jc w:val="center"/>
      </w:pPr>
      <w:r w:rsidRPr="000E6D7D">
        <w:rPr>
          <w:b/>
        </w:rPr>
        <w:t xml:space="preserve">Fuente: </w:t>
      </w:r>
      <w:r w:rsidRPr="000E6D7D">
        <w:t>Elaboración Propia</w:t>
      </w:r>
    </w:p>
    <w:p w:rsidR="003F6E0E" w:rsidRDefault="003F6E0E" w:rsidP="003F6E0E"/>
    <w:p w:rsidR="003F6E0E" w:rsidRDefault="003F6E0E" w:rsidP="003F6E0E"/>
    <w:p w:rsidR="003F6E0E" w:rsidRDefault="003F6E0E" w:rsidP="003F6E0E"/>
    <w:p w:rsidR="003F6E0E" w:rsidRDefault="003F6E0E" w:rsidP="003F6E0E"/>
    <w:p w:rsidR="003F6E0E" w:rsidRDefault="003F6E0E" w:rsidP="003F6E0E"/>
    <w:p w:rsidR="003F6E0E" w:rsidRDefault="003F6E0E" w:rsidP="003F6E0E">
      <w:pPr>
        <w:sectPr w:rsidR="003F6E0E" w:rsidSect="00B40C57">
          <w:pgSz w:w="16838" w:h="11906" w:orient="landscape"/>
          <w:pgMar w:top="1701" w:right="1418" w:bottom="1701" w:left="1418" w:header="708" w:footer="708" w:gutter="0"/>
          <w:cols w:space="708"/>
          <w:docGrid w:linePitch="360"/>
        </w:sectPr>
      </w:pPr>
    </w:p>
    <w:p w:rsidR="003F6E0E" w:rsidRPr="00B40C57" w:rsidRDefault="00B40C57" w:rsidP="00E55381">
      <w:pPr>
        <w:pStyle w:val="Ttulo3"/>
        <w:keepNext w:val="0"/>
        <w:keepLines w:val="0"/>
        <w:numPr>
          <w:ilvl w:val="0"/>
          <w:numId w:val="22"/>
        </w:numPr>
        <w:spacing w:after="240" w:line="276" w:lineRule="auto"/>
        <w:rPr>
          <w:rFonts w:ascii="Times New Roman" w:eastAsia="Times New Roman" w:hAnsi="Times New Roman" w:cs="Times New Roman"/>
          <w:bCs w:val="0"/>
          <w:color w:val="auto"/>
        </w:rPr>
      </w:pPr>
      <w:bookmarkStart w:id="121" w:name="_Toc296956964"/>
      <w:r w:rsidRPr="00B40C57">
        <w:rPr>
          <w:rFonts w:ascii="Times New Roman" w:eastAsia="Times New Roman" w:hAnsi="Times New Roman" w:cs="Times New Roman"/>
          <w:bCs w:val="0"/>
          <w:color w:val="auto"/>
        </w:rPr>
        <w:lastRenderedPageBreak/>
        <w:t>Macroproceso de Gestión de Abastecimiento</w:t>
      </w:r>
      <w:bookmarkEnd w:id="121"/>
    </w:p>
    <w:p w:rsidR="003F6E0E" w:rsidRPr="000D514E" w:rsidRDefault="003F6E0E" w:rsidP="00B40C57">
      <w:pPr>
        <w:spacing w:after="240"/>
        <w:jc w:val="both"/>
      </w:pPr>
      <w:r w:rsidRPr="000D514E">
        <w:t>El presente macroproceso describe las labores realizadas por el Departamento de Administración para satisfacer las necesidades provenientes de las diferentes áreas de la Oficina Central de Fe y Alegría Perú, los Programas Rurales e Instituciones Educativas.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3F6E0E" w:rsidRPr="000D514E" w:rsidTr="00B40C57">
        <w:trPr>
          <w:trHeight w:val="699"/>
          <w:tblHeader/>
        </w:trPr>
        <w:tc>
          <w:tcPr>
            <w:tcW w:w="8720" w:type="dxa"/>
            <w:gridSpan w:val="4"/>
            <w:shd w:val="clear" w:color="auto" w:fill="000000"/>
            <w:vAlign w:val="center"/>
          </w:tcPr>
          <w:p w:rsidR="003F6E0E" w:rsidRPr="000D514E" w:rsidRDefault="003F6E0E" w:rsidP="00B40C57">
            <w:pPr>
              <w:autoSpaceDE w:val="0"/>
              <w:autoSpaceDN w:val="0"/>
              <w:adjustRightInd w:val="0"/>
              <w:jc w:val="center"/>
              <w:rPr>
                <w:b/>
                <w:color w:val="FFFFFF"/>
              </w:rPr>
            </w:pPr>
            <w:r w:rsidRPr="000D514E">
              <w:rPr>
                <w:b/>
                <w:color w:val="FFFFFF"/>
              </w:rPr>
              <w:t>MACROPROCESO: GESTIÓN DE ABASTECIMIENTO</w:t>
            </w:r>
          </w:p>
        </w:tc>
      </w:tr>
      <w:tr w:rsidR="003F6E0E" w:rsidRPr="000D514E" w:rsidTr="00B40C57">
        <w:tc>
          <w:tcPr>
            <w:tcW w:w="2323" w:type="dxa"/>
            <w:shd w:val="clear" w:color="auto" w:fill="BFBFBF"/>
            <w:vAlign w:val="center"/>
          </w:tcPr>
          <w:p w:rsidR="003F6E0E" w:rsidRPr="000D514E" w:rsidRDefault="003F6E0E" w:rsidP="00B40C57">
            <w:pPr>
              <w:jc w:val="center"/>
              <w:rPr>
                <w:b/>
              </w:rPr>
            </w:pPr>
            <w:r w:rsidRPr="000D514E">
              <w:rPr>
                <w:b/>
              </w:rPr>
              <w:t>PROPÓSITO</w:t>
            </w:r>
          </w:p>
        </w:tc>
        <w:tc>
          <w:tcPr>
            <w:tcW w:w="6397" w:type="dxa"/>
            <w:gridSpan w:val="3"/>
          </w:tcPr>
          <w:p w:rsidR="003F6E0E" w:rsidRPr="000D514E" w:rsidRDefault="003F6E0E" w:rsidP="00B40C57">
            <w:pPr>
              <w:jc w:val="both"/>
            </w:pPr>
            <w:r w:rsidRPr="000D514E">
              <w:t xml:space="preserve">El presente </w:t>
            </w:r>
            <w:r w:rsidR="00020CFF">
              <w:t xml:space="preserve">macroproceso </w:t>
            </w:r>
            <w:r w:rsidRPr="000D514E">
              <w:t>tiene como propósito el cumplimiento del siguiente objetivo:</w:t>
            </w:r>
          </w:p>
          <w:p w:rsidR="001D65D2" w:rsidRPr="001D65D2" w:rsidRDefault="001D65D2" w:rsidP="00B40C57">
            <w:pPr>
              <w:jc w:val="both"/>
              <w:rPr>
                <w:b/>
              </w:rPr>
            </w:pPr>
            <w:r w:rsidRPr="001D65D2">
              <w:rPr>
                <w:b/>
                <w:bCs/>
              </w:rPr>
              <w:t xml:space="preserve">OSE 1: </w:t>
            </w:r>
            <w:r w:rsidRPr="001D65D2">
              <w:t>Impulsar una gestión dinámica, participativa y descentralizada que promueva el compromiso de las instituciones educativas  con el  proceso de regionalización del país, desde la propuesta educativa de FYA.</w:t>
            </w:r>
          </w:p>
          <w:p w:rsidR="003F6E0E" w:rsidRPr="001D65D2" w:rsidRDefault="003F6E0E" w:rsidP="00B40C57">
            <w:pPr>
              <w:jc w:val="both"/>
            </w:pPr>
            <w:r w:rsidRPr="001D65D2">
              <w:rPr>
                <w:b/>
              </w:rPr>
              <w:t xml:space="preserve">OSE 3: </w:t>
            </w:r>
            <w:r w:rsidRPr="001D65D2">
              <w:t>Lograr una educación técnica cualificada acorde con las necesidades del mercado laboral, conducente al desarrollo local, regional y nacional.</w:t>
            </w:r>
          </w:p>
          <w:p w:rsidR="001D65D2" w:rsidRPr="000D514E" w:rsidRDefault="001D65D2" w:rsidP="00B40C57">
            <w:pPr>
              <w:jc w:val="both"/>
            </w:pPr>
            <w:r w:rsidRPr="001D65D2">
              <w:rPr>
                <w:b/>
                <w:bCs/>
              </w:rPr>
              <w:t xml:space="preserve">OSE 5: </w:t>
            </w:r>
            <w:r w:rsidRPr="001D65D2">
              <w:t>Ampliar la acción educativa de FYA tanto formal como alternativa en los sectores más pobres de la sierra y selva para contribuir en la mejora de su calidad de vida y tener una mayor incidencia en la educación pública.</w:t>
            </w:r>
          </w:p>
        </w:tc>
      </w:tr>
      <w:tr w:rsidR="003F6E0E" w:rsidRPr="000D514E" w:rsidTr="00B40C57">
        <w:tc>
          <w:tcPr>
            <w:tcW w:w="2323" w:type="dxa"/>
            <w:shd w:val="clear" w:color="auto" w:fill="BFBFBF"/>
            <w:vAlign w:val="center"/>
          </w:tcPr>
          <w:p w:rsidR="003F6E0E" w:rsidRPr="000D514E" w:rsidRDefault="003F6E0E" w:rsidP="00B40C57">
            <w:pPr>
              <w:jc w:val="center"/>
              <w:rPr>
                <w:b/>
              </w:rPr>
            </w:pPr>
            <w:r w:rsidRPr="000D514E">
              <w:rPr>
                <w:b/>
              </w:rPr>
              <w:t>RESPONSABLE</w:t>
            </w:r>
          </w:p>
        </w:tc>
        <w:tc>
          <w:tcPr>
            <w:tcW w:w="2175" w:type="dxa"/>
          </w:tcPr>
          <w:p w:rsidR="003F6E0E" w:rsidRPr="000D514E" w:rsidRDefault="003F6E0E" w:rsidP="00B40C57">
            <w:pPr>
              <w:jc w:val="both"/>
              <w:rPr>
                <w:lang w:val="es-PE"/>
              </w:rPr>
            </w:pPr>
            <w:r w:rsidRPr="000D514E">
              <w:t xml:space="preserve">Departamento de </w:t>
            </w:r>
            <w:r w:rsidRPr="000D514E">
              <w:rPr>
                <w:lang w:val="es-PE"/>
              </w:rPr>
              <w:t>Administración</w:t>
            </w:r>
          </w:p>
        </w:tc>
        <w:tc>
          <w:tcPr>
            <w:tcW w:w="2130" w:type="dxa"/>
            <w:shd w:val="clear" w:color="auto" w:fill="D9D9D9"/>
            <w:vAlign w:val="center"/>
          </w:tcPr>
          <w:p w:rsidR="003F6E0E" w:rsidRPr="000D514E" w:rsidRDefault="003F6E0E" w:rsidP="00B40C57">
            <w:pPr>
              <w:jc w:val="both"/>
              <w:rPr>
                <w:b/>
              </w:rPr>
            </w:pPr>
            <w:r w:rsidRPr="000D514E">
              <w:rPr>
                <w:b/>
              </w:rPr>
              <w:t>BASE LEGAL</w:t>
            </w:r>
          </w:p>
        </w:tc>
        <w:tc>
          <w:tcPr>
            <w:tcW w:w="2092" w:type="dxa"/>
          </w:tcPr>
          <w:p w:rsidR="003F6E0E" w:rsidRPr="000D514E" w:rsidRDefault="003F6E0E" w:rsidP="00B40C57">
            <w:pPr>
              <w:jc w:val="both"/>
            </w:pPr>
            <w:r w:rsidRPr="000D514E">
              <w:t>No Aplica</w:t>
            </w:r>
          </w:p>
        </w:tc>
      </w:tr>
      <w:tr w:rsidR="003F6E0E" w:rsidRPr="000D514E" w:rsidTr="00B40C57">
        <w:tc>
          <w:tcPr>
            <w:tcW w:w="2323" w:type="dxa"/>
            <w:shd w:val="clear" w:color="auto" w:fill="BFBFBF"/>
            <w:vAlign w:val="center"/>
          </w:tcPr>
          <w:p w:rsidR="003F6E0E" w:rsidRPr="000D514E" w:rsidRDefault="003F6E0E" w:rsidP="00B40C57">
            <w:pPr>
              <w:jc w:val="center"/>
              <w:rPr>
                <w:b/>
              </w:rPr>
            </w:pPr>
            <w:r w:rsidRPr="000D514E">
              <w:rPr>
                <w:b/>
              </w:rPr>
              <w:t>ACTORES DEL PROCESO</w:t>
            </w:r>
          </w:p>
        </w:tc>
        <w:tc>
          <w:tcPr>
            <w:tcW w:w="6397" w:type="dxa"/>
            <w:gridSpan w:val="3"/>
          </w:tcPr>
          <w:p w:rsidR="003F6E0E" w:rsidRDefault="003F6E0E" w:rsidP="00B40C57">
            <w:pPr>
              <w:jc w:val="both"/>
              <w:rPr>
                <w:bCs/>
              </w:rPr>
            </w:pPr>
            <w:r w:rsidRPr="00BD1120">
              <w:rPr>
                <w:bCs/>
                <w:u w:val="single"/>
              </w:rPr>
              <w:t>Departamento de Administración</w:t>
            </w:r>
            <w:r w:rsidR="00BD1120">
              <w:rPr>
                <w:bCs/>
              </w:rPr>
              <w:t>:</w:t>
            </w:r>
            <w:r w:rsidR="00BD1120">
              <w:t xml:space="preserve"> Departamento encargado de la coordinación de la actividad financiera y administrativa de la Institución FyA y llevar los procesos de la Oficina Central en las siguientes áreas: Asistencia Técnico-Administrativa; Presupuesto y Contabilidad; Compras, Suministros, Servicios y Logística; y Recursos Humanos.</w:t>
            </w:r>
          </w:p>
          <w:p w:rsidR="00BD1120" w:rsidRPr="00BD1120" w:rsidRDefault="00BD1120" w:rsidP="00B40C57">
            <w:pPr>
              <w:jc w:val="both"/>
              <w:rPr>
                <w:bCs/>
              </w:rPr>
            </w:pPr>
          </w:p>
          <w:p w:rsidR="003F6E0E" w:rsidRPr="00BD1120" w:rsidRDefault="003F6E0E" w:rsidP="00B40C57">
            <w:pPr>
              <w:jc w:val="both"/>
              <w:rPr>
                <w:bCs/>
              </w:rPr>
            </w:pPr>
            <w:r w:rsidRPr="00BD1120">
              <w:rPr>
                <w:bCs/>
                <w:u w:val="single"/>
              </w:rPr>
              <w:t>Proveedor</w:t>
            </w:r>
            <w:r w:rsidR="00BD1120">
              <w:rPr>
                <w:bCs/>
              </w:rPr>
              <w:t xml:space="preserve">: </w:t>
            </w:r>
            <w:r w:rsidR="00BD1120">
              <w:t>Entidad que brinda bienes o servicios a la Oficina Central de Fe y Alegría Perú.</w:t>
            </w:r>
          </w:p>
          <w:p w:rsidR="00BD1120" w:rsidRDefault="00BD1120" w:rsidP="00B40C57">
            <w:pPr>
              <w:jc w:val="both"/>
              <w:rPr>
                <w:bCs/>
                <w:u w:val="single"/>
              </w:rPr>
            </w:pPr>
          </w:p>
          <w:p w:rsidR="003F6E0E" w:rsidRPr="00BD1120" w:rsidRDefault="003F6E0E" w:rsidP="00B40C57">
            <w:pPr>
              <w:jc w:val="both"/>
              <w:rPr>
                <w:bCs/>
              </w:rPr>
            </w:pPr>
            <w:r w:rsidRPr="00BD1120">
              <w:rPr>
                <w:bCs/>
                <w:u w:val="single"/>
              </w:rPr>
              <w:t>Departamento de Educación Técnica</w:t>
            </w:r>
            <w:r w:rsidR="00BD1120">
              <w:rPr>
                <w:bCs/>
              </w:rPr>
              <w:t>:</w:t>
            </w:r>
            <w:r w:rsidR="00BD1120" w:rsidRPr="00945869">
              <w:t xml:space="preserve"> Departamento encargado de la generación y seguimientos de Talleres técnicos en los Centros educativos Fe y Alegría Perú y la elaboración del Plan operativo anual del área de Educación Técnica.</w:t>
            </w:r>
          </w:p>
          <w:p w:rsidR="00BD1120" w:rsidRDefault="00BD1120" w:rsidP="00B40C57">
            <w:pPr>
              <w:jc w:val="both"/>
              <w:rPr>
                <w:bCs/>
                <w:u w:val="single"/>
              </w:rPr>
            </w:pPr>
          </w:p>
          <w:p w:rsidR="003F6E0E" w:rsidRPr="00BD1120" w:rsidRDefault="003F6E0E" w:rsidP="00B40C57">
            <w:pPr>
              <w:jc w:val="both"/>
              <w:rPr>
                <w:bCs/>
              </w:rPr>
            </w:pPr>
            <w:r w:rsidRPr="00BD1120">
              <w:rPr>
                <w:bCs/>
                <w:u w:val="single"/>
              </w:rPr>
              <w:t>Departamento de Planificación</w:t>
            </w:r>
            <w:r w:rsidR="00BD1120">
              <w:rPr>
                <w:bCs/>
              </w:rPr>
              <w:t>:</w:t>
            </w:r>
            <w:r w:rsidR="00BD1120" w:rsidRPr="00945869">
              <w:t xml:space="preserve"> Departamento encargado de elaborar el plan operativo anual institucional y el presupuesto institucional.</w:t>
            </w:r>
          </w:p>
        </w:tc>
      </w:tr>
      <w:tr w:rsidR="003F6E0E" w:rsidRPr="000D514E" w:rsidTr="00B40C57">
        <w:tc>
          <w:tcPr>
            <w:tcW w:w="2323" w:type="dxa"/>
            <w:shd w:val="clear" w:color="auto" w:fill="BFBFBF"/>
            <w:vAlign w:val="center"/>
          </w:tcPr>
          <w:p w:rsidR="003F6E0E" w:rsidRPr="000D514E" w:rsidRDefault="003F6E0E" w:rsidP="00B40C57">
            <w:pPr>
              <w:jc w:val="center"/>
              <w:rPr>
                <w:b/>
              </w:rPr>
            </w:pPr>
            <w:r w:rsidRPr="000D514E">
              <w:rPr>
                <w:b/>
              </w:rPr>
              <w:t>CLIENTES INTERNOS</w:t>
            </w:r>
          </w:p>
        </w:tc>
        <w:tc>
          <w:tcPr>
            <w:tcW w:w="2175" w:type="dxa"/>
          </w:tcPr>
          <w:p w:rsidR="003F6E0E" w:rsidRPr="000D514E" w:rsidRDefault="003F6E0E" w:rsidP="00B40C57">
            <w:pPr>
              <w:jc w:val="both"/>
              <w:rPr>
                <w:bCs/>
                <w:lang w:val="es-PE"/>
              </w:rPr>
            </w:pPr>
            <w:r w:rsidRPr="000D514E">
              <w:rPr>
                <w:bCs/>
                <w:lang w:val="es-PE"/>
              </w:rPr>
              <w:t>Departamento de Administración</w:t>
            </w:r>
          </w:p>
        </w:tc>
        <w:tc>
          <w:tcPr>
            <w:tcW w:w="2130" w:type="dxa"/>
            <w:shd w:val="clear" w:color="auto" w:fill="D9D9D9"/>
            <w:vAlign w:val="center"/>
          </w:tcPr>
          <w:p w:rsidR="003F6E0E" w:rsidRPr="000D514E" w:rsidRDefault="003F6E0E" w:rsidP="00B40C57">
            <w:pPr>
              <w:jc w:val="both"/>
              <w:rPr>
                <w:b/>
                <w:bCs/>
              </w:rPr>
            </w:pPr>
            <w:r w:rsidRPr="000D514E">
              <w:rPr>
                <w:b/>
                <w:bCs/>
              </w:rPr>
              <w:t>CLIENTE EXTERNO</w:t>
            </w:r>
          </w:p>
        </w:tc>
        <w:tc>
          <w:tcPr>
            <w:tcW w:w="2092" w:type="dxa"/>
          </w:tcPr>
          <w:p w:rsidR="003F6E0E" w:rsidRPr="000D514E" w:rsidRDefault="003F6E0E" w:rsidP="00B40C57">
            <w:pPr>
              <w:jc w:val="both"/>
              <w:rPr>
                <w:bCs/>
              </w:rPr>
            </w:pPr>
            <w:r w:rsidRPr="000D514E">
              <w:rPr>
                <w:bCs/>
              </w:rPr>
              <w:t>No Aplica</w:t>
            </w:r>
          </w:p>
        </w:tc>
      </w:tr>
      <w:tr w:rsidR="003F6E0E" w:rsidRPr="000D514E" w:rsidTr="00B40C57">
        <w:tc>
          <w:tcPr>
            <w:tcW w:w="2323" w:type="dxa"/>
            <w:shd w:val="clear" w:color="auto" w:fill="BFBFBF"/>
            <w:vAlign w:val="center"/>
          </w:tcPr>
          <w:p w:rsidR="003F6E0E" w:rsidRPr="000D514E" w:rsidRDefault="003F6E0E" w:rsidP="00B40C57">
            <w:pPr>
              <w:jc w:val="center"/>
              <w:rPr>
                <w:b/>
              </w:rPr>
            </w:pPr>
            <w:r w:rsidRPr="000D514E">
              <w:rPr>
                <w:b/>
              </w:rPr>
              <w:t>ALCANCE</w:t>
            </w:r>
          </w:p>
        </w:tc>
        <w:tc>
          <w:tcPr>
            <w:tcW w:w="6397" w:type="dxa"/>
            <w:gridSpan w:val="3"/>
          </w:tcPr>
          <w:p w:rsidR="003F6E0E" w:rsidRPr="000D514E" w:rsidRDefault="003F6E0E" w:rsidP="00B40C57">
            <w:pPr>
              <w:jc w:val="both"/>
            </w:pPr>
            <w:r w:rsidRPr="000D514E">
              <w:t xml:space="preserve">El alcance del presente macroproceso se encuentra en torno al esfuerzo realizado por el Departamento de Administración para recopilar los requerimientos institucionales, evaluarlos y clasificarlos. En caso se trate de requerimientos de </w:t>
            </w:r>
            <w:r w:rsidRPr="000D514E">
              <w:lastRenderedPageBreak/>
              <w:t xml:space="preserve">construcción, no se detallará en este macroproceso, pues la gestión del mismo pertenece al Macroproceso de Gestión de Obras Civiles. En caso se trate de requerimientos de Bienes o Servicios, se evaluará la autorización de la compra, se solicitarán cotizaciones o se realizará un concurso de precios, para finalmente realizar la compra del bien. </w:t>
            </w:r>
          </w:p>
          <w:p w:rsidR="003F6E0E" w:rsidRPr="000D514E" w:rsidRDefault="003F6E0E" w:rsidP="00B40C57">
            <w:pPr>
              <w:jc w:val="both"/>
            </w:pPr>
            <w:r w:rsidRPr="000D514E">
              <w:t>En este caso, los procesos que se encuentran de color turquesa son aquellos que pertenecen a otro macroproceso; mientras que los procesos de color morado, son aquellos que no serán detallados en el proyecto por encontrarse fuera del alcance del mismo.</w:t>
            </w:r>
          </w:p>
        </w:tc>
      </w:tr>
      <w:tr w:rsidR="003F6E0E" w:rsidRPr="000D514E" w:rsidTr="00B40C57">
        <w:tc>
          <w:tcPr>
            <w:tcW w:w="2323" w:type="dxa"/>
            <w:shd w:val="clear" w:color="auto" w:fill="BFBFBF"/>
            <w:vAlign w:val="center"/>
          </w:tcPr>
          <w:p w:rsidR="003F6E0E" w:rsidRPr="000D514E" w:rsidRDefault="003F6E0E" w:rsidP="00B40C57">
            <w:pPr>
              <w:jc w:val="center"/>
              <w:rPr>
                <w:b/>
              </w:rPr>
            </w:pPr>
            <w:r w:rsidRPr="000D514E">
              <w:rPr>
                <w:b/>
              </w:rPr>
              <w:lastRenderedPageBreak/>
              <w:t>PROCEDIMIENTO</w:t>
            </w:r>
          </w:p>
        </w:tc>
        <w:tc>
          <w:tcPr>
            <w:tcW w:w="6397" w:type="dxa"/>
            <w:gridSpan w:val="3"/>
            <w:vAlign w:val="center"/>
          </w:tcPr>
          <w:p w:rsidR="003F6E0E" w:rsidRPr="000D514E" w:rsidRDefault="003F6E0E" w:rsidP="00E55381">
            <w:pPr>
              <w:pStyle w:val="Prrafodelista"/>
              <w:keepNext/>
              <w:numPr>
                <w:ilvl w:val="0"/>
                <w:numId w:val="36"/>
              </w:numPr>
              <w:autoSpaceDE w:val="0"/>
              <w:autoSpaceDN w:val="0"/>
              <w:adjustRightInd w:val="0"/>
              <w:jc w:val="both"/>
              <w:rPr>
                <w:bCs/>
              </w:rPr>
            </w:pPr>
            <w:r w:rsidRPr="000D514E">
              <w:rPr>
                <w:bCs/>
              </w:rPr>
              <w:t>Cada cierto tiempo, se puede realizar una evaluación y entrega de fondos o una recopilación de requerimientos institucionales.</w:t>
            </w:r>
          </w:p>
          <w:p w:rsidR="003F6E0E" w:rsidRPr="000D514E" w:rsidRDefault="003F6E0E" w:rsidP="00E55381">
            <w:pPr>
              <w:pStyle w:val="Prrafodelista"/>
              <w:keepNext/>
              <w:numPr>
                <w:ilvl w:val="0"/>
                <w:numId w:val="36"/>
              </w:numPr>
              <w:autoSpaceDE w:val="0"/>
              <w:autoSpaceDN w:val="0"/>
              <w:adjustRightInd w:val="0"/>
              <w:jc w:val="both"/>
              <w:rPr>
                <w:bCs/>
              </w:rPr>
            </w:pPr>
            <w:r w:rsidRPr="000D514E">
              <w:rPr>
                <w:bCs/>
              </w:rPr>
              <w:t xml:space="preserve">En caso sea un periodo de tiempo (un mes), los directores de un Programa Rural o Institución Educativa solicitan fondos al Departamento de Administración para los gastos, los cuales se encuentran sustentados en el Plan Operativo Institucional. </w:t>
            </w:r>
          </w:p>
          <w:p w:rsidR="003F6E0E" w:rsidRPr="000D514E" w:rsidRDefault="003F6E0E" w:rsidP="00E55381">
            <w:pPr>
              <w:pStyle w:val="Prrafodelista"/>
              <w:keepNext/>
              <w:numPr>
                <w:ilvl w:val="0"/>
                <w:numId w:val="36"/>
              </w:numPr>
              <w:autoSpaceDE w:val="0"/>
              <w:autoSpaceDN w:val="0"/>
              <w:adjustRightInd w:val="0"/>
              <w:jc w:val="both"/>
              <w:rPr>
                <w:bCs/>
              </w:rPr>
            </w:pPr>
            <w:r w:rsidRPr="000D514E">
              <w:rPr>
                <w:bCs/>
              </w:rPr>
              <w:t xml:space="preserve">En caso sea inicio de año, el Departamento de Administración se encarga de recopilar los requerimientos de la Oficina Central, así como de los Programas Rurales e Instituciones Educativas. </w:t>
            </w:r>
          </w:p>
          <w:p w:rsidR="003F6E0E" w:rsidRPr="000D514E" w:rsidRDefault="003F6E0E" w:rsidP="00E55381">
            <w:pPr>
              <w:pStyle w:val="Prrafodelista"/>
              <w:keepNext/>
              <w:numPr>
                <w:ilvl w:val="0"/>
                <w:numId w:val="36"/>
              </w:numPr>
              <w:autoSpaceDE w:val="0"/>
              <w:autoSpaceDN w:val="0"/>
              <w:adjustRightInd w:val="0"/>
              <w:jc w:val="both"/>
              <w:rPr>
                <w:bCs/>
              </w:rPr>
            </w:pPr>
            <w:r w:rsidRPr="000D514E">
              <w:rPr>
                <w:bCs/>
              </w:rPr>
              <w:t>Luego de recabar todos las necesidades, cuando llega el momento de atenderlas, el Departamento de Administración evalúa si la necesidad a atender es de Construcción o de Adquisición de bien o servicio.</w:t>
            </w:r>
          </w:p>
          <w:p w:rsidR="003F6E0E" w:rsidRPr="000D514E" w:rsidRDefault="003F6E0E" w:rsidP="00E55381">
            <w:pPr>
              <w:pStyle w:val="Prrafodelista"/>
              <w:keepNext/>
              <w:numPr>
                <w:ilvl w:val="0"/>
                <w:numId w:val="36"/>
              </w:numPr>
              <w:autoSpaceDE w:val="0"/>
              <w:autoSpaceDN w:val="0"/>
              <w:adjustRightInd w:val="0"/>
              <w:jc w:val="both"/>
              <w:rPr>
                <w:bCs/>
              </w:rPr>
            </w:pPr>
            <w:r w:rsidRPr="000D514E">
              <w:rPr>
                <w:bCs/>
              </w:rPr>
              <w:t>En caso se necesite atender una necesidad de construcción, se procede a gestionar dicha construcción.</w:t>
            </w:r>
          </w:p>
          <w:p w:rsidR="003F6E0E" w:rsidRPr="000D514E" w:rsidRDefault="003F6E0E" w:rsidP="00E55381">
            <w:pPr>
              <w:pStyle w:val="Prrafodelista"/>
              <w:keepNext/>
              <w:numPr>
                <w:ilvl w:val="0"/>
                <w:numId w:val="36"/>
              </w:numPr>
              <w:autoSpaceDE w:val="0"/>
              <w:autoSpaceDN w:val="0"/>
              <w:adjustRightInd w:val="0"/>
              <w:jc w:val="both"/>
              <w:rPr>
                <w:bCs/>
              </w:rPr>
            </w:pPr>
            <w:r w:rsidRPr="000D514E">
              <w:rPr>
                <w:bCs/>
              </w:rPr>
              <w:t>En caso se necesite atender una necesidad de bien o servicio, el Departamento de Administración se responsabiliza de evaluar la autorización para la adquisición del bien.</w:t>
            </w:r>
          </w:p>
          <w:p w:rsidR="003F6E0E" w:rsidRPr="000D514E" w:rsidRDefault="003F6E0E" w:rsidP="00E55381">
            <w:pPr>
              <w:pStyle w:val="Prrafodelista"/>
              <w:keepNext/>
              <w:numPr>
                <w:ilvl w:val="0"/>
                <w:numId w:val="36"/>
              </w:numPr>
              <w:autoSpaceDE w:val="0"/>
              <w:autoSpaceDN w:val="0"/>
              <w:adjustRightInd w:val="0"/>
              <w:jc w:val="both"/>
              <w:rPr>
                <w:bCs/>
              </w:rPr>
            </w:pPr>
            <w:r w:rsidRPr="000D514E">
              <w:rPr>
                <w:bCs/>
              </w:rPr>
              <w:t>Luego de obtener la autorización, se procede a solicitar cotizaciones a los proveedores o se realiza un Concurso de Precios.</w:t>
            </w:r>
          </w:p>
          <w:p w:rsidR="003F6E0E" w:rsidRPr="000D514E" w:rsidRDefault="003F6E0E" w:rsidP="00E55381">
            <w:pPr>
              <w:pStyle w:val="Prrafodelista"/>
              <w:keepNext/>
              <w:numPr>
                <w:ilvl w:val="0"/>
                <w:numId w:val="36"/>
              </w:numPr>
              <w:autoSpaceDE w:val="0"/>
              <w:autoSpaceDN w:val="0"/>
              <w:adjustRightInd w:val="0"/>
              <w:jc w:val="both"/>
              <w:rPr>
                <w:bCs/>
              </w:rPr>
            </w:pPr>
            <w:r w:rsidRPr="000D514E">
              <w:rPr>
                <w:bCs/>
              </w:rPr>
              <w:t>Finalmente, tras haber obtenido una cotización, se realiza la compra del bien  y, de ser necesario, se realiza el equipamiento de los bienes adquiridos.</w:t>
            </w:r>
          </w:p>
        </w:tc>
      </w:tr>
      <w:tr w:rsidR="003F6E0E" w:rsidRPr="000D514E" w:rsidTr="00B40C57">
        <w:tc>
          <w:tcPr>
            <w:tcW w:w="2323" w:type="dxa"/>
            <w:shd w:val="clear" w:color="auto" w:fill="BFBFBF"/>
            <w:vAlign w:val="center"/>
          </w:tcPr>
          <w:p w:rsidR="003F6E0E" w:rsidRPr="000D514E" w:rsidRDefault="003F6E0E" w:rsidP="00B40C57">
            <w:pPr>
              <w:jc w:val="center"/>
              <w:rPr>
                <w:b/>
              </w:rPr>
            </w:pPr>
            <w:r w:rsidRPr="000D514E">
              <w:rPr>
                <w:b/>
              </w:rPr>
              <w:t>PROCESOS RELACIONADOS</w:t>
            </w:r>
          </w:p>
        </w:tc>
        <w:tc>
          <w:tcPr>
            <w:tcW w:w="6397" w:type="dxa"/>
            <w:gridSpan w:val="3"/>
            <w:vAlign w:val="center"/>
          </w:tcPr>
          <w:p w:rsidR="003F6E0E" w:rsidRPr="000D514E" w:rsidRDefault="003F6E0E" w:rsidP="00E55381">
            <w:pPr>
              <w:pStyle w:val="Prrafodelista"/>
              <w:keepNext/>
              <w:numPr>
                <w:ilvl w:val="0"/>
                <w:numId w:val="33"/>
              </w:numPr>
              <w:autoSpaceDE w:val="0"/>
              <w:autoSpaceDN w:val="0"/>
              <w:adjustRightInd w:val="0"/>
              <w:jc w:val="both"/>
              <w:rPr>
                <w:bCs/>
              </w:rPr>
            </w:pPr>
            <w:r w:rsidRPr="000D514E">
              <w:rPr>
                <w:bCs/>
                <w:lang w:val="es-PE"/>
              </w:rPr>
              <w:t>Elaboración de Plan Operativo Institucional</w:t>
            </w:r>
          </w:p>
          <w:p w:rsidR="003F6E0E" w:rsidRPr="000D514E" w:rsidRDefault="003F6E0E" w:rsidP="00E55381">
            <w:pPr>
              <w:pStyle w:val="Prrafodelista"/>
              <w:keepNext/>
              <w:numPr>
                <w:ilvl w:val="0"/>
                <w:numId w:val="33"/>
              </w:numPr>
              <w:autoSpaceDE w:val="0"/>
              <w:autoSpaceDN w:val="0"/>
              <w:adjustRightInd w:val="0"/>
              <w:jc w:val="both"/>
              <w:rPr>
                <w:bCs/>
              </w:rPr>
            </w:pPr>
            <w:r w:rsidRPr="000D514E">
              <w:rPr>
                <w:bCs/>
                <w:lang w:val="es-PE"/>
              </w:rPr>
              <w:t>Inventariado de Talleres de Educación Técnica</w:t>
            </w:r>
          </w:p>
          <w:p w:rsidR="003F6E0E" w:rsidRPr="000D514E" w:rsidRDefault="003F6E0E" w:rsidP="00261A25">
            <w:pPr>
              <w:pStyle w:val="Prrafodelista"/>
              <w:keepNext/>
              <w:numPr>
                <w:ilvl w:val="0"/>
                <w:numId w:val="33"/>
              </w:numPr>
              <w:autoSpaceDE w:val="0"/>
              <w:autoSpaceDN w:val="0"/>
              <w:adjustRightInd w:val="0"/>
              <w:jc w:val="both"/>
              <w:rPr>
                <w:bCs/>
              </w:rPr>
            </w:pPr>
            <w:r w:rsidRPr="000D514E">
              <w:rPr>
                <w:bCs/>
                <w:lang w:val="es-PE"/>
              </w:rPr>
              <w:t>Planificación y Priorización de Construcciones</w:t>
            </w:r>
          </w:p>
        </w:tc>
      </w:tr>
    </w:tbl>
    <w:p w:rsidR="003F6E0E" w:rsidRPr="00261A25" w:rsidRDefault="00261A25" w:rsidP="00261A25">
      <w:pPr>
        <w:pStyle w:val="Epgrafe"/>
        <w:jc w:val="center"/>
        <w:rPr>
          <w:sz w:val="24"/>
          <w:szCs w:val="24"/>
        </w:rPr>
      </w:pPr>
      <w:bookmarkStart w:id="122" w:name="_Toc296548026"/>
      <w:r w:rsidRPr="00261A25">
        <w:rPr>
          <w:sz w:val="24"/>
          <w:szCs w:val="24"/>
        </w:rPr>
        <w:t xml:space="preserve">Tabla 3. </w:t>
      </w:r>
      <w:r w:rsidRPr="00261A25">
        <w:rPr>
          <w:sz w:val="24"/>
          <w:szCs w:val="24"/>
        </w:rPr>
        <w:fldChar w:fldCharType="begin"/>
      </w:r>
      <w:r w:rsidRPr="00261A25">
        <w:rPr>
          <w:sz w:val="24"/>
          <w:szCs w:val="24"/>
        </w:rPr>
        <w:instrText xml:space="preserve"> SEQ Tabla_3. \* ARABIC </w:instrText>
      </w:r>
      <w:r w:rsidRPr="00261A25">
        <w:rPr>
          <w:sz w:val="24"/>
          <w:szCs w:val="24"/>
        </w:rPr>
        <w:fldChar w:fldCharType="separate"/>
      </w:r>
      <w:r w:rsidR="00950CBF">
        <w:rPr>
          <w:noProof/>
          <w:sz w:val="24"/>
          <w:szCs w:val="24"/>
        </w:rPr>
        <w:t>10</w:t>
      </w:r>
      <w:r w:rsidRPr="00261A25">
        <w:rPr>
          <w:sz w:val="24"/>
          <w:szCs w:val="24"/>
        </w:rPr>
        <w:fldChar w:fldCharType="end"/>
      </w:r>
      <w:r w:rsidRPr="00261A25">
        <w:rPr>
          <w:b w:val="0"/>
          <w:sz w:val="24"/>
          <w:szCs w:val="24"/>
        </w:rPr>
        <w:t xml:space="preserve"> - Definición del Macroproceso “Gestión de Abastecimiento”</w:t>
      </w:r>
      <w:bookmarkEnd w:id="122"/>
    </w:p>
    <w:p w:rsidR="003F6E0E" w:rsidRPr="00261A25" w:rsidRDefault="003F6E0E" w:rsidP="00261A25">
      <w:pPr>
        <w:jc w:val="center"/>
      </w:pPr>
      <w:r w:rsidRPr="00261A25">
        <w:rPr>
          <w:b/>
        </w:rPr>
        <w:t xml:space="preserve">Fuente: </w:t>
      </w:r>
      <w:r w:rsidRPr="00261A25">
        <w:t>Elaboración Propia</w:t>
      </w:r>
    </w:p>
    <w:p w:rsidR="003F6E0E" w:rsidRPr="000D514E" w:rsidRDefault="003F6E0E" w:rsidP="003F6E0E">
      <w:pPr>
        <w:jc w:val="center"/>
      </w:pPr>
    </w:p>
    <w:p w:rsidR="003F6E0E" w:rsidRDefault="003F6E0E" w:rsidP="003F6E0E">
      <w:pPr>
        <w:jc w:val="center"/>
        <w:sectPr w:rsidR="003F6E0E" w:rsidSect="00B40C57">
          <w:pgSz w:w="11906" w:h="16838"/>
          <w:pgMar w:top="1418" w:right="1701" w:bottom="1418" w:left="1701" w:header="709" w:footer="709" w:gutter="0"/>
          <w:cols w:space="708"/>
          <w:docGrid w:linePitch="360"/>
        </w:sectPr>
      </w:pPr>
    </w:p>
    <w:p w:rsidR="00537879" w:rsidRPr="00537879" w:rsidRDefault="003F6E0E" w:rsidP="00537879">
      <w:pPr>
        <w:keepNext/>
        <w:jc w:val="center"/>
      </w:pPr>
      <w:r w:rsidRPr="00537879">
        <w:rPr>
          <w:noProof/>
          <w:lang w:val="es-PE" w:eastAsia="es-PE"/>
        </w:rPr>
        <w:lastRenderedPageBreak/>
        <w:drawing>
          <wp:inline distT="0" distB="0" distL="0" distR="0" wp14:anchorId="119493F2" wp14:editId="0BFC6536">
            <wp:extent cx="7400925" cy="4861763"/>
            <wp:effectExtent l="0" t="0" r="0" b="0"/>
            <wp:docPr id="8" name="Imagen 8" descr="D:\Documents and Settings\Jose\Escritorio\Proyecto Fe y Alegria\Gestión de Abastecimientos\MP - Gestión de Abastecimien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cuments and Settings\Jose\Escritorio\Proyecto Fe y Alegria\Gestión de Abastecimientos\MP - Gestión de Abastecimientos.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7410434" cy="4868010"/>
                    </a:xfrm>
                    <a:prstGeom prst="rect">
                      <a:avLst/>
                    </a:prstGeom>
                    <a:noFill/>
                    <a:ln>
                      <a:noFill/>
                    </a:ln>
                  </pic:spPr>
                </pic:pic>
              </a:graphicData>
            </a:graphic>
          </wp:inline>
        </w:drawing>
      </w:r>
    </w:p>
    <w:p w:rsidR="003F6E0E" w:rsidRPr="00537879" w:rsidRDefault="00537879" w:rsidP="00537879">
      <w:pPr>
        <w:pStyle w:val="Epgrafe"/>
        <w:jc w:val="center"/>
        <w:rPr>
          <w:sz w:val="24"/>
          <w:szCs w:val="24"/>
        </w:rPr>
      </w:pPr>
      <w:bookmarkStart w:id="123" w:name="_Toc296466273"/>
      <w:bookmarkStart w:id="124" w:name="_Toc296636121"/>
      <w:r w:rsidRPr="00537879">
        <w:rPr>
          <w:sz w:val="24"/>
          <w:szCs w:val="24"/>
        </w:rPr>
        <w:t xml:space="preserve">Figura 3. </w:t>
      </w:r>
      <w:r w:rsidRPr="00537879">
        <w:rPr>
          <w:sz w:val="24"/>
          <w:szCs w:val="24"/>
        </w:rPr>
        <w:fldChar w:fldCharType="begin"/>
      </w:r>
      <w:r w:rsidRPr="00537879">
        <w:rPr>
          <w:sz w:val="24"/>
          <w:szCs w:val="24"/>
        </w:rPr>
        <w:instrText xml:space="preserve"> SEQ Figura_3. \* ARABIC </w:instrText>
      </w:r>
      <w:r w:rsidRPr="00537879">
        <w:rPr>
          <w:sz w:val="24"/>
          <w:szCs w:val="24"/>
        </w:rPr>
        <w:fldChar w:fldCharType="separate"/>
      </w:r>
      <w:r w:rsidR="00DE4F66">
        <w:rPr>
          <w:noProof/>
          <w:sz w:val="24"/>
          <w:szCs w:val="24"/>
        </w:rPr>
        <w:t>9</w:t>
      </w:r>
      <w:r w:rsidRPr="00537879">
        <w:rPr>
          <w:sz w:val="24"/>
          <w:szCs w:val="24"/>
        </w:rPr>
        <w:fldChar w:fldCharType="end"/>
      </w:r>
      <w:r w:rsidRPr="00537879">
        <w:rPr>
          <w:sz w:val="24"/>
          <w:szCs w:val="24"/>
        </w:rPr>
        <w:t xml:space="preserve"> </w:t>
      </w:r>
      <w:r w:rsidRPr="00537879">
        <w:rPr>
          <w:b w:val="0"/>
          <w:sz w:val="24"/>
          <w:szCs w:val="24"/>
        </w:rPr>
        <w:t>– Diagrama de Procesos: Macroproceso "Gestión de Abastecimiento"</w:t>
      </w:r>
      <w:bookmarkEnd w:id="123"/>
      <w:bookmarkEnd w:id="124"/>
    </w:p>
    <w:p w:rsidR="003F6E0E" w:rsidRPr="00537879" w:rsidRDefault="003F6E0E" w:rsidP="003F6E0E">
      <w:pPr>
        <w:jc w:val="center"/>
      </w:pPr>
      <w:r w:rsidRPr="00537879">
        <w:rPr>
          <w:b/>
        </w:rPr>
        <w:t xml:space="preserve">Fuente: </w:t>
      </w:r>
      <w:r w:rsidRPr="00537879">
        <w:t>Elaboración Propia</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4"/>
        <w:gridCol w:w="1598"/>
        <w:gridCol w:w="1615"/>
        <w:gridCol w:w="1598"/>
        <w:gridCol w:w="2991"/>
        <w:gridCol w:w="1985"/>
        <w:gridCol w:w="1615"/>
        <w:gridCol w:w="2312"/>
      </w:tblGrid>
      <w:tr w:rsidR="008D49EA" w:rsidRPr="000D514E" w:rsidTr="008D49EA">
        <w:trPr>
          <w:trHeight w:val="495"/>
        </w:trPr>
        <w:tc>
          <w:tcPr>
            <w:tcW w:w="177" w:type="pct"/>
            <w:shd w:val="clear" w:color="auto" w:fill="000000"/>
            <w:vAlign w:val="center"/>
          </w:tcPr>
          <w:p w:rsidR="008D49EA" w:rsidRPr="00B40C57" w:rsidRDefault="008D49EA" w:rsidP="00B40C57">
            <w:pPr>
              <w:jc w:val="center"/>
              <w:rPr>
                <w:b/>
                <w:bCs/>
                <w:color w:val="FFFFFF"/>
                <w:sz w:val="22"/>
                <w:szCs w:val="22"/>
                <w:lang w:val="es-PE" w:eastAsia="es-PE"/>
              </w:rPr>
            </w:pPr>
            <w:r w:rsidRPr="00B40C57">
              <w:rPr>
                <w:b/>
                <w:color w:val="FFFFFF"/>
                <w:sz w:val="22"/>
                <w:szCs w:val="22"/>
                <w:lang w:val="es-PE" w:eastAsia="es-PE"/>
              </w:rPr>
              <w:lastRenderedPageBreak/>
              <w:t>N°</w:t>
            </w:r>
          </w:p>
        </w:tc>
        <w:tc>
          <w:tcPr>
            <w:tcW w:w="562" w:type="pct"/>
            <w:shd w:val="clear" w:color="auto" w:fill="000000"/>
            <w:vAlign w:val="center"/>
          </w:tcPr>
          <w:p w:rsidR="008D49EA" w:rsidRPr="00B40C57" w:rsidRDefault="008D49EA" w:rsidP="00B40C57">
            <w:pPr>
              <w:jc w:val="center"/>
              <w:rPr>
                <w:b/>
                <w:bCs/>
                <w:color w:val="FFFFFF"/>
                <w:sz w:val="22"/>
                <w:szCs w:val="22"/>
                <w:lang w:val="es-PE" w:eastAsia="es-PE"/>
              </w:rPr>
            </w:pPr>
            <w:r w:rsidRPr="00B40C57">
              <w:rPr>
                <w:b/>
                <w:color w:val="FFFFFF"/>
                <w:sz w:val="22"/>
                <w:szCs w:val="22"/>
                <w:lang w:val="es-PE" w:eastAsia="es-PE"/>
              </w:rPr>
              <w:t>ENTRADA</w:t>
            </w:r>
          </w:p>
        </w:tc>
        <w:tc>
          <w:tcPr>
            <w:tcW w:w="568" w:type="pct"/>
            <w:shd w:val="clear" w:color="auto" w:fill="000000"/>
            <w:vAlign w:val="center"/>
          </w:tcPr>
          <w:p w:rsidR="008D49EA" w:rsidRPr="00B40C57" w:rsidRDefault="008D49EA" w:rsidP="00B40C57">
            <w:pPr>
              <w:jc w:val="center"/>
              <w:rPr>
                <w:b/>
                <w:bCs/>
                <w:color w:val="FFFFFF"/>
                <w:sz w:val="22"/>
                <w:szCs w:val="22"/>
                <w:lang w:val="es-PE" w:eastAsia="es-PE"/>
              </w:rPr>
            </w:pPr>
            <w:r w:rsidRPr="00B40C57">
              <w:rPr>
                <w:b/>
                <w:color w:val="FFFFFF"/>
                <w:sz w:val="22"/>
                <w:szCs w:val="22"/>
                <w:lang w:val="es-PE" w:eastAsia="es-PE"/>
              </w:rPr>
              <w:t>ACTIVIDAD</w:t>
            </w:r>
          </w:p>
        </w:tc>
        <w:tc>
          <w:tcPr>
            <w:tcW w:w="562" w:type="pct"/>
            <w:shd w:val="clear" w:color="auto" w:fill="000000"/>
            <w:vAlign w:val="center"/>
          </w:tcPr>
          <w:p w:rsidR="008D49EA" w:rsidRPr="00B40C57" w:rsidRDefault="008D49EA" w:rsidP="00B40C57">
            <w:pPr>
              <w:jc w:val="center"/>
              <w:rPr>
                <w:b/>
                <w:bCs/>
                <w:color w:val="FFFFFF"/>
                <w:sz w:val="22"/>
                <w:szCs w:val="22"/>
                <w:lang w:val="es-PE" w:eastAsia="es-PE"/>
              </w:rPr>
            </w:pPr>
            <w:r w:rsidRPr="00B40C57">
              <w:rPr>
                <w:b/>
                <w:color w:val="FFFFFF"/>
                <w:sz w:val="22"/>
                <w:szCs w:val="22"/>
                <w:lang w:val="es-PE" w:eastAsia="es-PE"/>
              </w:rPr>
              <w:t>SALIDA</w:t>
            </w:r>
          </w:p>
        </w:tc>
        <w:tc>
          <w:tcPr>
            <w:tcW w:w="1052" w:type="pct"/>
            <w:shd w:val="clear" w:color="auto" w:fill="000000"/>
            <w:vAlign w:val="center"/>
          </w:tcPr>
          <w:p w:rsidR="008D49EA" w:rsidRPr="00B40C57" w:rsidRDefault="008D49EA" w:rsidP="00B40C57">
            <w:pPr>
              <w:jc w:val="center"/>
              <w:rPr>
                <w:b/>
                <w:bCs/>
                <w:color w:val="FFFFFF"/>
                <w:sz w:val="22"/>
                <w:szCs w:val="22"/>
                <w:lang w:val="es-PE" w:eastAsia="es-PE"/>
              </w:rPr>
            </w:pPr>
            <w:r w:rsidRPr="00B40C57">
              <w:rPr>
                <w:b/>
                <w:color w:val="FFFFFF"/>
                <w:sz w:val="22"/>
                <w:szCs w:val="22"/>
                <w:lang w:val="es-PE" w:eastAsia="es-PE"/>
              </w:rPr>
              <w:t>DESCRIPCIÓN</w:t>
            </w:r>
          </w:p>
        </w:tc>
        <w:tc>
          <w:tcPr>
            <w:tcW w:w="698" w:type="pct"/>
            <w:shd w:val="clear" w:color="auto" w:fill="000000"/>
            <w:vAlign w:val="center"/>
          </w:tcPr>
          <w:p w:rsidR="008D49EA" w:rsidRPr="00B40C57" w:rsidRDefault="008D49EA" w:rsidP="00B40C57">
            <w:pPr>
              <w:jc w:val="center"/>
              <w:rPr>
                <w:b/>
                <w:bCs/>
                <w:color w:val="FFFFFF"/>
                <w:sz w:val="22"/>
                <w:szCs w:val="22"/>
                <w:lang w:val="es-PE" w:eastAsia="es-PE"/>
              </w:rPr>
            </w:pPr>
            <w:r w:rsidRPr="00B40C57">
              <w:rPr>
                <w:b/>
                <w:color w:val="FFFFFF"/>
                <w:sz w:val="22"/>
                <w:szCs w:val="22"/>
                <w:lang w:val="es-PE" w:eastAsia="es-PE"/>
              </w:rPr>
              <w:t>RESPONSABLE</w:t>
            </w:r>
          </w:p>
        </w:tc>
        <w:tc>
          <w:tcPr>
            <w:tcW w:w="568" w:type="pct"/>
            <w:shd w:val="clear" w:color="auto" w:fill="000000"/>
            <w:vAlign w:val="center"/>
          </w:tcPr>
          <w:p w:rsidR="008D49EA" w:rsidRPr="00B40C57" w:rsidRDefault="008D49EA" w:rsidP="00B40C57">
            <w:pPr>
              <w:jc w:val="center"/>
              <w:rPr>
                <w:b/>
                <w:bCs/>
                <w:color w:val="FFFFFF"/>
                <w:sz w:val="22"/>
                <w:szCs w:val="22"/>
                <w:lang w:val="es-PE" w:eastAsia="es-PE"/>
              </w:rPr>
            </w:pPr>
            <w:r w:rsidRPr="00B40C57">
              <w:rPr>
                <w:b/>
                <w:color w:val="FFFFFF"/>
                <w:sz w:val="22"/>
                <w:szCs w:val="22"/>
                <w:lang w:val="es-PE" w:eastAsia="es-PE"/>
              </w:rPr>
              <w:t>TIPO ACTIVIDAD</w:t>
            </w:r>
          </w:p>
        </w:tc>
        <w:tc>
          <w:tcPr>
            <w:tcW w:w="814" w:type="pct"/>
            <w:shd w:val="clear" w:color="auto" w:fill="000000"/>
            <w:vAlign w:val="center"/>
          </w:tcPr>
          <w:p w:rsidR="008D49EA" w:rsidRPr="00B40C57" w:rsidRDefault="008D49EA" w:rsidP="00B40C57">
            <w:pPr>
              <w:jc w:val="center"/>
              <w:rPr>
                <w:b/>
                <w:color w:val="FFFFFF"/>
                <w:sz w:val="22"/>
                <w:szCs w:val="22"/>
                <w:lang w:val="es-PE" w:eastAsia="es-PE"/>
              </w:rPr>
            </w:pPr>
            <w:r w:rsidRPr="00B40C57">
              <w:rPr>
                <w:b/>
                <w:color w:val="FFFFFF"/>
                <w:sz w:val="22"/>
                <w:szCs w:val="22"/>
                <w:lang w:val="es-PE" w:eastAsia="es-PE"/>
              </w:rPr>
              <w:t>MACROPROCESO</w:t>
            </w:r>
          </w:p>
        </w:tc>
      </w:tr>
      <w:tr w:rsidR="008D49EA" w:rsidRPr="000D514E" w:rsidTr="008D49EA">
        <w:trPr>
          <w:trHeight w:val="450"/>
        </w:trPr>
        <w:tc>
          <w:tcPr>
            <w:tcW w:w="177" w:type="pct"/>
            <w:shd w:val="clear" w:color="auto" w:fill="C0C0C0"/>
            <w:vAlign w:val="center"/>
          </w:tcPr>
          <w:p w:rsidR="008D49EA" w:rsidRPr="000D514E" w:rsidRDefault="008D49EA" w:rsidP="00B40C57">
            <w:pPr>
              <w:jc w:val="center"/>
              <w:rPr>
                <w:b/>
                <w:bCs/>
                <w:sz w:val="18"/>
                <w:szCs w:val="18"/>
                <w:lang w:val="es-PE" w:eastAsia="es-PE"/>
              </w:rPr>
            </w:pPr>
            <w:r w:rsidRPr="000D514E">
              <w:rPr>
                <w:b/>
                <w:bCs/>
                <w:sz w:val="18"/>
                <w:szCs w:val="18"/>
                <w:lang w:val="es-PE" w:eastAsia="es-PE"/>
              </w:rPr>
              <w:t>1.</w:t>
            </w:r>
          </w:p>
        </w:tc>
        <w:tc>
          <w:tcPr>
            <w:tcW w:w="562" w:type="pct"/>
            <w:shd w:val="clear" w:color="auto" w:fill="C0C0C0"/>
            <w:vAlign w:val="center"/>
          </w:tcPr>
          <w:p w:rsidR="008D49EA" w:rsidRPr="000D514E" w:rsidRDefault="008D49EA" w:rsidP="00E55381">
            <w:pPr>
              <w:pStyle w:val="Prrafodelista"/>
              <w:numPr>
                <w:ilvl w:val="0"/>
                <w:numId w:val="31"/>
              </w:numPr>
              <w:ind w:left="114" w:hanging="87"/>
              <w:jc w:val="both"/>
              <w:rPr>
                <w:sz w:val="18"/>
                <w:szCs w:val="18"/>
                <w:lang w:val="es-PE" w:eastAsia="es-PE"/>
              </w:rPr>
            </w:pPr>
            <w:r w:rsidRPr="000D514E">
              <w:rPr>
                <w:sz w:val="18"/>
                <w:szCs w:val="18"/>
                <w:lang w:val="es-PE" w:eastAsia="es-PE"/>
              </w:rPr>
              <w:t>Plan Operativo Anual Institucional</w:t>
            </w:r>
          </w:p>
        </w:tc>
        <w:tc>
          <w:tcPr>
            <w:tcW w:w="568" w:type="pct"/>
            <w:shd w:val="clear" w:color="auto" w:fill="C0C0C0"/>
            <w:vAlign w:val="center"/>
          </w:tcPr>
          <w:p w:rsidR="008D49EA" w:rsidRPr="000D514E" w:rsidRDefault="008D49EA" w:rsidP="00B40C57">
            <w:pPr>
              <w:jc w:val="center"/>
              <w:rPr>
                <w:sz w:val="18"/>
                <w:szCs w:val="18"/>
                <w:lang w:val="es-PE" w:eastAsia="es-PE"/>
              </w:rPr>
            </w:pPr>
            <w:r w:rsidRPr="000D514E">
              <w:rPr>
                <w:sz w:val="18"/>
                <w:szCs w:val="18"/>
                <w:lang w:val="es-PE" w:eastAsia="es-PE"/>
              </w:rPr>
              <w:t>Evaluación y Entrega de Fondos</w:t>
            </w:r>
          </w:p>
        </w:tc>
        <w:tc>
          <w:tcPr>
            <w:tcW w:w="562" w:type="pct"/>
            <w:shd w:val="clear" w:color="auto" w:fill="C0C0C0"/>
            <w:vAlign w:val="center"/>
          </w:tcPr>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Informe Financiero</w:t>
            </w:r>
          </w:p>
        </w:tc>
        <w:tc>
          <w:tcPr>
            <w:tcW w:w="1052" w:type="pct"/>
            <w:shd w:val="clear" w:color="auto" w:fill="C0C0C0"/>
            <w:vAlign w:val="center"/>
          </w:tcPr>
          <w:p w:rsidR="008D49EA" w:rsidRPr="000D514E" w:rsidRDefault="008D49EA" w:rsidP="00B40C57">
            <w:pPr>
              <w:jc w:val="both"/>
              <w:rPr>
                <w:sz w:val="18"/>
                <w:szCs w:val="18"/>
                <w:lang w:val="es-PE" w:eastAsia="es-PE"/>
              </w:rPr>
            </w:pPr>
            <w:r w:rsidRPr="000D514E">
              <w:rPr>
                <w:sz w:val="18"/>
                <w:szCs w:val="18"/>
                <w:lang w:val="es-PE" w:eastAsia="es-PE"/>
              </w:rPr>
              <w:t>Cada cierto periodo, de acuerdo al Plan de Operativo Anual Institucional, los Directores de un Programa Rural o Institución Educativa solicitan sus fondos para sus gastos del siguiente periodo.</w:t>
            </w:r>
          </w:p>
        </w:tc>
        <w:tc>
          <w:tcPr>
            <w:tcW w:w="698" w:type="pct"/>
            <w:shd w:val="clear" w:color="auto" w:fill="C0C0C0"/>
            <w:vAlign w:val="center"/>
          </w:tcPr>
          <w:p w:rsidR="008D49EA" w:rsidRPr="000D514E" w:rsidRDefault="008D49EA" w:rsidP="00B40C57">
            <w:pPr>
              <w:jc w:val="center"/>
              <w:rPr>
                <w:sz w:val="18"/>
                <w:szCs w:val="18"/>
                <w:lang w:val="es-PE" w:eastAsia="es-PE"/>
              </w:rPr>
            </w:pPr>
            <w:r w:rsidRPr="000D514E">
              <w:rPr>
                <w:sz w:val="18"/>
                <w:szCs w:val="18"/>
                <w:lang w:val="es-PE" w:eastAsia="es-PE"/>
              </w:rPr>
              <w:t>Departamento de Administración</w:t>
            </w:r>
          </w:p>
        </w:tc>
        <w:tc>
          <w:tcPr>
            <w:tcW w:w="568" w:type="pct"/>
            <w:shd w:val="clear" w:color="auto" w:fill="C0C0C0"/>
            <w:vAlign w:val="center"/>
          </w:tcPr>
          <w:p w:rsidR="008D49EA" w:rsidRPr="000D514E" w:rsidRDefault="008D49EA" w:rsidP="00B40C57">
            <w:pPr>
              <w:jc w:val="center"/>
              <w:rPr>
                <w:sz w:val="18"/>
                <w:szCs w:val="18"/>
                <w:lang w:val="es-PE" w:eastAsia="es-PE"/>
              </w:rPr>
            </w:pPr>
            <w:r w:rsidRPr="000D514E">
              <w:rPr>
                <w:sz w:val="18"/>
                <w:szCs w:val="18"/>
                <w:lang w:val="es-PE" w:eastAsia="es-PE"/>
              </w:rPr>
              <w:t>Manual</w:t>
            </w:r>
          </w:p>
        </w:tc>
        <w:tc>
          <w:tcPr>
            <w:tcW w:w="814" w:type="pct"/>
            <w:shd w:val="clear" w:color="auto" w:fill="C0C0C0"/>
            <w:vAlign w:val="center"/>
          </w:tcPr>
          <w:p w:rsidR="008D49EA" w:rsidRPr="000D514E" w:rsidRDefault="008D49EA" w:rsidP="00B40C57">
            <w:pPr>
              <w:jc w:val="center"/>
              <w:rPr>
                <w:sz w:val="18"/>
                <w:szCs w:val="18"/>
                <w:lang w:val="es-PE" w:eastAsia="es-PE"/>
              </w:rPr>
            </w:pPr>
            <w:r w:rsidRPr="000D514E">
              <w:rPr>
                <w:sz w:val="18"/>
                <w:szCs w:val="18"/>
                <w:lang w:val="es-PE" w:eastAsia="es-PE"/>
              </w:rPr>
              <w:t>Gestión de Abastecimiento</w:t>
            </w:r>
          </w:p>
        </w:tc>
      </w:tr>
      <w:tr w:rsidR="008D49EA" w:rsidRPr="000D514E" w:rsidTr="008D49EA">
        <w:trPr>
          <w:trHeight w:val="548"/>
        </w:trPr>
        <w:tc>
          <w:tcPr>
            <w:tcW w:w="177" w:type="pct"/>
            <w:vAlign w:val="center"/>
          </w:tcPr>
          <w:p w:rsidR="008D49EA" w:rsidRPr="000D514E" w:rsidRDefault="008D49EA" w:rsidP="00B40C57">
            <w:pPr>
              <w:jc w:val="center"/>
              <w:rPr>
                <w:b/>
                <w:bCs/>
                <w:sz w:val="18"/>
                <w:szCs w:val="18"/>
                <w:lang w:val="es-PE" w:eastAsia="es-PE"/>
              </w:rPr>
            </w:pPr>
            <w:r w:rsidRPr="000D514E">
              <w:rPr>
                <w:b/>
                <w:bCs/>
                <w:sz w:val="18"/>
                <w:szCs w:val="18"/>
                <w:lang w:val="es-PE" w:eastAsia="es-PE"/>
              </w:rPr>
              <w:t>2.</w:t>
            </w:r>
          </w:p>
        </w:tc>
        <w:tc>
          <w:tcPr>
            <w:tcW w:w="562" w:type="pct"/>
            <w:vAlign w:val="center"/>
          </w:tcPr>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Necesidad de Elaborar Cuestionario Anual de Necesidades</w:t>
            </w:r>
          </w:p>
        </w:tc>
        <w:tc>
          <w:tcPr>
            <w:tcW w:w="568" w:type="pct"/>
            <w:vAlign w:val="center"/>
          </w:tcPr>
          <w:p w:rsidR="008D49EA" w:rsidRPr="000D514E" w:rsidRDefault="008D49EA" w:rsidP="00B40C57">
            <w:pPr>
              <w:jc w:val="center"/>
              <w:rPr>
                <w:sz w:val="18"/>
                <w:szCs w:val="18"/>
                <w:highlight w:val="yellow"/>
                <w:lang w:val="es-PE" w:eastAsia="es-PE"/>
              </w:rPr>
            </w:pPr>
            <w:r w:rsidRPr="000D514E">
              <w:rPr>
                <w:sz w:val="18"/>
                <w:szCs w:val="18"/>
                <w:lang w:val="es-PE" w:eastAsia="es-PE"/>
              </w:rPr>
              <w:t>Recopilación de Requerimientos Institucionales</w:t>
            </w:r>
          </w:p>
        </w:tc>
        <w:tc>
          <w:tcPr>
            <w:tcW w:w="562" w:type="pct"/>
            <w:vAlign w:val="center"/>
          </w:tcPr>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Cuadro Anual de Necesidades</w:t>
            </w:r>
          </w:p>
        </w:tc>
        <w:tc>
          <w:tcPr>
            <w:tcW w:w="1052" w:type="pct"/>
            <w:vAlign w:val="center"/>
          </w:tcPr>
          <w:p w:rsidR="008D49EA" w:rsidRPr="000D514E" w:rsidRDefault="008D49EA" w:rsidP="00782F0E">
            <w:pPr>
              <w:jc w:val="both"/>
              <w:rPr>
                <w:sz w:val="18"/>
                <w:szCs w:val="18"/>
                <w:lang w:val="es-PE" w:eastAsia="es-PE"/>
              </w:rPr>
            </w:pPr>
            <w:r w:rsidRPr="000D514E">
              <w:rPr>
                <w:sz w:val="18"/>
                <w:szCs w:val="18"/>
                <w:lang w:val="es-PE" w:eastAsia="es-PE"/>
              </w:rPr>
              <w:t>Cada inicio de año, el Departamento de Administración se encarga de elaborar el Cuestionario Anual de Necesidades y de enviarlo a los Programas Rurales, Instituciones Educativas y Departamentos de la Oficina Central de Fe y Alegría. Estos lo completarán y enviarán al Secretario General</w:t>
            </w:r>
            <w:r w:rsidR="00782F0E">
              <w:rPr>
                <w:sz w:val="18"/>
                <w:szCs w:val="18"/>
                <w:lang w:val="es-PE" w:eastAsia="es-PE"/>
              </w:rPr>
              <w:t xml:space="preserve"> o al Administrador</w:t>
            </w:r>
            <w:r w:rsidRPr="000D514E">
              <w:rPr>
                <w:sz w:val="18"/>
                <w:szCs w:val="18"/>
                <w:lang w:val="es-PE" w:eastAsia="es-PE"/>
              </w:rPr>
              <w:t xml:space="preserve"> para que los evalúe y</w:t>
            </w:r>
            <w:r w:rsidR="00782F0E">
              <w:rPr>
                <w:sz w:val="18"/>
                <w:szCs w:val="18"/>
                <w:lang w:val="es-PE" w:eastAsia="es-PE"/>
              </w:rPr>
              <w:t xml:space="preserve"> su posterior consolidación</w:t>
            </w:r>
            <w:r w:rsidRPr="000D514E">
              <w:rPr>
                <w:sz w:val="18"/>
                <w:szCs w:val="18"/>
                <w:lang w:val="es-PE" w:eastAsia="es-PE"/>
              </w:rPr>
              <w:t xml:space="preserve"> en el Cuadro Anual de Necesidades.</w:t>
            </w:r>
          </w:p>
        </w:tc>
        <w:tc>
          <w:tcPr>
            <w:tcW w:w="698" w:type="pct"/>
            <w:vAlign w:val="center"/>
          </w:tcPr>
          <w:p w:rsidR="008D49EA" w:rsidRPr="000D514E" w:rsidRDefault="008D49EA" w:rsidP="00B40C57">
            <w:pPr>
              <w:jc w:val="center"/>
              <w:rPr>
                <w:sz w:val="18"/>
                <w:szCs w:val="18"/>
                <w:lang w:val="es-PE" w:eastAsia="es-PE"/>
              </w:rPr>
            </w:pPr>
            <w:r w:rsidRPr="000D514E">
              <w:rPr>
                <w:sz w:val="18"/>
                <w:szCs w:val="18"/>
                <w:lang w:val="es-PE" w:eastAsia="es-PE"/>
              </w:rPr>
              <w:t>Departamento de Administración</w:t>
            </w:r>
          </w:p>
        </w:tc>
        <w:tc>
          <w:tcPr>
            <w:tcW w:w="568" w:type="pct"/>
            <w:vAlign w:val="center"/>
          </w:tcPr>
          <w:p w:rsidR="008D49EA" w:rsidRPr="000D514E" w:rsidRDefault="008D49EA" w:rsidP="00B40C57">
            <w:pPr>
              <w:jc w:val="center"/>
              <w:rPr>
                <w:sz w:val="18"/>
                <w:szCs w:val="18"/>
                <w:lang w:val="es-PE" w:eastAsia="es-PE"/>
              </w:rPr>
            </w:pPr>
            <w:r w:rsidRPr="000D514E">
              <w:rPr>
                <w:sz w:val="18"/>
                <w:szCs w:val="18"/>
                <w:lang w:val="es-PE" w:eastAsia="es-PE"/>
              </w:rPr>
              <w:t>Manual</w:t>
            </w:r>
          </w:p>
        </w:tc>
        <w:tc>
          <w:tcPr>
            <w:tcW w:w="814" w:type="pct"/>
            <w:vAlign w:val="center"/>
          </w:tcPr>
          <w:p w:rsidR="008D49EA" w:rsidRPr="000D514E" w:rsidRDefault="008D49EA" w:rsidP="00B40C57">
            <w:pPr>
              <w:jc w:val="center"/>
              <w:rPr>
                <w:sz w:val="18"/>
                <w:szCs w:val="18"/>
                <w:lang w:val="es-PE" w:eastAsia="es-PE"/>
              </w:rPr>
            </w:pPr>
            <w:r w:rsidRPr="000D514E">
              <w:rPr>
                <w:sz w:val="18"/>
                <w:szCs w:val="18"/>
                <w:lang w:val="es-PE" w:eastAsia="es-PE"/>
              </w:rPr>
              <w:t>Gestión de Abastecimiento</w:t>
            </w:r>
          </w:p>
        </w:tc>
      </w:tr>
      <w:tr w:rsidR="008D49EA" w:rsidRPr="000D514E" w:rsidTr="008D49EA">
        <w:trPr>
          <w:trHeight w:val="483"/>
        </w:trPr>
        <w:tc>
          <w:tcPr>
            <w:tcW w:w="177" w:type="pct"/>
            <w:shd w:val="clear" w:color="auto" w:fill="C0C0C0"/>
            <w:vAlign w:val="center"/>
          </w:tcPr>
          <w:p w:rsidR="008D49EA" w:rsidRPr="000D514E" w:rsidRDefault="008D49EA" w:rsidP="00B40C57">
            <w:pPr>
              <w:jc w:val="center"/>
              <w:rPr>
                <w:b/>
                <w:bCs/>
                <w:sz w:val="18"/>
                <w:szCs w:val="18"/>
                <w:lang w:val="es-PE" w:eastAsia="es-PE"/>
              </w:rPr>
            </w:pPr>
            <w:r w:rsidRPr="000D514E">
              <w:rPr>
                <w:b/>
                <w:bCs/>
                <w:sz w:val="18"/>
                <w:szCs w:val="18"/>
                <w:lang w:val="es-PE" w:eastAsia="es-PE"/>
              </w:rPr>
              <w:t>3.</w:t>
            </w:r>
          </w:p>
        </w:tc>
        <w:tc>
          <w:tcPr>
            <w:tcW w:w="562" w:type="pct"/>
            <w:shd w:val="clear" w:color="auto" w:fill="C0C0C0"/>
            <w:vAlign w:val="center"/>
          </w:tcPr>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Cuadro Anual de Necesidades</w:t>
            </w:r>
          </w:p>
        </w:tc>
        <w:tc>
          <w:tcPr>
            <w:tcW w:w="568" w:type="pct"/>
            <w:shd w:val="clear" w:color="auto" w:fill="C0C0C0"/>
            <w:vAlign w:val="center"/>
          </w:tcPr>
          <w:p w:rsidR="008D49EA" w:rsidRPr="000D514E" w:rsidRDefault="008D49EA" w:rsidP="00B40C57">
            <w:pPr>
              <w:jc w:val="center"/>
              <w:rPr>
                <w:sz w:val="18"/>
                <w:szCs w:val="18"/>
                <w:lang w:val="es-PE" w:eastAsia="es-PE"/>
              </w:rPr>
            </w:pPr>
            <w:r w:rsidRPr="000D514E">
              <w:rPr>
                <w:sz w:val="18"/>
                <w:szCs w:val="18"/>
                <w:lang w:val="es-PE" w:eastAsia="es-PE"/>
              </w:rPr>
              <w:t>Necesidad de Atención</w:t>
            </w:r>
          </w:p>
        </w:tc>
        <w:tc>
          <w:tcPr>
            <w:tcW w:w="562" w:type="pct"/>
            <w:shd w:val="clear" w:color="auto" w:fill="C0C0C0"/>
            <w:vAlign w:val="center"/>
          </w:tcPr>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Requerimiento a Atender</w:t>
            </w:r>
          </w:p>
        </w:tc>
        <w:tc>
          <w:tcPr>
            <w:tcW w:w="1052" w:type="pct"/>
            <w:shd w:val="clear" w:color="auto" w:fill="C0C0C0"/>
            <w:vAlign w:val="center"/>
          </w:tcPr>
          <w:p w:rsidR="008D49EA" w:rsidRPr="000D514E" w:rsidRDefault="008D49EA" w:rsidP="00B40C57">
            <w:pPr>
              <w:jc w:val="both"/>
              <w:rPr>
                <w:sz w:val="18"/>
                <w:szCs w:val="18"/>
                <w:lang w:val="es-PE" w:eastAsia="es-PE"/>
              </w:rPr>
            </w:pPr>
            <w:r w:rsidRPr="000D514E">
              <w:rPr>
                <w:sz w:val="18"/>
                <w:szCs w:val="18"/>
                <w:lang w:val="es-PE" w:eastAsia="es-PE"/>
              </w:rPr>
              <w:t>Luego de un tiempo, llega el momento de atender algún requerimiento del Cuadro Anual de Necesidades.</w:t>
            </w:r>
          </w:p>
        </w:tc>
        <w:tc>
          <w:tcPr>
            <w:tcW w:w="698" w:type="pct"/>
            <w:shd w:val="clear" w:color="auto" w:fill="C0C0C0"/>
            <w:vAlign w:val="center"/>
          </w:tcPr>
          <w:p w:rsidR="008D49EA" w:rsidRPr="000D514E" w:rsidRDefault="008D49EA" w:rsidP="00B40C57">
            <w:pPr>
              <w:jc w:val="center"/>
              <w:rPr>
                <w:sz w:val="18"/>
                <w:szCs w:val="18"/>
                <w:lang w:val="es-PE" w:eastAsia="es-PE"/>
              </w:rPr>
            </w:pPr>
            <w:r w:rsidRPr="000D514E">
              <w:rPr>
                <w:sz w:val="18"/>
                <w:szCs w:val="18"/>
                <w:lang w:val="es-PE" w:eastAsia="es-PE"/>
              </w:rPr>
              <w:t>Departamento de Administración</w:t>
            </w:r>
          </w:p>
        </w:tc>
        <w:tc>
          <w:tcPr>
            <w:tcW w:w="568" w:type="pct"/>
            <w:shd w:val="clear" w:color="auto" w:fill="C0C0C0"/>
            <w:vAlign w:val="center"/>
          </w:tcPr>
          <w:p w:rsidR="008D49EA" w:rsidRPr="000D514E" w:rsidRDefault="008D49EA" w:rsidP="00B40C57">
            <w:pPr>
              <w:jc w:val="center"/>
              <w:rPr>
                <w:sz w:val="18"/>
                <w:szCs w:val="18"/>
                <w:lang w:val="es-PE" w:eastAsia="es-PE"/>
              </w:rPr>
            </w:pPr>
            <w:r w:rsidRPr="000D514E">
              <w:rPr>
                <w:sz w:val="18"/>
                <w:szCs w:val="18"/>
                <w:lang w:val="es-PE" w:eastAsia="es-PE"/>
              </w:rPr>
              <w:t>Manual</w:t>
            </w:r>
          </w:p>
        </w:tc>
        <w:tc>
          <w:tcPr>
            <w:tcW w:w="814" w:type="pct"/>
            <w:shd w:val="clear" w:color="auto" w:fill="C0C0C0"/>
            <w:vAlign w:val="center"/>
          </w:tcPr>
          <w:p w:rsidR="008D49EA" w:rsidRPr="000D514E" w:rsidRDefault="008D49EA" w:rsidP="00B40C57">
            <w:pPr>
              <w:jc w:val="center"/>
              <w:rPr>
                <w:sz w:val="18"/>
                <w:szCs w:val="18"/>
                <w:lang w:val="es-PE" w:eastAsia="es-PE"/>
              </w:rPr>
            </w:pPr>
            <w:r w:rsidRPr="000D514E">
              <w:rPr>
                <w:sz w:val="18"/>
                <w:szCs w:val="18"/>
                <w:lang w:val="es-PE" w:eastAsia="es-PE"/>
              </w:rPr>
              <w:t>Gestión de Abastecimiento</w:t>
            </w:r>
          </w:p>
        </w:tc>
      </w:tr>
      <w:tr w:rsidR="008D49EA" w:rsidRPr="000D514E" w:rsidTr="008D49EA">
        <w:trPr>
          <w:trHeight w:val="402"/>
        </w:trPr>
        <w:tc>
          <w:tcPr>
            <w:tcW w:w="177" w:type="pct"/>
            <w:vAlign w:val="center"/>
          </w:tcPr>
          <w:p w:rsidR="008D49EA" w:rsidRPr="000D514E" w:rsidRDefault="008D49EA" w:rsidP="00B40C57">
            <w:pPr>
              <w:jc w:val="center"/>
              <w:rPr>
                <w:b/>
                <w:bCs/>
                <w:sz w:val="18"/>
                <w:szCs w:val="18"/>
                <w:lang w:val="es-PE" w:eastAsia="es-PE"/>
              </w:rPr>
            </w:pPr>
            <w:r w:rsidRPr="000D514E">
              <w:rPr>
                <w:b/>
                <w:bCs/>
                <w:sz w:val="18"/>
                <w:szCs w:val="18"/>
                <w:lang w:val="es-PE" w:eastAsia="es-PE"/>
              </w:rPr>
              <w:t>4.</w:t>
            </w:r>
          </w:p>
        </w:tc>
        <w:tc>
          <w:tcPr>
            <w:tcW w:w="562" w:type="pct"/>
            <w:vAlign w:val="center"/>
          </w:tcPr>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Requerimiento a Atender</w:t>
            </w:r>
          </w:p>
        </w:tc>
        <w:tc>
          <w:tcPr>
            <w:tcW w:w="568" w:type="pct"/>
            <w:vAlign w:val="center"/>
          </w:tcPr>
          <w:p w:rsidR="008D49EA" w:rsidRPr="000D514E" w:rsidRDefault="008D49EA" w:rsidP="00B40C57">
            <w:pPr>
              <w:jc w:val="center"/>
              <w:rPr>
                <w:sz w:val="18"/>
                <w:szCs w:val="18"/>
                <w:lang w:val="es-PE" w:eastAsia="es-PE"/>
              </w:rPr>
            </w:pPr>
            <w:r w:rsidRPr="000D514E">
              <w:rPr>
                <w:sz w:val="18"/>
                <w:szCs w:val="18"/>
                <w:lang w:val="es-PE" w:eastAsia="es-PE"/>
              </w:rPr>
              <w:t>Evaluar Requerimiento</w:t>
            </w:r>
          </w:p>
        </w:tc>
        <w:tc>
          <w:tcPr>
            <w:tcW w:w="562" w:type="pct"/>
            <w:vAlign w:val="center"/>
          </w:tcPr>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Cuadro de Necesidades de Construcciones</w:t>
            </w:r>
          </w:p>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Cuadro de Necesidades de Bienes o Servicios</w:t>
            </w:r>
          </w:p>
        </w:tc>
        <w:tc>
          <w:tcPr>
            <w:tcW w:w="1052" w:type="pct"/>
            <w:vAlign w:val="center"/>
          </w:tcPr>
          <w:p w:rsidR="008D49EA" w:rsidRPr="000D514E" w:rsidRDefault="008D49EA" w:rsidP="00B40C57">
            <w:pPr>
              <w:jc w:val="both"/>
              <w:rPr>
                <w:sz w:val="18"/>
                <w:szCs w:val="18"/>
                <w:lang w:val="es-PE" w:eastAsia="es-PE"/>
              </w:rPr>
            </w:pPr>
            <w:r w:rsidRPr="000D514E">
              <w:rPr>
                <w:sz w:val="18"/>
                <w:szCs w:val="18"/>
                <w:lang w:val="es-PE" w:eastAsia="es-PE"/>
              </w:rPr>
              <w:t xml:space="preserve">El Departamento de Administración se encarga de evaluar el requerimiento a atender. Dependiendo del requerimiento a atender, se utiliza el Cuadro de Necesidades de Construcciones o el Cuadro de Necesidades de Bienes o Servicios. </w:t>
            </w:r>
          </w:p>
        </w:tc>
        <w:tc>
          <w:tcPr>
            <w:tcW w:w="698" w:type="pct"/>
            <w:vAlign w:val="center"/>
          </w:tcPr>
          <w:p w:rsidR="008D49EA" w:rsidRPr="000D514E" w:rsidRDefault="008D49EA" w:rsidP="00B40C57">
            <w:pPr>
              <w:jc w:val="center"/>
              <w:rPr>
                <w:sz w:val="18"/>
                <w:szCs w:val="18"/>
                <w:lang w:val="es-PE" w:eastAsia="es-PE"/>
              </w:rPr>
            </w:pPr>
            <w:r w:rsidRPr="000D514E">
              <w:rPr>
                <w:sz w:val="18"/>
                <w:szCs w:val="18"/>
                <w:lang w:val="es-PE" w:eastAsia="es-PE"/>
              </w:rPr>
              <w:t>Departamento de Administración</w:t>
            </w:r>
          </w:p>
        </w:tc>
        <w:tc>
          <w:tcPr>
            <w:tcW w:w="568" w:type="pct"/>
            <w:vAlign w:val="center"/>
          </w:tcPr>
          <w:p w:rsidR="008D49EA" w:rsidRPr="000D514E" w:rsidRDefault="008D49EA" w:rsidP="00B40C57">
            <w:pPr>
              <w:jc w:val="center"/>
              <w:rPr>
                <w:sz w:val="18"/>
                <w:szCs w:val="18"/>
                <w:lang w:val="es-PE" w:eastAsia="es-PE"/>
              </w:rPr>
            </w:pPr>
            <w:r w:rsidRPr="000D514E">
              <w:rPr>
                <w:sz w:val="18"/>
                <w:szCs w:val="18"/>
                <w:lang w:val="es-PE" w:eastAsia="es-PE"/>
              </w:rPr>
              <w:t>Manual</w:t>
            </w:r>
          </w:p>
        </w:tc>
        <w:tc>
          <w:tcPr>
            <w:tcW w:w="814" w:type="pct"/>
            <w:vAlign w:val="center"/>
          </w:tcPr>
          <w:p w:rsidR="008D49EA" w:rsidRPr="000D514E" w:rsidRDefault="008D49EA" w:rsidP="00B40C57">
            <w:pPr>
              <w:jc w:val="center"/>
              <w:rPr>
                <w:sz w:val="18"/>
                <w:szCs w:val="18"/>
                <w:lang w:val="es-PE" w:eastAsia="es-PE"/>
              </w:rPr>
            </w:pPr>
            <w:r w:rsidRPr="000D514E">
              <w:rPr>
                <w:sz w:val="18"/>
                <w:szCs w:val="18"/>
                <w:lang w:val="es-PE" w:eastAsia="es-PE"/>
              </w:rPr>
              <w:t>Gestión de Abastecimiento</w:t>
            </w:r>
          </w:p>
        </w:tc>
      </w:tr>
      <w:tr w:rsidR="008D49EA" w:rsidRPr="000D514E" w:rsidTr="008D49EA">
        <w:trPr>
          <w:trHeight w:val="537"/>
        </w:trPr>
        <w:tc>
          <w:tcPr>
            <w:tcW w:w="177" w:type="pct"/>
            <w:shd w:val="clear" w:color="auto" w:fill="C0C0C0"/>
            <w:vAlign w:val="center"/>
          </w:tcPr>
          <w:p w:rsidR="008D49EA" w:rsidRPr="000D514E" w:rsidRDefault="008D49EA" w:rsidP="00B40C57">
            <w:pPr>
              <w:jc w:val="center"/>
              <w:rPr>
                <w:b/>
                <w:bCs/>
                <w:sz w:val="18"/>
                <w:szCs w:val="18"/>
                <w:lang w:val="es-PE" w:eastAsia="es-PE"/>
              </w:rPr>
            </w:pPr>
            <w:r w:rsidRPr="000D514E">
              <w:rPr>
                <w:b/>
                <w:bCs/>
                <w:sz w:val="18"/>
                <w:szCs w:val="18"/>
                <w:lang w:val="es-PE" w:eastAsia="es-PE"/>
              </w:rPr>
              <w:t>5.</w:t>
            </w:r>
          </w:p>
        </w:tc>
        <w:tc>
          <w:tcPr>
            <w:tcW w:w="562" w:type="pct"/>
            <w:shd w:val="clear" w:color="auto" w:fill="C0C0C0"/>
            <w:vAlign w:val="center"/>
          </w:tcPr>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Cuadro de Necesidades de Bienes o Servicios</w:t>
            </w:r>
          </w:p>
        </w:tc>
        <w:tc>
          <w:tcPr>
            <w:tcW w:w="568" w:type="pct"/>
            <w:shd w:val="clear" w:color="auto" w:fill="C0C0C0"/>
            <w:vAlign w:val="center"/>
          </w:tcPr>
          <w:p w:rsidR="008D49EA" w:rsidRPr="000D514E" w:rsidRDefault="008D49EA" w:rsidP="00B40C57">
            <w:pPr>
              <w:jc w:val="center"/>
              <w:rPr>
                <w:sz w:val="18"/>
                <w:szCs w:val="18"/>
                <w:lang w:val="es-PE" w:eastAsia="es-PE"/>
              </w:rPr>
            </w:pPr>
            <w:r w:rsidRPr="000D514E">
              <w:rPr>
                <w:sz w:val="18"/>
                <w:szCs w:val="18"/>
                <w:lang w:val="es-PE" w:eastAsia="es-PE"/>
              </w:rPr>
              <w:t>Autorizar Compra</w:t>
            </w:r>
          </w:p>
        </w:tc>
        <w:tc>
          <w:tcPr>
            <w:tcW w:w="562" w:type="pct"/>
            <w:shd w:val="clear" w:color="auto" w:fill="C0C0C0"/>
            <w:vAlign w:val="center"/>
          </w:tcPr>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Compra Autorizada por el Administrador</w:t>
            </w:r>
          </w:p>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Compra autorizada por el Comité de Adquisiciones</w:t>
            </w:r>
          </w:p>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 xml:space="preserve">Compra </w:t>
            </w:r>
            <w:r w:rsidRPr="000D514E">
              <w:rPr>
                <w:sz w:val="18"/>
                <w:szCs w:val="18"/>
                <w:lang w:val="es-PE" w:eastAsia="es-PE"/>
              </w:rPr>
              <w:lastRenderedPageBreak/>
              <w:t>autorizada por el Director General</w:t>
            </w:r>
          </w:p>
        </w:tc>
        <w:tc>
          <w:tcPr>
            <w:tcW w:w="1052" w:type="pct"/>
            <w:shd w:val="clear" w:color="auto" w:fill="C0C0C0"/>
            <w:vAlign w:val="center"/>
          </w:tcPr>
          <w:p w:rsidR="008D49EA" w:rsidRPr="000D514E" w:rsidRDefault="008D49EA" w:rsidP="00B40C57">
            <w:pPr>
              <w:jc w:val="both"/>
              <w:rPr>
                <w:sz w:val="18"/>
                <w:szCs w:val="18"/>
                <w:lang w:val="es-PE" w:eastAsia="es-PE"/>
              </w:rPr>
            </w:pPr>
            <w:r w:rsidRPr="000D514E">
              <w:rPr>
                <w:sz w:val="18"/>
                <w:szCs w:val="18"/>
                <w:lang w:val="es-PE" w:eastAsia="es-PE"/>
              </w:rPr>
              <w:lastRenderedPageBreak/>
              <w:t xml:space="preserve">Luego de que el Empleado, a partir del Cuadro de Necesidades de Bienes o Servicios, solicita que alguno de los requerimientos sea atendido a través de la adquisición del Bien o Servicio. Para ello es necesario que el Administrador, el Comité de Adquisiciones o el Director General autoricen la compra del Bien o </w:t>
            </w:r>
            <w:r w:rsidRPr="000D514E">
              <w:rPr>
                <w:sz w:val="18"/>
                <w:szCs w:val="18"/>
                <w:lang w:val="es-PE" w:eastAsia="es-PE"/>
              </w:rPr>
              <w:lastRenderedPageBreak/>
              <w:t>Servicio.</w:t>
            </w:r>
          </w:p>
        </w:tc>
        <w:tc>
          <w:tcPr>
            <w:tcW w:w="698" w:type="pct"/>
            <w:shd w:val="clear" w:color="auto" w:fill="C0C0C0"/>
            <w:vAlign w:val="center"/>
          </w:tcPr>
          <w:p w:rsidR="008D49EA" w:rsidRPr="000D514E" w:rsidRDefault="008D49EA" w:rsidP="00B40C57">
            <w:pPr>
              <w:jc w:val="center"/>
              <w:rPr>
                <w:sz w:val="18"/>
                <w:szCs w:val="18"/>
                <w:lang w:val="es-PE" w:eastAsia="es-PE"/>
              </w:rPr>
            </w:pPr>
            <w:r w:rsidRPr="000D514E">
              <w:rPr>
                <w:sz w:val="18"/>
                <w:szCs w:val="18"/>
                <w:lang w:val="es-PE" w:eastAsia="es-PE"/>
              </w:rPr>
              <w:lastRenderedPageBreak/>
              <w:t>Departamento de Administración</w:t>
            </w:r>
          </w:p>
        </w:tc>
        <w:tc>
          <w:tcPr>
            <w:tcW w:w="568" w:type="pct"/>
            <w:shd w:val="clear" w:color="auto" w:fill="C0C0C0"/>
            <w:vAlign w:val="center"/>
          </w:tcPr>
          <w:p w:rsidR="008D49EA" w:rsidRPr="000D514E" w:rsidRDefault="008D49EA" w:rsidP="00B40C57">
            <w:pPr>
              <w:jc w:val="center"/>
              <w:rPr>
                <w:sz w:val="18"/>
                <w:szCs w:val="18"/>
                <w:lang w:val="es-PE" w:eastAsia="es-PE"/>
              </w:rPr>
            </w:pPr>
            <w:r w:rsidRPr="000D514E">
              <w:rPr>
                <w:sz w:val="18"/>
                <w:szCs w:val="18"/>
                <w:lang w:val="es-PE" w:eastAsia="es-PE"/>
              </w:rPr>
              <w:t>Manual</w:t>
            </w:r>
          </w:p>
        </w:tc>
        <w:tc>
          <w:tcPr>
            <w:tcW w:w="814" w:type="pct"/>
            <w:shd w:val="clear" w:color="auto" w:fill="C0C0C0"/>
            <w:vAlign w:val="center"/>
          </w:tcPr>
          <w:p w:rsidR="008D49EA" w:rsidRPr="000D514E" w:rsidRDefault="008D49EA" w:rsidP="00B40C57">
            <w:pPr>
              <w:jc w:val="center"/>
              <w:rPr>
                <w:sz w:val="18"/>
                <w:szCs w:val="18"/>
                <w:lang w:val="es-PE" w:eastAsia="es-PE"/>
              </w:rPr>
            </w:pPr>
            <w:r w:rsidRPr="000D514E">
              <w:rPr>
                <w:sz w:val="18"/>
                <w:szCs w:val="18"/>
                <w:lang w:val="es-PE" w:eastAsia="es-PE"/>
              </w:rPr>
              <w:t>Gestión de Abastecimiento</w:t>
            </w:r>
          </w:p>
        </w:tc>
      </w:tr>
      <w:tr w:rsidR="008D49EA" w:rsidRPr="000D514E" w:rsidTr="008D49EA">
        <w:trPr>
          <w:trHeight w:val="537"/>
        </w:trPr>
        <w:tc>
          <w:tcPr>
            <w:tcW w:w="177" w:type="pct"/>
            <w:vAlign w:val="center"/>
          </w:tcPr>
          <w:p w:rsidR="008D49EA" w:rsidRPr="000D514E" w:rsidRDefault="008D49EA" w:rsidP="00B40C57">
            <w:pPr>
              <w:jc w:val="center"/>
              <w:rPr>
                <w:b/>
                <w:bCs/>
                <w:sz w:val="18"/>
                <w:szCs w:val="18"/>
                <w:lang w:val="es-PE" w:eastAsia="es-PE"/>
              </w:rPr>
            </w:pPr>
            <w:r w:rsidRPr="000D514E">
              <w:rPr>
                <w:b/>
                <w:bCs/>
                <w:sz w:val="18"/>
                <w:szCs w:val="18"/>
                <w:lang w:val="es-PE" w:eastAsia="es-PE"/>
              </w:rPr>
              <w:lastRenderedPageBreak/>
              <w:t>6.</w:t>
            </w:r>
          </w:p>
        </w:tc>
        <w:tc>
          <w:tcPr>
            <w:tcW w:w="562" w:type="pct"/>
            <w:vAlign w:val="center"/>
          </w:tcPr>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Compra Autorizada por el Administrador</w:t>
            </w:r>
          </w:p>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Compra autorizada por el Comité de Adquisiciones</w:t>
            </w:r>
          </w:p>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Compra autorizada por el Director General</w:t>
            </w:r>
          </w:p>
        </w:tc>
        <w:tc>
          <w:tcPr>
            <w:tcW w:w="568" w:type="pct"/>
            <w:vAlign w:val="center"/>
          </w:tcPr>
          <w:p w:rsidR="008D49EA" w:rsidRPr="000D514E" w:rsidRDefault="008D49EA" w:rsidP="00B40C57">
            <w:pPr>
              <w:jc w:val="center"/>
              <w:rPr>
                <w:sz w:val="18"/>
                <w:szCs w:val="18"/>
                <w:lang w:val="es-PE" w:eastAsia="es-PE"/>
              </w:rPr>
            </w:pPr>
            <w:r w:rsidRPr="000D514E">
              <w:rPr>
                <w:sz w:val="18"/>
                <w:szCs w:val="18"/>
                <w:lang w:val="es-PE" w:eastAsia="es-PE"/>
              </w:rPr>
              <w:t>Evaluar Valor de Compra</w:t>
            </w:r>
          </w:p>
        </w:tc>
        <w:tc>
          <w:tcPr>
            <w:tcW w:w="562" w:type="pct"/>
            <w:vAlign w:val="center"/>
          </w:tcPr>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Compra Autorizada por el Administrador</w:t>
            </w:r>
          </w:p>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Compra autorizada por el Comité de Adquisiciones</w:t>
            </w:r>
          </w:p>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Compra autorizada por el Director General</w:t>
            </w:r>
          </w:p>
        </w:tc>
        <w:tc>
          <w:tcPr>
            <w:tcW w:w="1052" w:type="pct"/>
            <w:vAlign w:val="center"/>
          </w:tcPr>
          <w:p w:rsidR="008D49EA" w:rsidRPr="000D514E" w:rsidRDefault="008D49EA" w:rsidP="00B40C57">
            <w:pPr>
              <w:jc w:val="both"/>
              <w:rPr>
                <w:sz w:val="18"/>
                <w:szCs w:val="18"/>
                <w:lang w:val="es-PE" w:eastAsia="es-PE"/>
              </w:rPr>
            </w:pPr>
            <w:r w:rsidRPr="000D514E">
              <w:rPr>
                <w:sz w:val="18"/>
                <w:szCs w:val="18"/>
                <w:lang w:val="es-PE" w:eastAsia="es-PE"/>
              </w:rPr>
              <w:t>Dependiendo del Valor de la Compra, la adquisición del Bien o Servicio puede realizarse a través de una cotización o de la realización de un Concurso de Precios.</w:t>
            </w:r>
          </w:p>
        </w:tc>
        <w:tc>
          <w:tcPr>
            <w:tcW w:w="698" w:type="pct"/>
            <w:vAlign w:val="center"/>
          </w:tcPr>
          <w:p w:rsidR="008D49EA" w:rsidRPr="000D514E" w:rsidRDefault="008D49EA" w:rsidP="00B40C57">
            <w:pPr>
              <w:jc w:val="center"/>
              <w:rPr>
                <w:sz w:val="18"/>
                <w:szCs w:val="18"/>
                <w:lang w:val="es-PE" w:eastAsia="es-PE"/>
              </w:rPr>
            </w:pPr>
            <w:r w:rsidRPr="000D514E">
              <w:rPr>
                <w:sz w:val="18"/>
                <w:szCs w:val="18"/>
                <w:lang w:val="es-PE" w:eastAsia="es-PE"/>
              </w:rPr>
              <w:t>Departamento de Administración</w:t>
            </w:r>
          </w:p>
        </w:tc>
        <w:tc>
          <w:tcPr>
            <w:tcW w:w="568" w:type="pct"/>
            <w:vAlign w:val="center"/>
          </w:tcPr>
          <w:p w:rsidR="008D49EA" w:rsidRPr="000D514E" w:rsidRDefault="008D49EA" w:rsidP="00B40C57">
            <w:pPr>
              <w:jc w:val="center"/>
              <w:rPr>
                <w:sz w:val="18"/>
                <w:szCs w:val="18"/>
                <w:lang w:val="es-PE" w:eastAsia="es-PE"/>
              </w:rPr>
            </w:pPr>
            <w:r w:rsidRPr="000D514E">
              <w:rPr>
                <w:sz w:val="18"/>
                <w:szCs w:val="18"/>
                <w:lang w:val="es-PE" w:eastAsia="es-PE"/>
              </w:rPr>
              <w:t>Manual</w:t>
            </w:r>
          </w:p>
        </w:tc>
        <w:tc>
          <w:tcPr>
            <w:tcW w:w="814" w:type="pct"/>
            <w:vAlign w:val="center"/>
          </w:tcPr>
          <w:p w:rsidR="008D49EA" w:rsidRPr="000D514E" w:rsidRDefault="008D49EA" w:rsidP="00B40C57">
            <w:pPr>
              <w:keepNext/>
              <w:jc w:val="center"/>
              <w:rPr>
                <w:sz w:val="18"/>
                <w:szCs w:val="18"/>
                <w:lang w:val="es-PE" w:eastAsia="es-PE"/>
              </w:rPr>
            </w:pPr>
            <w:r w:rsidRPr="000D514E">
              <w:rPr>
                <w:sz w:val="18"/>
                <w:szCs w:val="18"/>
                <w:lang w:val="es-PE" w:eastAsia="es-PE"/>
              </w:rPr>
              <w:t>Gestión de Abastecimiento</w:t>
            </w:r>
          </w:p>
        </w:tc>
      </w:tr>
      <w:tr w:rsidR="008D49EA" w:rsidRPr="000D514E" w:rsidTr="008D49EA">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0D514E" w:rsidRDefault="008D49EA" w:rsidP="00B40C57">
            <w:pPr>
              <w:jc w:val="center"/>
              <w:rPr>
                <w:b/>
                <w:bCs/>
                <w:sz w:val="18"/>
                <w:szCs w:val="18"/>
                <w:lang w:val="es-PE" w:eastAsia="es-PE"/>
              </w:rPr>
            </w:pPr>
            <w:r w:rsidRPr="000D514E">
              <w:rPr>
                <w:b/>
                <w:bCs/>
                <w:sz w:val="18"/>
                <w:szCs w:val="18"/>
                <w:lang w:val="es-PE" w:eastAsia="es-PE"/>
              </w:rPr>
              <w:t>7.</w:t>
            </w:r>
          </w:p>
        </w:tc>
        <w:tc>
          <w:tcPr>
            <w:tcW w:w="562"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Compra Autorizada por el Administrador</w:t>
            </w:r>
          </w:p>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Compra autorizada por el Comité de Adquisiciones</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0D514E" w:rsidRDefault="008D49EA" w:rsidP="00B40C57">
            <w:pPr>
              <w:jc w:val="center"/>
              <w:rPr>
                <w:sz w:val="18"/>
                <w:szCs w:val="18"/>
                <w:lang w:val="es-PE" w:eastAsia="es-PE"/>
              </w:rPr>
            </w:pPr>
            <w:r w:rsidRPr="000D514E">
              <w:rPr>
                <w:sz w:val="18"/>
                <w:szCs w:val="18"/>
                <w:lang w:val="es-PE" w:eastAsia="es-PE"/>
              </w:rPr>
              <w:t>Realizar Cotización</w:t>
            </w:r>
          </w:p>
        </w:tc>
        <w:tc>
          <w:tcPr>
            <w:tcW w:w="562"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0D514E" w:rsidRDefault="008D49EA" w:rsidP="00E55381">
            <w:pPr>
              <w:pStyle w:val="Prrafodelista"/>
              <w:numPr>
                <w:ilvl w:val="0"/>
                <w:numId w:val="23"/>
              </w:numPr>
              <w:ind w:left="160" w:hanging="160"/>
              <w:jc w:val="both"/>
              <w:rPr>
                <w:sz w:val="18"/>
                <w:szCs w:val="18"/>
                <w:lang w:val="es-PE" w:eastAsia="es-PE"/>
              </w:rPr>
            </w:pPr>
            <w:r w:rsidRPr="000D514E">
              <w:rPr>
                <w:sz w:val="18"/>
                <w:szCs w:val="18"/>
                <w:lang w:val="es-PE" w:eastAsia="es-PE"/>
              </w:rPr>
              <w:t>Cotización</w:t>
            </w:r>
          </w:p>
        </w:tc>
        <w:tc>
          <w:tcPr>
            <w:tcW w:w="1052"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0D514E" w:rsidRDefault="008D49EA" w:rsidP="00B40C57">
            <w:pPr>
              <w:jc w:val="both"/>
              <w:rPr>
                <w:sz w:val="18"/>
                <w:szCs w:val="18"/>
                <w:lang w:val="es-PE" w:eastAsia="es-PE"/>
              </w:rPr>
            </w:pPr>
            <w:r w:rsidRPr="000D514E">
              <w:rPr>
                <w:sz w:val="18"/>
                <w:szCs w:val="18"/>
                <w:lang w:val="es-PE" w:eastAsia="es-PE"/>
              </w:rPr>
              <w:t>En caso la compra haya sido autorizada por el Administrador o por el Comité de Adquisiciones, será necesario solicitar cotizaciones a los proveedores. Las cotizaciones enviadas serán ingresadas al Cuadro Comparativo de Cotizaciones para realizar la evaluación correspondiente. En caso sea necesaria la evaluación del Comité de Adquisiciones, este evaluará el Cuadro y realizará la elección. Finalmente se solicitará el VoBo del Director General para dar paso a la realización de la Compra del Bien</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0D514E" w:rsidRDefault="008D49EA" w:rsidP="00B40C57">
            <w:pPr>
              <w:jc w:val="center"/>
              <w:rPr>
                <w:sz w:val="18"/>
                <w:szCs w:val="18"/>
                <w:lang w:val="es-PE" w:eastAsia="es-PE"/>
              </w:rPr>
            </w:pPr>
            <w:r w:rsidRPr="000D514E">
              <w:rPr>
                <w:sz w:val="18"/>
                <w:szCs w:val="18"/>
                <w:lang w:val="es-PE" w:eastAsia="es-PE"/>
              </w:rPr>
              <w:t>Departamento de Administración</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0D514E" w:rsidRDefault="008D49EA" w:rsidP="00B40C57">
            <w:pPr>
              <w:jc w:val="center"/>
              <w:rPr>
                <w:sz w:val="18"/>
                <w:szCs w:val="18"/>
                <w:lang w:val="es-PE" w:eastAsia="es-PE"/>
              </w:rPr>
            </w:pPr>
            <w:r w:rsidRPr="000D514E">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0D514E" w:rsidRDefault="008D49EA" w:rsidP="00B40C57">
            <w:pPr>
              <w:keepNext/>
              <w:jc w:val="center"/>
              <w:rPr>
                <w:sz w:val="18"/>
                <w:szCs w:val="18"/>
                <w:lang w:val="es-PE" w:eastAsia="es-PE"/>
              </w:rPr>
            </w:pPr>
            <w:r w:rsidRPr="000D514E">
              <w:rPr>
                <w:sz w:val="18"/>
                <w:szCs w:val="18"/>
                <w:lang w:val="es-PE" w:eastAsia="es-PE"/>
              </w:rPr>
              <w:t>Gestión de Abastecimiento</w:t>
            </w:r>
          </w:p>
        </w:tc>
      </w:tr>
      <w:tr w:rsidR="008D49EA" w:rsidRPr="000D514E" w:rsidTr="008D49EA">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8D49EA" w:rsidRPr="000D514E" w:rsidRDefault="008D49EA" w:rsidP="00B40C57">
            <w:pPr>
              <w:jc w:val="center"/>
              <w:rPr>
                <w:b/>
                <w:bCs/>
                <w:sz w:val="18"/>
                <w:szCs w:val="18"/>
                <w:lang w:val="es-PE" w:eastAsia="es-PE"/>
              </w:rPr>
            </w:pPr>
            <w:r w:rsidRPr="000D514E">
              <w:rPr>
                <w:b/>
                <w:bCs/>
                <w:sz w:val="18"/>
                <w:szCs w:val="18"/>
                <w:lang w:val="es-PE" w:eastAsia="es-PE"/>
              </w:rPr>
              <w:t>8.</w:t>
            </w:r>
          </w:p>
        </w:tc>
        <w:tc>
          <w:tcPr>
            <w:tcW w:w="562" w:type="pct"/>
            <w:tcBorders>
              <w:top w:val="single" w:sz="4" w:space="0" w:color="auto"/>
              <w:left w:val="single" w:sz="4" w:space="0" w:color="auto"/>
              <w:bottom w:val="single" w:sz="4" w:space="0" w:color="auto"/>
              <w:right w:val="single" w:sz="4" w:space="0" w:color="auto"/>
            </w:tcBorders>
            <w:vAlign w:val="center"/>
          </w:tcPr>
          <w:p w:rsidR="008D49EA" w:rsidRPr="000D514E" w:rsidRDefault="008D49EA" w:rsidP="00E55381">
            <w:pPr>
              <w:pStyle w:val="Prrafodelista"/>
              <w:numPr>
                <w:ilvl w:val="0"/>
                <w:numId w:val="23"/>
              </w:numPr>
              <w:ind w:left="160" w:hanging="160"/>
              <w:jc w:val="both"/>
              <w:rPr>
                <w:sz w:val="18"/>
                <w:szCs w:val="18"/>
                <w:lang w:val="es-PE" w:eastAsia="es-PE"/>
              </w:rPr>
            </w:pPr>
            <w:r w:rsidRPr="000D514E">
              <w:rPr>
                <w:sz w:val="18"/>
                <w:szCs w:val="18"/>
                <w:lang w:val="es-PE" w:eastAsia="es-PE"/>
              </w:rPr>
              <w:t>Compra autorizada por el Director General</w:t>
            </w:r>
          </w:p>
        </w:tc>
        <w:tc>
          <w:tcPr>
            <w:tcW w:w="568" w:type="pct"/>
            <w:tcBorders>
              <w:top w:val="single" w:sz="4" w:space="0" w:color="auto"/>
              <w:left w:val="single" w:sz="4" w:space="0" w:color="auto"/>
              <w:bottom w:val="single" w:sz="4" w:space="0" w:color="auto"/>
              <w:right w:val="single" w:sz="4" w:space="0" w:color="auto"/>
            </w:tcBorders>
            <w:vAlign w:val="center"/>
          </w:tcPr>
          <w:p w:rsidR="008D49EA" w:rsidRPr="000D514E" w:rsidRDefault="008D49EA" w:rsidP="00B40C57">
            <w:pPr>
              <w:jc w:val="center"/>
              <w:rPr>
                <w:sz w:val="18"/>
                <w:szCs w:val="18"/>
                <w:lang w:val="es-PE" w:eastAsia="es-PE"/>
              </w:rPr>
            </w:pPr>
            <w:r w:rsidRPr="000D514E">
              <w:rPr>
                <w:sz w:val="18"/>
                <w:szCs w:val="18"/>
                <w:lang w:val="es-PE" w:eastAsia="es-PE"/>
              </w:rPr>
              <w:t>Concurso de Precios</w:t>
            </w:r>
          </w:p>
        </w:tc>
        <w:tc>
          <w:tcPr>
            <w:tcW w:w="562" w:type="pct"/>
            <w:tcBorders>
              <w:top w:val="single" w:sz="4" w:space="0" w:color="auto"/>
              <w:left w:val="single" w:sz="4" w:space="0" w:color="auto"/>
              <w:bottom w:val="single" w:sz="4" w:space="0" w:color="auto"/>
              <w:right w:val="single" w:sz="4" w:space="0" w:color="auto"/>
            </w:tcBorders>
            <w:vAlign w:val="center"/>
          </w:tcPr>
          <w:p w:rsidR="008D49EA" w:rsidRPr="000D514E" w:rsidRDefault="008D49EA" w:rsidP="00E55381">
            <w:pPr>
              <w:pStyle w:val="Prrafodelista"/>
              <w:numPr>
                <w:ilvl w:val="0"/>
                <w:numId w:val="23"/>
              </w:numPr>
              <w:ind w:left="160" w:hanging="160"/>
              <w:jc w:val="both"/>
              <w:rPr>
                <w:sz w:val="18"/>
                <w:szCs w:val="18"/>
                <w:lang w:val="es-PE" w:eastAsia="es-PE"/>
              </w:rPr>
            </w:pPr>
            <w:r w:rsidRPr="000D514E">
              <w:rPr>
                <w:sz w:val="18"/>
                <w:szCs w:val="18"/>
                <w:lang w:val="es-PE" w:eastAsia="es-PE"/>
              </w:rPr>
              <w:t xml:space="preserve">Cotización </w:t>
            </w:r>
          </w:p>
        </w:tc>
        <w:tc>
          <w:tcPr>
            <w:tcW w:w="1052" w:type="pct"/>
            <w:tcBorders>
              <w:top w:val="single" w:sz="4" w:space="0" w:color="auto"/>
              <w:left w:val="single" w:sz="4" w:space="0" w:color="auto"/>
              <w:bottom w:val="single" w:sz="4" w:space="0" w:color="auto"/>
              <w:right w:val="single" w:sz="4" w:space="0" w:color="auto"/>
            </w:tcBorders>
            <w:vAlign w:val="center"/>
          </w:tcPr>
          <w:p w:rsidR="008D49EA" w:rsidRPr="000D514E" w:rsidRDefault="008D49EA" w:rsidP="00B40C57">
            <w:pPr>
              <w:jc w:val="both"/>
              <w:rPr>
                <w:sz w:val="18"/>
                <w:szCs w:val="18"/>
                <w:lang w:val="es-PE" w:eastAsia="es-PE"/>
              </w:rPr>
            </w:pPr>
            <w:r w:rsidRPr="000D514E">
              <w:rPr>
                <w:sz w:val="18"/>
                <w:szCs w:val="18"/>
                <w:lang w:val="es-PE" w:eastAsia="es-PE"/>
              </w:rPr>
              <w:t>En caso que el Director General haya autorizado un Concurso de Precios, se les invita a todos los Proveedores. Ellos elaboran sus propuestas económicas, y las envían al Comité de Adquisiciones, quienes evalúan las propuestas y eligen la más tentativa.</w:t>
            </w:r>
          </w:p>
        </w:tc>
        <w:tc>
          <w:tcPr>
            <w:tcW w:w="698" w:type="pct"/>
            <w:tcBorders>
              <w:top w:val="single" w:sz="4" w:space="0" w:color="auto"/>
              <w:left w:val="single" w:sz="4" w:space="0" w:color="auto"/>
              <w:bottom w:val="single" w:sz="4" w:space="0" w:color="auto"/>
              <w:right w:val="single" w:sz="4" w:space="0" w:color="auto"/>
            </w:tcBorders>
            <w:vAlign w:val="center"/>
          </w:tcPr>
          <w:p w:rsidR="008D49EA" w:rsidRPr="000D514E" w:rsidRDefault="008D49EA" w:rsidP="00B40C57">
            <w:pPr>
              <w:jc w:val="center"/>
              <w:rPr>
                <w:sz w:val="18"/>
                <w:szCs w:val="18"/>
                <w:lang w:val="es-PE" w:eastAsia="es-PE"/>
              </w:rPr>
            </w:pPr>
            <w:r w:rsidRPr="000D514E">
              <w:rPr>
                <w:sz w:val="18"/>
                <w:szCs w:val="18"/>
                <w:lang w:val="es-PE" w:eastAsia="es-PE"/>
              </w:rPr>
              <w:t>Departamento de Administración</w:t>
            </w:r>
          </w:p>
        </w:tc>
        <w:tc>
          <w:tcPr>
            <w:tcW w:w="568" w:type="pct"/>
            <w:tcBorders>
              <w:top w:val="single" w:sz="4" w:space="0" w:color="auto"/>
              <w:left w:val="single" w:sz="4" w:space="0" w:color="auto"/>
              <w:bottom w:val="single" w:sz="4" w:space="0" w:color="auto"/>
              <w:right w:val="single" w:sz="4" w:space="0" w:color="auto"/>
            </w:tcBorders>
            <w:vAlign w:val="center"/>
          </w:tcPr>
          <w:p w:rsidR="008D49EA" w:rsidRPr="000D514E" w:rsidRDefault="008D49EA" w:rsidP="00B40C57">
            <w:pPr>
              <w:jc w:val="center"/>
              <w:rPr>
                <w:sz w:val="18"/>
                <w:szCs w:val="18"/>
                <w:lang w:val="es-PE" w:eastAsia="es-PE"/>
              </w:rPr>
            </w:pPr>
            <w:r w:rsidRPr="000D514E">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vAlign w:val="center"/>
          </w:tcPr>
          <w:p w:rsidR="008D49EA" w:rsidRPr="000D514E" w:rsidRDefault="008D49EA" w:rsidP="00B40C57">
            <w:pPr>
              <w:keepNext/>
              <w:jc w:val="center"/>
              <w:rPr>
                <w:sz w:val="18"/>
                <w:szCs w:val="18"/>
                <w:lang w:val="es-PE" w:eastAsia="es-PE"/>
              </w:rPr>
            </w:pPr>
            <w:r w:rsidRPr="000D514E">
              <w:rPr>
                <w:sz w:val="18"/>
                <w:szCs w:val="18"/>
                <w:lang w:val="es-PE" w:eastAsia="es-PE"/>
              </w:rPr>
              <w:t>Gestión de Abastecimiento</w:t>
            </w:r>
          </w:p>
        </w:tc>
      </w:tr>
      <w:tr w:rsidR="008D49EA" w:rsidRPr="000D514E" w:rsidTr="008D49EA">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0D514E" w:rsidRDefault="008D49EA" w:rsidP="00B40C57">
            <w:pPr>
              <w:jc w:val="center"/>
              <w:rPr>
                <w:b/>
                <w:bCs/>
                <w:sz w:val="18"/>
                <w:szCs w:val="18"/>
                <w:lang w:val="es-PE" w:eastAsia="es-PE"/>
              </w:rPr>
            </w:pPr>
            <w:r w:rsidRPr="000D514E">
              <w:rPr>
                <w:b/>
                <w:bCs/>
                <w:sz w:val="18"/>
                <w:szCs w:val="18"/>
                <w:lang w:val="es-PE" w:eastAsia="es-PE"/>
              </w:rPr>
              <w:t>9.</w:t>
            </w:r>
          </w:p>
        </w:tc>
        <w:tc>
          <w:tcPr>
            <w:tcW w:w="562"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Cotización</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0D514E" w:rsidRDefault="008D49EA" w:rsidP="00B40C57">
            <w:pPr>
              <w:jc w:val="center"/>
              <w:rPr>
                <w:sz w:val="18"/>
                <w:szCs w:val="18"/>
                <w:lang w:val="es-PE" w:eastAsia="es-PE"/>
              </w:rPr>
            </w:pPr>
            <w:r w:rsidRPr="000D514E">
              <w:rPr>
                <w:sz w:val="18"/>
                <w:szCs w:val="18"/>
                <w:lang w:val="es-PE" w:eastAsia="es-PE"/>
              </w:rPr>
              <w:t>Compra de Bienes</w:t>
            </w:r>
          </w:p>
        </w:tc>
        <w:tc>
          <w:tcPr>
            <w:tcW w:w="562"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Equipamiento necesario</w:t>
            </w:r>
          </w:p>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 xml:space="preserve">Copia de Orden </w:t>
            </w:r>
            <w:r w:rsidRPr="000D514E">
              <w:rPr>
                <w:sz w:val="18"/>
                <w:szCs w:val="18"/>
                <w:lang w:val="es-PE" w:eastAsia="es-PE"/>
              </w:rPr>
              <w:lastRenderedPageBreak/>
              <w:t>Compra archivada</w:t>
            </w:r>
          </w:p>
          <w:p w:rsidR="008D49EA" w:rsidRPr="000D514E" w:rsidRDefault="008D49EA" w:rsidP="00E55381">
            <w:pPr>
              <w:pStyle w:val="Prrafodelista"/>
              <w:numPr>
                <w:ilvl w:val="0"/>
                <w:numId w:val="23"/>
              </w:numPr>
              <w:ind w:left="160" w:hanging="160"/>
              <w:jc w:val="both"/>
              <w:rPr>
                <w:sz w:val="18"/>
                <w:szCs w:val="18"/>
                <w:lang w:val="es-PE" w:eastAsia="es-PE"/>
              </w:rPr>
            </w:pPr>
            <w:r w:rsidRPr="000D514E">
              <w:rPr>
                <w:sz w:val="18"/>
                <w:szCs w:val="18"/>
                <w:lang w:val="es-PE" w:eastAsia="es-PE"/>
              </w:rPr>
              <w:t>Equipamiento Innecesario</w:t>
            </w:r>
          </w:p>
        </w:tc>
        <w:tc>
          <w:tcPr>
            <w:tcW w:w="1052"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0D514E" w:rsidRDefault="008D49EA" w:rsidP="00B40C57">
            <w:pPr>
              <w:jc w:val="both"/>
              <w:rPr>
                <w:sz w:val="18"/>
                <w:szCs w:val="18"/>
                <w:lang w:val="es-PE" w:eastAsia="es-PE"/>
              </w:rPr>
            </w:pPr>
            <w:r w:rsidRPr="000D514E">
              <w:rPr>
                <w:sz w:val="18"/>
                <w:szCs w:val="18"/>
                <w:lang w:val="es-PE" w:eastAsia="es-PE"/>
              </w:rPr>
              <w:lastRenderedPageBreak/>
              <w:t xml:space="preserve">De acuerdo a un Cotización, se gestiona la Compra de los Bienes hasta que los productos pedidos estén </w:t>
            </w:r>
            <w:r w:rsidRPr="000D514E">
              <w:rPr>
                <w:sz w:val="18"/>
                <w:szCs w:val="18"/>
                <w:lang w:val="es-PE" w:eastAsia="es-PE"/>
              </w:rPr>
              <w:lastRenderedPageBreak/>
              <w:t>siendo usados por su solicitante.</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0D514E" w:rsidRDefault="008D49EA" w:rsidP="00B40C57">
            <w:pPr>
              <w:jc w:val="center"/>
              <w:rPr>
                <w:sz w:val="18"/>
                <w:szCs w:val="18"/>
                <w:lang w:val="es-PE" w:eastAsia="es-PE"/>
              </w:rPr>
            </w:pPr>
            <w:r w:rsidRPr="000D514E">
              <w:rPr>
                <w:sz w:val="18"/>
                <w:szCs w:val="18"/>
                <w:lang w:val="es-PE" w:eastAsia="es-PE"/>
              </w:rPr>
              <w:lastRenderedPageBreak/>
              <w:t>Departamento de Administración</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0D514E" w:rsidRDefault="008D49EA" w:rsidP="00B40C57">
            <w:pPr>
              <w:jc w:val="center"/>
              <w:rPr>
                <w:sz w:val="18"/>
                <w:szCs w:val="18"/>
                <w:lang w:val="es-PE" w:eastAsia="es-PE"/>
              </w:rPr>
            </w:pPr>
            <w:r w:rsidRPr="000D514E">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0D514E" w:rsidRDefault="008D49EA" w:rsidP="00B40C57">
            <w:pPr>
              <w:keepNext/>
              <w:jc w:val="center"/>
              <w:rPr>
                <w:sz w:val="18"/>
                <w:szCs w:val="18"/>
                <w:lang w:val="es-PE" w:eastAsia="es-PE"/>
              </w:rPr>
            </w:pPr>
            <w:r w:rsidRPr="000D514E">
              <w:rPr>
                <w:sz w:val="18"/>
                <w:szCs w:val="18"/>
                <w:lang w:val="es-PE" w:eastAsia="es-PE"/>
              </w:rPr>
              <w:t>Gestión de Abastecimiento</w:t>
            </w:r>
          </w:p>
        </w:tc>
      </w:tr>
      <w:tr w:rsidR="008D49EA" w:rsidRPr="000D514E" w:rsidTr="008D49EA">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8D49EA" w:rsidRPr="000D514E" w:rsidRDefault="008D49EA" w:rsidP="00B40C57">
            <w:pPr>
              <w:jc w:val="center"/>
              <w:rPr>
                <w:b/>
                <w:bCs/>
                <w:sz w:val="18"/>
                <w:szCs w:val="18"/>
                <w:lang w:val="es-PE" w:eastAsia="es-PE"/>
              </w:rPr>
            </w:pPr>
            <w:r w:rsidRPr="000D514E">
              <w:rPr>
                <w:b/>
                <w:bCs/>
                <w:sz w:val="18"/>
                <w:szCs w:val="18"/>
                <w:lang w:val="es-PE" w:eastAsia="es-PE"/>
              </w:rPr>
              <w:lastRenderedPageBreak/>
              <w:t>10.</w:t>
            </w:r>
          </w:p>
        </w:tc>
        <w:tc>
          <w:tcPr>
            <w:tcW w:w="562" w:type="pct"/>
            <w:tcBorders>
              <w:top w:val="single" w:sz="4" w:space="0" w:color="auto"/>
              <w:left w:val="single" w:sz="4" w:space="0" w:color="auto"/>
              <w:bottom w:val="single" w:sz="4" w:space="0" w:color="auto"/>
              <w:right w:val="single" w:sz="4" w:space="0" w:color="auto"/>
            </w:tcBorders>
            <w:vAlign w:val="center"/>
          </w:tcPr>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Orden de Compra</w:t>
            </w:r>
          </w:p>
        </w:tc>
        <w:tc>
          <w:tcPr>
            <w:tcW w:w="568" w:type="pct"/>
            <w:tcBorders>
              <w:top w:val="single" w:sz="4" w:space="0" w:color="auto"/>
              <w:left w:val="single" w:sz="4" w:space="0" w:color="auto"/>
              <w:bottom w:val="single" w:sz="4" w:space="0" w:color="auto"/>
              <w:right w:val="single" w:sz="4" w:space="0" w:color="auto"/>
            </w:tcBorders>
            <w:vAlign w:val="center"/>
          </w:tcPr>
          <w:p w:rsidR="008D49EA" w:rsidRPr="000D514E" w:rsidRDefault="008D49EA" w:rsidP="00B40C57">
            <w:pPr>
              <w:jc w:val="center"/>
              <w:rPr>
                <w:sz w:val="18"/>
                <w:szCs w:val="18"/>
                <w:lang w:val="es-PE" w:eastAsia="es-PE"/>
              </w:rPr>
            </w:pPr>
            <w:r w:rsidRPr="000D514E">
              <w:rPr>
                <w:sz w:val="18"/>
                <w:szCs w:val="18"/>
                <w:lang w:val="es-PE" w:eastAsia="es-PE"/>
              </w:rPr>
              <w:t>Atender Orden de Compra</w:t>
            </w:r>
          </w:p>
        </w:tc>
        <w:tc>
          <w:tcPr>
            <w:tcW w:w="562" w:type="pct"/>
            <w:tcBorders>
              <w:top w:val="single" w:sz="4" w:space="0" w:color="auto"/>
              <w:left w:val="single" w:sz="4" w:space="0" w:color="auto"/>
              <w:bottom w:val="single" w:sz="4" w:space="0" w:color="auto"/>
              <w:right w:val="single" w:sz="4" w:space="0" w:color="auto"/>
            </w:tcBorders>
            <w:vAlign w:val="center"/>
          </w:tcPr>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Bienes de Orden de Compra</w:t>
            </w:r>
          </w:p>
        </w:tc>
        <w:tc>
          <w:tcPr>
            <w:tcW w:w="1052" w:type="pct"/>
            <w:tcBorders>
              <w:top w:val="single" w:sz="4" w:space="0" w:color="auto"/>
              <w:left w:val="single" w:sz="4" w:space="0" w:color="auto"/>
              <w:bottom w:val="single" w:sz="4" w:space="0" w:color="auto"/>
              <w:right w:val="single" w:sz="4" w:space="0" w:color="auto"/>
            </w:tcBorders>
            <w:vAlign w:val="center"/>
          </w:tcPr>
          <w:p w:rsidR="008D49EA" w:rsidRPr="000D514E" w:rsidRDefault="008D49EA" w:rsidP="00B40C57">
            <w:pPr>
              <w:jc w:val="both"/>
              <w:rPr>
                <w:sz w:val="18"/>
                <w:szCs w:val="18"/>
                <w:lang w:val="es-PE" w:eastAsia="es-PE"/>
              </w:rPr>
            </w:pPr>
            <w:r w:rsidRPr="000D514E">
              <w:rPr>
                <w:sz w:val="18"/>
                <w:szCs w:val="18"/>
                <w:lang w:val="es-PE" w:eastAsia="es-PE"/>
              </w:rPr>
              <w:t>El Proveedor realiza todas las actividades necesarias para atender la Orden de Compra.</w:t>
            </w:r>
          </w:p>
        </w:tc>
        <w:tc>
          <w:tcPr>
            <w:tcW w:w="698" w:type="pct"/>
            <w:tcBorders>
              <w:top w:val="single" w:sz="4" w:space="0" w:color="auto"/>
              <w:left w:val="single" w:sz="4" w:space="0" w:color="auto"/>
              <w:bottom w:val="single" w:sz="4" w:space="0" w:color="auto"/>
              <w:right w:val="single" w:sz="4" w:space="0" w:color="auto"/>
            </w:tcBorders>
            <w:vAlign w:val="center"/>
          </w:tcPr>
          <w:p w:rsidR="008D49EA" w:rsidRPr="000D514E" w:rsidRDefault="008D49EA" w:rsidP="00B40C57">
            <w:pPr>
              <w:jc w:val="center"/>
              <w:rPr>
                <w:sz w:val="18"/>
                <w:szCs w:val="18"/>
                <w:lang w:val="es-PE" w:eastAsia="es-PE"/>
              </w:rPr>
            </w:pPr>
            <w:r w:rsidRPr="000D514E">
              <w:rPr>
                <w:sz w:val="18"/>
                <w:szCs w:val="18"/>
                <w:lang w:val="es-PE" w:eastAsia="es-PE"/>
              </w:rPr>
              <w:t>Proveedor</w:t>
            </w:r>
          </w:p>
        </w:tc>
        <w:tc>
          <w:tcPr>
            <w:tcW w:w="568" w:type="pct"/>
            <w:tcBorders>
              <w:top w:val="single" w:sz="4" w:space="0" w:color="auto"/>
              <w:left w:val="single" w:sz="4" w:space="0" w:color="auto"/>
              <w:bottom w:val="single" w:sz="4" w:space="0" w:color="auto"/>
              <w:right w:val="single" w:sz="4" w:space="0" w:color="auto"/>
            </w:tcBorders>
            <w:vAlign w:val="center"/>
          </w:tcPr>
          <w:p w:rsidR="008D49EA" w:rsidRPr="000D514E" w:rsidRDefault="008D49EA" w:rsidP="00B40C57">
            <w:pPr>
              <w:jc w:val="center"/>
              <w:rPr>
                <w:sz w:val="18"/>
                <w:szCs w:val="18"/>
                <w:lang w:val="es-PE" w:eastAsia="es-PE"/>
              </w:rPr>
            </w:pPr>
            <w:r w:rsidRPr="000D514E">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vAlign w:val="center"/>
          </w:tcPr>
          <w:p w:rsidR="008D49EA" w:rsidRPr="000D514E" w:rsidRDefault="008D49EA" w:rsidP="00B40C57">
            <w:pPr>
              <w:keepNext/>
              <w:jc w:val="center"/>
              <w:rPr>
                <w:sz w:val="18"/>
                <w:szCs w:val="18"/>
                <w:lang w:val="es-PE" w:eastAsia="es-PE"/>
              </w:rPr>
            </w:pPr>
            <w:r w:rsidRPr="000D514E">
              <w:rPr>
                <w:sz w:val="18"/>
                <w:szCs w:val="18"/>
                <w:lang w:val="es-PE" w:eastAsia="es-PE"/>
              </w:rPr>
              <w:t>Gestión de Abastecimiento</w:t>
            </w:r>
          </w:p>
        </w:tc>
      </w:tr>
      <w:tr w:rsidR="008D49EA" w:rsidRPr="000D514E" w:rsidTr="008D49EA">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D49EA" w:rsidRPr="000D514E" w:rsidRDefault="008D49EA" w:rsidP="00B40C57">
            <w:pPr>
              <w:jc w:val="center"/>
              <w:rPr>
                <w:b/>
                <w:bCs/>
                <w:sz w:val="18"/>
                <w:szCs w:val="18"/>
                <w:lang w:val="es-PE" w:eastAsia="es-PE"/>
              </w:rPr>
            </w:pPr>
            <w:r w:rsidRPr="000D514E">
              <w:rPr>
                <w:b/>
                <w:bCs/>
                <w:sz w:val="18"/>
                <w:szCs w:val="18"/>
                <w:lang w:val="es-PE" w:eastAsia="es-PE"/>
              </w:rPr>
              <w:t>11.</w:t>
            </w:r>
          </w:p>
        </w:tc>
        <w:tc>
          <w:tcPr>
            <w:tcW w:w="56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Equipamiento necesario</w:t>
            </w:r>
          </w:p>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Copia de Orden Compra archivada</w:t>
            </w:r>
          </w:p>
          <w:p w:rsidR="008D49EA" w:rsidRPr="000D514E" w:rsidRDefault="008D49EA" w:rsidP="00E55381">
            <w:pPr>
              <w:pStyle w:val="Prrafodelista"/>
              <w:numPr>
                <w:ilvl w:val="0"/>
                <w:numId w:val="23"/>
              </w:numPr>
              <w:ind w:left="187" w:hanging="187"/>
              <w:jc w:val="both"/>
              <w:rPr>
                <w:bCs/>
                <w:sz w:val="18"/>
                <w:szCs w:val="18"/>
                <w:lang w:val="es-PE" w:eastAsia="es-PE"/>
              </w:rPr>
            </w:pPr>
            <w:r w:rsidRPr="000D514E">
              <w:rPr>
                <w:sz w:val="18"/>
                <w:szCs w:val="18"/>
                <w:lang w:val="es-PE" w:eastAsia="es-PE"/>
              </w:rPr>
              <w:t>Equipamiento Innecesario</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D49EA" w:rsidRPr="000D514E" w:rsidRDefault="008D49EA" w:rsidP="00B40C57">
            <w:pPr>
              <w:jc w:val="center"/>
              <w:rPr>
                <w:bCs/>
                <w:sz w:val="18"/>
                <w:szCs w:val="18"/>
                <w:lang w:val="es-PE" w:eastAsia="es-PE"/>
              </w:rPr>
            </w:pPr>
            <w:r w:rsidRPr="000D514E">
              <w:rPr>
                <w:bCs/>
                <w:sz w:val="18"/>
                <w:szCs w:val="18"/>
                <w:lang w:val="es-PE" w:eastAsia="es-PE"/>
              </w:rPr>
              <w:t>Equipamiento de Maquinaria</w:t>
            </w:r>
          </w:p>
        </w:tc>
        <w:tc>
          <w:tcPr>
            <w:tcW w:w="56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D49EA" w:rsidRPr="000D514E" w:rsidRDefault="008D49EA" w:rsidP="00E55381">
            <w:pPr>
              <w:pStyle w:val="Prrafodelista"/>
              <w:numPr>
                <w:ilvl w:val="0"/>
                <w:numId w:val="23"/>
              </w:numPr>
              <w:ind w:left="187" w:hanging="187"/>
              <w:jc w:val="both"/>
              <w:rPr>
                <w:bCs/>
                <w:sz w:val="18"/>
                <w:szCs w:val="18"/>
                <w:lang w:val="es-PE" w:eastAsia="es-PE"/>
              </w:rPr>
            </w:pPr>
            <w:r w:rsidRPr="000D514E">
              <w:rPr>
                <w:sz w:val="18"/>
                <w:szCs w:val="18"/>
                <w:lang w:val="es-PE" w:eastAsia="es-PE"/>
              </w:rPr>
              <w:t>Equipamiento realizado</w:t>
            </w:r>
          </w:p>
        </w:tc>
        <w:tc>
          <w:tcPr>
            <w:tcW w:w="105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D49EA" w:rsidRPr="000D514E" w:rsidRDefault="008D49EA" w:rsidP="00B40C57">
            <w:pPr>
              <w:jc w:val="both"/>
              <w:rPr>
                <w:bCs/>
                <w:sz w:val="18"/>
                <w:szCs w:val="18"/>
                <w:lang w:val="es-PE" w:eastAsia="es-PE"/>
              </w:rPr>
            </w:pPr>
            <w:r w:rsidRPr="000D514E">
              <w:rPr>
                <w:sz w:val="18"/>
                <w:szCs w:val="18"/>
                <w:lang w:val="es-PE" w:eastAsia="es-PE"/>
              </w:rPr>
              <w:t>El Proveedor realiza el equipamiento de la maquinaria y capacita al empleado en la utilización de la misma.</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D49EA" w:rsidRPr="000D514E" w:rsidRDefault="008D49EA" w:rsidP="00B40C57">
            <w:pPr>
              <w:jc w:val="center"/>
              <w:rPr>
                <w:bCs/>
                <w:sz w:val="18"/>
                <w:szCs w:val="18"/>
                <w:lang w:val="es-PE" w:eastAsia="es-PE"/>
              </w:rPr>
            </w:pPr>
            <w:r w:rsidRPr="000D514E">
              <w:rPr>
                <w:bCs/>
                <w:sz w:val="18"/>
                <w:szCs w:val="18"/>
                <w:lang w:val="es-PE" w:eastAsia="es-PE"/>
              </w:rPr>
              <w:t>Proveedor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D49EA" w:rsidRPr="000D514E" w:rsidRDefault="008D49EA" w:rsidP="00B40C57">
            <w:pPr>
              <w:jc w:val="center"/>
              <w:rPr>
                <w:bCs/>
                <w:sz w:val="18"/>
                <w:szCs w:val="18"/>
                <w:lang w:val="es-PE" w:eastAsia="es-PE"/>
              </w:rPr>
            </w:pPr>
            <w:r w:rsidRPr="000D514E">
              <w:rPr>
                <w:bCs/>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D49EA" w:rsidRPr="000D514E" w:rsidRDefault="008D49EA" w:rsidP="00B40C57">
            <w:pPr>
              <w:keepNext/>
              <w:jc w:val="center"/>
              <w:rPr>
                <w:bCs/>
                <w:sz w:val="18"/>
                <w:szCs w:val="18"/>
                <w:lang w:val="es-PE" w:eastAsia="es-PE"/>
              </w:rPr>
            </w:pPr>
            <w:r w:rsidRPr="000D514E">
              <w:rPr>
                <w:bCs/>
                <w:sz w:val="18"/>
                <w:szCs w:val="18"/>
                <w:lang w:val="es-PE" w:eastAsia="es-PE"/>
              </w:rPr>
              <w:t>Gestión de Abastecimiento</w:t>
            </w:r>
          </w:p>
        </w:tc>
      </w:tr>
      <w:tr w:rsidR="008D49EA" w:rsidRPr="000D514E" w:rsidTr="008D49EA">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8D49EA" w:rsidRPr="000D514E" w:rsidRDefault="008D49EA" w:rsidP="00B40C57">
            <w:pPr>
              <w:jc w:val="center"/>
              <w:rPr>
                <w:b/>
                <w:bCs/>
                <w:sz w:val="18"/>
                <w:szCs w:val="18"/>
                <w:lang w:val="es-PE" w:eastAsia="es-PE"/>
              </w:rPr>
            </w:pPr>
            <w:r w:rsidRPr="000D514E">
              <w:rPr>
                <w:b/>
                <w:bCs/>
                <w:sz w:val="18"/>
                <w:szCs w:val="18"/>
                <w:lang w:val="es-PE" w:eastAsia="es-PE"/>
              </w:rPr>
              <w:t>12.</w:t>
            </w:r>
          </w:p>
        </w:tc>
        <w:tc>
          <w:tcPr>
            <w:tcW w:w="562" w:type="pct"/>
            <w:tcBorders>
              <w:top w:val="single" w:sz="4" w:space="0" w:color="auto"/>
              <w:left w:val="single" w:sz="4" w:space="0" w:color="auto"/>
              <w:bottom w:val="single" w:sz="4" w:space="0" w:color="auto"/>
              <w:right w:val="single" w:sz="4" w:space="0" w:color="auto"/>
            </w:tcBorders>
            <w:shd w:val="clear" w:color="auto" w:fill="auto"/>
            <w:vAlign w:val="center"/>
          </w:tcPr>
          <w:p w:rsidR="008D49EA" w:rsidRPr="000D514E" w:rsidRDefault="008D49EA" w:rsidP="00B40C57">
            <w:pPr>
              <w:pStyle w:val="Prrafodelista"/>
              <w:ind w:left="187"/>
              <w:jc w:val="both"/>
              <w:rPr>
                <w:sz w:val="18"/>
                <w:szCs w:val="18"/>
                <w:lang w:val="es-PE" w:eastAsia="es-PE"/>
              </w:rPr>
            </w:pP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8D49EA" w:rsidRPr="000D514E" w:rsidRDefault="008D49EA" w:rsidP="00B40C57">
            <w:pPr>
              <w:jc w:val="center"/>
              <w:rPr>
                <w:sz w:val="18"/>
                <w:szCs w:val="18"/>
                <w:lang w:val="es-PE" w:eastAsia="es-PE"/>
              </w:rPr>
            </w:pPr>
            <w:r w:rsidRPr="000D514E">
              <w:rPr>
                <w:sz w:val="18"/>
                <w:szCs w:val="18"/>
                <w:lang w:val="es-PE" w:eastAsia="es-PE"/>
              </w:rPr>
              <w:t>Inventariado de Talleres de Educación Técnica</w:t>
            </w:r>
          </w:p>
        </w:tc>
        <w:tc>
          <w:tcPr>
            <w:tcW w:w="562" w:type="pct"/>
            <w:tcBorders>
              <w:top w:val="single" w:sz="4" w:space="0" w:color="auto"/>
              <w:left w:val="single" w:sz="4" w:space="0" w:color="auto"/>
              <w:bottom w:val="single" w:sz="4" w:space="0" w:color="auto"/>
              <w:right w:val="single" w:sz="4" w:space="0" w:color="auto"/>
            </w:tcBorders>
            <w:shd w:val="clear" w:color="auto" w:fill="auto"/>
            <w:vAlign w:val="center"/>
          </w:tcPr>
          <w:p w:rsidR="008D49EA" w:rsidRPr="000D514E" w:rsidRDefault="008D49EA" w:rsidP="00E55381">
            <w:pPr>
              <w:pStyle w:val="Prrafodelista"/>
              <w:numPr>
                <w:ilvl w:val="0"/>
                <w:numId w:val="23"/>
              </w:numPr>
              <w:ind w:left="160" w:hanging="160"/>
              <w:jc w:val="both"/>
              <w:rPr>
                <w:sz w:val="18"/>
                <w:szCs w:val="18"/>
                <w:lang w:val="es-PE" w:eastAsia="es-PE"/>
              </w:rPr>
            </w:pPr>
            <w:r w:rsidRPr="000D514E">
              <w:rPr>
                <w:sz w:val="18"/>
                <w:szCs w:val="18"/>
                <w:lang w:val="es-PE" w:eastAsia="es-PE"/>
              </w:rPr>
              <w:t>Cuestionario Anual de Necesidades del Departamento de Educación Técnica</w:t>
            </w:r>
          </w:p>
        </w:tc>
        <w:tc>
          <w:tcPr>
            <w:tcW w:w="1052" w:type="pct"/>
            <w:tcBorders>
              <w:top w:val="single" w:sz="4" w:space="0" w:color="auto"/>
              <w:left w:val="single" w:sz="4" w:space="0" w:color="auto"/>
              <w:bottom w:val="single" w:sz="4" w:space="0" w:color="auto"/>
              <w:right w:val="single" w:sz="4" w:space="0" w:color="auto"/>
            </w:tcBorders>
            <w:shd w:val="clear" w:color="auto" w:fill="auto"/>
            <w:vAlign w:val="center"/>
          </w:tcPr>
          <w:p w:rsidR="008D49EA" w:rsidRPr="000D514E" w:rsidRDefault="008D49EA" w:rsidP="00B40C57">
            <w:pPr>
              <w:jc w:val="both"/>
              <w:rPr>
                <w:sz w:val="18"/>
                <w:szCs w:val="18"/>
                <w:lang w:val="es-PE" w:eastAsia="es-PE"/>
              </w:rPr>
            </w:pPr>
            <w:r w:rsidRPr="000D514E">
              <w:rPr>
                <w:sz w:val="18"/>
                <w:szCs w:val="18"/>
                <w:lang w:val="es-PE" w:eastAsia="es-PE"/>
              </w:rPr>
              <w:t>El Jefe de Educación Técnica percibe la necesidad de inventariado,  a la cual responde con el Cuadro de Necesidades del Departamento de Educación Técnica. Estas necesidades son descubiertas durante los acompañamientos que se realizan en el proceso Acompañamiento de Educación Técnica, en donde se detectan los requerimientos urgentes, y durante los procesos de Inventario que se llevan a cabo en los Centros Educativos, donde se le solicita a los centros el Inventario y ellos responden con el Informe de Inventario y Necesidades. Una vez terminado el proceso de inventariado se verifica que el equipamiento solicitado haya sido entregado y se haya efectuado la capacitación del mismo.</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8D49EA" w:rsidRPr="000D514E" w:rsidRDefault="008D49EA" w:rsidP="00B40C57">
            <w:pPr>
              <w:jc w:val="center"/>
              <w:rPr>
                <w:sz w:val="18"/>
                <w:szCs w:val="18"/>
                <w:lang w:val="es-PE" w:eastAsia="es-PE"/>
              </w:rPr>
            </w:pPr>
            <w:r w:rsidRPr="000D514E">
              <w:rPr>
                <w:sz w:val="18"/>
                <w:szCs w:val="18"/>
                <w:lang w:val="es-PE" w:eastAsia="es-PE"/>
              </w:rPr>
              <w:t>Departamento de Educación Técnica</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8D49EA" w:rsidRPr="000D514E" w:rsidRDefault="008D49EA" w:rsidP="00B40C57">
            <w:pPr>
              <w:jc w:val="center"/>
              <w:rPr>
                <w:sz w:val="18"/>
                <w:szCs w:val="18"/>
                <w:lang w:val="es-PE" w:eastAsia="es-PE"/>
              </w:rPr>
            </w:pPr>
            <w:r w:rsidRPr="000D514E">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8D49EA" w:rsidRPr="000D514E" w:rsidRDefault="008D49EA" w:rsidP="00B40C57">
            <w:pPr>
              <w:keepNext/>
              <w:jc w:val="center"/>
              <w:rPr>
                <w:sz w:val="18"/>
                <w:szCs w:val="18"/>
                <w:lang w:val="es-PE" w:eastAsia="es-PE"/>
              </w:rPr>
            </w:pPr>
            <w:r w:rsidRPr="000D514E">
              <w:rPr>
                <w:sz w:val="18"/>
                <w:szCs w:val="18"/>
                <w:lang w:val="es-PE" w:eastAsia="es-PE"/>
              </w:rPr>
              <w:t>Gestión de Aseguramiento de la Calidad Educativa</w:t>
            </w:r>
          </w:p>
        </w:tc>
      </w:tr>
      <w:tr w:rsidR="008D49EA" w:rsidRPr="000D514E" w:rsidTr="008D49EA">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D49EA" w:rsidRPr="000D514E" w:rsidRDefault="008D49EA" w:rsidP="00B40C57">
            <w:pPr>
              <w:jc w:val="center"/>
              <w:rPr>
                <w:b/>
                <w:bCs/>
                <w:sz w:val="18"/>
                <w:szCs w:val="18"/>
                <w:lang w:val="es-PE" w:eastAsia="es-PE"/>
              </w:rPr>
            </w:pPr>
            <w:r w:rsidRPr="000D514E">
              <w:rPr>
                <w:b/>
                <w:bCs/>
                <w:sz w:val="18"/>
                <w:szCs w:val="18"/>
                <w:lang w:val="es-PE" w:eastAsia="es-PE"/>
              </w:rPr>
              <w:t>13.</w:t>
            </w:r>
          </w:p>
        </w:tc>
        <w:tc>
          <w:tcPr>
            <w:tcW w:w="56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D49EA" w:rsidRPr="000D514E" w:rsidRDefault="008D49EA" w:rsidP="00E55381">
            <w:pPr>
              <w:pStyle w:val="Prrafodelista"/>
              <w:numPr>
                <w:ilvl w:val="0"/>
                <w:numId w:val="23"/>
              </w:numPr>
              <w:ind w:left="160" w:hanging="160"/>
              <w:jc w:val="both"/>
              <w:rPr>
                <w:sz w:val="18"/>
                <w:szCs w:val="18"/>
                <w:lang w:val="es-PE" w:eastAsia="es-PE"/>
              </w:rPr>
            </w:pPr>
            <w:r w:rsidRPr="000D514E">
              <w:rPr>
                <w:sz w:val="18"/>
                <w:szCs w:val="18"/>
                <w:lang w:val="es-PE" w:eastAsia="es-PE"/>
              </w:rPr>
              <w:t>Cuadro de Necesidades de Construcciones</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D49EA" w:rsidRPr="000D514E" w:rsidRDefault="008D49EA" w:rsidP="00B40C57">
            <w:pPr>
              <w:jc w:val="center"/>
              <w:rPr>
                <w:sz w:val="18"/>
                <w:szCs w:val="18"/>
                <w:lang w:val="es-PE" w:eastAsia="es-PE"/>
              </w:rPr>
            </w:pPr>
            <w:r w:rsidRPr="000D514E">
              <w:rPr>
                <w:sz w:val="18"/>
                <w:szCs w:val="18"/>
                <w:lang w:val="es-PE" w:eastAsia="es-PE"/>
              </w:rPr>
              <w:t>Planificación y Priorización de Construcciones</w:t>
            </w:r>
          </w:p>
        </w:tc>
        <w:tc>
          <w:tcPr>
            <w:tcW w:w="56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D49EA" w:rsidRPr="000D514E" w:rsidRDefault="008D49EA" w:rsidP="00B40C57">
            <w:pPr>
              <w:jc w:val="both"/>
              <w:rPr>
                <w:sz w:val="18"/>
                <w:szCs w:val="18"/>
                <w:lang w:val="es-PE" w:eastAsia="es-PE"/>
              </w:rPr>
            </w:pPr>
          </w:p>
        </w:tc>
        <w:tc>
          <w:tcPr>
            <w:tcW w:w="105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D49EA" w:rsidRPr="000D514E" w:rsidRDefault="008D49EA" w:rsidP="00B40C57">
            <w:pPr>
              <w:jc w:val="both"/>
              <w:rPr>
                <w:sz w:val="18"/>
                <w:szCs w:val="18"/>
                <w:lang w:val="es-PE" w:eastAsia="es-PE"/>
              </w:rPr>
            </w:pPr>
            <w:r w:rsidRPr="000D514E">
              <w:rPr>
                <w:sz w:val="18"/>
                <w:szCs w:val="18"/>
                <w:lang w:val="es-PE" w:eastAsia="es-PE"/>
              </w:rPr>
              <w:t xml:space="preserve">Luego de realizarse una separación de los tipos de requerimientos, el Cuadro de Necesidades de Construcciones servirá para iniciar el proceso de Planificación y Priorización de </w:t>
            </w:r>
            <w:r w:rsidRPr="000D514E">
              <w:rPr>
                <w:sz w:val="18"/>
                <w:szCs w:val="18"/>
                <w:lang w:val="es-PE" w:eastAsia="es-PE"/>
              </w:rPr>
              <w:lastRenderedPageBreak/>
              <w:t>Construcciones.</w:t>
            </w:r>
          </w:p>
          <w:p w:rsidR="008D49EA" w:rsidRPr="000D514E" w:rsidRDefault="008D49EA" w:rsidP="00B40C57">
            <w:pPr>
              <w:jc w:val="both"/>
              <w:rPr>
                <w:sz w:val="18"/>
                <w:szCs w:val="18"/>
                <w:lang w:val="es-PE" w:eastAsia="es-PE"/>
              </w:rPr>
            </w:pPr>
            <w:r w:rsidRPr="000D514E">
              <w:rPr>
                <w:sz w:val="18"/>
                <w:szCs w:val="18"/>
                <w:lang w:val="es-PE" w:eastAsia="es-PE"/>
              </w:rPr>
              <w:t>El Departamento de Administración gestiona la Construcción o Remodelación de una Institución Educativa a partir de una Solicitud de la misma.</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D49EA" w:rsidRPr="000D514E" w:rsidRDefault="008D49EA" w:rsidP="00B40C57">
            <w:pPr>
              <w:jc w:val="center"/>
              <w:rPr>
                <w:sz w:val="18"/>
                <w:szCs w:val="18"/>
                <w:lang w:val="es-PE" w:eastAsia="es-PE"/>
              </w:rPr>
            </w:pPr>
            <w:r w:rsidRPr="000D514E">
              <w:rPr>
                <w:sz w:val="18"/>
                <w:szCs w:val="18"/>
                <w:lang w:val="es-PE" w:eastAsia="es-PE"/>
              </w:rPr>
              <w:lastRenderedPageBreak/>
              <w:t>Departamento de Administración</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D49EA" w:rsidRPr="000D514E" w:rsidRDefault="008D49EA" w:rsidP="00B40C57">
            <w:pPr>
              <w:jc w:val="center"/>
              <w:rPr>
                <w:sz w:val="18"/>
                <w:szCs w:val="18"/>
                <w:lang w:val="es-PE" w:eastAsia="es-PE"/>
              </w:rPr>
            </w:pPr>
            <w:r w:rsidRPr="000D514E">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D49EA" w:rsidRPr="000D514E" w:rsidRDefault="008D49EA" w:rsidP="00B40C57">
            <w:pPr>
              <w:keepNext/>
              <w:jc w:val="center"/>
              <w:rPr>
                <w:sz w:val="18"/>
                <w:szCs w:val="18"/>
                <w:lang w:val="es-PE" w:eastAsia="es-PE"/>
              </w:rPr>
            </w:pPr>
            <w:r w:rsidRPr="000D514E">
              <w:rPr>
                <w:sz w:val="18"/>
                <w:szCs w:val="18"/>
                <w:lang w:val="es-PE" w:eastAsia="es-PE"/>
              </w:rPr>
              <w:t>Gestión de Obras Civiles</w:t>
            </w:r>
          </w:p>
        </w:tc>
      </w:tr>
      <w:tr w:rsidR="008D49EA" w:rsidRPr="000D514E" w:rsidTr="008D49EA">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8D49EA" w:rsidRPr="000D514E" w:rsidRDefault="008D49EA" w:rsidP="00B40C57">
            <w:pPr>
              <w:jc w:val="center"/>
              <w:rPr>
                <w:b/>
                <w:bCs/>
                <w:sz w:val="18"/>
                <w:szCs w:val="18"/>
                <w:lang w:val="es-PE" w:eastAsia="es-PE"/>
              </w:rPr>
            </w:pPr>
            <w:r w:rsidRPr="000D514E">
              <w:rPr>
                <w:b/>
                <w:bCs/>
                <w:sz w:val="18"/>
                <w:szCs w:val="18"/>
                <w:lang w:val="es-PE" w:eastAsia="es-PE"/>
              </w:rPr>
              <w:lastRenderedPageBreak/>
              <w:t>14.</w:t>
            </w:r>
          </w:p>
        </w:tc>
        <w:tc>
          <w:tcPr>
            <w:tcW w:w="562" w:type="pct"/>
            <w:tcBorders>
              <w:top w:val="single" w:sz="4" w:space="0" w:color="auto"/>
              <w:left w:val="single" w:sz="4" w:space="0" w:color="auto"/>
              <w:bottom w:val="single" w:sz="4" w:space="0" w:color="auto"/>
              <w:right w:val="single" w:sz="4" w:space="0" w:color="auto"/>
            </w:tcBorders>
            <w:shd w:val="clear" w:color="auto" w:fill="auto"/>
            <w:vAlign w:val="center"/>
          </w:tcPr>
          <w:p w:rsidR="008D49EA" w:rsidRPr="000D514E" w:rsidRDefault="008D49EA" w:rsidP="00B40C57">
            <w:pPr>
              <w:jc w:val="both"/>
              <w:rPr>
                <w:sz w:val="18"/>
                <w:szCs w:val="18"/>
                <w:lang w:val="es-PE" w:eastAsia="es-PE"/>
              </w:rPr>
            </w:pP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8D49EA" w:rsidRPr="000D514E" w:rsidRDefault="008D49EA" w:rsidP="00B40C57">
            <w:pPr>
              <w:jc w:val="center"/>
              <w:rPr>
                <w:sz w:val="18"/>
                <w:szCs w:val="18"/>
                <w:lang w:val="es-PE" w:eastAsia="es-PE"/>
              </w:rPr>
            </w:pPr>
            <w:r w:rsidRPr="000D514E">
              <w:rPr>
                <w:sz w:val="18"/>
                <w:szCs w:val="18"/>
                <w:lang w:val="es-PE" w:eastAsia="es-PE"/>
              </w:rPr>
              <w:t>Elaboración del Plan Operativo Institucional</w:t>
            </w:r>
          </w:p>
        </w:tc>
        <w:tc>
          <w:tcPr>
            <w:tcW w:w="562" w:type="pct"/>
            <w:tcBorders>
              <w:top w:val="single" w:sz="4" w:space="0" w:color="auto"/>
              <w:left w:val="single" w:sz="4" w:space="0" w:color="auto"/>
              <w:bottom w:val="single" w:sz="4" w:space="0" w:color="auto"/>
              <w:right w:val="single" w:sz="4" w:space="0" w:color="auto"/>
            </w:tcBorders>
            <w:shd w:val="clear" w:color="auto" w:fill="auto"/>
            <w:vAlign w:val="center"/>
          </w:tcPr>
          <w:p w:rsidR="008D49EA" w:rsidRPr="000D514E" w:rsidRDefault="008D49EA" w:rsidP="00E55381">
            <w:pPr>
              <w:pStyle w:val="Prrafodelista"/>
              <w:numPr>
                <w:ilvl w:val="0"/>
                <w:numId w:val="32"/>
              </w:numPr>
              <w:ind w:left="180" w:hanging="180"/>
              <w:jc w:val="both"/>
              <w:rPr>
                <w:sz w:val="18"/>
                <w:szCs w:val="18"/>
                <w:lang w:val="es-PE" w:eastAsia="es-PE"/>
              </w:rPr>
            </w:pPr>
            <w:r w:rsidRPr="000D514E">
              <w:rPr>
                <w:sz w:val="18"/>
                <w:szCs w:val="18"/>
                <w:lang w:val="es-PE" w:eastAsia="es-PE"/>
              </w:rPr>
              <w:t>Plan Operativo Anual Institucional</w:t>
            </w:r>
          </w:p>
        </w:tc>
        <w:tc>
          <w:tcPr>
            <w:tcW w:w="1052" w:type="pct"/>
            <w:tcBorders>
              <w:top w:val="single" w:sz="4" w:space="0" w:color="auto"/>
              <w:left w:val="single" w:sz="4" w:space="0" w:color="auto"/>
              <w:bottom w:val="single" w:sz="4" w:space="0" w:color="auto"/>
              <w:right w:val="single" w:sz="4" w:space="0" w:color="auto"/>
            </w:tcBorders>
            <w:shd w:val="clear" w:color="auto" w:fill="auto"/>
            <w:vAlign w:val="center"/>
          </w:tcPr>
          <w:p w:rsidR="008D49EA" w:rsidRPr="000D514E" w:rsidRDefault="008D49EA" w:rsidP="00B40C57">
            <w:pPr>
              <w:jc w:val="both"/>
              <w:rPr>
                <w:sz w:val="18"/>
                <w:szCs w:val="18"/>
                <w:lang w:val="es-PE" w:eastAsia="es-PE"/>
              </w:rPr>
            </w:pPr>
            <w:r w:rsidRPr="000D514E">
              <w:rPr>
                <w:sz w:val="18"/>
                <w:szCs w:val="18"/>
                <w:lang w:val="es-PE" w:eastAsia="es-PE"/>
              </w:rPr>
              <w:t xml:space="preserve">Detectada la necesidad de elaboración de Plan Operativo Anual Institucional, el Jefe del Departamento de Planificación recibe de los planes operativos anuales de los procesos: Planificación del Departamento de Formación, Planificación de Actividades de Educación Técnica, Planificación de Administración y Abastecimientos, Planificación del Departamento de Proyectos, Planificación del Departamento de Donaciones e Imagen Institucional y Planificación de Pastoral y Educación en Valores.  </w:t>
            </w:r>
          </w:p>
          <w:p w:rsidR="008D49EA" w:rsidRPr="000D514E" w:rsidRDefault="008D49EA" w:rsidP="00B40C57">
            <w:pPr>
              <w:jc w:val="both"/>
              <w:rPr>
                <w:sz w:val="18"/>
                <w:szCs w:val="18"/>
                <w:lang w:val="es-PE" w:eastAsia="es-PE"/>
              </w:rPr>
            </w:pPr>
            <w:r w:rsidRPr="000D514E">
              <w:rPr>
                <w:sz w:val="18"/>
                <w:szCs w:val="18"/>
                <w:lang w:val="es-PE" w:eastAsia="es-PE"/>
              </w:rPr>
              <w:t>Finalmente, procede a elaborar la unificación de todos estos planes bajo el Plan Operativo Anual Institucional.</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8D49EA" w:rsidRPr="000D514E" w:rsidRDefault="008D49EA" w:rsidP="00B40C57">
            <w:pPr>
              <w:jc w:val="center"/>
              <w:rPr>
                <w:sz w:val="18"/>
                <w:szCs w:val="18"/>
                <w:lang w:val="es-PE" w:eastAsia="es-PE"/>
              </w:rPr>
            </w:pPr>
            <w:r w:rsidRPr="000D514E">
              <w:rPr>
                <w:sz w:val="18"/>
                <w:szCs w:val="18"/>
                <w:lang w:val="es-PE" w:eastAsia="es-PE"/>
              </w:rPr>
              <w:t>Departamento de Planificación</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8D49EA" w:rsidRPr="000D514E" w:rsidRDefault="008D49EA" w:rsidP="00B40C57">
            <w:pPr>
              <w:jc w:val="center"/>
              <w:rPr>
                <w:sz w:val="18"/>
                <w:szCs w:val="18"/>
                <w:lang w:val="es-PE" w:eastAsia="es-PE"/>
              </w:rPr>
            </w:pPr>
            <w:r w:rsidRPr="000D514E">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8D49EA" w:rsidRPr="000D514E" w:rsidRDefault="008D49EA" w:rsidP="00261A25">
            <w:pPr>
              <w:keepNext/>
              <w:jc w:val="center"/>
              <w:rPr>
                <w:sz w:val="18"/>
                <w:szCs w:val="18"/>
                <w:lang w:val="es-PE" w:eastAsia="es-PE"/>
              </w:rPr>
            </w:pPr>
            <w:r w:rsidRPr="000D514E">
              <w:rPr>
                <w:sz w:val="18"/>
                <w:szCs w:val="18"/>
                <w:lang w:val="es-PE" w:eastAsia="es-PE"/>
              </w:rPr>
              <w:t>Planificación</w:t>
            </w:r>
          </w:p>
        </w:tc>
      </w:tr>
    </w:tbl>
    <w:p w:rsidR="00261A25" w:rsidRPr="00261A25" w:rsidRDefault="00261A25" w:rsidP="00261A25">
      <w:pPr>
        <w:pStyle w:val="Epgrafe"/>
        <w:jc w:val="center"/>
        <w:rPr>
          <w:sz w:val="24"/>
          <w:szCs w:val="24"/>
        </w:rPr>
      </w:pPr>
      <w:bookmarkStart w:id="125" w:name="_Toc296548027"/>
      <w:r w:rsidRPr="00261A25">
        <w:rPr>
          <w:sz w:val="24"/>
          <w:szCs w:val="24"/>
        </w:rPr>
        <w:t xml:space="preserve">Tabla 3. </w:t>
      </w:r>
      <w:r w:rsidRPr="00261A25">
        <w:rPr>
          <w:sz w:val="24"/>
          <w:szCs w:val="24"/>
        </w:rPr>
        <w:fldChar w:fldCharType="begin"/>
      </w:r>
      <w:r w:rsidRPr="00261A25">
        <w:rPr>
          <w:sz w:val="24"/>
          <w:szCs w:val="24"/>
        </w:rPr>
        <w:instrText xml:space="preserve"> SEQ Tabla_3. \* ARABIC </w:instrText>
      </w:r>
      <w:r w:rsidRPr="00261A25">
        <w:rPr>
          <w:sz w:val="24"/>
          <w:szCs w:val="24"/>
        </w:rPr>
        <w:fldChar w:fldCharType="separate"/>
      </w:r>
      <w:r w:rsidR="00950CBF">
        <w:rPr>
          <w:noProof/>
          <w:sz w:val="24"/>
          <w:szCs w:val="24"/>
        </w:rPr>
        <w:t>11</w:t>
      </w:r>
      <w:r w:rsidRPr="00261A25">
        <w:rPr>
          <w:sz w:val="24"/>
          <w:szCs w:val="24"/>
        </w:rPr>
        <w:fldChar w:fldCharType="end"/>
      </w:r>
      <w:r w:rsidRPr="00261A25">
        <w:rPr>
          <w:b w:val="0"/>
          <w:sz w:val="24"/>
          <w:szCs w:val="24"/>
        </w:rPr>
        <w:t xml:space="preserve"> - Caracterización del Macroproceso “Gestión de Abastecimiento”</w:t>
      </w:r>
      <w:bookmarkEnd w:id="125"/>
    </w:p>
    <w:p w:rsidR="003F6E0E" w:rsidRPr="00261A25" w:rsidRDefault="003F6E0E" w:rsidP="00261A25">
      <w:pPr>
        <w:jc w:val="center"/>
      </w:pPr>
      <w:r w:rsidRPr="00261A25">
        <w:rPr>
          <w:b/>
        </w:rPr>
        <w:t xml:space="preserve">Fuente: </w:t>
      </w:r>
      <w:r w:rsidRPr="00261A25">
        <w:t>Elaboración Propia</w:t>
      </w:r>
    </w:p>
    <w:p w:rsidR="003F6E0E" w:rsidRPr="000D514E" w:rsidRDefault="003F6E0E" w:rsidP="003F6E0E"/>
    <w:p w:rsidR="003F6E0E" w:rsidRPr="000D514E" w:rsidRDefault="003F6E0E" w:rsidP="003F6E0E"/>
    <w:p w:rsidR="003F6E0E" w:rsidRDefault="003F6E0E" w:rsidP="003F6E0E">
      <w:pPr>
        <w:sectPr w:rsidR="003F6E0E" w:rsidSect="00B40C57">
          <w:pgSz w:w="16838" w:h="11906" w:orient="landscape"/>
          <w:pgMar w:top="1701" w:right="1418" w:bottom="1701" w:left="1418" w:header="709" w:footer="709" w:gutter="0"/>
          <w:cols w:space="708"/>
          <w:docGrid w:linePitch="360"/>
        </w:sectPr>
      </w:pPr>
    </w:p>
    <w:p w:rsidR="003F6E0E" w:rsidRPr="00B40C57" w:rsidRDefault="00B40C57" w:rsidP="00E55381">
      <w:pPr>
        <w:pStyle w:val="Ttulo3"/>
        <w:keepNext w:val="0"/>
        <w:keepLines w:val="0"/>
        <w:numPr>
          <w:ilvl w:val="0"/>
          <w:numId w:val="34"/>
        </w:numPr>
        <w:spacing w:after="240"/>
        <w:ind w:left="2127" w:hanging="993"/>
        <w:rPr>
          <w:rFonts w:ascii="Times New Roman" w:eastAsia="Times New Roman" w:hAnsi="Times New Roman" w:cs="Times New Roman"/>
          <w:bCs w:val="0"/>
          <w:color w:val="auto"/>
        </w:rPr>
      </w:pPr>
      <w:bookmarkStart w:id="126" w:name="_Toc296956965"/>
      <w:r w:rsidRPr="00B40C57">
        <w:rPr>
          <w:rFonts w:ascii="Times New Roman" w:eastAsia="Times New Roman" w:hAnsi="Times New Roman" w:cs="Times New Roman"/>
          <w:bCs w:val="0"/>
          <w:color w:val="auto"/>
        </w:rPr>
        <w:lastRenderedPageBreak/>
        <w:t>Proceso: Evaluación y Entrega de Fondos</w:t>
      </w:r>
      <w:bookmarkEnd w:id="126"/>
    </w:p>
    <w:p w:rsidR="003F6E0E" w:rsidRPr="00775F66" w:rsidRDefault="003F6E0E" w:rsidP="003F6E0E">
      <w:pPr>
        <w:jc w:val="both"/>
      </w:pPr>
      <w:r w:rsidRPr="00775F66">
        <w:t>El presente proceso describe las labores realizadas por el Departamento de Administración para evaluar las solicitudes del Fondos solicitados por un Director de Programa Rural  y/o Institución Educativa para los distintos gastos sustentados en el Plan Operativo Anual.</w:t>
      </w:r>
    </w:p>
    <w:p w:rsidR="003F6E0E" w:rsidRPr="00775F66" w:rsidRDefault="003F6E0E" w:rsidP="003F6E0E"/>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3F6E0E" w:rsidRPr="00775F66" w:rsidTr="00B40C57">
        <w:trPr>
          <w:trHeight w:val="699"/>
          <w:tblHeader/>
        </w:trPr>
        <w:tc>
          <w:tcPr>
            <w:tcW w:w="8720" w:type="dxa"/>
            <w:gridSpan w:val="4"/>
            <w:shd w:val="clear" w:color="auto" w:fill="000000"/>
            <w:vAlign w:val="center"/>
          </w:tcPr>
          <w:p w:rsidR="003F6E0E" w:rsidRPr="00775F66" w:rsidRDefault="00020CFF" w:rsidP="00B40C57">
            <w:pPr>
              <w:autoSpaceDE w:val="0"/>
              <w:autoSpaceDN w:val="0"/>
              <w:adjustRightInd w:val="0"/>
              <w:jc w:val="center"/>
              <w:rPr>
                <w:b/>
                <w:color w:val="FFFFFF"/>
              </w:rPr>
            </w:pPr>
            <w:r>
              <w:rPr>
                <w:b/>
                <w:color w:val="FFFFFF"/>
              </w:rPr>
              <w:t>MACRO</w:t>
            </w:r>
            <w:r w:rsidR="003F6E0E" w:rsidRPr="00775F66">
              <w:rPr>
                <w:b/>
                <w:color w:val="FFFFFF"/>
              </w:rPr>
              <w:t>PROCESO: GESTIÓN DE ABASTECIMIENTO</w:t>
            </w:r>
          </w:p>
          <w:p w:rsidR="003F6E0E" w:rsidRPr="00775F66" w:rsidRDefault="003F6E0E" w:rsidP="00B40C57">
            <w:pPr>
              <w:autoSpaceDE w:val="0"/>
              <w:autoSpaceDN w:val="0"/>
              <w:adjustRightInd w:val="0"/>
              <w:jc w:val="center"/>
              <w:rPr>
                <w:b/>
                <w:bCs/>
                <w:color w:val="FFFFFF"/>
              </w:rPr>
            </w:pPr>
            <w:r w:rsidRPr="00775F66">
              <w:rPr>
                <w:b/>
                <w:color w:val="FFFFFF"/>
              </w:rPr>
              <w:t>Proceso “Evaluación y Entrega de Fondos”</w:t>
            </w:r>
          </w:p>
        </w:tc>
      </w:tr>
      <w:tr w:rsidR="003F6E0E" w:rsidRPr="00775F66" w:rsidTr="00B40C57">
        <w:tc>
          <w:tcPr>
            <w:tcW w:w="2323" w:type="dxa"/>
            <w:shd w:val="clear" w:color="auto" w:fill="BFBFBF"/>
            <w:vAlign w:val="center"/>
          </w:tcPr>
          <w:p w:rsidR="003F6E0E" w:rsidRPr="00775F66" w:rsidRDefault="003F6E0E" w:rsidP="00B40C57">
            <w:pPr>
              <w:jc w:val="center"/>
              <w:rPr>
                <w:b/>
              </w:rPr>
            </w:pPr>
            <w:r w:rsidRPr="00775F66">
              <w:rPr>
                <w:b/>
              </w:rPr>
              <w:t>PROPÓSITO</w:t>
            </w:r>
          </w:p>
        </w:tc>
        <w:tc>
          <w:tcPr>
            <w:tcW w:w="6397" w:type="dxa"/>
            <w:gridSpan w:val="3"/>
          </w:tcPr>
          <w:p w:rsidR="003F6E0E" w:rsidRPr="00775F66" w:rsidRDefault="003F6E0E" w:rsidP="00B40C57">
            <w:pPr>
              <w:jc w:val="both"/>
            </w:pPr>
            <w:r w:rsidRPr="00775F66">
              <w:t>El presente proceso tiene como propósito el cumplimiento del siguiente objetivo:</w:t>
            </w:r>
          </w:p>
          <w:p w:rsidR="003F6E0E" w:rsidRPr="001D65D2" w:rsidRDefault="003F6E0E" w:rsidP="00B40C57">
            <w:pPr>
              <w:jc w:val="both"/>
            </w:pPr>
            <w:r w:rsidRPr="00775F66">
              <w:rPr>
                <w:b/>
              </w:rPr>
              <w:t xml:space="preserve">OSE 3: </w:t>
            </w:r>
            <w:r w:rsidRPr="00775F66">
              <w:t>Lograr una educación técnica cualificada acorde con las necesidades del mercado laboral, conducente al desarrollo lo</w:t>
            </w:r>
            <w:r w:rsidRPr="001D65D2">
              <w:t>cal, regional y nacional.</w:t>
            </w:r>
          </w:p>
          <w:p w:rsidR="001D65D2" w:rsidRPr="00775F66" w:rsidRDefault="001D65D2" w:rsidP="00B40C57">
            <w:pPr>
              <w:jc w:val="both"/>
            </w:pPr>
            <w:r w:rsidRPr="001D65D2">
              <w:rPr>
                <w:b/>
                <w:bCs/>
              </w:rPr>
              <w:t xml:space="preserve">OSE 5: </w:t>
            </w:r>
            <w:r w:rsidRPr="001D65D2">
              <w:t>Ampliar la acción educativa de FYA tanto formal como alternativa en los sectores más pobres de la sierra y selva para contribuir en la mejora de su calidad de vida y tener una mayor incidencia en la educación pública.</w:t>
            </w:r>
          </w:p>
        </w:tc>
      </w:tr>
      <w:tr w:rsidR="003F6E0E" w:rsidRPr="00775F66" w:rsidTr="00B40C57">
        <w:tc>
          <w:tcPr>
            <w:tcW w:w="2323" w:type="dxa"/>
            <w:shd w:val="clear" w:color="auto" w:fill="BFBFBF"/>
            <w:vAlign w:val="center"/>
          </w:tcPr>
          <w:p w:rsidR="003F6E0E" w:rsidRPr="00775F66" w:rsidRDefault="003F6E0E" w:rsidP="00B40C57">
            <w:pPr>
              <w:jc w:val="center"/>
              <w:rPr>
                <w:b/>
              </w:rPr>
            </w:pPr>
            <w:r w:rsidRPr="00775F66">
              <w:rPr>
                <w:b/>
              </w:rPr>
              <w:t>RESPONSABLE</w:t>
            </w:r>
          </w:p>
        </w:tc>
        <w:tc>
          <w:tcPr>
            <w:tcW w:w="2175" w:type="dxa"/>
          </w:tcPr>
          <w:p w:rsidR="003F6E0E" w:rsidRPr="00775F66" w:rsidRDefault="003F6E0E" w:rsidP="00B40C57">
            <w:pPr>
              <w:jc w:val="both"/>
            </w:pPr>
            <w:r w:rsidRPr="00775F66">
              <w:t>Departamento de Administración</w:t>
            </w:r>
          </w:p>
        </w:tc>
        <w:tc>
          <w:tcPr>
            <w:tcW w:w="2130" w:type="dxa"/>
            <w:shd w:val="clear" w:color="auto" w:fill="D9D9D9"/>
            <w:vAlign w:val="center"/>
          </w:tcPr>
          <w:p w:rsidR="003F6E0E" w:rsidRPr="00775F66" w:rsidRDefault="003F6E0E" w:rsidP="00B40C57">
            <w:pPr>
              <w:jc w:val="both"/>
              <w:rPr>
                <w:b/>
              </w:rPr>
            </w:pPr>
            <w:r w:rsidRPr="00775F66">
              <w:rPr>
                <w:b/>
              </w:rPr>
              <w:t>BASE LEGAL</w:t>
            </w:r>
          </w:p>
        </w:tc>
        <w:tc>
          <w:tcPr>
            <w:tcW w:w="2092" w:type="dxa"/>
          </w:tcPr>
          <w:p w:rsidR="003F6E0E" w:rsidRPr="00775F66" w:rsidRDefault="003F6E0E" w:rsidP="00B40C57">
            <w:pPr>
              <w:jc w:val="both"/>
            </w:pPr>
            <w:r w:rsidRPr="00775F66">
              <w:t>No Aplica</w:t>
            </w:r>
          </w:p>
        </w:tc>
      </w:tr>
      <w:tr w:rsidR="003F6E0E" w:rsidRPr="00775F66" w:rsidTr="00B40C57">
        <w:tc>
          <w:tcPr>
            <w:tcW w:w="2323" w:type="dxa"/>
            <w:shd w:val="clear" w:color="auto" w:fill="BFBFBF"/>
            <w:vAlign w:val="center"/>
          </w:tcPr>
          <w:p w:rsidR="003F6E0E" w:rsidRPr="00775F66" w:rsidRDefault="003F6E0E" w:rsidP="00B40C57">
            <w:pPr>
              <w:jc w:val="center"/>
              <w:rPr>
                <w:b/>
              </w:rPr>
            </w:pPr>
            <w:r w:rsidRPr="00775F66">
              <w:rPr>
                <w:b/>
              </w:rPr>
              <w:t>ACTORES DEL PROCESO</w:t>
            </w:r>
          </w:p>
        </w:tc>
        <w:tc>
          <w:tcPr>
            <w:tcW w:w="6397" w:type="dxa"/>
            <w:gridSpan w:val="3"/>
          </w:tcPr>
          <w:p w:rsidR="00BD1120" w:rsidRPr="00945869" w:rsidRDefault="003F6E0E" w:rsidP="00BD1120">
            <w:pPr>
              <w:jc w:val="both"/>
              <w:rPr>
                <w:lang w:val="es-PE"/>
              </w:rPr>
            </w:pPr>
            <w:r w:rsidRPr="00BD1120">
              <w:rPr>
                <w:bCs/>
                <w:u w:val="single"/>
              </w:rPr>
              <w:t>Administrador</w:t>
            </w:r>
            <w:r w:rsidR="00BD1120">
              <w:rPr>
                <w:bCs/>
              </w:rPr>
              <w:t>:</w:t>
            </w:r>
            <w:r w:rsidR="00BD1120">
              <w:t xml:space="preserve"> 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así como en materias de personal.</w:t>
            </w:r>
          </w:p>
          <w:p w:rsidR="00BD1120" w:rsidRPr="00BD1120" w:rsidRDefault="00BD1120" w:rsidP="00B40C57">
            <w:pPr>
              <w:jc w:val="both"/>
              <w:rPr>
                <w:bCs/>
              </w:rPr>
            </w:pPr>
          </w:p>
          <w:p w:rsidR="003F6E0E" w:rsidRPr="00BD1120" w:rsidRDefault="003F6E0E" w:rsidP="00BD1120">
            <w:pPr>
              <w:jc w:val="both"/>
              <w:rPr>
                <w:bCs/>
              </w:rPr>
            </w:pPr>
            <w:r w:rsidRPr="00BD1120">
              <w:rPr>
                <w:u w:val="single"/>
              </w:rPr>
              <w:t>Director</w:t>
            </w:r>
            <w:r w:rsidR="00BD1120">
              <w:t>: Persona encargada de la dirección de un Programa Rural o Institución Educativa.</w:t>
            </w:r>
          </w:p>
        </w:tc>
      </w:tr>
      <w:tr w:rsidR="003F6E0E" w:rsidRPr="00775F66" w:rsidTr="00B40C57">
        <w:tc>
          <w:tcPr>
            <w:tcW w:w="2323" w:type="dxa"/>
            <w:shd w:val="clear" w:color="auto" w:fill="BFBFBF"/>
            <w:vAlign w:val="center"/>
          </w:tcPr>
          <w:p w:rsidR="003F6E0E" w:rsidRPr="00775F66" w:rsidRDefault="003F6E0E" w:rsidP="00B40C57">
            <w:pPr>
              <w:jc w:val="center"/>
              <w:rPr>
                <w:b/>
              </w:rPr>
            </w:pPr>
            <w:r w:rsidRPr="00775F66">
              <w:rPr>
                <w:b/>
              </w:rPr>
              <w:t>CLIENTES INTERNOS</w:t>
            </w:r>
          </w:p>
        </w:tc>
        <w:tc>
          <w:tcPr>
            <w:tcW w:w="2175" w:type="dxa"/>
          </w:tcPr>
          <w:p w:rsidR="003F6E0E" w:rsidRPr="00775F66" w:rsidRDefault="003F6E0E" w:rsidP="00BD1120">
            <w:pPr>
              <w:jc w:val="both"/>
              <w:rPr>
                <w:bCs/>
                <w:lang w:val="es-PE"/>
              </w:rPr>
            </w:pPr>
            <w:r w:rsidRPr="00775F66">
              <w:t xml:space="preserve">Director </w:t>
            </w:r>
          </w:p>
        </w:tc>
        <w:tc>
          <w:tcPr>
            <w:tcW w:w="2130" w:type="dxa"/>
            <w:shd w:val="clear" w:color="auto" w:fill="D9D9D9"/>
            <w:vAlign w:val="center"/>
          </w:tcPr>
          <w:p w:rsidR="003F6E0E" w:rsidRPr="00775F66" w:rsidRDefault="003F6E0E" w:rsidP="00B40C57">
            <w:pPr>
              <w:jc w:val="both"/>
              <w:rPr>
                <w:b/>
                <w:bCs/>
              </w:rPr>
            </w:pPr>
            <w:r w:rsidRPr="00775F66">
              <w:rPr>
                <w:b/>
                <w:bCs/>
              </w:rPr>
              <w:t>CLIENTE EXTERNO</w:t>
            </w:r>
          </w:p>
        </w:tc>
        <w:tc>
          <w:tcPr>
            <w:tcW w:w="2092" w:type="dxa"/>
          </w:tcPr>
          <w:p w:rsidR="003F6E0E" w:rsidRPr="00775F66" w:rsidRDefault="003F6E0E" w:rsidP="00B40C57">
            <w:pPr>
              <w:jc w:val="both"/>
              <w:rPr>
                <w:bCs/>
              </w:rPr>
            </w:pPr>
            <w:r w:rsidRPr="00775F66">
              <w:rPr>
                <w:bCs/>
              </w:rPr>
              <w:t>No Aplica</w:t>
            </w:r>
          </w:p>
        </w:tc>
      </w:tr>
      <w:tr w:rsidR="003F6E0E" w:rsidRPr="00775F66" w:rsidTr="00B40C57">
        <w:tc>
          <w:tcPr>
            <w:tcW w:w="2323" w:type="dxa"/>
            <w:shd w:val="clear" w:color="auto" w:fill="BFBFBF"/>
            <w:vAlign w:val="center"/>
          </w:tcPr>
          <w:p w:rsidR="003F6E0E" w:rsidRPr="00775F66" w:rsidRDefault="003F6E0E" w:rsidP="00B40C57">
            <w:pPr>
              <w:jc w:val="center"/>
              <w:rPr>
                <w:b/>
              </w:rPr>
            </w:pPr>
            <w:r w:rsidRPr="00775F66">
              <w:rPr>
                <w:b/>
              </w:rPr>
              <w:t>ALCANCE</w:t>
            </w:r>
          </w:p>
        </w:tc>
        <w:tc>
          <w:tcPr>
            <w:tcW w:w="6397" w:type="dxa"/>
            <w:gridSpan w:val="3"/>
          </w:tcPr>
          <w:p w:rsidR="003F6E0E" w:rsidRPr="00775F66" w:rsidRDefault="003F6E0E" w:rsidP="00B40C57">
            <w:pPr>
              <w:jc w:val="both"/>
            </w:pPr>
            <w:r w:rsidRPr="00775F66">
              <w:t>El alcance del presente proceso se encuentra en torno al esfuerzo realizado por el Departamento de Administración para evaluar la solicitud del Fondo Solicitado por el Director de cada Programa Rural  y/o Institución Educativa para cubrir los gastos sustentados en el Plan Operativo Anual.</w:t>
            </w:r>
          </w:p>
        </w:tc>
      </w:tr>
      <w:tr w:rsidR="003F6E0E" w:rsidRPr="00775F66" w:rsidTr="00B40C57">
        <w:tc>
          <w:tcPr>
            <w:tcW w:w="2323" w:type="dxa"/>
            <w:shd w:val="clear" w:color="auto" w:fill="BFBFBF"/>
            <w:vAlign w:val="center"/>
          </w:tcPr>
          <w:p w:rsidR="003F6E0E" w:rsidRPr="00775F66" w:rsidRDefault="003F6E0E" w:rsidP="00B40C57">
            <w:pPr>
              <w:jc w:val="center"/>
              <w:rPr>
                <w:b/>
              </w:rPr>
            </w:pPr>
            <w:r w:rsidRPr="00775F66">
              <w:rPr>
                <w:b/>
              </w:rPr>
              <w:t>PROCEDIMIENTO</w:t>
            </w:r>
          </w:p>
        </w:tc>
        <w:tc>
          <w:tcPr>
            <w:tcW w:w="6397" w:type="dxa"/>
            <w:gridSpan w:val="3"/>
            <w:vAlign w:val="center"/>
          </w:tcPr>
          <w:p w:rsidR="003F6E0E" w:rsidRPr="00775F66" w:rsidRDefault="003F6E0E" w:rsidP="00E55381">
            <w:pPr>
              <w:pStyle w:val="Prrafodelista"/>
              <w:keepNext/>
              <w:numPr>
                <w:ilvl w:val="0"/>
                <w:numId w:val="35"/>
              </w:numPr>
              <w:autoSpaceDE w:val="0"/>
              <w:autoSpaceDN w:val="0"/>
              <w:adjustRightInd w:val="0"/>
              <w:jc w:val="both"/>
              <w:rPr>
                <w:bCs/>
              </w:rPr>
            </w:pPr>
            <w:r w:rsidRPr="00775F66">
              <w:rPr>
                <w:bCs/>
              </w:rPr>
              <w:t xml:space="preserve">El Director </w:t>
            </w:r>
            <w:r w:rsidRPr="00775F66">
              <w:t>de cada Programa Rural  y/o Institución Educativa solicita los fondos según el Plan Operativo Anual (POA) al Administrador.</w:t>
            </w:r>
          </w:p>
          <w:p w:rsidR="003F6E0E" w:rsidRPr="00775F66" w:rsidRDefault="003F6E0E" w:rsidP="00E55381">
            <w:pPr>
              <w:pStyle w:val="Prrafodelista"/>
              <w:keepNext/>
              <w:numPr>
                <w:ilvl w:val="0"/>
                <w:numId w:val="35"/>
              </w:numPr>
              <w:autoSpaceDE w:val="0"/>
              <w:autoSpaceDN w:val="0"/>
              <w:adjustRightInd w:val="0"/>
              <w:jc w:val="both"/>
              <w:rPr>
                <w:bCs/>
              </w:rPr>
            </w:pPr>
            <w:r w:rsidRPr="00775F66">
              <w:rPr>
                <w:bCs/>
              </w:rPr>
              <w:t>El Administrador evalúa la Ejecución de los Fondos del periodo anterior, de acuerdo a ello decide aprobar el envío o solicitar una Justificación sobre los fondos ejecutados.</w:t>
            </w:r>
          </w:p>
          <w:p w:rsidR="003F6E0E" w:rsidRPr="00775F66" w:rsidRDefault="003F6E0E" w:rsidP="00E55381">
            <w:pPr>
              <w:pStyle w:val="Prrafodelista"/>
              <w:keepNext/>
              <w:numPr>
                <w:ilvl w:val="0"/>
                <w:numId w:val="35"/>
              </w:numPr>
              <w:autoSpaceDE w:val="0"/>
              <w:autoSpaceDN w:val="0"/>
              <w:adjustRightInd w:val="0"/>
              <w:jc w:val="both"/>
              <w:rPr>
                <w:bCs/>
              </w:rPr>
            </w:pPr>
            <w:r w:rsidRPr="00775F66">
              <w:rPr>
                <w:bCs/>
              </w:rPr>
              <w:t xml:space="preserve">Si se le solicita Justificación al Director </w:t>
            </w:r>
            <w:r w:rsidRPr="00775F66">
              <w:t>del Programa Rural  y/o Institución Educativa</w:t>
            </w:r>
            <w:r w:rsidRPr="00775F66">
              <w:rPr>
                <w:bCs/>
              </w:rPr>
              <w:t xml:space="preserve">, este lo elabora y se lo envía al Administrador. </w:t>
            </w:r>
          </w:p>
          <w:p w:rsidR="003F6E0E" w:rsidRPr="00775F66" w:rsidRDefault="003F6E0E" w:rsidP="00E55381">
            <w:pPr>
              <w:pStyle w:val="Prrafodelista"/>
              <w:keepNext/>
              <w:numPr>
                <w:ilvl w:val="0"/>
                <w:numId w:val="35"/>
              </w:numPr>
              <w:autoSpaceDE w:val="0"/>
              <w:autoSpaceDN w:val="0"/>
              <w:adjustRightInd w:val="0"/>
              <w:jc w:val="both"/>
              <w:rPr>
                <w:bCs/>
              </w:rPr>
            </w:pPr>
            <w:r w:rsidRPr="00775F66">
              <w:rPr>
                <w:bCs/>
              </w:rPr>
              <w:t xml:space="preserve">El Administrador evalúa la Justificación, si lo encuentra </w:t>
            </w:r>
            <w:r w:rsidRPr="00775F66">
              <w:rPr>
                <w:bCs/>
              </w:rPr>
              <w:lastRenderedPageBreak/>
              <w:t>consistente aprueba el envío de los fondos, en caso contrario, se cancela el proceso de envío de Fondos.</w:t>
            </w:r>
          </w:p>
          <w:p w:rsidR="003F6E0E" w:rsidRPr="00775F66" w:rsidRDefault="003F6E0E" w:rsidP="00E55381">
            <w:pPr>
              <w:pStyle w:val="Prrafodelista"/>
              <w:keepNext/>
              <w:numPr>
                <w:ilvl w:val="0"/>
                <w:numId w:val="35"/>
              </w:numPr>
              <w:autoSpaceDE w:val="0"/>
              <w:autoSpaceDN w:val="0"/>
              <w:adjustRightInd w:val="0"/>
              <w:jc w:val="both"/>
              <w:rPr>
                <w:bCs/>
              </w:rPr>
            </w:pPr>
            <w:r w:rsidRPr="00775F66">
              <w:rPr>
                <w:bCs/>
              </w:rPr>
              <w:t xml:space="preserve">Una vez aprobado el envío de fondos, el Administrador realiza la transferencia del fondo a la cuenta y se le comunica al Director </w:t>
            </w:r>
            <w:r w:rsidRPr="00775F66">
              <w:t>del Programa Rural  y/o Institución Educativa</w:t>
            </w:r>
            <w:r w:rsidRPr="00775F66">
              <w:rPr>
                <w:bCs/>
              </w:rPr>
              <w:t>.</w:t>
            </w:r>
          </w:p>
          <w:p w:rsidR="003F6E0E" w:rsidRPr="00775F66" w:rsidRDefault="003F6E0E" w:rsidP="00E55381">
            <w:pPr>
              <w:pStyle w:val="Prrafodelista"/>
              <w:keepNext/>
              <w:numPr>
                <w:ilvl w:val="0"/>
                <w:numId w:val="35"/>
              </w:numPr>
              <w:autoSpaceDE w:val="0"/>
              <w:autoSpaceDN w:val="0"/>
              <w:adjustRightInd w:val="0"/>
              <w:jc w:val="both"/>
              <w:rPr>
                <w:bCs/>
              </w:rPr>
            </w:pPr>
            <w:r w:rsidRPr="00775F66">
              <w:rPr>
                <w:bCs/>
              </w:rPr>
              <w:t xml:space="preserve">Pasados quince días, el Director </w:t>
            </w:r>
            <w:r w:rsidRPr="00775F66">
              <w:t>del Programa Rural  y/o Institución Educativa presenta las rendiciones de Gastos documentados mediante justificantes.</w:t>
            </w:r>
          </w:p>
          <w:p w:rsidR="003F6E0E" w:rsidRPr="00775F66" w:rsidRDefault="003F6E0E" w:rsidP="00E55381">
            <w:pPr>
              <w:pStyle w:val="Prrafodelista"/>
              <w:keepNext/>
              <w:numPr>
                <w:ilvl w:val="0"/>
                <w:numId w:val="35"/>
              </w:numPr>
              <w:autoSpaceDE w:val="0"/>
              <w:autoSpaceDN w:val="0"/>
              <w:adjustRightInd w:val="0"/>
              <w:jc w:val="both"/>
              <w:rPr>
                <w:bCs/>
              </w:rPr>
            </w:pPr>
            <w:r w:rsidRPr="00775F66">
              <w:rPr>
                <w:bCs/>
              </w:rPr>
              <w:t xml:space="preserve">El </w:t>
            </w:r>
            <w:r w:rsidR="005C4B6E">
              <w:rPr>
                <w:bCs/>
              </w:rPr>
              <w:t>Contador</w:t>
            </w:r>
            <w:r w:rsidRPr="00775F66">
              <w:rPr>
                <w:bCs/>
              </w:rPr>
              <w:t xml:space="preserve"> revisa y contabiliza los justificantes enviados por el Director </w:t>
            </w:r>
            <w:r w:rsidRPr="00775F66">
              <w:t>del Programa Rural  y/o Institución Educativa.</w:t>
            </w:r>
          </w:p>
          <w:p w:rsidR="003F6E0E" w:rsidRPr="00775F66" w:rsidRDefault="003F6E0E" w:rsidP="005C4B6E">
            <w:pPr>
              <w:pStyle w:val="Prrafodelista"/>
              <w:keepNext/>
              <w:numPr>
                <w:ilvl w:val="0"/>
                <w:numId w:val="35"/>
              </w:numPr>
              <w:autoSpaceDE w:val="0"/>
              <w:autoSpaceDN w:val="0"/>
              <w:adjustRightInd w:val="0"/>
              <w:jc w:val="both"/>
              <w:rPr>
                <w:bCs/>
              </w:rPr>
            </w:pPr>
            <w:r w:rsidRPr="00775F66">
              <w:rPr>
                <w:bCs/>
              </w:rPr>
              <w:t xml:space="preserve">El </w:t>
            </w:r>
            <w:r w:rsidR="005C4B6E">
              <w:rPr>
                <w:bCs/>
              </w:rPr>
              <w:t>Contador</w:t>
            </w:r>
            <w:r w:rsidRPr="00775F66">
              <w:rPr>
                <w:bCs/>
              </w:rPr>
              <w:t xml:space="preserve"> elabora el Informe Financiero.</w:t>
            </w:r>
          </w:p>
        </w:tc>
      </w:tr>
      <w:tr w:rsidR="003F6E0E" w:rsidRPr="00775F66" w:rsidTr="00B40C57">
        <w:tc>
          <w:tcPr>
            <w:tcW w:w="2323" w:type="dxa"/>
            <w:shd w:val="clear" w:color="auto" w:fill="BFBFBF"/>
            <w:vAlign w:val="center"/>
          </w:tcPr>
          <w:p w:rsidR="003F6E0E" w:rsidRPr="00775F66" w:rsidRDefault="003F6E0E" w:rsidP="00B40C57">
            <w:pPr>
              <w:jc w:val="center"/>
              <w:rPr>
                <w:b/>
              </w:rPr>
            </w:pPr>
            <w:r w:rsidRPr="00775F66">
              <w:rPr>
                <w:b/>
              </w:rPr>
              <w:lastRenderedPageBreak/>
              <w:t>PROCESOS RELACIONADOS</w:t>
            </w:r>
          </w:p>
        </w:tc>
        <w:tc>
          <w:tcPr>
            <w:tcW w:w="6397" w:type="dxa"/>
            <w:gridSpan w:val="3"/>
            <w:vAlign w:val="center"/>
          </w:tcPr>
          <w:p w:rsidR="003F6E0E" w:rsidRPr="00775F66" w:rsidRDefault="003F6E0E" w:rsidP="00261A25">
            <w:pPr>
              <w:keepNext/>
              <w:autoSpaceDE w:val="0"/>
              <w:autoSpaceDN w:val="0"/>
              <w:adjustRightInd w:val="0"/>
              <w:jc w:val="both"/>
              <w:rPr>
                <w:bCs/>
              </w:rPr>
            </w:pPr>
            <w:r w:rsidRPr="00775F66">
              <w:rPr>
                <w:bCs/>
              </w:rPr>
              <w:t>No Aplica</w:t>
            </w:r>
          </w:p>
        </w:tc>
      </w:tr>
    </w:tbl>
    <w:p w:rsidR="003F6E0E" w:rsidRPr="00261A25" w:rsidRDefault="00261A25" w:rsidP="00261A25">
      <w:pPr>
        <w:pStyle w:val="Epgrafe"/>
        <w:jc w:val="center"/>
        <w:rPr>
          <w:b w:val="0"/>
          <w:sz w:val="24"/>
          <w:szCs w:val="24"/>
        </w:rPr>
      </w:pPr>
      <w:bookmarkStart w:id="127" w:name="_Toc296548028"/>
      <w:r w:rsidRPr="00261A25">
        <w:rPr>
          <w:sz w:val="24"/>
          <w:szCs w:val="24"/>
        </w:rPr>
        <w:t xml:space="preserve">Tabla 3. </w:t>
      </w:r>
      <w:r w:rsidRPr="00261A25">
        <w:rPr>
          <w:sz w:val="24"/>
          <w:szCs w:val="24"/>
        </w:rPr>
        <w:fldChar w:fldCharType="begin"/>
      </w:r>
      <w:r w:rsidRPr="00261A25">
        <w:rPr>
          <w:sz w:val="24"/>
          <w:szCs w:val="24"/>
        </w:rPr>
        <w:instrText xml:space="preserve"> SEQ Tabla_3. \* ARABIC </w:instrText>
      </w:r>
      <w:r w:rsidRPr="00261A25">
        <w:rPr>
          <w:sz w:val="24"/>
          <w:szCs w:val="24"/>
        </w:rPr>
        <w:fldChar w:fldCharType="separate"/>
      </w:r>
      <w:r w:rsidR="00950CBF">
        <w:rPr>
          <w:noProof/>
          <w:sz w:val="24"/>
          <w:szCs w:val="24"/>
        </w:rPr>
        <w:t>12</w:t>
      </w:r>
      <w:r w:rsidRPr="00261A25">
        <w:rPr>
          <w:sz w:val="24"/>
          <w:szCs w:val="24"/>
        </w:rPr>
        <w:fldChar w:fldCharType="end"/>
      </w:r>
      <w:r w:rsidRPr="00261A25">
        <w:rPr>
          <w:b w:val="0"/>
          <w:sz w:val="24"/>
          <w:szCs w:val="24"/>
        </w:rPr>
        <w:t xml:space="preserve"> - Definición del Proceso “Evaluación y Entrega de Fondos”</w:t>
      </w:r>
      <w:bookmarkEnd w:id="127"/>
    </w:p>
    <w:p w:rsidR="003F6E0E" w:rsidRPr="00261A25" w:rsidRDefault="003F6E0E" w:rsidP="00261A25">
      <w:pPr>
        <w:jc w:val="center"/>
      </w:pPr>
      <w:r w:rsidRPr="00261A25">
        <w:rPr>
          <w:b/>
        </w:rPr>
        <w:t xml:space="preserve">Fuente: </w:t>
      </w:r>
      <w:r w:rsidRPr="00261A25">
        <w:t>Elaboración Propia</w:t>
      </w:r>
    </w:p>
    <w:p w:rsidR="003F6E0E" w:rsidRDefault="003F6E0E" w:rsidP="003F6E0E">
      <w:pPr>
        <w:jc w:val="center"/>
      </w:pPr>
    </w:p>
    <w:p w:rsidR="003F6E0E" w:rsidRDefault="003F6E0E" w:rsidP="003F6E0E">
      <w:pPr>
        <w:jc w:val="center"/>
      </w:pPr>
    </w:p>
    <w:p w:rsidR="003F6E0E" w:rsidRDefault="003F6E0E" w:rsidP="003F6E0E">
      <w:pPr>
        <w:jc w:val="center"/>
      </w:pPr>
    </w:p>
    <w:p w:rsidR="003F6E0E" w:rsidRDefault="003F6E0E" w:rsidP="003F6E0E">
      <w:pPr>
        <w:jc w:val="center"/>
        <w:sectPr w:rsidR="003F6E0E" w:rsidSect="00B40C57">
          <w:pgSz w:w="11906" w:h="16838"/>
          <w:pgMar w:top="1418" w:right="1701" w:bottom="1418" w:left="1701" w:header="709" w:footer="709" w:gutter="0"/>
          <w:cols w:space="708"/>
          <w:docGrid w:linePitch="360"/>
        </w:sectPr>
      </w:pPr>
    </w:p>
    <w:p w:rsidR="00537879" w:rsidRPr="00537879" w:rsidRDefault="008D49EA" w:rsidP="00537879">
      <w:pPr>
        <w:keepNext/>
        <w:jc w:val="center"/>
      </w:pPr>
      <w:r>
        <w:rPr>
          <w:noProof/>
          <w:lang w:val="es-PE" w:eastAsia="es-PE"/>
        </w:rPr>
        <w:lastRenderedPageBreak/>
        <w:drawing>
          <wp:inline distT="0" distB="0" distL="0" distR="0" wp14:anchorId="6CC3883B" wp14:editId="244E2171">
            <wp:extent cx="6210300" cy="4919680"/>
            <wp:effectExtent l="0" t="0" r="0" b="0"/>
            <wp:docPr id="40" name="Imagen 40" descr="D:\Documents and Settings\Jose\Escritorio\Modificados\Evaluacion y Entrega de Fond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Documents and Settings\Jose\Escritorio\Modificados\Evaluacion y Entrega de Fondos.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218722" cy="4926352"/>
                    </a:xfrm>
                    <a:prstGeom prst="rect">
                      <a:avLst/>
                    </a:prstGeom>
                    <a:noFill/>
                    <a:ln>
                      <a:noFill/>
                    </a:ln>
                  </pic:spPr>
                </pic:pic>
              </a:graphicData>
            </a:graphic>
          </wp:inline>
        </w:drawing>
      </w:r>
    </w:p>
    <w:p w:rsidR="003F6E0E" w:rsidRPr="00537879" w:rsidRDefault="00537879" w:rsidP="00537879">
      <w:pPr>
        <w:pStyle w:val="Epgrafe"/>
        <w:jc w:val="center"/>
        <w:rPr>
          <w:sz w:val="24"/>
          <w:szCs w:val="24"/>
        </w:rPr>
      </w:pPr>
      <w:bookmarkStart w:id="128" w:name="_Toc296466274"/>
      <w:bookmarkStart w:id="129" w:name="_Toc296636122"/>
      <w:r w:rsidRPr="00537879">
        <w:rPr>
          <w:sz w:val="24"/>
          <w:szCs w:val="24"/>
        </w:rPr>
        <w:t xml:space="preserve">Figura 3. </w:t>
      </w:r>
      <w:r w:rsidRPr="00537879">
        <w:rPr>
          <w:sz w:val="24"/>
          <w:szCs w:val="24"/>
        </w:rPr>
        <w:fldChar w:fldCharType="begin"/>
      </w:r>
      <w:r w:rsidRPr="00537879">
        <w:rPr>
          <w:sz w:val="24"/>
          <w:szCs w:val="24"/>
        </w:rPr>
        <w:instrText xml:space="preserve"> SEQ Figura_3. \* ARABIC </w:instrText>
      </w:r>
      <w:r w:rsidRPr="00537879">
        <w:rPr>
          <w:sz w:val="24"/>
          <w:szCs w:val="24"/>
        </w:rPr>
        <w:fldChar w:fldCharType="separate"/>
      </w:r>
      <w:r w:rsidR="00DE4F66">
        <w:rPr>
          <w:noProof/>
          <w:sz w:val="24"/>
          <w:szCs w:val="24"/>
        </w:rPr>
        <w:t>10</w:t>
      </w:r>
      <w:r w:rsidRPr="00537879">
        <w:rPr>
          <w:sz w:val="24"/>
          <w:szCs w:val="24"/>
        </w:rPr>
        <w:fldChar w:fldCharType="end"/>
      </w:r>
      <w:r w:rsidRPr="00537879">
        <w:rPr>
          <w:b w:val="0"/>
          <w:sz w:val="24"/>
          <w:szCs w:val="24"/>
        </w:rPr>
        <w:t xml:space="preserve"> – Diagrama de Procesos: Proceso "Evaluación y Entrega de Fondos"</w:t>
      </w:r>
      <w:bookmarkEnd w:id="128"/>
      <w:bookmarkEnd w:id="129"/>
    </w:p>
    <w:p w:rsidR="003F6E0E" w:rsidRPr="00537879" w:rsidRDefault="003F6E0E" w:rsidP="003F6E0E">
      <w:pPr>
        <w:jc w:val="center"/>
      </w:pPr>
      <w:r w:rsidRPr="00537879">
        <w:rPr>
          <w:b/>
        </w:rPr>
        <w:t xml:space="preserve">Fuente: </w:t>
      </w:r>
      <w:r w:rsidRPr="00537879">
        <w:t>Elaboración Propia</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3"/>
        <w:gridCol w:w="1612"/>
        <w:gridCol w:w="1692"/>
        <w:gridCol w:w="1689"/>
        <w:gridCol w:w="2804"/>
        <w:gridCol w:w="1985"/>
        <w:gridCol w:w="1615"/>
        <w:gridCol w:w="2318"/>
      </w:tblGrid>
      <w:tr w:rsidR="008D49EA" w:rsidRPr="00775F66" w:rsidTr="008D49EA">
        <w:trPr>
          <w:trHeight w:val="495"/>
        </w:trPr>
        <w:tc>
          <w:tcPr>
            <w:tcW w:w="177" w:type="pct"/>
            <w:shd w:val="clear" w:color="auto" w:fill="000000"/>
            <w:vAlign w:val="center"/>
          </w:tcPr>
          <w:p w:rsidR="008D49EA" w:rsidRPr="00CA24DA" w:rsidRDefault="008D49EA" w:rsidP="00B40C57">
            <w:pPr>
              <w:jc w:val="center"/>
              <w:rPr>
                <w:b/>
                <w:bCs/>
                <w:color w:val="FFFFFF"/>
                <w:sz w:val="22"/>
                <w:szCs w:val="22"/>
                <w:lang w:val="es-PE" w:eastAsia="es-PE"/>
              </w:rPr>
            </w:pPr>
            <w:r w:rsidRPr="00CA24DA">
              <w:rPr>
                <w:b/>
                <w:color w:val="FFFFFF"/>
                <w:sz w:val="22"/>
                <w:szCs w:val="22"/>
                <w:lang w:val="es-PE" w:eastAsia="es-PE"/>
              </w:rPr>
              <w:lastRenderedPageBreak/>
              <w:t>N°</w:t>
            </w:r>
          </w:p>
        </w:tc>
        <w:tc>
          <w:tcPr>
            <w:tcW w:w="567" w:type="pct"/>
            <w:shd w:val="clear" w:color="auto" w:fill="000000"/>
            <w:vAlign w:val="center"/>
          </w:tcPr>
          <w:p w:rsidR="008D49EA" w:rsidRPr="00CA24DA" w:rsidRDefault="008D49EA" w:rsidP="00B40C57">
            <w:pPr>
              <w:jc w:val="center"/>
              <w:rPr>
                <w:b/>
                <w:bCs/>
                <w:color w:val="FFFFFF"/>
                <w:sz w:val="22"/>
                <w:szCs w:val="22"/>
                <w:lang w:val="es-PE" w:eastAsia="es-PE"/>
              </w:rPr>
            </w:pPr>
            <w:r w:rsidRPr="00CA24DA">
              <w:rPr>
                <w:b/>
                <w:color w:val="FFFFFF"/>
                <w:sz w:val="22"/>
                <w:szCs w:val="22"/>
                <w:lang w:val="es-PE" w:eastAsia="es-PE"/>
              </w:rPr>
              <w:t>ENTRADA</w:t>
            </w:r>
          </w:p>
        </w:tc>
        <w:tc>
          <w:tcPr>
            <w:tcW w:w="595" w:type="pct"/>
            <w:shd w:val="clear" w:color="auto" w:fill="000000"/>
            <w:vAlign w:val="center"/>
          </w:tcPr>
          <w:p w:rsidR="008D49EA" w:rsidRPr="00CA24DA" w:rsidRDefault="008D49EA" w:rsidP="00B40C57">
            <w:pPr>
              <w:jc w:val="center"/>
              <w:rPr>
                <w:b/>
                <w:bCs/>
                <w:color w:val="FFFFFF"/>
                <w:sz w:val="22"/>
                <w:szCs w:val="22"/>
                <w:lang w:val="es-PE" w:eastAsia="es-PE"/>
              </w:rPr>
            </w:pPr>
            <w:r w:rsidRPr="00CA24DA">
              <w:rPr>
                <w:b/>
                <w:color w:val="FFFFFF"/>
                <w:sz w:val="22"/>
                <w:szCs w:val="22"/>
                <w:lang w:val="es-PE" w:eastAsia="es-PE"/>
              </w:rPr>
              <w:t>ACTIVIDAD</w:t>
            </w:r>
          </w:p>
        </w:tc>
        <w:tc>
          <w:tcPr>
            <w:tcW w:w="594" w:type="pct"/>
            <w:shd w:val="clear" w:color="auto" w:fill="000000"/>
            <w:vAlign w:val="center"/>
          </w:tcPr>
          <w:p w:rsidR="008D49EA" w:rsidRPr="00CA24DA" w:rsidRDefault="008D49EA" w:rsidP="00B40C57">
            <w:pPr>
              <w:jc w:val="center"/>
              <w:rPr>
                <w:b/>
                <w:bCs/>
                <w:color w:val="FFFFFF"/>
                <w:sz w:val="22"/>
                <w:szCs w:val="22"/>
                <w:lang w:val="es-PE" w:eastAsia="es-PE"/>
              </w:rPr>
            </w:pPr>
            <w:r w:rsidRPr="00CA24DA">
              <w:rPr>
                <w:b/>
                <w:color w:val="FFFFFF"/>
                <w:sz w:val="22"/>
                <w:szCs w:val="22"/>
                <w:lang w:val="es-PE" w:eastAsia="es-PE"/>
              </w:rPr>
              <w:t>SALIDA</w:t>
            </w:r>
          </w:p>
        </w:tc>
        <w:tc>
          <w:tcPr>
            <w:tcW w:w="986" w:type="pct"/>
            <w:shd w:val="clear" w:color="auto" w:fill="000000"/>
            <w:vAlign w:val="center"/>
          </w:tcPr>
          <w:p w:rsidR="008D49EA" w:rsidRPr="00CA24DA" w:rsidRDefault="008D49EA" w:rsidP="00B40C57">
            <w:pPr>
              <w:jc w:val="center"/>
              <w:rPr>
                <w:b/>
                <w:bCs/>
                <w:color w:val="FFFFFF"/>
                <w:sz w:val="22"/>
                <w:szCs w:val="22"/>
                <w:lang w:val="es-PE" w:eastAsia="es-PE"/>
              </w:rPr>
            </w:pPr>
            <w:r w:rsidRPr="00CA24DA">
              <w:rPr>
                <w:b/>
                <w:color w:val="FFFFFF"/>
                <w:sz w:val="22"/>
                <w:szCs w:val="22"/>
                <w:lang w:val="es-PE" w:eastAsia="es-PE"/>
              </w:rPr>
              <w:t>DESCRIPCIÓN</w:t>
            </w:r>
          </w:p>
        </w:tc>
        <w:tc>
          <w:tcPr>
            <w:tcW w:w="698" w:type="pct"/>
            <w:shd w:val="clear" w:color="auto" w:fill="000000"/>
            <w:vAlign w:val="center"/>
          </w:tcPr>
          <w:p w:rsidR="008D49EA" w:rsidRPr="00CA24DA" w:rsidRDefault="008D49EA" w:rsidP="00B40C57">
            <w:pPr>
              <w:jc w:val="center"/>
              <w:rPr>
                <w:b/>
                <w:bCs/>
                <w:color w:val="FFFFFF"/>
                <w:sz w:val="22"/>
                <w:szCs w:val="22"/>
                <w:lang w:val="es-PE" w:eastAsia="es-PE"/>
              </w:rPr>
            </w:pPr>
            <w:r w:rsidRPr="00CA24DA">
              <w:rPr>
                <w:b/>
                <w:color w:val="FFFFFF"/>
                <w:sz w:val="22"/>
                <w:szCs w:val="22"/>
                <w:lang w:val="es-PE" w:eastAsia="es-PE"/>
              </w:rPr>
              <w:t>RESPONSABLE</w:t>
            </w:r>
          </w:p>
        </w:tc>
        <w:tc>
          <w:tcPr>
            <w:tcW w:w="568" w:type="pct"/>
            <w:shd w:val="clear" w:color="auto" w:fill="000000"/>
            <w:vAlign w:val="center"/>
          </w:tcPr>
          <w:p w:rsidR="008D49EA" w:rsidRPr="00CA24DA" w:rsidRDefault="008D49EA" w:rsidP="00B40C57">
            <w:pPr>
              <w:jc w:val="center"/>
              <w:rPr>
                <w:b/>
                <w:bCs/>
                <w:color w:val="FFFFFF"/>
                <w:sz w:val="22"/>
                <w:szCs w:val="22"/>
                <w:lang w:val="es-PE" w:eastAsia="es-PE"/>
              </w:rPr>
            </w:pPr>
            <w:r w:rsidRPr="00CA24DA">
              <w:rPr>
                <w:b/>
                <w:color w:val="FFFFFF"/>
                <w:sz w:val="22"/>
                <w:szCs w:val="22"/>
                <w:lang w:val="es-PE" w:eastAsia="es-PE"/>
              </w:rPr>
              <w:t>TIPO ACTIVIDAD</w:t>
            </w:r>
          </w:p>
        </w:tc>
        <w:tc>
          <w:tcPr>
            <w:tcW w:w="815" w:type="pct"/>
            <w:shd w:val="clear" w:color="auto" w:fill="000000"/>
            <w:vAlign w:val="center"/>
          </w:tcPr>
          <w:p w:rsidR="008D49EA" w:rsidRPr="00CA24DA" w:rsidRDefault="008D49EA" w:rsidP="00B40C57">
            <w:pPr>
              <w:jc w:val="center"/>
              <w:rPr>
                <w:b/>
                <w:color w:val="FFFFFF"/>
                <w:sz w:val="22"/>
                <w:szCs w:val="22"/>
                <w:lang w:val="es-PE" w:eastAsia="es-PE"/>
              </w:rPr>
            </w:pPr>
            <w:r w:rsidRPr="00CA24DA">
              <w:rPr>
                <w:b/>
                <w:color w:val="FFFFFF"/>
                <w:sz w:val="22"/>
                <w:szCs w:val="22"/>
                <w:lang w:val="es-PE" w:eastAsia="es-PE"/>
              </w:rPr>
              <w:t>MACROPROCESO</w:t>
            </w:r>
          </w:p>
        </w:tc>
      </w:tr>
      <w:tr w:rsidR="008D49EA" w:rsidRPr="00775F66" w:rsidTr="008D49EA">
        <w:trPr>
          <w:trHeight w:val="450"/>
        </w:trPr>
        <w:tc>
          <w:tcPr>
            <w:tcW w:w="177" w:type="pct"/>
            <w:shd w:val="clear" w:color="auto" w:fill="C0C0C0"/>
            <w:vAlign w:val="center"/>
          </w:tcPr>
          <w:p w:rsidR="008D49EA" w:rsidRPr="00775F66" w:rsidRDefault="008D49EA" w:rsidP="00B40C57">
            <w:pPr>
              <w:jc w:val="center"/>
              <w:rPr>
                <w:b/>
                <w:bCs/>
                <w:sz w:val="18"/>
                <w:szCs w:val="18"/>
                <w:lang w:val="es-PE" w:eastAsia="es-PE"/>
              </w:rPr>
            </w:pPr>
            <w:r w:rsidRPr="00775F66">
              <w:rPr>
                <w:b/>
                <w:bCs/>
                <w:sz w:val="18"/>
                <w:szCs w:val="18"/>
                <w:lang w:val="es-PE" w:eastAsia="es-PE"/>
              </w:rPr>
              <w:t>1.</w:t>
            </w:r>
          </w:p>
        </w:tc>
        <w:tc>
          <w:tcPr>
            <w:tcW w:w="567" w:type="pct"/>
            <w:shd w:val="clear" w:color="auto" w:fill="C0C0C0"/>
            <w:vAlign w:val="center"/>
          </w:tcPr>
          <w:p w:rsidR="008D49EA" w:rsidRPr="00775F66" w:rsidRDefault="008D49EA" w:rsidP="00E55381">
            <w:pPr>
              <w:pStyle w:val="Prrafodelista"/>
              <w:numPr>
                <w:ilvl w:val="0"/>
                <w:numId w:val="23"/>
              </w:numPr>
              <w:spacing w:after="200"/>
              <w:ind w:left="179" w:hanging="152"/>
              <w:jc w:val="both"/>
              <w:rPr>
                <w:sz w:val="18"/>
                <w:szCs w:val="18"/>
                <w:lang w:val="es-PE" w:eastAsia="es-PE"/>
              </w:rPr>
            </w:pPr>
            <w:r w:rsidRPr="00775F66">
              <w:rPr>
                <w:sz w:val="18"/>
                <w:szCs w:val="18"/>
                <w:lang w:val="es-PE" w:eastAsia="es-PE"/>
              </w:rPr>
              <w:t xml:space="preserve">Plan Operativo Anual Institucional </w:t>
            </w:r>
          </w:p>
        </w:tc>
        <w:tc>
          <w:tcPr>
            <w:tcW w:w="595" w:type="pct"/>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Solicitar fondos de  POA's</w:t>
            </w:r>
          </w:p>
        </w:tc>
        <w:tc>
          <w:tcPr>
            <w:tcW w:w="594" w:type="pct"/>
            <w:shd w:val="clear" w:color="auto" w:fill="C0C0C0"/>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Solicitud de los Fondos del POA</w:t>
            </w:r>
          </w:p>
        </w:tc>
        <w:tc>
          <w:tcPr>
            <w:tcW w:w="986" w:type="pct"/>
            <w:shd w:val="clear" w:color="auto" w:fill="C0C0C0"/>
            <w:vAlign w:val="center"/>
          </w:tcPr>
          <w:p w:rsidR="008D49EA" w:rsidRPr="00775F66" w:rsidRDefault="008D49EA" w:rsidP="00B40C57">
            <w:pPr>
              <w:jc w:val="both"/>
              <w:rPr>
                <w:sz w:val="18"/>
                <w:szCs w:val="18"/>
                <w:lang w:val="es-PE" w:eastAsia="es-PE"/>
              </w:rPr>
            </w:pPr>
            <w:r w:rsidRPr="00775F66">
              <w:rPr>
                <w:sz w:val="18"/>
                <w:szCs w:val="18"/>
                <w:lang w:val="es-PE" w:eastAsia="es-PE"/>
              </w:rPr>
              <w:t>El Director de cada Programa Rural o Institución Educativa solicita los fondos que están sustentados en el Plan Operativo Anual (POA).</w:t>
            </w:r>
          </w:p>
        </w:tc>
        <w:tc>
          <w:tcPr>
            <w:tcW w:w="698" w:type="pct"/>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Director de Programa Rural o Institución Educativa</w:t>
            </w:r>
          </w:p>
        </w:tc>
        <w:tc>
          <w:tcPr>
            <w:tcW w:w="568" w:type="pct"/>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Manual</w:t>
            </w:r>
          </w:p>
        </w:tc>
        <w:tc>
          <w:tcPr>
            <w:tcW w:w="815" w:type="pct"/>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Gestión de Abastecimiento</w:t>
            </w:r>
          </w:p>
        </w:tc>
      </w:tr>
      <w:tr w:rsidR="008D49EA" w:rsidRPr="00775F66" w:rsidTr="008D49EA">
        <w:trPr>
          <w:trHeight w:val="548"/>
        </w:trPr>
        <w:tc>
          <w:tcPr>
            <w:tcW w:w="177" w:type="pct"/>
            <w:vAlign w:val="center"/>
          </w:tcPr>
          <w:p w:rsidR="008D49EA" w:rsidRPr="00775F66" w:rsidRDefault="008D49EA" w:rsidP="00B40C57">
            <w:pPr>
              <w:jc w:val="center"/>
              <w:rPr>
                <w:b/>
                <w:bCs/>
                <w:sz w:val="18"/>
                <w:szCs w:val="18"/>
                <w:lang w:val="es-PE" w:eastAsia="es-PE"/>
              </w:rPr>
            </w:pPr>
            <w:r w:rsidRPr="00775F66">
              <w:rPr>
                <w:b/>
                <w:bCs/>
                <w:sz w:val="18"/>
                <w:szCs w:val="18"/>
                <w:lang w:val="es-PE" w:eastAsia="es-PE"/>
              </w:rPr>
              <w:t>2.</w:t>
            </w:r>
          </w:p>
        </w:tc>
        <w:tc>
          <w:tcPr>
            <w:tcW w:w="567" w:type="pct"/>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Solicitud de los Fondos del POA</w:t>
            </w:r>
          </w:p>
        </w:tc>
        <w:tc>
          <w:tcPr>
            <w:tcW w:w="595" w:type="pct"/>
            <w:vAlign w:val="center"/>
          </w:tcPr>
          <w:p w:rsidR="008D49EA" w:rsidRPr="00775F66" w:rsidRDefault="008D49EA" w:rsidP="00B40C57">
            <w:pPr>
              <w:jc w:val="center"/>
              <w:rPr>
                <w:sz w:val="18"/>
                <w:szCs w:val="18"/>
                <w:lang w:val="es-PE" w:eastAsia="es-PE"/>
              </w:rPr>
            </w:pPr>
            <w:r w:rsidRPr="00775F66">
              <w:rPr>
                <w:sz w:val="18"/>
                <w:szCs w:val="18"/>
                <w:lang w:val="es-PE" w:eastAsia="es-PE"/>
              </w:rPr>
              <w:t xml:space="preserve">Evaluar Ejecución de Fondos  </w:t>
            </w:r>
          </w:p>
        </w:tc>
        <w:tc>
          <w:tcPr>
            <w:tcW w:w="594" w:type="pct"/>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Solicitud Aprobada</w:t>
            </w:r>
          </w:p>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Solicitud Rechazada</w:t>
            </w:r>
          </w:p>
        </w:tc>
        <w:tc>
          <w:tcPr>
            <w:tcW w:w="986" w:type="pct"/>
            <w:vAlign w:val="center"/>
          </w:tcPr>
          <w:p w:rsidR="008D49EA" w:rsidRPr="00775F66" w:rsidRDefault="008D49EA" w:rsidP="00B40C57">
            <w:pPr>
              <w:jc w:val="both"/>
              <w:rPr>
                <w:sz w:val="18"/>
                <w:szCs w:val="18"/>
                <w:lang w:val="es-PE" w:eastAsia="es-PE"/>
              </w:rPr>
            </w:pPr>
            <w:r w:rsidRPr="00775F66">
              <w:rPr>
                <w:sz w:val="18"/>
                <w:szCs w:val="18"/>
                <w:lang w:val="es-PE" w:eastAsia="es-PE"/>
              </w:rPr>
              <w:t>El Administrador evalúa los fondos ejecutados en el periodo anterior.</w:t>
            </w:r>
          </w:p>
        </w:tc>
        <w:tc>
          <w:tcPr>
            <w:tcW w:w="698" w:type="pct"/>
            <w:vAlign w:val="center"/>
          </w:tcPr>
          <w:p w:rsidR="008D49EA" w:rsidRPr="00775F66" w:rsidRDefault="008D49EA" w:rsidP="00B40C57">
            <w:pPr>
              <w:jc w:val="center"/>
              <w:rPr>
                <w:sz w:val="18"/>
                <w:szCs w:val="18"/>
                <w:lang w:val="es-PE" w:eastAsia="es-PE"/>
              </w:rPr>
            </w:pPr>
            <w:r w:rsidRPr="00775F66">
              <w:rPr>
                <w:sz w:val="18"/>
                <w:szCs w:val="18"/>
                <w:lang w:val="es-PE" w:eastAsia="es-PE"/>
              </w:rPr>
              <w:t>Administrador</w:t>
            </w:r>
          </w:p>
        </w:tc>
        <w:tc>
          <w:tcPr>
            <w:tcW w:w="568" w:type="pct"/>
            <w:vAlign w:val="center"/>
          </w:tcPr>
          <w:p w:rsidR="008D49EA" w:rsidRPr="00775F66" w:rsidRDefault="008D49EA" w:rsidP="00B40C57">
            <w:pPr>
              <w:jc w:val="center"/>
              <w:rPr>
                <w:sz w:val="18"/>
                <w:szCs w:val="18"/>
                <w:lang w:val="es-PE" w:eastAsia="es-PE"/>
              </w:rPr>
            </w:pPr>
            <w:r w:rsidRPr="00775F66">
              <w:rPr>
                <w:sz w:val="18"/>
                <w:szCs w:val="18"/>
                <w:lang w:val="es-PE" w:eastAsia="es-PE"/>
              </w:rPr>
              <w:t>Manual</w:t>
            </w:r>
          </w:p>
        </w:tc>
        <w:tc>
          <w:tcPr>
            <w:tcW w:w="815" w:type="pct"/>
            <w:vAlign w:val="center"/>
          </w:tcPr>
          <w:p w:rsidR="008D49EA" w:rsidRPr="00775F66" w:rsidRDefault="008D49EA" w:rsidP="00B40C57">
            <w:pPr>
              <w:jc w:val="center"/>
              <w:rPr>
                <w:sz w:val="18"/>
                <w:szCs w:val="18"/>
                <w:lang w:val="es-PE" w:eastAsia="es-PE"/>
              </w:rPr>
            </w:pPr>
            <w:r w:rsidRPr="00775F66">
              <w:rPr>
                <w:sz w:val="18"/>
                <w:szCs w:val="18"/>
                <w:lang w:val="es-PE" w:eastAsia="es-PE"/>
              </w:rPr>
              <w:t>Gestión de Abastecimiento</w:t>
            </w:r>
          </w:p>
        </w:tc>
      </w:tr>
      <w:tr w:rsidR="008D49EA" w:rsidRPr="00775F66" w:rsidTr="008D49EA">
        <w:trPr>
          <w:trHeight w:val="483"/>
        </w:trPr>
        <w:tc>
          <w:tcPr>
            <w:tcW w:w="177" w:type="pct"/>
            <w:shd w:val="clear" w:color="auto" w:fill="C0C0C0"/>
            <w:vAlign w:val="center"/>
          </w:tcPr>
          <w:p w:rsidR="008D49EA" w:rsidRPr="00775F66" w:rsidRDefault="008D49EA" w:rsidP="00B40C57">
            <w:pPr>
              <w:jc w:val="center"/>
              <w:rPr>
                <w:b/>
                <w:bCs/>
                <w:sz w:val="18"/>
                <w:szCs w:val="18"/>
                <w:lang w:val="es-PE" w:eastAsia="es-PE"/>
              </w:rPr>
            </w:pPr>
            <w:r w:rsidRPr="00775F66">
              <w:rPr>
                <w:b/>
                <w:bCs/>
                <w:sz w:val="18"/>
                <w:szCs w:val="18"/>
                <w:lang w:val="es-PE" w:eastAsia="es-PE"/>
              </w:rPr>
              <w:t>3.</w:t>
            </w:r>
          </w:p>
        </w:tc>
        <w:tc>
          <w:tcPr>
            <w:tcW w:w="567" w:type="pct"/>
            <w:shd w:val="clear" w:color="auto" w:fill="C0C0C0"/>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Solicitud Rechazada</w:t>
            </w:r>
          </w:p>
        </w:tc>
        <w:tc>
          <w:tcPr>
            <w:tcW w:w="595" w:type="pct"/>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Solicitar  Justificación</w:t>
            </w:r>
          </w:p>
        </w:tc>
        <w:tc>
          <w:tcPr>
            <w:tcW w:w="594" w:type="pct"/>
            <w:shd w:val="clear" w:color="auto" w:fill="C0C0C0"/>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Justificación elaborada</w:t>
            </w:r>
          </w:p>
        </w:tc>
        <w:tc>
          <w:tcPr>
            <w:tcW w:w="986" w:type="pct"/>
            <w:shd w:val="clear" w:color="auto" w:fill="C0C0C0"/>
            <w:vAlign w:val="center"/>
          </w:tcPr>
          <w:p w:rsidR="008D49EA" w:rsidRPr="00775F66" w:rsidRDefault="008D49EA" w:rsidP="00B40C57">
            <w:pPr>
              <w:jc w:val="both"/>
              <w:rPr>
                <w:sz w:val="18"/>
                <w:szCs w:val="18"/>
                <w:lang w:val="es-PE" w:eastAsia="es-PE"/>
              </w:rPr>
            </w:pPr>
            <w:r w:rsidRPr="00775F66">
              <w:rPr>
                <w:sz w:val="18"/>
                <w:szCs w:val="18"/>
                <w:lang w:val="es-PE" w:eastAsia="es-PE"/>
              </w:rPr>
              <w:t>Si el Administrador encuentra inconsistencia en los Fondos que el Director ha ejecutado, entonces le solicita una justificación de los mismos.</w:t>
            </w:r>
          </w:p>
        </w:tc>
        <w:tc>
          <w:tcPr>
            <w:tcW w:w="698" w:type="pct"/>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Administrador</w:t>
            </w:r>
          </w:p>
        </w:tc>
        <w:tc>
          <w:tcPr>
            <w:tcW w:w="568" w:type="pct"/>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Manual</w:t>
            </w:r>
          </w:p>
        </w:tc>
        <w:tc>
          <w:tcPr>
            <w:tcW w:w="815" w:type="pct"/>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Gestión de Abastecimiento</w:t>
            </w:r>
          </w:p>
        </w:tc>
      </w:tr>
      <w:tr w:rsidR="008D49EA" w:rsidRPr="00775F66" w:rsidTr="008D49EA">
        <w:trPr>
          <w:trHeight w:val="402"/>
        </w:trPr>
        <w:tc>
          <w:tcPr>
            <w:tcW w:w="177" w:type="pct"/>
            <w:vAlign w:val="center"/>
          </w:tcPr>
          <w:p w:rsidR="008D49EA" w:rsidRPr="00775F66" w:rsidRDefault="008D49EA" w:rsidP="00B40C57">
            <w:pPr>
              <w:jc w:val="center"/>
              <w:rPr>
                <w:b/>
                <w:bCs/>
                <w:sz w:val="18"/>
                <w:szCs w:val="18"/>
                <w:lang w:val="es-PE" w:eastAsia="es-PE"/>
              </w:rPr>
            </w:pPr>
            <w:r w:rsidRPr="00775F66">
              <w:rPr>
                <w:b/>
                <w:bCs/>
                <w:sz w:val="18"/>
                <w:szCs w:val="18"/>
                <w:lang w:val="es-PE" w:eastAsia="es-PE"/>
              </w:rPr>
              <w:t>4.</w:t>
            </w:r>
          </w:p>
        </w:tc>
        <w:tc>
          <w:tcPr>
            <w:tcW w:w="567" w:type="pct"/>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Justificación elaborada</w:t>
            </w:r>
          </w:p>
        </w:tc>
        <w:tc>
          <w:tcPr>
            <w:tcW w:w="595" w:type="pct"/>
            <w:vAlign w:val="center"/>
          </w:tcPr>
          <w:p w:rsidR="008D49EA" w:rsidRPr="00775F66" w:rsidRDefault="008D49EA" w:rsidP="00B40C57">
            <w:pPr>
              <w:jc w:val="center"/>
              <w:rPr>
                <w:sz w:val="18"/>
                <w:szCs w:val="18"/>
                <w:lang w:val="es-PE" w:eastAsia="es-PE"/>
              </w:rPr>
            </w:pPr>
            <w:r w:rsidRPr="00775F66">
              <w:rPr>
                <w:sz w:val="18"/>
                <w:szCs w:val="18"/>
                <w:lang w:val="es-PE" w:eastAsia="es-PE"/>
              </w:rPr>
              <w:t>Brindar Justificación</w:t>
            </w:r>
          </w:p>
        </w:tc>
        <w:tc>
          <w:tcPr>
            <w:tcW w:w="594" w:type="pct"/>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Justificación Presentada</w:t>
            </w:r>
          </w:p>
        </w:tc>
        <w:tc>
          <w:tcPr>
            <w:tcW w:w="986" w:type="pct"/>
            <w:vAlign w:val="center"/>
          </w:tcPr>
          <w:p w:rsidR="008D49EA" w:rsidRPr="00775F66" w:rsidRDefault="008D49EA" w:rsidP="00B40C57">
            <w:pPr>
              <w:jc w:val="both"/>
              <w:rPr>
                <w:sz w:val="18"/>
                <w:szCs w:val="18"/>
                <w:lang w:val="es-PE" w:eastAsia="es-PE"/>
              </w:rPr>
            </w:pPr>
            <w:r w:rsidRPr="00775F66">
              <w:rPr>
                <w:sz w:val="18"/>
                <w:szCs w:val="18"/>
                <w:lang w:val="es-PE" w:eastAsia="es-PE"/>
              </w:rPr>
              <w:t>El Director elabora Justificación, adjuntando todo documento que sustente su solicitud.</w:t>
            </w:r>
          </w:p>
        </w:tc>
        <w:tc>
          <w:tcPr>
            <w:tcW w:w="698" w:type="pct"/>
            <w:vAlign w:val="center"/>
          </w:tcPr>
          <w:p w:rsidR="008D49EA" w:rsidRPr="00775F66" w:rsidRDefault="008D49EA" w:rsidP="00B40C57">
            <w:pPr>
              <w:jc w:val="center"/>
              <w:rPr>
                <w:sz w:val="18"/>
                <w:szCs w:val="18"/>
                <w:lang w:val="es-PE" w:eastAsia="es-PE"/>
              </w:rPr>
            </w:pPr>
            <w:r w:rsidRPr="00775F66">
              <w:rPr>
                <w:sz w:val="18"/>
                <w:szCs w:val="18"/>
                <w:lang w:val="es-PE" w:eastAsia="es-PE"/>
              </w:rPr>
              <w:t>Director de Programa Rural o Institución Educativa</w:t>
            </w:r>
          </w:p>
        </w:tc>
        <w:tc>
          <w:tcPr>
            <w:tcW w:w="568" w:type="pct"/>
            <w:vAlign w:val="center"/>
          </w:tcPr>
          <w:p w:rsidR="008D49EA" w:rsidRPr="00775F66" w:rsidRDefault="008D49EA" w:rsidP="00B40C57">
            <w:pPr>
              <w:jc w:val="center"/>
              <w:rPr>
                <w:sz w:val="18"/>
                <w:szCs w:val="18"/>
                <w:lang w:val="es-PE" w:eastAsia="es-PE"/>
              </w:rPr>
            </w:pPr>
            <w:r w:rsidRPr="00775F66">
              <w:rPr>
                <w:sz w:val="18"/>
                <w:szCs w:val="18"/>
                <w:lang w:val="es-PE" w:eastAsia="es-PE"/>
              </w:rPr>
              <w:t>Manual</w:t>
            </w:r>
          </w:p>
        </w:tc>
        <w:tc>
          <w:tcPr>
            <w:tcW w:w="815" w:type="pct"/>
            <w:vAlign w:val="center"/>
          </w:tcPr>
          <w:p w:rsidR="008D49EA" w:rsidRPr="00775F66" w:rsidRDefault="008D49EA" w:rsidP="00B40C57">
            <w:pPr>
              <w:jc w:val="center"/>
              <w:rPr>
                <w:sz w:val="18"/>
                <w:szCs w:val="18"/>
                <w:lang w:val="es-PE" w:eastAsia="es-PE"/>
              </w:rPr>
            </w:pPr>
            <w:r w:rsidRPr="00775F66">
              <w:rPr>
                <w:sz w:val="18"/>
                <w:szCs w:val="18"/>
                <w:lang w:val="es-PE" w:eastAsia="es-PE"/>
              </w:rPr>
              <w:t>Gestión de Abastecimiento</w:t>
            </w:r>
          </w:p>
        </w:tc>
      </w:tr>
      <w:tr w:rsidR="008D49EA" w:rsidRPr="00775F66" w:rsidTr="008D49EA">
        <w:trPr>
          <w:trHeight w:val="537"/>
        </w:trPr>
        <w:tc>
          <w:tcPr>
            <w:tcW w:w="177" w:type="pct"/>
            <w:shd w:val="clear" w:color="auto" w:fill="C0C0C0"/>
            <w:vAlign w:val="center"/>
          </w:tcPr>
          <w:p w:rsidR="008D49EA" w:rsidRPr="00775F66" w:rsidRDefault="008D49EA" w:rsidP="00B40C57">
            <w:pPr>
              <w:jc w:val="center"/>
              <w:rPr>
                <w:b/>
                <w:bCs/>
                <w:sz w:val="18"/>
                <w:szCs w:val="18"/>
                <w:lang w:val="es-PE" w:eastAsia="es-PE"/>
              </w:rPr>
            </w:pPr>
            <w:r w:rsidRPr="00775F66">
              <w:rPr>
                <w:b/>
                <w:bCs/>
                <w:sz w:val="18"/>
                <w:szCs w:val="18"/>
                <w:lang w:val="es-PE" w:eastAsia="es-PE"/>
              </w:rPr>
              <w:t>5.</w:t>
            </w:r>
          </w:p>
        </w:tc>
        <w:tc>
          <w:tcPr>
            <w:tcW w:w="567" w:type="pct"/>
            <w:shd w:val="clear" w:color="auto" w:fill="C0C0C0"/>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Justificación Presentada</w:t>
            </w:r>
          </w:p>
        </w:tc>
        <w:tc>
          <w:tcPr>
            <w:tcW w:w="595" w:type="pct"/>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Evaluar Justificación</w:t>
            </w:r>
          </w:p>
        </w:tc>
        <w:tc>
          <w:tcPr>
            <w:tcW w:w="594" w:type="pct"/>
            <w:shd w:val="clear" w:color="auto" w:fill="C0C0C0"/>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Solicitud Aprobada</w:t>
            </w:r>
          </w:p>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Solicitud No  Aprobada</w:t>
            </w:r>
          </w:p>
        </w:tc>
        <w:tc>
          <w:tcPr>
            <w:tcW w:w="986" w:type="pct"/>
            <w:shd w:val="clear" w:color="auto" w:fill="C0C0C0"/>
            <w:vAlign w:val="center"/>
          </w:tcPr>
          <w:p w:rsidR="008D49EA" w:rsidRPr="00775F66" w:rsidRDefault="008D49EA" w:rsidP="00B40C57">
            <w:pPr>
              <w:jc w:val="both"/>
              <w:rPr>
                <w:sz w:val="18"/>
                <w:szCs w:val="18"/>
                <w:lang w:val="es-PE" w:eastAsia="es-PE"/>
              </w:rPr>
            </w:pPr>
            <w:r w:rsidRPr="00775F66">
              <w:rPr>
                <w:sz w:val="18"/>
                <w:szCs w:val="18"/>
                <w:lang w:val="es-PE" w:eastAsia="es-PE"/>
              </w:rPr>
              <w:t>El Administrador evalúa la Justificación elaborada por el Director del Programa Rural o de la Institución Educativa.</w:t>
            </w:r>
          </w:p>
        </w:tc>
        <w:tc>
          <w:tcPr>
            <w:tcW w:w="698" w:type="pct"/>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Administrador</w:t>
            </w:r>
          </w:p>
        </w:tc>
        <w:tc>
          <w:tcPr>
            <w:tcW w:w="568" w:type="pct"/>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Manual</w:t>
            </w:r>
          </w:p>
        </w:tc>
        <w:tc>
          <w:tcPr>
            <w:tcW w:w="815" w:type="pct"/>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Gestión de Abastecimiento</w:t>
            </w:r>
          </w:p>
        </w:tc>
      </w:tr>
      <w:tr w:rsidR="008D49EA" w:rsidRPr="00775F66" w:rsidTr="008D49EA">
        <w:trPr>
          <w:trHeight w:val="537"/>
        </w:trPr>
        <w:tc>
          <w:tcPr>
            <w:tcW w:w="177" w:type="pct"/>
            <w:vAlign w:val="center"/>
          </w:tcPr>
          <w:p w:rsidR="008D49EA" w:rsidRPr="00775F66" w:rsidRDefault="008D49EA" w:rsidP="00B40C57">
            <w:pPr>
              <w:jc w:val="center"/>
              <w:rPr>
                <w:b/>
                <w:bCs/>
                <w:sz w:val="18"/>
                <w:szCs w:val="18"/>
                <w:lang w:val="es-PE" w:eastAsia="es-PE"/>
              </w:rPr>
            </w:pPr>
            <w:r w:rsidRPr="00775F66">
              <w:rPr>
                <w:b/>
                <w:bCs/>
                <w:sz w:val="18"/>
                <w:szCs w:val="18"/>
                <w:lang w:val="es-PE" w:eastAsia="es-PE"/>
              </w:rPr>
              <w:t>6.</w:t>
            </w:r>
          </w:p>
        </w:tc>
        <w:tc>
          <w:tcPr>
            <w:tcW w:w="567" w:type="pct"/>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Solicitud No Aprobada</w:t>
            </w:r>
          </w:p>
        </w:tc>
        <w:tc>
          <w:tcPr>
            <w:tcW w:w="595" w:type="pct"/>
            <w:vAlign w:val="center"/>
          </w:tcPr>
          <w:p w:rsidR="008D49EA" w:rsidRPr="00775F66" w:rsidRDefault="008D49EA" w:rsidP="00B40C57">
            <w:pPr>
              <w:jc w:val="center"/>
              <w:rPr>
                <w:sz w:val="18"/>
                <w:szCs w:val="18"/>
                <w:lang w:val="es-PE" w:eastAsia="es-PE"/>
              </w:rPr>
            </w:pPr>
            <w:r w:rsidRPr="00775F66">
              <w:rPr>
                <w:sz w:val="18"/>
                <w:szCs w:val="18"/>
                <w:lang w:val="es-PE" w:eastAsia="es-PE"/>
              </w:rPr>
              <w:t>Cancelar Envío</w:t>
            </w:r>
          </w:p>
        </w:tc>
        <w:tc>
          <w:tcPr>
            <w:tcW w:w="594" w:type="pct"/>
            <w:vAlign w:val="center"/>
          </w:tcPr>
          <w:p w:rsidR="008D49EA" w:rsidRPr="00775F66" w:rsidRDefault="008D49EA" w:rsidP="00B40C57">
            <w:pPr>
              <w:pStyle w:val="Prrafodelista"/>
              <w:ind w:left="187"/>
              <w:jc w:val="both"/>
              <w:rPr>
                <w:sz w:val="18"/>
                <w:szCs w:val="18"/>
                <w:lang w:val="es-PE" w:eastAsia="es-PE"/>
              </w:rPr>
            </w:pPr>
          </w:p>
        </w:tc>
        <w:tc>
          <w:tcPr>
            <w:tcW w:w="986" w:type="pct"/>
            <w:vAlign w:val="center"/>
          </w:tcPr>
          <w:p w:rsidR="008D49EA" w:rsidRPr="00775F66" w:rsidRDefault="008D49EA" w:rsidP="00B40C57">
            <w:pPr>
              <w:jc w:val="both"/>
              <w:rPr>
                <w:sz w:val="18"/>
                <w:szCs w:val="18"/>
                <w:lang w:val="es-PE" w:eastAsia="es-PE"/>
              </w:rPr>
            </w:pPr>
            <w:r w:rsidRPr="00775F66">
              <w:rPr>
                <w:sz w:val="18"/>
                <w:szCs w:val="18"/>
                <w:lang w:val="es-PE" w:eastAsia="es-PE"/>
              </w:rPr>
              <w:t>Si el Administrador, sigue encontrando inconsistencia en la Justificación de la de los Fondos ejecutado, se cancela el envío del Fondo solicitado.</w:t>
            </w:r>
          </w:p>
        </w:tc>
        <w:tc>
          <w:tcPr>
            <w:tcW w:w="698" w:type="pct"/>
            <w:vAlign w:val="center"/>
          </w:tcPr>
          <w:p w:rsidR="008D49EA" w:rsidRPr="00775F66" w:rsidRDefault="008D49EA" w:rsidP="00B40C57">
            <w:pPr>
              <w:jc w:val="center"/>
              <w:rPr>
                <w:sz w:val="18"/>
                <w:szCs w:val="18"/>
                <w:lang w:val="es-PE" w:eastAsia="es-PE"/>
              </w:rPr>
            </w:pPr>
            <w:r w:rsidRPr="00775F66">
              <w:rPr>
                <w:sz w:val="18"/>
                <w:szCs w:val="18"/>
                <w:lang w:val="es-PE" w:eastAsia="es-PE"/>
              </w:rPr>
              <w:t>Administrador</w:t>
            </w:r>
          </w:p>
        </w:tc>
        <w:tc>
          <w:tcPr>
            <w:tcW w:w="568" w:type="pct"/>
            <w:vAlign w:val="center"/>
          </w:tcPr>
          <w:p w:rsidR="008D49EA" w:rsidRPr="00775F66" w:rsidRDefault="008D49EA" w:rsidP="00B40C57">
            <w:pPr>
              <w:jc w:val="center"/>
              <w:rPr>
                <w:sz w:val="18"/>
                <w:szCs w:val="18"/>
                <w:lang w:val="es-PE" w:eastAsia="es-PE"/>
              </w:rPr>
            </w:pPr>
            <w:r w:rsidRPr="00775F66">
              <w:rPr>
                <w:sz w:val="18"/>
                <w:szCs w:val="18"/>
                <w:lang w:val="es-PE" w:eastAsia="es-PE"/>
              </w:rPr>
              <w:t>Manual</w:t>
            </w:r>
          </w:p>
        </w:tc>
        <w:tc>
          <w:tcPr>
            <w:tcW w:w="815" w:type="pct"/>
            <w:vAlign w:val="center"/>
          </w:tcPr>
          <w:p w:rsidR="008D49EA" w:rsidRPr="00775F66" w:rsidRDefault="008D49EA" w:rsidP="00B40C57">
            <w:pPr>
              <w:keepNext/>
              <w:jc w:val="center"/>
              <w:rPr>
                <w:sz w:val="18"/>
                <w:szCs w:val="18"/>
                <w:lang w:val="es-PE" w:eastAsia="es-PE"/>
              </w:rPr>
            </w:pPr>
            <w:r w:rsidRPr="00775F66">
              <w:rPr>
                <w:sz w:val="18"/>
                <w:szCs w:val="18"/>
                <w:lang w:val="es-PE" w:eastAsia="es-PE"/>
              </w:rPr>
              <w:t>Gestión de Abastecimiento</w:t>
            </w:r>
          </w:p>
        </w:tc>
      </w:tr>
      <w:tr w:rsidR="008D49EA" w:rsidRPr="00775F66" w:rsidTr="008D49EA">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jc w:val="center"/>
              <w:rPr>
                <w:b/>
                <w:bCs/>
                <w:sz w:val="18"/>
                <w:szCs w:val="18"/>
                <w:lang w:val="es-PE" w:eastAsia="es-PE"/>
              </w:rPr>
            </w:pPr>
            <w:r w:rsidRPr="00775F66">
              <w:rPr>
                <w:b/>
                <w:bCs/>
                <w:sz w:val="18"/>
                <w:szCs w:val="18"/>
                <w:lang w:val="es-PE" w:eastAsia="es-PE"/>
              </w:rPr>
              <w:t>7.</w:t>
            </w:r>
          </w:p>
        </w:tc>
        <w:tc>
          <w:tcPr>
            <w:tcW w:w="567"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Solicitud Aprobada</w:t>
            </w:r>
          </w:p>
        </w:tc>
        <w:tc>
          <w:tcPr>
            <w:tcW w:w="595"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Aprobar envío</w:t>
            </w:r>
          </w:p>
        </w:tc>
        <w:tc>
          <w:tcPr>
            <w:tcW w:w="594"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E55381">
            <w:pPr>
              <w:pStyle w:val="Prrafodelista"/>
              <w:numPr>
                <w:ilvl w:val="0"/>
                <w:numId w:val="23"/>
              </w:numPr>
              <w:spacing w:after="200"/>
              <w:ind w:left="160" w:hanging="160"/>
              <w:jc w:val="both"/>
              <w:rPr>
                <w:sz w:val="18"/>
                <w:szCs w:val="18"/>
                <w:lang w:val="es-PE" w:eastAsia="es-PE"/>
              </w:rPr>
            </w:pPr>
            <w:r w:rsidRPr="00775F66">
              <w:rPr>
                <w:sz w:val="18"/>
                <w:szCs w:val="18"/>
                <w:lang w:val="es-PE" w:eastAsia="es-PE"/>
              </w:rPr>
              <w:t>Envío Aprobado</w:t>
            </w:r>
          </w:p>
        </w:tc>
        <w:tc>
          <w:tcPr>
            <w:tcW w:w="986"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jc w:val="both"/>
              <w:rPr>
                <w:sz w:val="18"/>
                <w:szCs w:val="18"/>
                <w:lang w:val="es-PE" w:eastAsia="es-PE"/>
              </w:rPr>
            </w:pPr>
            <w:r w:rsidRPr="00775F66">
              <w:rPr>
                <w:sz w:val="18"/>
                <w:szCs w:val="18"/>
                <w:lang w:val="es-PE" w:eastAsia="es-PE"/>
              </w:rPr>
              <w:t>Si el Administrador encuentra consistente la ejecución de los Fondos del periodo pasado, aprueba el envío.</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Manual</w:t>
            </w:r>
          </w:p>
        </w:tc>
        <w:tc>
          <w:tcPr>
            <w:tcW w:w="815"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keepNext/>
              <w:jc w:val="center"/>
              <w:rPr>
                <w:sz w:val="18"/>
                <w:szCs w:val="18"/>
                <w:lang w:val="es-PE" w:eastAsia="es-PE"/>
              </w:rPr>
            </w:pPr>
            <w:r w:rsidRPr="00775F66">
              <w:rPr>
                <w:sz w:val="18"/>
                <w:szCs w:val="18"/>
                <w:lang w:val="es-PE" w:eastAsia="es-PE"/>
              </w:rPr>
              <w:t>Gestión de Abastecimiento</w:t>
            </w:r>
          </w:p>
        </w:tc>
      </w:tr>
      <w:tr w:rsidR="008D49EA" w:rsidRPr="00775F66" w:rsidTr="008D49EA">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jc w:val="center"/>
              <w:rPr>
                <w:b/>
                <w:bCs/>
                <w:sz w:val="18"/>
                <w:szCs w:val="18"/>
                <w:lang w:val="es-PE" w:eastAsia="es-PE"/>
              </w:rPr>
            </w:pPr>
            <w:r w:rsidRPr="00775F66">
              <w:rPr>
                <w:b/>
                <w:bCs/>
                <w:sz w:val="18"/>
                <w:szCs w:val="18"/>
                <w:lang w:val="es-PE" w:eastAsia="es-PE"/>
              </w:rPr>
              <w:t>8.</w:t>
            </w:r>
          </w:p>
        </w:tc>
        <w:tc>
          <w:tcPr>
            <w:tcW w:w="567"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E55381">
            <w:pPr>
              <w:pStyle w:val="Prrafodelista"/>
              <w:numPr>
                <w:ilvl w:val="0"/>
                <w:numId w:val="23"/>
              </w:numPr>
              <w:spacing w:after="200"/>
              <w:ind w:left="160" w:hanging="160"/>
              <w:jc w:val="both"/>
              <w:rPr>
                <w:sz w:val="18"/>
                <w:szCs w:val="18"/>
                <w:lang w:val="es-PE" w:eastAsia="es-PE"/>
              </w:rPr>
            </w:pPr>
            <w:r w:rsidRPr="00775F66">
              <w:rPr>
                <w:sz w:val="18"/>
                <w:szCs w:val="18"/>
                <w:lang w:val="es-PE" w:eastAsia="es-PE"/>
              </w:rPr>
              <w:t>Envío Aprobado</w:t>
            </w:r>
          </w:p>
        </w:tc>
        <w:tc>
          <w:tcPr>
            <w:tcW w:w="595"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jc w:val="center"/>
              <w:rPr>
                <w:sz w:val="18"/>
                <w:szCs w:val="18"/>
                <w:lang w:val="es-PE" w:eastAsia="es-PE"/>
              </w:rPr>
            </w:pPr>
            <w:r w:rsidRPr="00775F66">
              <w:rPr>
                <w:sz w:val="18"/>
                <w:szCs w:val="18"/>
                <w:lang w:val="es-PE" w:eastAsia="es-PE"/>
              </w:rPr>
              <w:t>Realizar la Transferencia de los Fondos a la cuenta</w:t>
            </w:r>
          </w:p>
        </w:tc>
        <w:tc>
          <w:tcPr>
            <w:tcW w:w="594"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E55381">
            <w:pPr>
              <w:pStyle w:val="Prrafodelista"/>
              <w:numPr>
                <w:ilvl w:val="0"/>
                <w:numId w:val="23"/>
              </w:numPr>
              <w:spacing w:after="200"/>
              <w:ind w:left="160" w:hanging="160"/>
              <w:jc w:val="both"/>
              <w:rPr>
                <w:sz w:val="18"/>
                <w:szCs w:val="18"/>
                <w:lang w:val="es-PE" w:eastAsia="es-PE"/>
              </w:rPr>
            </w:pPr>
            <w:r w:rsidRPr="00775F66">
              <w:rPr>
                <w:sz w:val="18"/>
                <w:szCs w:val="18"/>
                <w:lang w:val="es-PE" w:eastAsia="es-PE"/>
              </w:rPr>
              <w:t>Voucher de Transferencia de Fondo Realizada</w:t>
            </w:r>
          </w:p>
        </w:tc>
        <w:tc>
          <w:tcPr>
            <w:tcW w:w="986"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jc w:val="both"/>
              <w:rPr>
                <w:sz w:val="18"/>
                <w:szCs w:val="18"/>
                <w:lang w:val="es-PE" w:eastAsia="es-PE"/>
              </w:rPr>
            </w:pPr>
            <w:r w:rsidRPr="00775F66">
              <w:rPr>
                <w:sz w:val="18"/>
                <w:szCs w:val="18"/>
                <w:lang w:val="es-PE" w:eastAsia="es-PE"/>
              </w:rPr>
              <w:t>El Administrador realiza la transferencia de Fondo Solicitado.</w:t>
            </w:r>
          </w:p>
        </w:tc>
        <w:tc>
          <w:tcPr>
            <w:tcW w:w="698"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jc w:val="center"/>
              <w:rPr>
                <w:sz w:val="18"/>
                <w:szCs w:val="18"/>
                <w:lang w:val="es-PE" w:eastAsia="es-PE"/>
              </w:rPr>
            </w:pPr>
            <w:r w:rsidRPr="00775F66">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jc w:val="center"/>
              <w:rPr>
                <w:sz w:val="18"/>
                <w:szCs w:val="18"/>
                <w:lang w:val="es-PE" w:eastAsia="es-PE"/>
              </w:rPr>
            </w:pPr>
            <w:r w:rsidRPr="00775F66">
              <w:rPr>
                <w:sz w:val="18"/>
                <w:szCs w:val="18"/>
                <w:lang w:val="es-PE" w:eastAsia="es-PE"/>
              </w:rPr>
              <w:t>Manual</w:t>
            </w:r>
          </w:p>
        </w:tc>
        <w:tc>
          <w:tcPr>
            <w:tcW w:w="815"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keepNext/>
              <w:jc w:val="center"/>
              <w:rPr>
                <w:sz w:val="18"/>
                <w:szCs w:val="18"/>
                <w:lang w:val="es-PE" w:eastAsia="es-PE"/>
              </w:rPr>
            </w:pPr>
            <w:r w:rsidRPr="00775F66">
              <w:rPr>
                <w:sz w:val="18"/>
                <w:szCs w:val="18"/>
                <w:lang w:val="es-PE" w:eastAsia="es-PE"/>
              </w:rPr>
              <w:t>Gestión de Abastecimiento</w:t>
            </w:r>
          </w:p>
        </w:tc>
      </w:tr>
      <w:tr w:rsidR="008D49EA" w:rsidRPr="00775F66" w:rsidTr="008D49EA">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jc w:val="center"/>
              <w:rPr>
                <w:b/>
                <w:bCs/>
                <w:sz w:val="18"/>
                <w:szCs w:val="18"/>
                <w:lang w:val="es-PE" w:eastAsia="es-PE"/>
              </w:rPr>
            </w:pPr>
            <w:r w:rsidRPr="00775F66">
              <w:rPr>
                <w:b/>
                <w:bCs/>
                <w:sz w:val="18"/>
                <w:szCs w:val="18"/>
                <w:lang w:val="es-PE" w:eastAsia="es-PE"/>
              </w:rPr>
              <w:t>9.</w:t>
            </w:r>
          </w:p>
        </w:tc>
        <w:tc>
          <w:tcPr>
            <w:tcW w:w="567"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 xml:space="preserve">Voucher de Transferencia de Fondo </w:t>
            </w:r>
            <w:r w:rsidRPr="00775F66">
              <w:rPr>
                <w:sz w:val="18"/>
                <w:szCs w:val="18"/>
                <w:lang w:val="es-PE" w:eastAsia="es-PE"/>
              </w:rPr>
              <w:lastRenderedPageBreak/>
              <w:t>Realizada</w:t>
            </w:r>
          </w:p>
        </w:tc>
        <w:tc>
          <w:tcPr>
            <w:tcW w:w="595"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lastRenderedPageBreak/>
              <w:t>Comunicar la recepción de la Transferencia</w:t>
            </w:r>
          </w:p>
        </w:tc>
        <w:tc>
          <w:tcPr>
            <w:tcW w:w="594"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 xml:space="preserve">Transferencia del Fondo  confirmada por el </w:t>
            </w:r>
            <w:r w:rsidRPr="00775F66">
              <w:rPr>
                <w:sz w:val="18"/>
                <w:szCs w:val="18"/>
                <w:lang w:val="es-PE" w:eastAsia="es-PE"/>
              </w:rPr>
              <w:lastRenderedPageBreak/>
              <w:t>Director</w:t>
            </w:r>
          </w:p>
        </w:tc>
        <w:tc>
          <w:tcPr>
            <w:tcW w:w="986"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jc w:val="both"/>
              <w:rPr>
                <w:sz w:val="18"/>
                <w:szCs w:val="18"/>
                <w:lang w:val="es-PE" w:eastAsia="es-PE"/>
              </w:rPr>
            </w:pPr>
            <w:r w:rsidRPr="00775F66">
              <w:rPr>
                <w:sz w:val="18"/>
                <w:szCs w:val="18"/>
                <w:lang w:val="es-PE" w:eastAsia="es-PE"/>
              </w:rPr>
              <w:lastRenderedPageBreak/>
              <w:t>El Director es comunicado sobre la Transferencia del Fondo realizado.</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Director de Programa Rural o Institución Educativa</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Manual</w:t>
            </w:r>
          </w:p>
        </w:tc>
        <w:tc>
          <w:tcPr>
            <w:tcW w:w="815"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keepNext/>
              <w:jc w:val="center"/>
              <w:rPr>
                <w:sz w:val="18"/>
                <w:szCs w:val="18"/>
                <w:lang w:val="es-PE" w:eastAsia="es-PE"/>
              </w:rPr>
            </w:pPr>
            <w:r w:rsidRPr="00775F66">
              <w:rPr>
                <w:sz w:val="18"/>
                <w:szCs w:val="18"/>
                <w:lang w:val="es-PE" w:eastAsia="es-PE"/>
              </w:rPr>
              <w:t>Gestión de Abastecimiento</w:t>
            </w:r>
          </w:p>
        </w:tc>
      </w:tr>
      <w:tr w:rsidR="008D49EA" w:rsidRPr="00775F66" w:rsidTr="008D49EA">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jc w:val="center"/>
              <w:rPr>
                <w:b/>
                <w:bCs/>
                <w:sz w:val="18"/>
                <w:szCs w:val="18"/>
                <w:lang w:val="es-PE" w:eastAsia="es-PE"/>
              </w:rPr>
            </w:pPr>
            <w:r w:rsidRPr="00775F66">
              <w:rPr>
                <w:b/>
                <w:bCs/>
                <w:sz w:val="18"/>
                <w:szCs w:val="18"/>
                <w:lang w:val="es-PE" w:eastAsia="es-PE"/>
              </w:rPr>
              <w:lastRenderedPageBreak/>
              <w:t>10.</w:t>
            </w:r>
          </w:p>
        </w:tc>
        <w:tc>
          <w:tcPr>
            <w:tcW w:w="567"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Transferencia del Fondo  confirmada por el Director</w:t>
            </w:r>
          </w:p>
        </w:tc>
        <w:tc>
          <w:tcPr>
            <w:tcW w:w="595"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jc w:val="center"/>
              <w:rPr>
                <w:sz w:val="18"/>
                <w:szCs w:val="18"/>
                <w:lang w:val="es-PE" w:eastAsia="es-PE"/>
              </w:rPr>
            </w:pPr>
            <w:r w:rsidRPr="00775F66">
              <w:rPr>
                <w:sz w:val="18"/>
                <w:szCs w:val="18"/>
                <w:lang w:val="es-PE" w:eastAsia="es-PE"/>
              </w:rPr>
              <w:t>Presentar Rendiciones de Gastos documentados</w:t>
            </w:r>
          </w:p>
        </w:tc>
        <w:tc>
          <w:tcPr>
            <w:tcW w:w="594"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Rendiciones de Gastos  documentados</w:t>
            </w:r>
          </w:p>
        </w:tc>
        <w:tc>
          <w:tcPr>
            <w:tcW w:w="986"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jc w:val="both"/>
              <w:rPr>
                <w:sz w:val="18"/>
                <w:szCs w:val="18"/>
                <w:lang w:val="es-PE" w:eastAsia="es-PE"/>
              </w:rPr>
            </w:pPr>
            <w:r w:rsidRPr="00775F66">
              <w:rPr>
                <w:sz w:val="18"/>
                <w:szCs w:val="18"/>
                <w:lang w:val="es-PE" w:eastAsia="es-PE"/>
              </w:rPr>
              <w:t>En los primeros 15 días del mes siguiente, el Director del Programa Rural o de la Institución Educativa presenta las Rendiciones de Gastos documentados.</w:t>
            </w:r>
          </w:p>
        </w:tc>
        <w:tc>
          <w:tcPr>
            <w:tcW w:w="698"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jc w:val="center"/>
              <w:rPr>
                <w:sz w:val="18"/>
                <w:szCs w:val="18"/>
                <w:lang w:val="es-PE" w:eastAsia="es-PE"/>
              </w:rPr>
            </w:pPr>
            <w:r w:rsidRPr="00775F66">
              <w:rPr>
                <w:sz w:val="18"/>
                <w:szCs w:val="18"/>
                <w:lang w:val="es-PE" w:eastAsia="es-PE"/>
              </w:rPr>
              <w:t>Director de Programa Rural o Institución Educativa</w:t>
            </w:r>
          </w:p>
        </w:tc>
        <w:tc>
          <w:tcPr>
            <w:tcW w:w="568"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jc w:val="center"/>
              <w:rPr>
                <w:sz w:val="18"/>
                <w:szCs w:val="18"/>
                <w:lang w:val="es-PE" w:eastAsia="es-PE"/>
              </w:rPr>
            </w:pPr>
            <w:r w:rsidRPr="00775F66">
              <w:rPr>
                <w:sz w:val="18"/>
                <w:szCs w:val="18"/>
                <w:lang w:val="es-PE" w:eastAsia="es-PE"/>
              </w:rPr>
              <w:t>Manual</w:t>
            </w:r>
          </w:p>
        </w:tc>
        <w:tc>
          <w:tcPr>
            <w:tcW w:w="815"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keepNext/>
              <w:jc w:val="center"/>
              <w:rPr>
                <w:sz w:val="18"/>
                <w:szCs w:val="18"/>
                <w:lang w:val="es-PE" w:eastAsia="es-PE"/>
              </w:rPr>
            </w:pPr>
            <w:r w:rsidRPr="00775F66">
              <w:rPr>
                <w:sz w:val="18"/>
                <w:szCs w:val="18"/>
                <w:lang w:val="es-PE" w:eastAsia="es-PE"/>
              </w:rPr>
              <w:t>Gestión de Abastecimiento</w:t>
            </w:r>
          </w:p>
        </w:tc>
      </w:tr>
      <w:tr w:rsidR="008D49EA" w:rsidRPr="00775F66" w:rsidTr="008D49EA">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jc w:val="center"/>
              <w:rPr>
                <w:b/>
                <w:bCs/>
                <w:sz w:val="18"/>
                <w:szCs w:val="18"/>
                <w:lang w:val="es-PE" w:eastAsia="es-PE"/>
              </w:rPr>
            </w:pPr>
            <w:r w:rsidRPr="00775F66">
              <w:rPr>
                <w:b/>
                <w:bCs/>
                <w:sz w:val="18"/>
                <w:szCs w:val="18"/>
                <w:lang w:val="es-PE" w:eastAsia="es-PE"/>
              </w:rPr>
              <w:t>11.</w:t>
            </w:r>
          </w:p>
        </w:tc>
        <w:tc>
          <w:tcPr>
            <w:tcW w:w="567"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Rendiciones de Gastos documentados</w:t>
            </w:r>
          </w:p>
        </w:tc>
        <w:tc>
          <w:tcPr>
            <w:tcW w:w="595"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Revisar  y contabilizar Justificantes</w:t>
            </w:r>
          </w:p>
        </w:tc>
        <w:tc>
          <w:tcPr>
            <w:tcW w:w="594"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E55381">
            <w:pPr>
              <w:pStyle w:val="Prrafodelista"/>
              <w:numPr>
                <w:ilvl w:val="0"/>
                <w:numId w:val="23"/>
              </w:numPr>
              <w:spacing w:after="200"/>
              <w:ind w:left="160" w:hanging="160"/>
              <w:jc w:val="both"/>
              <w:rPr>
                <w:sz w:val="18"/>
                <w:szCs w:val="18"/>
                <w:lang w:val="es-PE" w:eastAsia="es-PE"/>
              </w:rPr>
            </w:pPr>
            <w:r w:rsidRPr="00775F66">
              <w:rPr>
                <w:sz w:val="18"/>
                <w:szCs w:val="18"/>
                <w:lang w:val="es-PE" w:eastAsia="es-PE"/>
              </w:rPr>
              <w:t>Rendiciones de Gastos contabilizados</w:t>
            </w:r>
          </w:p>
        </w:tc>
        <w:tc>
          <w:tcPr>
            <w:tcW w:w="986"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8D49EA">
            <w:pPr>
              <w:jc w:val="both"/>
              <w:rPr>
                <w:sz w:val="18"/>
                <w:szCs w:val="18"/>
                <w:lang w:val="es-PE" w:eastAsia="es-PE"/>
              </w:rPr>
            </w:pPr>
            <w:r w:rsidRPr="00775F66">
              <w:rPr>
                <w:sz w:val="18"/>
                <w:szCs w:val="18"/>
                <w:lang w:val="es-PE" w:eastAsia="es-PE"/>
              </w:rPr>
              <w:t xml:space="preserve">El </w:t>
            </w:r>
            <w:r>
              <w:rPr>
                <w:sz w:val="18"/>
                <w:szCs w:val="18"/>
                <w:lang w:val="es-PE" w:eastAsia="es-PE"/>
              </w:rPr>
              <w:t>Contador</w:t>
            </w:r>
            <w:r w:rsidRPr="00775F66">
              <w:rPr>
                <w:sz w:val="18"/>
                <w:szCs w:val="18"/>
                <w:lang w:val="es-PE" w:eastAsia="es-PE"/>
              </w:rPr>
              <w:t xml:space="preserve"> revisa y contabiliza las Rendiciones de Gastos documentados.</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jc w:val="center"/>
              <w:rPr>
                <w:sz w:val="18"/>
                <w:szCs w:val="18"/>
                <w:lang w:val="es-PE" w:eastAsia="es-PE"/>
              </w:rPr>
            </w:pPr>
            <w:r>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Manual</w:t>
            </w:r>
          </w:p>
        </w:tc>
        <w:tc>
          <w:tcPr>
            <w:tcW w:w="815"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keepNext/>
              <w:jc w:val="center"/>
              <w:rPr>
                <w:sz w:val="18"/>
                <w:szCs w:val="18"/>
                <w:lang w:val="es-PE" w:eastAsia="es-PE"/>
              </w:rPr>
            </w:pPr>
            <w:r w:rsidRPr="00775F66">
              <w:rPr>
                <w:sz w:val="18"/>
                <w:szCs w:val="18"/>
                <w:lang w:val="es-PE" w:eastAsia="es-PE"/>
              </w:rPr>
              <w:t>Gestión de Abastecimiento</w:t>
            </w:r>
          </w:p>
        </w:tc>
      </w:tr>
      <w:tr w:rsidR="008D49EA" w:rsidRPr="00775F66" w:rsidTr="008D49EA">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jc w:val="center"/>
              <w:rPr>
                <w:b/>
                <w:bCs/>
                <w:sz w:val="18"/>
                <w:szCs w:val="18"/>
                <w:lang w:val="es-PE" w:eastAsia="es-PE"/>
              </w:rPr>
            </w:pPr>
            <w:r w:rsidRPr="00775F66">
              <w:rPr>
                <w:b/>
                <w:bCs/>
                <w:sz w:val="18"/>
                <w:szCs w:val="18"/>
                <w:lang w:val="es-PE" w:eastAsia="es-PE"/>
              </w:rPr>
              <w:t>12.</w:t>
            </w:r>
          </w:p>
        </w:tc>
        <w:tc>
          <w:tcPr>
            <w:tcW w:w="567"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E55381">
            <w:pPr>
              <w:pStyle w:val="Prrafodelista"/>
              <w:numPr>
                <w:ilvl w:val="0"/>
                <w:numId w:val="23"/>
              </w:numPr>
              <w:spacing w:after="200"/>
              <w:ind w:left="160" w:hanging="160"/>
              <w:jc w:val="both"/>
              <w:rPr>
                <w:sz w:val="18"/>
                <w:szCs w:val="18"/>
                <w:lang w:val="es-PE" w:eastAsia="es-PE"/>
              </w:rPr>
            </w:pPr>
            <w:r w:rsidRPr="00775F66">
              <w:rPr>
                <w:sz w:val="18"/>
                <w:szCs w:val="18"/>
                <w:lang w:val="es-PE" w:eastAsia="es-PE"/>
              </w:rPr>
              <w:t>Rendiciones de Gastos contabilizados</w:t>
            </w:r>
          </w:p>
        </w:tc>
        <w:tc>
          <w:tcPr>
            <w:tcW w:w="595"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jc w:val="center"/>
              <w:rPr>
                <w:sz w:val="18"/>
                <w:szCs w:val="18"/>
                <w:lang w:val="es-PE" w:eastAsia="es-PE"/>
              </w:rPr>
            </w:pPr>
            <w:r w:rsidRPr="00775F66">
              <w:rPr>
                <w:sz w:val="18"/>
                <w:szCs w:val="18"/>
                <w:lang w:val="es-PE" w:eastAsia="es-PE"/>
              </w:rPr>
              <w:t>Elaborar Informe Financiero</w:t>
            </w:r>
          </w:p>
        </w:tc>
        <w:tc>
          <w:tcPr>
            <w:tcW w:w="594"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E55381">
            <w:pPr>
              <w:pStyle w:val="Prrafodelista"/>
              <w:numPr>
                <w:ilvl w:val="0"/>
                <w:numId w:val="23"/>
              </w:numPr>
              <w:spacing w:after="200"/>
              <w:ind w:left="177" w:hanging="177"/>
              <w:jc w:val="both"/>
              <w:rPr>
                <w:sz w:val="18"/>
                <w:szCs w:val="18"/>
                <w:lang w:val="es-PE" w:eastAsia="es-PE"/>
              </w:rPr>
            </w:pPr>
            <w:r w:rsidRPr="00775F66">
              <w:rPr>
                <w:sz w:val="18"/>
                <w:szCs w:val="18"/>
                <w:lang w:val="es-PE" w:eastAsia="es-PE"/>
              </w:rPr>
              <w:t>Informe Financiero</w:t>
            </w:r>
          </w:p>
        </w:tc>
        <w:tc>
          <w:tcPr>
            <w:tcW w:w="986"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8D49EA">
            <w:pPr>
              <w:jc w:val="both"/>
              <w:rPr>
                <w:sz w:val="18"/>
                <w:szCs w:val="18"/>
                <w:lang w:val="es-PE" w:eastAsia="es-PE"/>
              </w:rPr>
            </w:pPr>
            <w:r w:rsidRPr="00775F66">
              <w:rPr>
                <w:sz w:val="18"/>
                <w:szCs w:val="18"/>
                <w:lang w:val="es-PE" w:eastAsia="es-PE"/>
              </w:rPr>
              <w:t xml:space="preserve">El </w:t>
            </w:r>
            <w:r>
              <w:rPr>
                <w:sz w:val="18"/>
                <w:szCs w:val="18"/>
                <w:lang w:val="es-PE" w:eastAsia="es-PE"/>
              </w:rPr>
              <w:t>Contador</w:t>
            </w:r>
            <w:r w:rsidRPr="00775F66">
              <w:rPr>
                <w:sz w:val="18"/>
                <w:szCs w:val="18"/>
                <w:lang w:val="es-PE" w:eastAsia="es-PE"/>
              </w:rPr>
              <w:t xml:space="preserve"> elaborar el Informe Financiero</w:t>
            </w:r>
          </w:p>
        </w:tc>
        <w:tc>
          <w:tcPr>
            <w:tcW w:w="698"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jc w:val="center"/>
              <w:rPr>
                <w:sz w:val="18"/>
                <w:szCs w:val="18"/>
                <w:lang w:val="es-PE" w:eastAsia="es-PE"/>
              </w:rPr>
            </w:pPr>
            <w:r>
              <w:rPr>
                <w:sz w:val="18"/>
                <w:szCs w:val="18"/>
                <w:lang w:val="es-PE" w:eastAsia="es-PE"/>
              </w:rPr>
              <w:t>Contad</w:t>
            </w:r>
            <w:r w:rsidRPr="00775F66">
              <w:rPr>
                <w:sz w:val="18"/>
                <w:szCs w:val="18"/>
                <w:lang w:val="es-PE" w:eastAsia="es-PE"/>
              </w:rPr>
              <w:t>or</w:t>
            </w:r>
          </w:p>
        </w:tc>
        <w:tc>
          <w:tcPr>
            <w:tcW w:w="568"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jc w:val="center"/>
              <w:rPr>
                <w:sz w:val="18"/>
                <w:szCs w:val="18"/>
                <w:lang w:val="es-PE" w:eastAsia="es-PE"/>
              </w:rPr>
            </w:pPr>
            <w:r w:rsidRPr="00775F66">
              <w:rPr>
                <w:sz w:val="18"/>
                <w:szCs w:val="18"/>
                <w:lang w:val="es-PE" w:eastAsia="es-PE"/>
              </w:rPr>
              <w:t>Manual</w:t>
            </w:r>
          </w:p>
        </w:tc>
        <w:tc>
          <w:tcPr>
            <w:tcW w:w="815"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FB5DA6">
            <w:pPr>
              <w:keepNext/>
              <w:jc w:val="center"/>
              <w:rPr>
                <w:sz w:val="18"/>
                <w:szCs w:val="18"/>
                <w:lang w:val="es-PE" w:eastAsia="es-PE"/>
              </w:rPr>
            </w:pPr>
            <w:r w:rsidRPr="00775F66">
              <w:rPr>
                <w:sz w:val="18"/>
                <w:szCs w:val="18"/>
                <w:lang w:val="es-PE" w:eastAsia="es-PE"/>
              </w:rPr>
              <w:t>Gestión de Abastecimiento</w:t>
            </w:r>
          </w:p>
        </w:tc>
      </w:tr>
    </w:tbl>
    <w:p w:rsidR="003F6E0E" w:rsidRPr="00FB5DA6" w:rsidRDefault="00FB5DA6" w:rsidP="00FB5DA6">
      <w:pPr>
        <w:pStyle w:val="Epgrafe"/>
        <w:jc w:val="center"/>
        <w:rPr>
          <w:b w:val="0"/>
          <w:sz w:val="24"/>
          <w:szCs w:val="24"/>
        </w:rPr>
      </w:pPr>
      <w:bookmarkStart w:id="130" w:name="_Toc296548029"/>
      <w:r w:rsidRPr="00FB5DA6">
        <w:rPr>
          <w:sz w:val="24"/>
          <w:szCs w:val="24"/>
        </w:rPr>
        <w:t xml:space="preserve">Tabla 3. </w:t>
      </w:r>
      <w:r w:rsidRPr="00FB5DA6">
        <w:rPr>
          <w:sz w:val="24"/>
          <w:szCs w:val="24"/>
        </w:rPr>
        <w:fldChar w:fldCharType="begin"/>
      </w:r>
      <w:r w:rsidRPr="00FB5DA6">
        <w:rPr>
          <w:sz w:val="24"/>
          <w:szCs w:val="24"/>
        </w:rPr>
        <w:instrText xml:space="preserve"> SEQ Tabla_3. \* ARABIC </w:instrText>
      </w:r>
      <w:r w:rsidRPr="00FB5DA6">
        <w:rPr>
          <w:sz w:val="24"/>
          <w:szCs w:val="24"/>
        </w:rPr>
        <w:fldChar w:fldCharType="separate"/>
      </w:r>
      <w:r w:rsidR="00950CBF">
        <w:rPr>
          <w:noProof/>
          <w:sz w:val="24"/>
          <w:szCs w:val="24"/>
        </w:rPr>
        <w:t>13</w:t>
      </w:r>
      <w:r w:rsidRPr="00FB5DA6">
        <w:rPr>
          <w:sz w:val="24"/>
          <w:szCs w:val="24"/>
        </w:rPr>
        <w:fldChar w:fldCharType="end"/>
      </w:r>
      <w:r w:rsidRPr="00FB5DA6">
        <w:rPr>
          <w:sz w:val="24"/>
          <w:szCs w:val="24"/>
        </w:rPr>
        <w:t xml:space="preserve"> </w:t>
      </w:r>
      <w:r w:rsidRPr="00FB5DA6">
        <w:rPr>
          <w:b w:val="0"/>
          <w:sz w:val="24"/>
          <w:szCs w:val="24"/>
        </w:rPr>
        <w:t>- Caracterización del Proceso “Evaluación y Entrega de Fondos”</w:t>
      </w:r>
      <w:bookmarkEnd w:id="130"/>
    </w:p>
    <w:p w:rsidR="003F6E0E" w:rsidRPr="00FB5DA6" w:rsidRDefault="003F6E0E" w:rsidP="00FB5DA6">
      <w:pPr>
        <w:jc w:val="center"/>
      </w:pPr>
      <w:r w:rsidRPr="00FB5DA6">
        <w:rPr>
          <w:b/>
        </w:rPr>
        <w:t xml:space="preserve">Fuente: </w:t>
      </w:r>
      <w:r w:rsidRPr="00FB5DA6">
        <w:t>Elaboración Propia</w:t>
      </w:r>
    </w:p>
    <w:p w:rsidR="003F6E0E" w:rsidRPr="00775F66" w:rsidRDefault="003F6E0E" w:rsidP="003F6E0E"/>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sectPr w:rsidR="003F6E0E" w:rsidSect="00B40C57">
          <w:pgSz w:w="16838" w:h="11906" w:orient="landscape"/>
          <w:pgMar w:top="1701" w:right="1418" w:bottom="1701" w:left="1418" w:header="709" w:footer="709" w:gutter="0"/>
          <w:cols w:space="708"/>
          <w:docGrid w:linePitch="360"/>
        </w:sectPr>
      </w:pPr>
    </w:p>
    <w:p w:rsidR="003F6E0E" w:rsidRPr="00D27077" w:rsidRDefault="003F6E0E" w:rsidP="00D27077">
      <w:pPr>
        <w:pStyle w:val="Ttulo3"/>
        <w:keepNext w:val="0"/>
        <w:keepLines w:val="0"/>
        <w:numPr>
          <w:ilvl w:val="0"/>
          <w:numId w:val="34"/>
        </w:numPr>
        <w:spacing w:after="240"/>
        <w:ind w:left="2127" w:hanging="993"/>
        <w:rPr>
          <w:rFonts w:ascii="Times New Roman" w:hAnsi="Times New Roman" w:cs="Times New Roman"/>
          <w:color w:val="000000" w:themeColor="text1"/>
        </w:rPr>
      </w:pPr>
      <w:bookmarkStart w:id="131" w:name="_Toc296956966"/>
      <w:r w:rsidRPr="00D27077">
        <w:rPr>
          <w:rFonts w:ascii="Times New Roman" w:hAnsi="Times New Roman" w:cs="Times New Roman"/>
          <w:color w:val="000000" w:themeColor="text1"/>
        </w:rPr>
        <w:lastRenderedPageBreak/>
        <w:t>Proceso: Recopilación de Requerimientos Institucionales</w:t>
      </w:r>
      <w:bookmarkEnd w:id="131"/>
    </w:p>
    <w:p w:rsidR="003F6E0E" w:rsidRPr="000C2277" w:rsidRDefault="003F6E0E" w:rsidP="00B40C57">
      <w:pPr>
        <w:spacing w:after="240"/>
        <w:jc w:val="both"/>
      </w:pPr>
      <w:r w:rsidRPr="000C2277">
        <w:t xml:space="preserve">El presente proceso describe las labores realizadas por el </w:t>
      </w:r>
      <w:r w:rsidR="00ED5794">
        <w:t>Administrador</w:t>
      </w:r>
      <w:r w:rsidRPr="000C2277">
        <w:t xml:space="preserve"> para elaborar el Cuadro de Necesidades Anual, a partir de los diferentes cuadros de necesidades enviados tanto por los Departamentos de la Oficina Central de Fe y Alegría Perú como por los Programas Rurales e Instituciones Educativas.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3F6E0E" w:rsidRPr="000C2277" w:rsidTr="00B40C57">
        <w:trPr>
          <w:trHeight w:val="699"/>
          <w:tblHeader/>
        </w:trPr>
        <w:tc>
          <w:tcPr>
            <w:tcW w:w="8720" w:type="dxa"/>
            <w:gridSpan w:val="4"/>
            <w:shd w:val="clear" w:color="auto" w:fill="000000"/>
            <w:vAlign w:val="center"/>
          </w:tcPr>
          <w:p w:rsidR="003F6E0E" w:rsidRPr="000C2277" w:rsidRDefault="00020CFF" w:rsidP="00B40C57">
            <w:pPr>
              <w:autoSpaceDE w:val="0"/>
              <w:autoSpaceDN w:val="0"/>
              <w:adjustRightInd w:val="0"/>
              <w:jc w:val="center"/>
              <w:rPr>
                <w:b/>
                <w:color w:val="FFFFFF"/>
              </w:rPr>
            </w:pPr>
            <w:r>
              <w:rPr>
                <w:b/>
                <w:color w:val="FFFFFF"/>
              </w:rPr>
              <w:t>MACRO</w:t>
            </w:r>
            <w:r w:rsidR="003F6E0E" w:rsidRPr="000C2277">
              <w:rPr>
                <w:b/>
                <w:color w:val="FFFFFF"/>
              </w:rPr>
              <w:t>PROCESO: GESTIÓN DE ABASTECIMIENTO</w:t>
            </w:r>
          </w:p>
          <w:p w:rsidR="003F6E0E" w:rsidRPr="000C2277" w:rsidRDefault="003F6E0E" w:rsidP="00B40C57">
            <w:pPr>
              <w:autoSpaceDE w:val="0"/>
              <w:autoSpaceDN w:val="0"/>
              <w:adjustRightInd w:val="0"/>
              <w:jc w:val="center"/>
              <w:rPr>
                <w:b/>
                <w:bCs/>
                <w:color w:val="FFFFFF"/>
              </w:rPr>
            </w:pPr>
            <w:r w:rsidRPr="000C2277">
              <w:rPr>
                <w:b/>
                <w:color w:val="FFFFFF"/>
              </w:rPr>
              <w:t>Proceso “Recopilación de Requerimientos Institucionales”</w:t>
            </w:r>
          </w:p>
        </w:tc>
      </w:tr>
      <w:tr w:rsidR="003F6E0E" w:rsidRPr="000C2277" w:rsidTr="00B40C57">
        <w:tc>
          <w:tcPr>
            <w:tcW w:w="2323" w:type="dxa"/>
            <w:shd w:val="clear" w:color="auto" w:fill="BFBFBF"/>
            <w:vAlign w:val="center"/>
          </w:tcPr>
          <w:p w:rsidR="003F6E0E" w:rsidRPr="000C2277" w:rsidRDefault="003F6E0E" w:rsidP="00B40C57">
            <w:pPr>
              <w:jc w:val="center"/>
              <w:rPr>
                <w:b/>
              </w:rPr>
            </w:pPr>
            <w:r w:rsidRPr="000C2277">
              <w:rPr>
                <w:b/>
              </w:rPr>
              <w:t>PROPÓSITO</w:t>
            </w:r>
          </w:p>
        </w:tc>
        <w:tc>
          <w:tcPr>
            <w:tcW w:w="6397" w:type="dxa"/>
            <w:gridSpan w:val="3"/>
          </w:tcPr>
          <w:p w:rsidR="003F6E0E" w:rsidRPr="000C2277" w:rsidRDefault="003F6E0E" w:rsidP="00B40C57">
            <w:pPr>
              <w:jc w:val="both"/>
            </w:pPr>
            <w:r w:rsidRPr="000C2277">
              <w:t>El presente proceso tiene como propósito el cumplimiento del siguiente objetivo:</w:t>
            </w:r>
          </w:p>
          <w:p w:rsidR="001D65D2" w:rsidRPr="001D65D2" w:rsidRDefault="001D65D2" w:rsidP="00B40C57">
            <w:pPr>
              <w:jc w:val="both"/>
              <w:rPr>
                <w:b/>
              </w:rPr>
            </w:pPr>
            <w:r w:rsidRPr="001D65D2">
              <w:rPr>
                <w:b/>
                <w:bCs/>
              </w:rPr>
              <w:t xml:space="preserve">OSE 1: </w:t>
            </w:r>
            <w:r w:rsidRPr="001D65D2">
              <w:t>Impulsar una gestión dinámica, participativa y descentralizada que promueva el compromiso de las instituciones educativas  con el  proceso de regionalización del país, desde la propuesta educativa de FYA.</w:t>
            </w:r>
          </w:p>
          <w:p w:rsidR="003F6E0E" w:rsidRPr="001D65D2" w:rsidRDefault="003F6E0E" w:rsidP="00B40C57">
            <w:pPr>
              <w:jc w:val="both"/>
            </w:pPr>
            <w:r w:rsidRPr="000C2277">
              <w:rPr>
                <w:b/>
              </w:rPr>
              <w:t xml:space="preserve">OSE 3: </w:t>
            </w:r>
            <w:r w:rsidRPr="000C2277">
              <w:t>Lograr una educación técnica cualificada acorde con las necesidades del mercado laboral, conducente al desarrollo lo</w:t>
            </w:r>
            <w:r w:rsidRPr="001D65D2">
              <w:t>cal, regional y nacional.</w:t>
            </w:r>
          </w:p>
          <w:p w:rsidR="001D65D2" w:rsidRPr="000C2277" w:rsidRDefault="001D65D2" w:rsidP="00B40C57">
            <w:pPr>
              <w:jc w:val="both"/>
            </w:pPr>
            <w:r w:rsidRPr="001D65D2">
              <w:rPr>
                <w:b/>
                <w:bCs/>
              </w:rPr>
              <w:t xml:space="preserve">OSE 5: </w:t>
            </w:r>
            <w:r w:rsidRPr="001D65D2">
              <w:t>Ampliar la acción educativa de FYA tanto formal como alternativa en los sectores más pobres de la sierra y selva para contribuir en la mejora de su calidad de vida y tener una mayor incidencia en la educación pública.</w:t>
            </w:r>
          </w:p>
        </w:tc>
      </w:tr>
      <w:tr w:rsidR="003F6E0E" w:rsidRPr="000C2277" w:rsidTr="00B40C57">
        <w:tc>
          <w:tcPr>
            <w:tcW w:w="2323" w:type="dxa"/>
            <w:shd w:val="clear" w:color="auto" w:fill="BFBFBF"/>
            <w:vAlign w:val="center"/>
          </w:tcPr>
          <w:p w:rsidR="003F6E0E" w:rsidRPr="000C2277" w:rsidRDefault="003F6E0E" w:rsidP="00B40C57">
            <w:pPr>
              <w:jc w:val="center"/>
              <w:rPr>
                <w:b/>
              </w:rPr>
            </w:pPr>
            <w:r w:rsidRPr="000C2277">
              <w:rPr>
                <w:b/>
              </w:rPr>
              <w:t>RESPONSABLE</w:t>
            </w:r>
          </w:p>
        </w:tc>
        <w:tc>
          <w:tcPr>
            <w:tcW w:w="2175" w:type="dxa"/>
          </w:tcPr>
          <w:p w:rsidR="003F6E0E" w:rsidRPr="000C2277" w:rsidRDefault="003F6E0E" w:rsidP="00B40C57">
            <w:pPr>
              <w:jc w:val="both"/>
            </w:pPr>
            <w:r w:rsidRPr="000C2277">
              <w:t>Departamento de Administración</w:t>
            </w:r>
          </w:p>
        </w:tc>
        <w:tc>
          <w:tcPr>
            <w:tcW w:w="2130" w:type="dxa"/>
            <w:shd w:val="clear" w:color="auto" w:fill="D9D9D9"/>
            <w:vAlign w:val="center"/>
          </w:tcPr>
          <w:p w:rsidR="003F6E0E" w:rsidRPr="000C2277" w:rsidRDefault="003F6E0E" w:rsidP="00B40C57">
            <w:pPr>
              <w:jc w:val="both"/>
              <w:rPr>
                <w:b/>
              </w:rPr>
            </w:pPr>
            <w:r w:rsidRPr="000C2277">
              <w:rPr>
                <w:b/>
              </w:rPr>
              <w:t>BASE LEGAL</w:t>
            </w:r>
          </w:p>
        </w:tc>
        <w:tc>
          <w:tcPr>
            <w:tcW w:w="2092" w:type="dxa"/>
          </w:tcPr>
          <w:p w:rsidR="003F6E0E" w:rsidRPr="000C2277" w:rsidRDefault="003F6E0E" w:rsidP="00B40C57">
            <w:pPr>
              <w:jc w:val="both"/>
            </w:pPr>
            <w:r w:rsidRPr="000C2277">
              <w:t>No Aplica</w:t>
            </w:r>
          </w:p>
        </w:tc>
      </w:tr>
      <w:tr w:rsidR="003F6E0E" w:rsidRPr="000C2277" w:rsidTr="00B40C57">
        <w:tc>
          <w:tcPr>
            <w:tcW w:w="2323" w:type="dxa"/>
            <w:shd w:val="clear" w:color="auto" w:fill="BFBFBF"/>
            <w:vAlign w:val="center"/>
          </w:tcPr>
          <w:p w:rsidR="003F6E0E" w:rsidRPr="000C2277" w:rsidRDefault="003F6E0E" w:rsidP="00B40C57">
            <w:pPr>
              <w:jc w:val="center"/>
              <w:rPr>
                <w:b/>
              </w:rPr>
            </w:pPr>
            <w:r w:rsidRPr="000C2277">
              <w:rPr>
                <w:b/>
              </w:rPr>
              <w:t>ACTORES DEL PROCESO</w:t>
            </w:r>
          </w:p>
        </w:tc>
        <w:tc>
          <w:tcPr>
            <w:tcW w:w="6397" w:type="dxa"/>
            <w:gridSpan w:val="3"/>
          </w:tcPr>
          <w:p w:rsidR="008B3FBD" w:rsidRPr="00945869" w:rsidRDefault="003F6E0E" w:rsidP="008B3FBD">
            <w:pPr>
              <w:jc w:val="both"/>
              <w:rPr>
                <w:lang w:val="es-PE"/>
              </w:rPr>
            </w:pPr>
            <w:r w:rsidRPr="008B3FBD">
              <w:rPr>
                <w:bCs/>
                <w:u w:val="single"/>
              </w:rPr>
              <w:t>Secretario General</w:t>
            </w:r>
            <w:r w:rsidR="008B3FBD">
              <w:rPr>
                <w:bCs/>
              </w:rPr>
              <w:t>:</w:t>
            </w:r>
            <w:r w:rsidR="008B3FBD" w:rsidRPr="00945869">
              <w:rPr>
                <w:b/>
              </w:rPr>
              <w:t xml:space="preserve"> </w:t>
            </w:r>
            <w:r w:rsidR="008B3FBD">
              <w:t>Persona encargada de prestar asistencia técnica y de secretaría a las instancias directivas de la institución y llevar los procesos técnicos de la Oficina en las siguientes áreas: documentación, estadísticas y publicaciones, relaciones interinstitucionales, imagen y comunicación.</w:t>
            </w:r>
          </w:p>
          <w:p w:rsidR="003F6E0E" w:rsidRPr="008B3FBD" w:rsidRDefault="003F6E0E" w:rsidP="00B40C57">
            <w:pPr>
              <w:jc w:val="both"/>
              <w:rPr>
                <w:bCs/>
                <w:lang w:val="es-PE"/>
              </w:rPr>
            </w:pPr>
          </w:p>
          <w:p w:rsidR="003F6E0E" w:rsidRDefault="003F6E0E" w:rsidP="00B40C57">
            <w:pPr>
              <w:jc w:val="both"/>
            </w:pPr>
            <w:r w:rsidRPr="008B3FBD">
              <w:rPr>
                <w:bCs/>
                <w:u w:val="single"/>
              </w:rPr>
              <w:t>Jefe del Departamento</w:t>
            </w:r>
            <w:r w:rsidR="008B3FBD">
              <w:rPr>
                <w:bCs/>
              </w:rPr>
              <w:t>:</w:t>
            </w:r>
            <w:r w:rsidR="008B3FBD">
              <w:t xml:space="preserve"> Persona encargada de la administración de un departamento específico dentro de la Oficina Central de Fe y Alegría Perú, por ejemplo: Departamento de Planificación, Departamento de Administración, Departamento de Educación Técnica, entre otros.</w:t>
            </w:r>
          </w:p>
          <w:p w:rsidR="008B3FBD" w:rsidRPr="008B3FBD" w:rsidRDefault="008B3FBD" w:rsidP="00B40C57">
            <w:pPr>
              <w:jc w:val="both"/>
              <w:rPr>
                <w:bCs/>
              </w:rPr>
            </w:pPr>
          </w:p>
          <w:p w:rsidR="003F6E0E" w:rsidRDefault="003F6E0E" w:rsidP="00B40C57">
            <w:pPr>
              <w:jc w:val="both"/>
            </w:pPr>
            <w:r w:rsidRPr="008B3FBD">
              <w:rPr>
                <w:bCs/>
                <w:u w:val="single"/>
              </w:rPr>
              <w:t>Empleado del Departamento</w:t>
            </w:r>
            <w:r w:rsidR="008B3FBD">
              <w:rPr>
                <w:bCs/>
              </w:rPr>
              <w:t>:</w:t>
            </w:r>
            <w:r w:rsidR="008B3FBD">
              <w:t xml:space="preserve"> Persona que desempeña sus labores bajo un departamento específico, dentro de la Oficina Central de Fe y Alegría Perú.</w:t>
            </w:r>
          </w:p>
          <w:p w:rsidR="008B3FBD" w:rsidRPr="008B3FBD" w:rsidRDefault="008B3FBD" w:rsidP="00B40C57">
            <w:pPr>
              <w:jc w:val="both"/>
              <w:rPr>
                <w:bCs/>
              </w:rPr>
            </w:pPr>
          </w:p>
          <w:p w:rsidR="003F6E0E" w:rsidRDefault="003F6E0E" w:rsidP="00B40C57">
            <w:pPr>
              <w:jc w:val="both"/>
            </w:pPr>
            <w:r w:rsidRPr="008B3FBD">
              <w:rPr>
                <w:bCs/>
                <w:u w:val="single"/>
              </w:rPr>
              <w:t>Director</w:t>
            </w:r>
            <w:r w:rsidR="008B3FBD">
              <w:rPr>
                <w:bCs/>
              </w:rPr>
              <w:t>:</w:t>
            </w:r>
            <w:r w:rsidR="008B3FBD">
              <w:t xml:space="preserve"> Persona encargada de la dirección de un Programa Rural o Institución Educativa.</w:t>
            </w:r>
          </w:p>
          <w:p w:rsidR="008B3FBD" w:rsidRPr="008B3FBD" w:rsidRDefault="008B3FBD" w:rsidP="00B40C57">
            <w:pPr>
              <w:jc w:val="both"/>
              <w:rPr>
                <w:bCs/>
              </w:rPr>
            </w:pPr>
          </w:p>
          <w:p w:rsidR="00ED5794" w:rsidRPr="008B3FBD" w:rsidRDefault="00ED5794" w:rsidP="00B40C57">
            <w:pPr>
              <w:jc w:val="both"/>
              <w:rPr>
                <w:bCs/>
              </w:rPr>
            </w:pPr>
            <w:r w:rsidRPr="008B3FBD">
              <w:rPr>
                <w:bCs/>
                <w:u w:val="single"/>
              </w:rPr>
              <w:t>Administrador</w:t>
            </w:r>
            <w:r w:rsidR="008B3FBD">
              <w:rPr>
                <w:bCs/>
              </w:rPr>
              <w:t>:</w:t>
            </w:r>
            <w:r w:rsidR="008B3FBD">
              <w:t xml:space="preserve"> 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w:t>
            </w:r>
            <w:r w:rsidR="008B3FBD">
              <w:lastRenderedPageBreak/>
              <w:t>así como en materias de personal.</w:t>
            </w:r>
          </w:p>
        </w:tc>
      </w:tr>
      <w:tr w:rsidR="003F6E0E" w:rsidRPr="000C2277" w:rsidTr="00B40C57">
        <w:tc>
          <w:tcPr>
            <w:tcW w:w="2323" w:type="dxa"/>
            <w:shd w:val="clear" w:color="auto" w:fill="BFBFBF"/>
            <w:vAlign w:val="center"/>
          </w:tcPr>
          <w:p w:rsidR="003F6E0E" w:rsidRPr="000C2277" w:rsidRDefault="003F6E0E" w:rsidP="00B40C57">
            <w:pPr>
              <w:jc w:val="center"/>
              <w:rPr>
                <w:b/>
              </w:rPr>
            </w:pPr>
            <w:r w:rsidRPr="000C2277">
              <w:rPr>
                <w:b/>
              </w:rPr>
              <w:lastRenderedPageBreak/>
              <w:t>CLIENTES INTERNOS</w:t>
            </w:r>
          </w:p>
        </w:tc>
        <w:tc>
          <w:tcPr>
            <w:tcW w:w="2175" w:type="dxa"/>
          </w:tcPr>
          <w:p w:rsidR="003F6E0E" w:rsidRPr="000C2277" w:rsidRDefault="003F6E0E" w:rsidP="00B40C57">
            <w:pPr>
              <w:jc w:val="both"/>
              <w:rPr>
                <w:bCs/>
                <w:lang w:val="es-PE"/>
              </w:rPr>
            </w:pPr>
            <w:r w:rsidRPr="000C2277">
              <w:rPr>
                <w:bCs/>
                <w:lang w:val="es-PE"/>
              </w:rPr>
              <w:t>Empleado del Departamento</w:t>
            </w:r>
          </w:p>
        </w:tc>
        <w:tc>
          <w:tcPr>
            <w:tcW w:w="2130" w:type="dxa"/>
            <w:shd w:val="clear" w:color="auto" w:fill="D9D9D9"/>
            <w:vAlign w:val="center"/>
          </w:tcPr>
          <w:p w:rsidR="003F6E0E" w:rsidRPr="000C2277" w:rsidRDefault="003F6E0E" w:rsidP="00B40C57">
            <w:pPr>
              <w:jc w:val="both"/>
              <w:rPr>
                <w:b/>
                <w:bCs/>
              </w:rPr>
            </w:pPr>
            <w:r w:rsidRPr="000C2277">
              <w:rPr>
                <w:b/>
                <w:bCs/>
              </w:rPr>
              <w:t>CLIENTE EXTERNO</w:t>
            </w:r>
          </w:p>
        </w:tc>
        <w:tc>
          <w:tcPr>
            <w:tcW w:w="2092" w:type="dxa"/>
          </w:tcPr>
          <w:p w:rsidR="003F6E0E" w:rsidRPr="000C2277" w:rsidRDefault="003F6E0E" w:rsidP="00B40C57">
            <w:pPr>
              <w:jc w:val="both"/>
              <w:rPr>
                <w:bCs/>
              </w:rPr>
            </w:pPr>
            <w:r w:rsidRPr="000C2277">
              <w:rPr>
                <w:bCs/>
              </w:rPr>
              <w:t>No Aplica</w:t>
            </w:r>
          </w:p>
        </w:tc>
      </w:tr>
      <w:tr w:rsidR="003F6E0E" w:rsidRPr="000C2277" w:rsidTr="00B40C57">
        <w:tc>
          <w:tcPr>
            <w:tcW w:w="2323" w:type="dxa"/>
            <w:shd w:val="clear" w:color="auto" w:fill="BFBFBF"/>
            <w:vAlign w:val="center"/>
          </w:tcPr>
          <w:p w:rsidR="003F6E0E" w:rsidRPr="000C2277" w:rsidRDefault="003F6E0E" w:rsidP="00B40C57">
            <w:pPr>
              <w:jc w:val="center"/>
              <w:rPr>
                <w:b/>
              </w:rPr>
            </w:pPr>
            <w:r w:rsidRPr="000C2277">
              <w:rPr>
                <w:b/>
              </w:rPr>
              <w:t>ALCANCE</w:t>
            </w:r>
          </w:p>
        </w:tc>
        <w:tc>
          <w:tcPr>
            <w:tcW w:w="6397" w:type="dxa"/>
            <w:gridSpan w:val="3"/>
          </w:tcPr>
          <w:p w:rsidR="003F6E0E" w:rsidRPr="000C2277" w:rsidRDefault="003F6E0E" w:rsidP="00ED5794">
            <w:pPr>
              <w:spacing w:after="240"/>
              <w:jc w:val="both"/>
            </w:pPr>
            <w:r w:rsidRPr="000C2277">
              <w:t xml:space="preserve">El presente proceso se encuentra en torno al esfuerzo realizado por el </w:t>
            </w:r>
            <w:r w:rsidR="00ED5794">
              <w:t xml:space="preserve">Administrador </w:t>
            </w:r>
            <w:r w:rsidRPr="000C2277">
              <w:t xml:space="preserve">para obtener el Cuadro </w:t>
            </w:r>
            <w:r w:rsidR="00ED5794">
              <w:t>Anual de N</w:t>
            </w:r>
            <w:r w:rsidRPr="000C2277">
              <w:t>ecesidades</w:t>
            </w:r>
            <w:r w:rsidR="00ED5794">
              <w:t xml:space="preserve">. Para ello, el Secretario General </w:t>
            </w:r>
            <w:r w:rsidRPr="000C2277">
              <w:t>envía el Cuestionario de Necesidades</w:t>
            </w:r>
            <w:r w:rsidR="00ED5794">
              <w:t xml:space="preserve"> de Construcción</w:t>
            </w:r>
            <w:r w:rsidRPr="000C2277">
              <w:t xml:space="preserve"> a todos los departamentos de la Oficina Central de Fe y Alegría Perú; y Programas Rurales e Instituciones Educativas para que lo llenen, para su consolidación posterior. </w:t>
            </w:r>
            <w:r w:rsidR="00ED5794">
              <w:t>Asimismo, el Administrador envía el Cuestionario de Necesidades de Bienes o Servicios a todos los empleados de la Oficina Central de Fe y Alegría Perú; y Programas Rurales e Instituciones Educativas para que lo llenen, para su posterior consolidación.</w:t>
            </w:r>
          </w:p>
        </w:tc>
      </w:tr>
      <w:tr w:rsidR="003F6E0E" w:rsidRPr="000C2277" w:rsidTr="00B40C57">
        <w:tc>
          <w:tcPr>
            <w:tcW w:w="2323" w:type="dxa"/>
            <w:shd w:val="clear" w:color="auto" w:fill="BFBFBF"/>
            <w:vAlign w:val="center"/>
          </w:tcPr>
          <w:p w:rsidR="003F6E0E" w:rsidRPr="000C2277" w:rsidRDefault="003F6E0E" w:rsidP="00B40C57">
            <w:pPr>
              <w:jc w:val="center"/>
              <w:rPr>
                <w:b/>
              </w:rPr>
            </w:pPr>
            <w:r w:rsidRPr="000C2277">
              <w:rPr>
                <w:b/>
              </w:rPr>
              <w:t>PROCEDIMIENTO</w:t>
            </w:r>
          </w:p>
        </w:tc>
        <w:tc>
          <w:tcPr>
            <w:tcW w:w="6397" w:type="dxa"/>
            <w:gridSpan w:val="3"/>
            <w:vAlign w:val="center"/>
          </w:tcPr>
          <w:p w:rsidR="00A87098" w:rsidRDefault="003F6E0E" w:rsidP="00E55381">
            <w:pPr>
              <w:pStyle w:val="Prrafodelista"/>
              <w:keepNext/>
              <w:numPr>
                <w:ilvl w:val="0"/>
                <w:numId w:val="41"/>
              </w:numPr>
              <w:autoSpaceDE w:val="0"/>
              <w:autoSpaceDN w:val="0"/>
              <w:adjustRightInd w:val="0"/>
              <w:jc w:val="both"/>
              <w:rPr>
                <w:bCs/>
              </w:rPr>
            </w:pPr>
            <w:r w:rsidRPr="000C2277">
              <w:rPr>
                <w:bCs/>
              </w:rPr>
              <w:t>El Secretario General elabora el Cuestionario de Necesidades</w:t>
            </w:r>
            <w:r w:rsidR="00A87098">
              <w:rPr>
                <w:bCs/>
              </w:rPr>
              <w:t xml:space="preserve"> de Construcción, mientras que el Administrador elabora el Cuestionario de Necesidades de Bienes o Servicios.</w:t>
            </w:r>
            <w:r w:rsidRPr="000C2277">
              <w:rPr>
                <w:bCs/>
              </w:rPr>
              <w:t xml:space="preserve"> </w:t>
            </w:r>
          </w:p>
          <w:p w:rsidR="00A87098" w:rsidRDefault="00A87098" w:rsidP="00E55381">
            <w:pPr>
              <w:pStyle w:val="Prrafodelista"/>
              <w:keepNext/>
              <w:numPr>
                <w:ilvl w:val="0"/>
                <w:numId w:val="41"/>
              </w:numPr>
              <w:autoSpaceDE w:val="0"/>
              <w:autoSpaceDN w:val="0"/>
              <w:adjustRightInd w:val="0"/>
              <w:jc w:val="both"/>
              <w:rPr>
                <w:bCs/>
              </w:rPr>
            </w:pPr>
            <w:r>
              <w:rPr>
                <w:bCs/>
              </w:rPr>
              <w:t>Luego, el Secretario General y el Administrador envían sus cuestionarios respectivos a los responsables para el llenado.</w:t>
            </w:r>
          </w:p>
          <w:p w:rsidR="003F6E0E" w:rsidRPr="00A87098" w:rsidRDefault="00A87098" w:rsidP="00E55381">
            <w:pPr>
              <w:pStyle w:val="Prrafodelista"/>
              <w:keepNext/>
              <w:numPr>
                <w:ilvl w:val="0"/>
                <w:numId w:val="41"/>
              </w:numPr>
              <w:autoSpaceDE w:val="0"/>
              <w:autoSpaceDN w:val="0"/>
              <w:adjustRightInd w:val="0"/>
              <w:jc w:val="both"/>
              <w:rPr>
                <w:bCs/>
              </w:rPr>
            </w:pPr>
            <w:r w:rsidRPr="00A87098">
              <w:rPr>
                <w:bCs/>
              </w:rPr>
              <w:t>En el caso de las Necesidades de Construcción,</w:t>
            </w:r>
            <w:r>
              <w:rPr>
                <w:bCs/>
              </w:rPr>
              <w:t xml:space="preserve"> e</w:t>
            </w:r>
            <w:r w:rsidR="00ED5794">
              <w:rPr>
                <w:bCs/>
              </w:rPr>
              <w:t xml:space="preserve">l Secretario General </w:t>
            </w:r>
            <w:r w:rsidR="003F6E0E" w:rsidRPr="00A87098">
              <w:rPr>
                <w:bCs/>
              </w:rPr>
              <w:t xml:space="preserve">envía </w:t>
            </w:r>
            <w:r w:rsidR="00ED5794">
              <w:rPr>
                <w:bCs/>
              </w:rPr>
              <w:t xml:space="preserve">el Cuestionario de Necesidades de Construcción a </w:t>
            </w:r>
            <w:r w:rsidR="003F6E0E" w:rsidRPr="00A87098">
              <w:rPr>
                <w:bCs/>
              </w:rPr>
              <w:t>los departamentos de la Oficina Central de Fe y Alegría Perú, a los Programas Rurales e Instituciones Educativas.</w:t>
            </w:r>
          </w:p>
          <w:p w:rsidR="003F6E0E" w:rsidRPr="00ED5794" w:rsidRDefault="003F6E0E" w:rsidP="0021265C">
            <w:pPr>
              <w:pStyle w:val="Prrafodelista"/>
              <w:keepNext/>
              <w:numPr>
                <w:ilvl w:val="0"/>
                <w:numId w:val="96"/>
              </w:numPr>
              <w:autoSpaceDE w:val="0"/>
              <w:autoSpaceDN w:val="0"/>
              <w:adjustRightInd w:val="0"/>
              <w:ind w:left="1221"/>
              <w:jc w:val="both"/>
              <w:rPr>
                <w:bCs/>
              </w:rPr>
            </w:pPr>
            <w:r w:rsidRPr="000C2277">
              <w:rPr>
                <w:bCs/>
              </w:rPr>
              <w:t>En el caso de los Programas Rurales e Instituciones Educativas, el Cuestionario es llenado por el Director.</w:t>
            </w:r>
            <w:r w:rsidR="00ED5794">
              <w:rPr>
                <w:bCs/>
              </w:rPr>
              <w:t xml:space="preserve"> </w:t>
            </w:r>
            <w:r w:rsidRPr="00ED5794">
              <w:rPr>
                <w:bCs/>
              </w:rPr>
              <w:t>De ser necesario, se coordina con el Secretario General la especificación de ciertas necesidades.</w:t>
            </w:r>
          </w:p>
          <w:p w:rsidR="003F6E0E" w:rsidRPr="000C2277" w:rsidRDefault="003F6E0E" w:rsidP="0021265C">
            <w:pPr>
              <w:pStyle w:val="Prrafodelista"/>
              <w:keepNext/>
              <w:numPr>
                <w:ilvl w:val="0"/>
                <w:numId w:val="96"/>
              </w:numPr>
              <w:autoSpaceDE w:val="0"/>
              <w:autoSpaceDN w:val="0"/>
              <w:adjustRightInd w:val="0"/>
              <w:ind w:left="1221"/>
              <w:jc w:val="both"/>
              <w:rPr>
                <w:bCs/>
              </w:rPr>
            </w:pPr>
            <w:r w:rsidRPr="000C2277">
              <w:rPr>
                <w:bCs/>
              </w:rPr>
              <w:t xml:space="preserve">En el caso de los Departamentos de la Oficina Central de Fe y Alegría Perú, el Cuestionario es llenado por los </w:t>
            </w:r>
            <w:r w:rsidR="00ED5794">
              <w:rPr>
                <w:bCs/>
              </w:rPr>
              <w:t>Jefes de Departamento</w:t>
            </w:r>
            <w:r w:rsidRPr="000C2277">
              <w:rPr>
                <w:bCs/>
              </w:rPr>
              <w:t>.</w:t>
            </w:r>
          </w:p>
          <w:p w:rsidR="003F6E0E" w:rsidRPr="000C2277" w:rsidRDefault="003F6E0E" w:rsidP="00E55381">
            <w:pPr>
              <w:pStyle w:val="Prrafodelista"/>
              <w:keepNext/>
              <w:numPr>
                <w:ilvl w:val="0"/>
                <w:numId w:val="41"/>
              </w:numPr>
              <w:autoSpaceDE w:val="0"/>
              <w:autoSpaceDN w:val="0"/>
              <w:adjustRightInd w:val="0"/>
              <w:jc w:val="both"/>
              <w:rPr>
                <w:bCs/>
              </w:rPr>
            </w:pPr>
            <w:r w:rsidRPr="000C2277">
              <w:rPr>
                <w:bCs/>
              </w:rPr>
              <w:t>Luego de recibir todos los cuadros de necesidades, el Secretario General se responsabiliza de compararlos con los POA (Plan Operativo Anual) correspondientes para verificar que las necesidades detalladas se encuentren alineadas a los lineamientos detallados en el documento.</w:t>
            </w:r>
          </w:p>
          <w:p w:rsidR="003F6E0E" w:rsidRDefault="003F6E0E" w:rsidP="00E55381">
            <w:pPr>
              <w:pStyle w:val="Prrafodelista"/>
              <w:keepNext/>
              <w:numPr>
                <w:ilvl w:val="0"/>
                <w:numId w:val="41"/>
              </w:numPr>
              <w:autoSpaceDE w:val="0"/>
              <w:autoSpaceDN w:val="0"/>
              <w:adjustRightInd w:val="0"/>
              <w:jc w:val="both"/>
              <w:rPr>
                <w:bCs/>
              </w:rPr>
            </w:pPr>
            <w:r w:rsidRPr="000C2277">
              <w:rPr>
                <w:bCs/>
              </w:rPr>
              <w:t>En caso se encuentre alguna discordancia, se devolverá el Cuadro de Necesidades</w:t>
            </w:r>
            <w:r w:rsidR="00ED5794">
              <w:rPr>
                <w:bCs/>
              </w:rPr>
              <w:t xml:space="preserve"> de Construcción</w:t>
            </w:r>
            <w:r w:rsidRPr="000C2277">
              <w:rPr>
                <w:bCs/>
              </w:rPr>
              <w:t xml:space="preserve"> para que sea modificado a la persona responsable.</w:t>
            </w:r>
          </w:p>
          <w:p w:rsidR="00ED5794" w:rsidRPr="00A87098" w:rsidRDefault="00ED5794" w:rsidP="00ED5794">
            <w:pPr>
              <w:pStyle w:val="Prrafodelista"/>
              <w:keepNext/>
              <w:numPr>
                <w:ilvl w:val="0"/>
                <w:numId w:val="41"/>
              </w:numPr>
              <w:autoSpaceDE w:val="0"/>
              <w:autoSpaceDN w:val="0"/>
              <w:adjustRightInd w:val="0"/>
              <w:jc w:val="both"/>
              <w:rPr>
                <w:bCs/>
              </w:rPr>
            </w:pPr>
            <w:r w:rsidRPr="00A87098">
              <w:rPr>
                <w:bCs/>
              </w:rPr>
              <w:t xml:space="preserve">En el caso de las Necesidades de </w:t>
            </w:r>
            <w:r>
              <w:rPr>
                <w:bCs/>
              </w:rPr>
              <w:t>Bienes o Servicios</w:t>
            </w:r>
            <w:r w:rsidRPr="00A87098">
              <w:rPr>
                <w:bCs/>
              </w:rPr>
              <w:t>,</w:t>
            </w:r>
            <w:r>
              <w:rPr>
                <w:bCs/>
              </w:rPr>
              <w:t xml:space="preserve"> el Administrador </w:t>
            </w:r>
            <w:r w:rsidRPr="00A87098">
              <w:rPr>
                <w:bCs/>
              </w:rPr>
              <w:t xml:space="preserve">envía </w:t>
            </w:r>
            <w:r>
              <w:rPr>
                <w:bCs/>
              </w:rPr>
              <w:t xml:space="preserve">el Cuestionario de Necesidades de Bienes o Servicios a </w:t>
            </w:r>
            <w:r w:rsidRPr="00A87098">
              <w:rPr>
                <w:bCs/>
              </w:rPr>
              <w:t xml:space="preserve">los departamentos de la Oficina </w:t>
            </w:r>
            <w:r w:rsidRPr="00A87098">
              <w:rPr>
                <w:bCs/>
              </w:rPr>
              <w:lastRenderedPageBreak/>
              <w:t>Central de Fe y Alegría Perú, a los Programas Rurales e Instituciones Educativas.</w:t>
            </w:r>
          </w:p>
          <w:p w:rsidR="00ED5794" w:rsidRPr="000C2277" w:rsidRDefault="00ED5794" w:rsidP="0021265C">
            <w:pPr>
              <w:pStyle w:val="Prrafodelista"/>
              <w:keepNext/>
              <w:numPr>
                <w:ilvl w:val="0"/>
                <w:numId w:val="97"/>
              </w:numPr>
              <w:autoSpaceDE w:val="0"/>
              <w:autoSpaceDN w:val="0"/>
              <w:adjustRightInd w:val="0"/>
              <w:ind w:left="1221" w:hanging="425"/>
              <w:jc w:val="both"/>
              <w:rPr>
                <w:bCs/>
              </w:rPr>
            </w:pPr>
            <w:r w:rsidRPr="000C2277">
              <w:rPr>
                <w:bCs/>
              </w:rPr>
              <w:t>En el caso de los Programas Rurales e Instituciones Educativas, el Cuestionario es llenado por el Director.</w:t>
            </w:r>
          </w:p>
          <w:p w:rsidR="00ED5794" w:rsidRPr="000C2277" w:rsidRDefault="00ED5794" w:rsidP="0021265C">
            <w:pPr>
              <w:pStyle w:val="Prrafodelista"/>
              <w:keepNext/>
              <w:numPr>
                <w:ilvl w:val="0"/>
                <w:numId w:val="97"/>
              </w:numPr>
              <w:autoSpaceDE w:val="0"/>
              <w:autoSpaceDN w:val="0"/>
              <w:adjustRightInd w:val="0"/>
              <w:ind w:left="1221" w:hanging="425"/>
              <w:jc w:val="both"/>
              <w:rPr>
                <w:bCs/>
              </w:rPr>
            </w:pPr>
            <w:r w:rsidRPr="000C2277">
              <w:rPr>
                <w:bCs/>
              </w:rPr>
              <w:t xml:space="preserve">En el caso de los Departamentos de la Oficina Central de Fe y Alegría Perú, el Cuestionario es llenado por los </w:t>
            </w:r>
            <w:r>
              <w:rPr>
                <w:bCs/>
              </w:rPr>
              <w:t>Empleados de cada Departamento y revisado por los respectivos Jefes.</w:t>
            </w:r>
          </w:p>
          <w:p w:rsidR="00ED5794" w:rsidRPr="000C2277" w:rsidRDefault="00ED5794" w:rsidP="00ED5794">
            <w:pPr>
              <w:pStyle w:val="Prrafodelista"/>
              <w:keepNext/>
              <w:numPr>
                <w:ilvl w:val="0"/>
                <w:numId w:val="41"/>
              </w:numPr>
              <w:autoSpaceDE w:val="0"/>
              <w:autoSpaceDN w:val="0"/>
              <w:adjustRightInd w:val="0"/>
              <w:jc w:val="both"/>
              <w:rPr>
                <w:bCs/>
              </w:rPr>
            </w:pPr>
            <w:r w:rsidRPr="000C2277">
              <w:rPr>
                <w:bCs/>
              </w:rPr>
              <w:t xml:space="preserve">Luego de recibir todos los cuadros de necesidades, el </w:t>
            </w:r>
            <w:r>
              <w:rPr>
                <w:bCs/>
              </w:rPr>
              <w:t>Administrador</w:t>
            </w:r>
            <w:r w:rsidRPr="000C2277">
              <w:rPr>
                <w:bCs/>
              </w:rPr>
              <w:t xml:space="preserve"> se respon</w:t>
            </w:r>
            <w:r>
              <w:rPr>
                <w:bCs/>
              </w:rPr>
              <w:t xml:space="preserve">sabiliza de compararlos con el Kardex </w:t>
            </w:r>
            <w:r w:rsidRPr="000C2277">
              <w:rPr>
                <w:bCs/>
              </w:rPr>
              <w:t>correspondientes para verificar que las necesidades detalladas se encuentren alineadas a los lineamientos detallados en el documento.</w:t>
            </w:r>
          </w:p>
          <w:p w:rsidR="00ED5794" w:rsidRDefault="00ED5794" w:rsidP="00ED5794">
            <w:pPr>
              <w:pStyle w:val="Prrafodelista"/>
              <w:keepNext/>
              <w:numPr>
                <w:ilvl w:val="0"/>
                <w:numId w:val="41"/>
              </w:numPr>
              <w:autoSpaceDE w:val="0"/>
              <w:autoSpaceDN w:val="0"/>
              <w:adjustRightInd w:val="0"/>
              <w:jc w:val="both"/>
              <w:rPr>
                <w:bCs/>
              </w:rPr>
            </w:pPr>
            <w:r w:rsidRPr="000C2277">
              <w:rPr>
                <w:bCs/>
              </w:rPr>
              <w:t>En caso se encuentre alguna discordancia, se devolverá el Cuadro de Necesidades</w:t>
            </w:r>
            <w:r>
              <w:rPr>
                <w:bCs/>
              </w:rPr>
              <w:t xml:space="preserve"> de Bienes o Servicios</w:t>
            </w:r>
            <w:r w:rsidRPr="000C2277">
              <w:rPr>
                <w:bCs/>
              </w:rPr>
              <w:t xml:space="preserve"> para que sea modificado a la persona responsable.</w:t>
            </w:r>
          </w:p>
          <w:p w:rsidR="003F6E0E" w:rsidRPr="000C2277" w:rsidRDefault="003F6E0E" w:rsidP="00ED5794">
            <w:pPr>
              <w:pStyle w:val="Prrafodelista"/>
              <w:keepNext/>
              <w:numPr>
                <w:ilvl w:val="0"/>
                <w:numId w:val="41"/>
              </w:numPr>
              <w:autoSpaceDE w:val="0"/>
              <w:autoSpaceDN w:val="0"/>
              <w:adjustRightInd w:val="0"/>
              <w:spacing w:after="240"/>
              <w:jc w:val="both"/>
              <w:rPr>
                <w:bCs/>
              </w:rPr>
            </w:pPr>
            <w:r w:rsidRPr="000C2277">
              <w:rPr>
                <w:bCs/>
              </w:rPr>
              <w:t xml:space="preserve">Cuando todos los cuadros se encuentren </w:t>
            </w:r>
            <w:r w:rsidR="00ED5794">
              <w:rPr>
                <w:bCs/>
              </w:rPr>
              <w:t>revisados con el Kardex</w:t>
            </w:r>
            <w:r w:rsidRPr="000C2277">
              <w:rPr>
                <w:bCs/>
              </w:rPr>
              <w:t xml:space="preserve">, el </w:t>
            </w:r>
            <w:r w:rsidR="00ED5794">
              <w:rPr>
                <w:bCs/>
              </w:rPr>
              <w:t>Administrador consolida todos los Cuestionarios de Necesidades, tanto de Construcción como de Bienes o Servicios, y elabora el Cuadro Anual de Necesidades.</w:t>
            </w:r>
          </w:p>
        </w:tc>
      </w:tr>
      <w:tr w:rsidR="003F6E0E" w:rsidRPr="000C2277" w:rsidTr="00B40C57">
        <w:tc>
          <w:tcPr>
            <w:tcW w:w="2323" w:type="dxa"/>
            <w:shd w:val="clear" w:color="auto" w:fill="BFBFBF"/>
            <w:vAlign w:val="center"/>
          </w:tcPr>
          <w:p w:rsidR="003F6E0E" w:rsidRPr="000C2277" w:rsidRDefault="003F6E0E" w:rsidP="00B40C57">
            <w:pPr>
              <w:jc w:val="center"/>
              <w:rPr>
                <w:b/>
              </w:rPr>
            </w:pPr>
            <w:r w:rsidRPr="000C2277">
              <w:rPr>
                <w:b/>
              </w:rPr>
              <w:lastRenderedPageBreak/>
              <w:t>PROCESOS RELACIONADOS</w:t>
            </w:r>
          </w:p>
        </w:tc>
        <w:tc>
          <w:tcPr>
            <w:tcW w:w="6397" w:type="dxa"/>
            <w:gridSpan w:val="3"/>
            <w:vAlign w:val="center"/>
          </w:tcPr>
          <w:p w:rsidR="003F6E0E" w:rsidRPr="000C2277" w:rsidRDefault="003F6E0E" w:rsidP="00FB5DA6">
            <w:pPr>
              <w:keepNext/>
              <w:autoSpaceDE w:val="0"/>
              <w:autoSpaceDN w:val="0"/>
              <w:adjustRightInd w:val="0"/>
              <w:jc w:val="both"/>
              <w:rPr>
                <w:bCs/>
              </w:rPr>
            </w:pPr>
            <w:r w:rsidRPr="000C2277">
              <w:rPr>
                <w:bCs/>
              </w:rPr>
              <w:t>No Aplica.</w:t>
            </w:r>
          </w:p>
        </w:tc>
      </w:tr>
    </w:tbl>
    <w:p w:rsidR="003F6E0E" w:rsidRPr="00FB5DA6" w:rsidRDefault="00FB5DA6" w:rsidP="00FB5DA6">
      <w:pPr>
        <w:pStyle w:val="Epgrafe"/>
        <w:rPr>
          <w:b w:val="0"/>
          <w:sz w:val="24"/>
          <w:szCs w:val="24"/>
        </w:rPr>
      </w:pPr>
      <w:bookmarkStart w:id="132" w:name="_Toc296548030"/>
      <w:r w:rsidRPr="00FB5DA6">
        <w:rPr>
          <w:sz w:val="24"/>
          <w:szCs w:val="24"/>
        </w:rPr>
        <w:t xml:space="preserve">Tabla 3. </w:t>
      </w:r>
      <w:r w:rsidRPr="00FB5DA6">
        <w:rPr>
          <w:sz w:val="24"/>
          <w:szCs w:val="24"/>
        </w:rPr>
        <w:fldChar w:fldCharType="begin"/>
      </w:r>
      <w:r w:rsidRPr="00FB5DA6">
        <w:rPr>
          <w:sz w:val="24"/>
          <w:szCs w:val="24"/>
        </w:rPr>
        <w:instrText xml:space="preserve"> SEQ Tabla_3. \* ARABIC </w:instrText>
      </w:r>
      <w:r w:rsidRPr="00FB5DA6">
        <w:rPr>
          <w:sz w:val="24"/>
          <w:szCs w:val="24"/>
        </w:rPr>
        <w:fldChar w:fldCharType="separate"/>
      </w:r>
      <w:r w:rsidR="00950CBF">
        <w:rPr>
          <w:noProof/>
          <w:sz w:val="24"/>
          <w:szCs w:val="24"/>
        </w:rPr>
        <w:t>14</w:t>
      </w:r>
      <w:r w:rsidRPr="00FB5DA6">
        <w:rPr>
          <w:sz w:val="24"/>
          <w:szCs w:val="24"/>
        </w:rPr>
        <w:fldChar w:fldCharType="end"/>
      </w:r>
      <w:r w:rsidRPr="00FB5DA6">
        <w:rPr>
          <w:b w:val="0"/>
          <w:sz w:val="24"/>
          <w:szCs w:val="24"/>
        </w:rPr>
        <w:t xml:space="preserve"> - Definición del Proceso “Recopilación de Requerimientos Institucionales”</w:t>
      </w:r>
      <w:bookmarkEnd w:id="132"/>
    </w:p>
    <w:p w:rsidR="003F6E0E" w:rsidRPr="00FB5DA6" w:rsidRDefault="003F6E0E" w:rsidP="003F6E0E">
      <w:pPr>
        <w:jc w:val="center"/>
      </w:pPr>
      <w:r w:rsidRPr="00FB5DA6">
        <w:rPr>
          <w:b/>
        </w:rPr>
        <w:t xml:space="preserve">Fuente: </w:t>
      </w:r>
      <w:r w:rsidRPr="00FB5DA6">
        <w:t>Elaboración Propia</w:t>
      </w:r>
    </w:p>
    <w:p w:rsidR="003F6E0E" w:rsidRPr="00FB5DA6" w:rsidRDefault="003F6E0E" w:rsidP="003F6E0E">
      <w:pPr>
        <w:jc w:val="center"/>
      </w:pPr>
    </w:p>
    <w:p w:rsidR="003F6E0E" w:rsidRPr="000C2277" w:rsidRDefault="003F6E0E" w:rsidP="003F6E0E">
      <w:pPr>
        <w:jc w:val="center"/>
        <w:sectPr w:rsidR="003F6E0E" w:rsidRPr="000C2277" w:rsidSect="00B40C57">
          <w:pgSz w:w="11906" w:h="16838"/>
          <w:pgMar w:top="1418" w:right="1701" w:bottom="1418" w:left="1701" w:header="709" w:footer="709" w:gutter="0"/>
          <w:cols w:space="708"/>
          <w:docGrid w:linePitch="360"/>
        </w:sectPr>
      </w:pPr>
    </w:p>
    <w:p w:rsidR="00537879" w:rsidRPr="00537879" w:rsidRDefault="00A36EE2" w:rsidP="00537879">
      <w:pPr>
        <w:keepNext/>
        <w:jc w:val="center"/>
      </w:pPr>
      <w:r>
        <w:rPr>
          <w:noProof/>
          <w:lang w:val="es-PE" w:eastAsia="es-PE"/>
        </w:rPr>
        <w:lastRenderedPageBreak/>
        <w:drawing>
          <wp:inline distT="0" distB="0" distL="0" distR="0" wp14:anchorId="6465B601" wp14:editId="2D0428EB">
            <wp:extent cx="7949821" cy="4966331"/>
            <wp:effectExtent l="0" t="0" r="0" b="6350"/>
            <wp:docPr id="18" name="Imagen 18" descr="D:\Documents and Settings\Jose\Escritorio\Modificados\Recopilación de Requerimientos Instituciona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ocuments and Settings\Jose\Escritorio\Modificados\Recopilación de Requerimientos Institucionales.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7949599" cy="4966193"/>
                    </a:xfrm>
                    <a:prstGeom prst="rect">
                      <a:avLst/>
                    </a:prstGeom>
                    <a:noFill/>
                    <a:ln>
                      <a:noFill/>
                    </a:ln>
                  </pic:spPr>
                </pic:pic>
              </a:graphicData>
            </a:graphic>
          </wp:inline>
        </w:drawing>
      </w:r>
    </w:p>
    <w:p w:rsidR="003F6E0E" w:rsidRPr="00537879" w:rsidRDefault="00537879" w:rsidP="00537879">
      <w:pPr>
        <w:pStyle w:val="Epgrafe"/>
        <w:jc w:val="center"/>
        <w:rPr>
          <w:sz w:val="24"/>
          <w:szCs w:val="24"/>
        </w:rPr>
      </w:pPr>
      <w:bookmarkStart w:id="133" w:name="_Toc296466275"/>
      <w:bookmarkStart w:id="134" w:name="_Toc296636123"/>
      <w:r w:rsidRPr="00537879">
        <w:rPr>
          <w:sz w:val="24"/>
          <w:szCs w:val="24"/>
        </w:rPr>
        <w:t xml:space="preserve">Figura 3. </w:t>
      </w:r>
      <w:r w:rsidRPr="00537879">
        <w:rPr>
          <w:sz w:val="24"/>
          <w:szCs w:val="24"/>
        </w:rPr>
        <w:fldChar w:fldCharType="begin"/>
      </w:r>
      <w:r w:rsidRPr="00537879">
        <w:rPr>
          <w:sz w:val="24"/>
          <w:szCs w:val="24"/>
        </w:rPr>
        <w:instrText xml:space="preserve"> SEQ Figura_3. \* ARABIC </w:instrText>
      </w:r>
      <w:r w:rsidRPr="00537879">
        <w:rPr>
          <w:sz w:val="24"/>
          <w:szCs w:val="24"/>
        </w:rPr>
        <w:fldChar w:fldCharType="separate"/>
      </w:r>
      <w:r w:rsidR="00DE4F66">
        <w:rPr>
          <w:noProof/>
          <w:sz w:val="24"/>
          <w:szCs w:val="24"/>
        </w:rPr>
        <w:t>11</w:t>
      </w:r>
      <w:r w:rsidRPr="00537879">
        <w:rPr>
          <w:sz w:val="24"/>
          <w:szCs w:val="24"/>
        </w:rPr>
        <w:fldChar w:fldCharType="end"/>
      </w:r>
      <w:r w:rsidRPr="00537879">
        <w:rPr>
          <w:sz w:val="24"/>
          <w:szCs w:val="24"/>
        </w:rPr>
        <w:t xml:space="preserve"> – </w:t>
      </w:r>
      <w:r w:rsidRPr="00537879">
        <w:rPr>
          <w:b w:val="0"/>
          <w:sz w:val="24"/>
          <w:szCs w:val="24"/>
        </w:rPr>
        <w:t>Diagrama de Procesos: Proceso "Recopilación de Requerimientos Institucionales"</w:t>
      </w:r>
      <w:bookmarkEnd w:id="133"/>
      <w:bookmarkEnd w:id="134"/>
    </w:p>
    <w:p w:rsidR="003F6E0E" w:rsidRPr="00537879" w:rsidRDefault="003F6E0E" w:rsidP="003F6E0E">
      <w:pPr>
        <w:jc w:val="center"/>
      </w:pPr>
      <w:r w:rsidRPr="00537879">
        <w:rPr>
          <w:b/>
        </w:rPr>
        <w:t xml:space="preserve">Fuente: </w:t>
      </w:r>
      <w:r w:rsidRPr="00537879">
        <w:t>Elaboración Propia</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3"/>
        <w:gridCol w:w="1590"/>
        <w:gridCol w:w="1558"/>
        <w:gridCol w:w="1703"/>
        <w:gridCol w:w="2952"/>
        <w:gridCol w:w="1985"/>
        <w:gridCol w:w="1615"/>
        <w:gridCol w:w="2312"/>
      </w:tblGrid>
      <w:tr w:rsidR="00FA5339" w:rsidRPr="000C2277" w:rsidTr="00FA5339">
        <w:trPr>
          <w:trHeight w:val="495"/>
        </w:trPr>
        <w:tc>
          <w:tcPr>
            <w:tcW w:w="177" w:type="pct"/>
            <w:shd w:val="clear" w:color="auto" w:fill="000000"/>
            <w:vAlign w:val="center"/>
          </w:tcPr>
          <w:p w:rsidR="00BA5C8F" w:rsidRPr="00B40C57" w:rsidRDefault="00BA5C8F" w:rsidP="00B40C57">
            <w:pPr>
              <w:jc w:val="center"/>
              <w:rPr>
                <w:b/>
                <w:bCs/>
                <w:color w:val="FFFFFF"/>
                <w:sz w:val="22"/>
                <w:szCs w:val="22"/>
                <w:lang w:val="es-PE" w:eastAsia="es-PE"/>
              </w:rPr>
            </w:pPr>
            <w:r w:rsidRPr="00B40C57">
              <w:rPr>
                <w:b/>
                <w:color w:val="FFFFFF"/>
                <w:sz w:val="22"/>
                <w:szCs w:val="22"/>
                <w:lang w:val="es-PE" w:eastAsia="es-PE"/>
              </w:rPr>
              <w:lastRenderedPageBreak/>
              <w:t>N°</w:t>
            </w:r>
          </w:p>
        </w:tc>
        <w:tc>
          <w:tcPr>
            <w:tcW w:w="559" w:type="pct"/>
            <w:shd w:val="clear" w:color="auto" w:fill="000000"/>
            <w:vAlign w:val="center"/>
          </w:tcPr>
          <w:p w:rsidR="00BA5C8F" w:rsidRPr="00B40C57" w:rsidRDefault="00BA5C8F" w:rsidP="00B40C57">
            <w:pPr>
              <w:jc w:val="center"/>
              <w:rPr>
                <w:b/>
                <w:bCs/>
                <w:color w:val="FFFFFF"/>
                <w:sz w:val="22"/>
                <w:szCs w:val="22"/>
                <w:lang w:val="es-PE" w:eastAsia="es-PE"/>
              </w:rPr>
            </w:pPr>
            <w:r w:rsidRPr="00B40C57">
              <w:rPr>
                <w:b/>
                <w:color w:val="FFFFFF"/>
                <w:sz w:val="22"/>
                <w:szCs w:val="22"/>
                <w:lang w:val="es-PE" w:eastAsia="es-PE"/>
              </w:rPr>
              <w:t>ENTRADA</w:t>
            </w:r>
          </w:p>
        </w:tc>
        <w:tc>
          <w:tcPr>
            <w:tcW w:w="548" w:type="pct"/>
            <w:shd w:val="clear" w:color="auto" w:fill="000000"/>
            <w:vAlign w:val="center"/>
          </w:tcPr>
          <w:p w:rsidR="00BA5C8F" w:rsidRPr="00B40C57" w:rsidRDefault="00BA5C8F" w:rsidP="00B40C57">
            <w:pPr>
              <w:jc w:val="center"/>
              <w:rPr>
                <w:b/>
                <w:bCs/>
                <w:color w:val="FFFFFF"/>
                <w:sz w:val="22"/>
                <w:szCs w:val="22"/>
                <w:lang w:val="es-PE" w:eastAsia="es-PE"/>
              </w:rPr>
            </w:pPr>
            <w:r w:rsidRPr="00B40C57">
              <w:rPr>
                <w:b/>
                <w:color w:val="FFFFFF"/>
                <w:sz w:val="22"/>
                <w:szCs w:val="22"/>
                <w:lang w:val="es-PE" w:eastAsia="es-PE"/>
              </w:rPr>
              <w:t>ACTIVIDAD</w:t>
            </w:r>
          </w:p>
        </w:tc>
        <w:tc>
          <w:tcPr>
            <w:tcW w:w="599" w:type="pct"/>
            <w:shd w:val="clear" w:color="auto" w:fill="000000"/>
            <w:vAlign w:val="center"/>
          </w:tcPr>
          <w:p w:rsidR="00BA5C8F" w:rsidRPr="00B40C57" w:rsidRDefault="00BA5C8F" w:rsidP="00B40C57">
            <w:pPr>
              <w:jc w:val="center"/>
              <w:rPr>
                <w:b/>
                <w:bCs/>
                <w:color w:val="FFFFFF"/>
                <w:sz w:val="22"/>
                <w:szCs w:val="22"/>
                <w:lang w:val="es-PE" w:eastAsia="es-PE"/>
              </w:rPr>
            </w:pPr>
            <w:r w:rsidRPr="00B40C57">
              <w:rPr>
                <w:b/>
                <w:color w:val="FFFFFF"/>
                <w:sz w:val="22"/>
                <w:szCs w:val="22"/>
                <w:lang w:val="es-PE" w:eastAsia="es-PE"/>
              </w:rPr>
              <w:t>SALIDA</w:t>
            </w:r>
          </w:p>
        </w:tc>
        <w:tc>
          <w:tcPr>
            <w:tcW w:w="1038" w:type="pct"/>
            <w:shd w:val="clear" w:color="auto" w:fill="000000"/>
            <w:vAlign w:val="center"/>
          </w:tcPr>
          <w:p w:rsidR="00BA5C8F" w:rsidRPr="00B40C57" w:rsidRDefault="00BA5C8F" w:rsidP="00B40C57">
            <w:pPr>
              <w:jc w:val="center"/>
              <w:rPr>
                <w:b/>
                <w:bCs/>
                <w:color w:val="FFFFFF"/>
                <w:sz w:val="22"/>
                <w:szCs w:val="22"/>
                <w:lang w:val="es-PE" w:eastAsia="es-PE"/>
              </w:rPr>
            </w:pPr>
            <w:r w:rsidRPr="00B40C57">
              <w:rPr>
                <w:b/>
                <w:color w:val="FFFFFF"/>
                <w:sz w:val="22"/>
                <w:szCs w:val="22"/>
                <w:lang w:val="es-PE" w:eastAsia="es-PE"/>
              </w:rPr>
              <w:t>DESCRIPCIÓN</w:t>
            </w:r>
          </w:p>
        </w:tc>
        <w:tc>
          <w:tcPr>
            <w:tcW w:w="698" w:type="pct"/>
            <w:shd w:val="clear" w:color="auto" w:fill="000000"/>
            <w:vAlign w:val="center"/>
          </w:tcPr>
          <w:p w:rsidR="00BA5C8F" w:rsidRPr="00B40C57" w:rsidRDefault="00BA5C8F" w:rsidP="00B40C57">
            <w:pPr>
              <w:jc w:val="center"/>
              <w:rPr>
                <w:b/>
                <w:bCs/>
                <w:color w:val="FFFFFF"/>
                <w:sz w:val="22"/>
                <w:szCs w:val="22"/>
                <w:lang w:val="es-PE" w:eastAsia="es-PE"/>
              </w:rPr>
            </w:pPr>
            <w:r w:rsidRPr="00B40C57">
              <w:rPr>
                <w:b/>
                <w:color w:val="FFFFFF"/>
                <w:sz w:val="22"/>
                <w:szCs w:val="22"/>
                <w:lang w:val="es-PE" w:eastAsia="es-PE"/>
              </w:rPr>
              <w:t>RESPONSABLE</w:t>
            </w:r>
          </w:p>
        </w:tc>
        <w:tc>
          <w:tcPr>
            <w:tcW w:w="568" w:type="pct"/>
            <w:shd w:val="clear" w:color="auto" w:fill="000000"/>
            <w:vAlign w:val="center"/>
          </w:tcPr>
          <w:p w:rsidR="00BA5C8F" w:rsidRPr="00B40C57" w:rsidRDefault="00BA5C8F" w:rsidP="00B40C57">
            <w:pPr>
              <w:jc w:val="center"/>
              <w:rPr>
                <w:b/>
                <w:bCs/>
                <w:color w:val="FFFFFF"/>
                <w:sz w:val="22"/>
                <w:szCs w:val="22"/>
                <w:lang w:val="es-PE" w:eastAsia="es-PE"/>
              </w:rPr>
            </w:pPr>
            <w:r w:rsidRPr="00B40C57">
              <w:rPr>
                <w:b/>
                <w:color w:val="FFFFFF"/>
                <w:sz w:val="22"/>
                <w:szCs w:val="22"/>
                <w:lang w:val="es-PE" w:eastAsia="es-PE"/>
              </w:rPr>
              <w:t>TIPO ACTIVIDAD</w:t>
            </w:r>
          </w:p>
        </w:tc>
        <w:tc>
          <w:tcPr>
            <w:tcW w:w="813" w:type="pct"/>
            <w:shd w:val="clear" w:color="auto" w:fill="000000"/>
            <w:vAlign w:val="center"/>
          </w:tcPr>
          <w:p w:rsidR="00BA5C8F" w:rsidRPr="00B40C57" w:rsidRDefault="00BA5C8F" w:rsidP="00B40C57">
            <w:pPr>
              <w:jc w:val="center"/>
              <w:rPr>
                <w:b/>
                <w:color w:val="FFFFFF"/>
                <w:sz w:val="22"/>
                <w:szCs w:val="22"/>
                <w:lang w:val="es-PE" w:eastAsia="es-PE"/>
              </w:rPr>
            </w:pPr>
            <w:r w:rsidRPr="00B40C57">
              <w:rPr>
                <w:b/>
                <w:color w:val="FFFFFF"/>
                <w:sz w:val="22"/>
                <w:szCs w:val="22"/>
                <w:lang w:val="es-PE" w:eastAsia="es-PE"/>
              </w:rPr>
              <w:t>MACROPROCESO</w:t>
            </w:r>
          </w:p>
        </w:tc>
      </w:tr>
      <w:tr w:rsidR="00FA5339" w:rsidRPr="000C2277" w:rsidTr="00FA5339">
        <w:trPr>
          <w:trHeight w:val="450"/>
        </w:trPr>
        <w:tc>
          <w:tcPr>
            <w:tcW w:w="177" w:type="pct"/>
            <w:shd w:val="clear" w:color="auto" w:fill="C0C0C0"/>
            <w:vAlign w:val="center"/>
          </w:tcPr>
          <w:p w:rsidR="00BA5C8F" w:rsidRPr="000C2277" w:rsidRDefault="00BA5C8F" w:rsidP="00B40C57">
            <w:pPr>
              <w:jc w:val="center"/>
              <w:rPr>
                <w:b/>
                <w:bCs/>
                <w:sz w:val="18"/>
                <w:szCs w:val="18"/>
                <w:lang w:val="es-PE" w:eastAsia="es-PE"/>
              </w:rPr>
            </w:pPr>
            <w:r w:rsidRPr="000C2277">
              <w:rPr>
                <w:b/>
                <w:bCs/>
                <w:sz w:val="18"/>
                <w:szCs w:val="18"/>
                <w:lang w:val="es-PE" w:eastAsia="es-PE"/>
              </w:rPr>
              <w:t>1.</w:t>
            </w:r>
          </w:p>
        </w:tc>
        <w:tc>
          <w:tcPr>
            <w:tcW w:w="559" w:type="pct"/>
            <w:shd w:val="clear" w:color="auto" w:fill="C0C0C0"/>
            <w:vAlign w:val="center"/>
          </w:tcPr>
          <w:p w:rsidR="00BA5C8F" w:rsidRPr="000C2277" w:rsidRDefault="00BA5C8F" w:rsidP="00B40C57">
            <w:pPr>
              <w:pStyle w:val="Prrafodelista"/>
              <w:ind w:left="187"/>
              <w:jc w:val="both"/>
              <w:rPr>
                <w:sz w:val="18"/>
                <w:szCs w:val="18"/>
                <w:lang w:val="es-PE" w:eastAsia="es-PE"/>
              </w:rPr>
            </w:pPr>
          </w:p>
        </w:tc>
        <w:tc>
          <w:tcPr>
            <w:tcW w:w="548" w:type="pct"/>
            <w:shd w:val="clear" w:color="auto" w:fill="C0C0C0"/>
            <w:vAlign w:val="center"/>
          </w:tcPr>
          <w:p w:rsidR="00BA5C8F" w:rsidRPr="000C2277" w:rsidRDefault="00BA5C8F" w:rsidP="00B40C57">
            <w:pPr>
              <w:jc w:val="center"/>
              <w:rPr>
                <w:sz w:val="18"/>
                <w:szCs w:val="18"/>
                <w:lang w:val="es-PE" w:eastAsia="es-PE"/>
              </w:rPr>
            </w:pPr>
            <w:r w:rsidRPr="000C2277">
              <w:rPr>
                <w:sz w:val="18"/>
                <w:szCs w:val="18"/>
                <w:lang w:val="es-PE" w:eastAsia="es-PE"/>
              </w:rPr>
              <w:t>Inicio</w:t>
            </w:r>
          </w:p>
        </w:tc>
        <w:tc>
          <w:tcPr>
            <w:tcW w:w="599" w:type="pct"/>
            <w:shd w:val="clear" w:color="auto" w:fill="C0C0C0"/>
            <w:vAlign w:val="center"/>
          </w:tcPr>
          <w:p w:rsidR="00BA5C8F" w:rsidRPr="000C2277" w:rsidRDefault="00BA5C8F" w:rsidP="00E55381">
            <w:pPr>
              <w:pStyle w:val="Prrafodelista"/>
              <w:numPr>
                <w:ilvl w:val="0"/>
                <w:numId w:val="23"/>
              </w:numPr>
              <w:ind w:left="187" w:hanging="187"/>
              <w:jc w:val="both"/>
              <w:rPr>
                <w:sz w:val="18"/>
                <w:szCs w:val="18"/>
                <w:lang w:val="es-PE" w:eastAsia="es-PE"/>
              </w:rPr>
            </w:pPr>
            <w:r w:rsidRPr="000C2277">
              <w:rPr>
                <w:sz w:val="18"/>
                <w:szCs w:val="18"/>
                <w:lang w:val="es-PE" w:eastAsia="es-PE"/>
              </w:rPr>
              <w:t>Necesidad de Elaborar Cuestionario Anual de Necesidades</w:t>
            </w:r>
          </w:p>
        </w:tc>
        <w:tc>
          <w:tcPr>
            <w:tcW w:w="1038" w:type="pct"/>
            <w:shd w:val="clear" w:color="auto" w:fill="C0C0C0"/>
            <w:vAlign w:val="center"/>
          </w:tcPr>
          <w:p w:rsidR="00BA5C8F" w:rsidRPr="000C2277" w:rsidRDefault="00BA5C8F" w:rsidP="00B40C57">
            <w:pPr>
              <w:jc w:val="both"/>
              <w:rPr>
                <w:sz w:val="18"/>
                <w:szCs w:val="18"/>
                <w:lang w:val="es-PE" w:eastAsia="es-PE"/>
              </w:rPr>
            </w:pPr>
            <w:r w:rsidRPr="000C2277">
              <w:rPr>
                <w:sz w:val="18"/>
                <w:szCs w:val="18"/>
                <w:lang w:val="es-PE" w:eastAsia="es-PE"/>
              </w:rPr>
              <w:t>Nace la necesidad de elaborar el Cuestionario Anual de Necesidades.</w:t>
            </w:r>
          </w:p>
        </w:tc>
        <w:tc>
          <w:tcPr>
            <w:tcW w:w="698" w:type="pct"/>
            <w:shd w:val="clear" w:color="auto" w:fill="C0C0C0"/>
            <w:vAlign w:val="center"/>
          </w:tcPr>
          <w:p w:rsidR="00BA5C8F" w:rsidRPr="000C2277" w:rsidRDefault="00BA5C8F" w:rsidP="00B40C57">
            <w:pPr>
              <w:jc w:val="center"/>
              <w:rPr>
                <w:sz w:val="18"/>
                <w:szCs w:val="18"/>
                <w:lang w:val="es-PE" w:eastAsia="es-PE"/>
              </w:rPr>
            </w:pPr>
            <w:r w:rsidRPr="000C2277">
              <w:rPr>
                <w:sz w:val="18"/>
                <w:szCs w:val="18"/>
                <w:lang w:val="es-PE" w:eastAsia="es-PE"/>
              </w:rPr>
              <w:t>Secretario General</w:t>
            </w:r>
          </w:p>
        </w:tc>
        <w:tc>
          <w:tcPr>
            <w:tcW w:w="568" w:type="pct"/>
            <w:shd w:val="clear" w:color="auto" w:fill="C0C0C0"/>
            <w:vAlign w:val="center"/>
          </w:tcPr>
          <w:p w:rsidR="00BA5C8F" w:rsidRPr="000C2277" w:rsidRDefault="00BA5C8F" w:rsidP="00B40C57">
            <w:pPr>
              <w:jc w:val="center"/>
              <w:rPr>
                <w:sz w:val="18"/>
                <w:szCs w:val="18"/>
                <w:lang w:val="es-PE" w:eastAsia="es-PE"/>
              </w:rPr>
            </w:pPr>
            <w:r w:rsidRPr="000C2277">
              <w:rPr>
                <w:sz w:val="18"/>
                <w:szCs w:val="18"/>
                <w:lang w:val="es-PE" w:eastAsia="es-PE"/>
              </w:rPr>
              <w:t>Manual</w:t>
            </w:r>
          </w:p>
        </w:tc>
        <w:tc>
          <w:tcPr>
            <w:tcW w:w="813" w:type="pct"/>
            <w:shd w:val="clear" w:color="auto" w:fill="C0C0C0"/>
            <w:vAlign w:val="center"/>
          </w:tcPr>
          <w:p w:rsidR="00BA5C8F" w:rsidRPr="000C2277" w:rsidRDefault="00BA5C8F" w:rsidP="00B40C57">
            <w:pPr>
              <w:jc w:val="center"/>
              <w:rPr>
                <w:sz w:val="18"/>
                <w:szCs w:val="18"/>
                <w:lang w:val="es-PE" w:eastAsia="es-PE"/>
              </w:rPr>
            </w:pPr>
            <w:r w:rsidRPr="000C2277">
              <w:rPr>
                <w:sz w:val="18"/>
                <w:szCs w:val="18"/>
                <w:lang w:val="es-PE" w:eastAsia="es-PE"/>
              </w:rPr>
              <w:t>Gestión de Abastecimiento</w:t>
            </w:r>
          </w:p>
        </w:tc>
      </w:tr>
      <w:tr w:rsidR="00FA5339" w:rsidRPr="000C2277" w:rsidTr="00FA5339">
        <w:trPr>
          <w:trHeight w:val="450"/>
        </w:trPr>
        <w:tc>
          <w:tcPr>
            <w:tcW w:w="177" w:type="pct"/>
            <w:shd w:val="clear" w:color="auto" w:fill="auto"/>
            <w:vAlign w:val="center"/>
          </w:tcPr>
          <w:p w:rsidR="00822B13" w:rsidRPr="000C2277" w:rsidRDefault="00822B13" w:rsidP="00B40C57">
            <w:pPr>
              <w:jc w:val="center"/>
              <w:rPr>
                <w:b/>
                <w:bCs/>
                <w:sz w:val="18"/>
                <w:szCs w:val="18"/>
                <w:lang w:val="es-PE" w:eastAsia="es-PE"/>
              </w:rPr>
            </w:pPr>
            <w:r>
              <w:rPr>
                <w:b/>
                <w:bCs/>
                <w:sz w:val="18"/>
                <w:szCs w:val="18"/>
                <w:lang w:val="es-PE" w:eastAsia="es-PE"/>
              </w:rPr>
              <w:t>2.</w:t>
            </w:r>
          </w:p>
        </w:tc>
        <w:tc>
          <w:tcPr>
            <w:tcW w:w="559" w:type="pct"/>
            <w:shd w:val="clear" w:color="auto" w:fill="auto"/>
            <w:vAlign w:val="center"/>
          </w:tcPr>
          <w:p w:rsidR="00822B13" w:rsidRPr="000C2277" w:rsidRDefault="00822B13" w:rsidP="00822B13">
            <w:pPr>
              <w:pStyle w:val="Prrafodelista"/>
              <w:numPr>
                <w:ilvl w:val="0"/>
                <w:numId w:val="23"/>
              </w:numPr>
              <w:ind w:left="187" w:hanging="187"/>
              <w:jc w:val="both"/>
              <w:rPr>
                <w:sz w:val="18"/>
                <w:szCs w:val="18"/>
                <w:lang w:val="es-PE" w:eastAsia="es-PE"/>
              </w:rPr>
            </w:pPr>
            <w:r w:rsidRPr="000C2277">
              <w:rPr>
                <w:sz w:val="18"/>
                <w:szCs w:val="18"/>
                <w:lang w:val="es-PE" w:eastAsia="es-PE"/>
              </w:rPr>
              <w:t>Necesidad de Elaborar Cuestionario Anual de Necesidades</w:t>
            </w:r>
          </w:p>
        </w:tc>
        <w:tc>
          <w:tcPr>
            <w:tcW w:w="548" w:type="pct"/>
            <w:shd w:val="clear" w:color="auto" w:fill="auto"/>
            <w:vAlign w:val="center"/>
          </w:tcPr>
          <w:p w:rsidR="00822B13" w:rsidRPr="000C2277" w:rsidRDefault="00822B13" w:rsidP="00B40C57">
            <w:pPr>
              <w:jc w:val="center"/>
              <w:rPr>
                <w:sz w:val="18"/>
                <w:szCs w:val="18"/>
                <w:lang w:val="es-PE" w:eastAsia="es-PE"/>
              </w:rPr>
            </w:pPr>
            <w:r>
              <w:rPr>
                <w:sz w:val="18"/>
                <w:szCs w:val="18"/>
                <w:lang w:val="es-PE" w:eastAsia="es-PE"/>
              </w:rPr>
              <w:t>Elaborar Cuestionarios</w:t>
            </w:r>
          </w:p>
        </w:tc>
        <w:tc>
          <w:tcPr>
            <w:tcW w:w="599" w:type="pct"/>
            <w:shd w:val="clear" w:color="auto" w:fill="auto"/>
            <w:vAlign w:val="center"/>
          </w:tcPr>
          <w:p w:rsidR="00822B13" w:rsidRDefault="00822B13" w:rsidP="00E55381">
            <w:pPr>
              <w:pStyle w:val="Prrafodelista"/>
              <w:numPr>
                <w:ilvl w:val="0"/>
                <w:numId w:val="23"/>
              </w:numPr>
              <w:ind w:left="187" w:hanging="187"/>
              <w:jc w:val="both"/>
              <w:rPr>
                <w:sz w:val="18"/>
                <w:szCs w:val="18"/>
                <w:lang w:val="es-PE" w:eastAsia="es-PE"/>
              </w:rPr>
            </w:pPr>
            <w:r>
              <w:rPr>
                <w:sz w:val="18"/>
                <w:szCs w:val="18"/>
                <w:lang w:val="es-PE" w:eastAsia="es-PE"/>
              </w:rPr>
              <w:t>Necesidad de elaborar Cuestionario de Necesidades de Bienes o Servicios</w:t>
            </w:r>
          </w:p>
          <w:p w:rsidR="00822B13" w:rsidRPr="000C2277" w:rsidRDefault="00822B13" w:rsidP="00E55381">
            <w:pPr>
              <w:pStyle w:val="Prrafodelista"/>
              <w:numPr>
                <w:ilvl w:val="0"/>
                <w:numId w:val="23"/>
              </w:numPr>
              <w:ind w:left="187" w:hanging="187"/>
              <w:jc w:val="both"/>
              <w:rPr>
                <w:sz w:val="18"/>
                <w:szCs w:val="18"/>
                <w:lang w:val="es-PE" w:eastAsia="es-PE"/>
              </w:rPr>
            </w:pPr>
            <w:r>
              <w:rPr>
                <w:sz w:val="18"/>
                <w:szCs w:val="18"/>
                <w:lang w:val="es-PE" w:eastAsia="es-PE"/>
              </w:rPr>
              <w:t>Necesidad de elaborar Cuestionario de Necesidades de Construcción</w:t>
            </w:r>
          </w:p>
        </w:tc>
        <w:tc>
          <w:tcPr>
            <w:tcW w:w="1038" w:type="pct"/>
            <w:shd w:val="clear" w:color="auto" w:fill="auto"/>
            <w:vAlign w:val="center"/>
          </w:tcPr>
          <w:p w:rsidR="00822B13" w:rsidRPr="000C2277" w:rsidRDefault="00822B13" w:rsidP="00B40C57">
            <w:pPr>
              <w:jc w:val="both"/>
              <w:rPr>
                <w:sz w:val="18"/>
                <w:szCs w:val="18"/>
                <w:lang w:val="es-PE" w:eastAsia="es-PE"/>
              </w:rPr>
            </w:pPr>
            <w:r>
              <w:rPr>
                <w:sz w:val="18"/>
                <w:szCs w:val="18"/>
                <w:lang w:val="es-PE" w:eastAsia="es-PE"/>
              </w:rPr>
              <w:t xml:space="preserve">Dependiendo de la Necesidades, ya sean éstas de Construcción, o de Bienes o Servicios; tanto el Administrador como el Secretario General elaborarán los Cuestionarios respectivamente. </w:t>
            </w:r>
          </w:p>
        </w:tc>
        <w:tc>
          <w:tcPr>
            <w:tcW w:w="698" w:type="pct"/>
            <w:shd w:val="clear" w:color="auto" w:fill="auto"/>
            <w:vAlign w:val="center"/>
          </w:tcPr>
          <w:p w:rsidR="00822B13" w:rsidRPr="000C2277" w:rsidRDefault="00822B13" w:rsidP="00B40C57">
            <w:pPr>
              <w:jc w:val="center"/>
              <w:rPr>
                <w:sz w:val="18"/>
                <w:szCs w:val="18"/>
                <w:lang w:val="es-PE" w:eastAsia="es-PE"/>
              </w:rPr>
            </w:pPr>
            <w:r>
              <w:rPr>
                <w:sz w:val="18"/>
                <w:szCs w:val="18"/>
                <w:lang w:val="es-PE" w:eastAsia="es-PE"/>
              </w:rPr>
              <w:t>Administrador</w:t>
            </w:r>
          </w:p>
        </w:tc>
        <w:tc>
          <w:tcPr>
            <w:tcW w:w="568" w:type="pct"/>
            <w:shd w:val="clear" w:color="auto" w:fill="auto"/>
            <w:vAlign w:val="center"/>
          </w:tcPr>
          <w:p w:rsidR="00822B13" w:rsidRPr="000C2277" w:rsidRDefault="00822B13" w:rsidP="00B40C57">
            <w:pPr>
              <w:jc w:val="center"/>
              <w:rPr>
                <w:sz w:val="18"/>
                <w:szCs w:val="18"/>
                <w:lang w:val="es-PE" w:eastAsia="es-PE"/>
              </w:rPr>
            </w:pPr>
            <w:r>
              <w:rPr>
                <w:sz w:val="18"/>
                <w:szCs w:val="18"/>
                <w:lang w:val="es-PE" w:eastAsia="es-PE"/>
              </w:rPr>
              <w:t>Manual</w:t>
            </w:r>
          </w:p>
        </w:tc>
        <w:tc>
          <w:tcPr>
            <w:tcW w:w="813" w:type="pct"/>
            <w:shd w:val="clear" w:color="auto" w:fill="auto"/>
            <w:vAlign w:val="center"/>
          </w:tcPr>
          <w:p w:rsidR="00822B13" w:rsidRPr="000C2277" w:rsidRDefault="00822B13" w:rsidP="00B40C57">
            <w:pPr>
              <w:jc w:val="center"/>
              <w:rPr>
                <w:sz w:val="18"/>
                <w:szCs w:val="18"/>
                <w:lang w:val="es-PE" w:eastAsia="es-PE"/>
              </w:rPr>
            </w:pPr>
            <w:r>
              <w:rPr>
                <w:sz w:val="18"/>
                <w:szCs w:val="18"/>
                <w:lang w:val="es-PE" w:eastAsia="es-PE"/>
              </w:rPr>
              <w:t>Gestión de Abastecimiento</w:t>
            </w:r>
          </w:p>
        </w:tc>
      </w:tr>
      <w:tr w:rsidR="00FA5339" w:rsidRPr="000C2277" w:rsidTr="00FA5339">
        <w:trPr>
          <w:trHeight w:val="548"/>
        </w:trPr>
        <w:tc>
          <w:tcPr>
            <w:tcW w:w="177" w:type="pct"/>
            <w:shd w:val="clear" w:color="auto" w:fill="BFBFBF" w:themeFill="background1" w:themeFillShade="BF"/>
            <w:vAlign w:val="center"/>
          </w:tcPr>
          <w:p w:rsidR="00BA5C8F" w:rsidRPr="000C2277" w:rsidRDefault="00822B13" w:rsidP="00B40C57">
            <w:pPr>
              <w:jc w:val="center"/>
              <w:rPr>
                <w:b/>
                <w:bCs/>
                <w:sz w:val="18"/>
                <w:szCs w:val="18"/>
                <w:lang w:val="es-PE" w:eastAsia="es-PE"/>
              </w:rPr>
            </w:pPr>
            <w:r>
              <w:rPr>
                <w:b/>
                <w:bCs/>
                <w:sz w:val="18"/>
                <w:szCs w:val="18"/>
                <w:lang w:val="es-PE" w:eastAsia="es-PE"/>
              </w:rPr>
              <w:t>3</w:t>
            </w:r>
            <w:r w:rsidR="00BA5C8F" w:rsidRPr="000C2277">
              <w:rPr>
                <w:b/>
                <w:bCs/>
                <w:sz w:val="18"/>
                <w:szCs w:val="18"/>
                <w:lang w:val="es-PE" w:eastAsia="es-PE"/>
              </w:rPr>
              <w:t>.</w:t>
            </w:r>
          </w:p>
        </w:tc>
        <w:tc>
          <w:tcPr>
            <w:tcW w:w="559" w:type="pct"/>
            <w:shd w:val="clear" w:color="auto" w:fill="BFBFBF" w:themeFill="background1" w:themeFillShade="BF"/>
            <w:vAlign w:val="center"/>
          </w:tcPr>
          <w:p w:rsidR="00BA5C8F" w:rsidRPr="000C2277" w:rsidRDefault="00822B13" w:rsidP="00E55381">
            <w:pPr>
              <w:pStyle w:val="Prrafodelista"/>
              <w:numPr>
                <w:ilvl w:val="0"/>
                <w:numId w:val="23"/>
              </w:numPr>
              <w:ind w:left="187" w:hanging="187"/>
              <w:jc w:val="both"/>
              <w:rPr>
                <w:sz w:val="18"/>
                <w:szCs w:val="18"/>
                <w:lang w:val="es-PE" w:eastAsia="es-PE"/>
              </w:rPr>
            </w:pPr>
            <w:r>
              <w:rPr>
                <w:sz w:val="18"/>
                <w:szCs w:val="18"/>
                <w:lang w:val="es-PE" w:eastAsia="es-PE"/>
              </w:rPr>
              <w:t>Necesidad de elaborar Cuestionario de Necesidades de Construcción</w:t>
            </w:r>
          </w:p>
        </w:tc>
        <w:tc>
          <w:tcPr>
            <w:tcW w:w="548" w:type="pct"/>
            <w:shd w:val="clear" w:color="auto" w:fill="BFBFBF" w:themeFill="background1" w:themeFillShade="BF"/>
            <w:vAlign w:val="center"/>
          </w:tcPr>
          <w:p w:rsidR="00BA5C8F" w:rsidRPr="000C2277" w:rsidRDefault="00BA5C8F" w:rsidP="00B40C57">
            <w:pPr>
              <w:jc w:val="center"/>
              <w:rPr>
                <w:sz w:val="18"/>
                <w:szCs w:val="18"/>
                <w:lang w:val="es-PE" w:eastAsia="es-PE"/>
              </w:rPr>
            </w:pPr>
            <w:r w:rsidRPr="000C2277">
              <w:rPr>
                <w:sz w:val="18"/>
                <w:szCs w:val="18"/>
                <w:lang w:val="es-PE" w:eastAsia="es-PE"/>
              </w:rPr>
              <w:t>Elaborar Cuestionario de Necesidades</w:t>
            </w:r>
            <w:r w:rsidR="00822B13">
              <w:rPr>
                <w:sz w:val="18"/>
                <w:szCs w:val="18"/>
                <w:lang w:val="es-PE" w:eastAsia="es-PE"/>
              </w:rPr>
              <w:t xml:space="preserve"> de Construcción</w:t>
            </w:r>
          </w:p>
        </w:tc>
        <w:tc>
          <w:tcPr>
            <w:tcW w:w="599" w:type="pct"/>
            <w:shd w:val="clear" w:color="auto" w:fill="BFBFBF" w:themeFill="background1" w:themeFillShade="BF"/>
            <w:vAlign w:val="center"/>
          </w:tcPr>
          <w:p w:rsidR="00BA5C8F" w:rsidRPr="000C2277" w:rsidRDefault="00BA5C8F" w:rsidP="00E55381">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Anual  de Necesidades </w:t>
            </w:r>
            <w:r w:rsidR="00822B13">
              <w:rPr>
                <w:sz w:val="18"/>
                <w:szCs w:val="18"/>
                <w:lang w:val="es-PE" w:eastAsia="es-PE"/>
              </w:rPr>
              <w:t xml:space="preserve"> de Construcción</w:t>
            </w:r>
          </w:p>
        </w:tc>
        <w:tc>
          <w:tcPr>
            <w:tcW w:w="1038" w:type="pct"/>
            <w:shd w:val="clear" w:color="auto" w:fill="BFBFBF" w:themeFill="background1" w:themeFillShade="BF"/>
            <w:vAlign w:val="center"/>
          </w:tcPr>
          <w:p w:rsidR="00BA5C8F" w:rsidRPr="000C2277" w:rsidRDefault="00BA5C8F" w:rsidP="00822B13">
            <w:pPr>
              <w:jc w:val="both"/>
              <w:rPr>
                <w:sz w:val="18"/>
                <w:szCs w:val="18"/>
                <w:lang w:val="es-PE" w:eastAsia="es-PE"/>
              </w:rPr>
            </w:pPr>
            <w:r w:rsidRPr="000C2277">
              <w:rPr>
                <w:sz w:val="18"/>
                <w:szCs w:val="18"/>
                <w:lang w:val="es-PE" w:eastAsia="es-PE"/>
              </w:rPr>
              <w:t>El Secretario General elabora el Cuestionario Anual de Necesidades</w:t>
            </w:r>
            <w:r w:rsidR="00822B13">
              <w:rPr>
                <w:sz w:val="18"/>
                <w:szCs w:val="18"/>
                <w:lang w:val="es-PE" w:eastAsia="es-PE"/>
              </w:rPr>
              <w:t xml:space="preserve"> de Construcción que será llenado por los diferentes Jefes de Departamento</w:t>
            </w:r>
            <w:r w:rsidRPr="000C2277">
              <w:rPr>
                <w:sz w:val="18"/>
                <w:szCs w:val="18"/>
                <w:lang w:val="es-PE" w:eastAsia="es-PE"/>
              </w:rPr>
              <w:t xml:space="preserve"> de la Oficina Central de Fe y Alegría Perú y las diferentes instituciones educativas y programas rurales.</w:t>
            </w:r>
          </w:p>
        </w:tc>
        <w:tc>
          <w:tcPr>
            <w:tcW w:w="698" w:type="pct"/>
            <w:shd w:val="clear" w:color="auto" w:fill="BFBFBF" w:themeFill="background1" w:themeFillShade="BF"/>
            <w:vAlign w:val="center"/>
          </w:tcPr>
          <w:p w:rsidR="00BA5C8F" w:rsidRPr="000C2277" w:rsidRDefault="00BA5C8F" w:rsidP="00B40C57">
            <w:pPr>
              <w:jc w:val="center"/>
              <w:rPr>
                <w:sz w:val="18"/>
                <w:szCs w:val="18"/>
                <w:lang w:val="es-PE" w:eastAsia="es-PE"/>
              </w:rPr>
            </w:pPr>
            <w:r w:rsidRPr="000C2277">
              <w:rPr>
                <w:sz w:val="18"/>
                <w:szCs w:val="18"/>
                <w:lang w:val="es-PE" w:eastAsia="es-PE"/>
              </w:rPr>
              <w:t>Secretario General</w:t>
            </w:r>
          </w:p>
        </w:tc>
        <w:tc>
          <w:tcPr>
            <w:tcW w:w="568" w:type="pct"/>
            <w:shd w:val="clear" w:color="auto" w:fill="BFBFBF" w:themeFill="background1" w:themeFillShade="BF"/>
            <w:vAlign w:val="center"/>
          </w:tcPr>
          <w:p w:rsidR="00BA5C8F" w:rsidRPr="000C2277" w:rsidRDefault="00BA5C8F" w:rsidP="00B40C57">
            <w:pPr>
              <w:jc w:val="center"/>
              <w:rPr>
                <w:sz w:val="18"/>
                <w:szCs w:val="18"/>
                <w:lang w:val="es-PE" w:eastAsia="es-PE"/>
              </w:rPr>
            </w:pPr>
            <w:r w:rsidRPr="000C2277">
              <w:rPr>
                <w:sz w:val="18"/>
                <w:szCs w:val="18"/>
                <w:lang w:val="es-PE" w:eastAsia="es-PE"/>
              </w:rPr>
              <w:t>Manual</w:t>
            </w:r>
          </w:p>
        </w:tc>
        <w:tc>
          <w:tcPr>
            <w:tcW w:w="813" w:type="pct"/>
            <w:shd w:val="clear" w:color="auto" w:fill="BFBFBF" w:themeFill="background1" w:themeFillShade="BF"/>
            <w:vAlign w:val="center"/>
          </w:tcPr>
          <w:p w:rsidR="00BA5C8F" w:rsidRPr="000C2277" w:rsidRDefault="00BA5C8F" w:rsidP="00B40C57">
            <w:pPr>
              <w:jc w:val="center"/>
              <w:rPr>
                <w:sz w:val="18"/>
                <w:szCs w:val="18"/>
                <w:lang w:val="es-PE" w:eastAsia="es-PE"/>
              </w:rPr>
            </w:pPr>
            <w:r w:rsidRPr="000C2277">
              <w:rPr>
                <w:sz w:val="18"/>
                <w:szCs w:val="18"/>
                <w:lang w:val="es-PE" w:eastAsia="es-PE"/>
              </w:rPr>
              <w:t>Gestión de Abastecimiento</w:t>
            </w:r>
          </w:p>
        </w:tc>
      </w:tr>
      <w:tr w:rsidR="00FA5339" w:rsidRPr="000C2277" w:rsidTr="00FA5339">
        <w:trPr>
          <w:trHeight w:val="483"/>
        </w:trPr>
        <w:tc>
          <w:tcPr>
            <w:tcW w:w="177" w:type="pct"/>
            <w:shd w:val="clear" w:color="auto" w:fill="auto"/>
            <w:vAlign w:val="center"/>
          </w:tcPr>
          <w:p w:rsidR="00BA5C8F" w:rsidRPr="000C2277" w:rsidRDefault="00822B13" w:rsidP="00B40C57">
            <w:pPr>
              <w:jc w:val="center"/>
              <w:rPr>
                <w:b/>
                <w:bCs/>
                <w:sz w:val="18"/>
                <w:szCs w:val="18"/>
                <w:lang w:val="es-PE" w:eastAsia="es-PE"/>
              </w:rPr>
            </w:pPr>
            <w:r>
              <w:rPr>
                <w:b/>
                <w:bCs/>
                <w:sz w:val="18"/>
                <w:szCs w:val="18"/>
                <w:lang w:val="es-PE" w:eastAsia="es-PE"/>
              </w:rPr>
              <w:t>4</w:t>
            </w:r>
            <w:r w:rsidR="00BA5C8F" w:rsidRPr="000C2277">
              <w:rPr>
                <w:b/>
                <w:bCs/>
                <w:sz w:val="18"/>
                <w:szCs w:val="18"/>
                <w:lang w:val="es-PE" w:eastAsia="es-PE"/>
              </w:rPr>
              <w:t>.</w:t>
            </w:r>
          </w:p>
        </w:tc>
        <w:tc>
          <w:tcPr>
            <w:tcW w:w="559" w:type="pct"/>
            <w:shd w:val="clear" w:color="auto" w:fill="auto"/>
            <w:vAlign w:val="center"/>
          </w:tcPr>
          <w:p w:rsidR="00BA5C8F" w:rsidRPr="000C2277" w:rsidRDefault="00BA5C8F" w:rsidP="00E55381">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Anual de Necesidades </w:t>
            </w:r>
            <w:r w:rsidR="00822B13">
              <w:rPr>
                <w:sz w:val="18"/>
                <w:szCs w:val="18"/>
                <w:lang w:val="es-PE" w:eastAsia="es-PE"/>
              </w:rPr>
              <w:t>de Construcción</w:t>
            </w:r>
          </w:p>
        </w:tc>
        <w:tc>
          <w:tcPr>
            <w:tcW w:w="548" w:type="pct"/>
            <w:shd w:val="clear" w:color="auto" w:fill="auto"/>
            <w:vAlign w:val="center"/>
          </w:tcPr>
          <w:p w:rsidR="00BA5C8F" w:rsidRPr="000C2277" w:rsidRDefault="00BA5C8F" w:rsidP="00B40C57">
            <w:pPr>
              <w:jc w:val="center"/>
              <w:rPr>
                <w:sz w:val="18"/>
                <w:szCs w:val="18"/>
                <w:lang w:val="es-PE" w:eastAsia="es-PE"/>
              </w:rPr>
            </w:pPr>
            <w:r w:rsidRPr="000C2277">
              <w:rPr>
                <w:sz w:val="18"/>
                <w:szCs w:val="18"/>
                <w:lang w:val="es-PE" w:eastAsia="es-PE"/>
              </w:rPr>
              <w:t>Enviar Cuestionario Anual</w:t>
            </w:r>
            <w:r w:rsidR="00822B13">
              <w:rPr>
                <w:sz w:val="18"/>
                <w:szCs w:val="18"/>
                <w:lang w:val="es-PE" w:eastAsia="es-PE"/>
              </w:rPr>
              <w:t xml:space="preserve"> de Necesidades de Construcción</w:t>
            </w:r>
          </w:p>
        </w:tc>
        <w:tc>
          <w:tcPr>
            <w:tcW w:w="599" w:type="pct"/>
            <w:shd w:val="clear" w:color="auto" w:fill="auto"/>
            <w:vAlign w:val="center"/>
          </w:tcPr>
          <w:p w:rsidR="00BA5C8F" w:rsidRPr="000C2277" w:rsidRDefault="00BA5C8F" w:rsidP="00E55381">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Anual de Necesidades </w:t>
            </w:r>
            <w:r w:rsidR="00822B13">
              <w:rPr>
                <w:sz w:val="18"/>
                <w:szCs w:val="18"/>
                <w:lang w:val="es-PE" w:eastAsia="es-PE"/>
              </w:rPr>
              <w:t xml:space="preserve"> de Construcción </w:t>
            </w:r>
            <w:r w:rsidRPr="000C2277">
              <w:rPr>
                <w:sz w:val="18"/>
                <w:szCs w:val="18"/>
                <w:lang w:val="es-PE" w:eastAsia="es-PE"/>
              </w:rPr>
              <w:t>enviado</w:t>
            </w:r>
          </w:p>
        </w:tc>
        <w:tc>
          <w:tcPr>
            <w:tcW w:w="1038" w:type="pct"/>
            <w:shd w:val="clear" w:color="auto" w:fill="auto"/>
            <w:vAlign w:val="center"/>
          </w:tcPr>
          <w:p w:rsidR="00BA5C8F" w:rsidRPr="000C2277" w:rsidRDefault="00BA5C8F" w:rsidP="00822B13">
            <w:pPr>
              <w:jc w:val="both"/>
              <w:rPr>
                <w:sz w:val="18"/>
                <w:szCs w:val="18"/>
                <w:lang w:val="es-PE" w:eastAsia="es-PE"/>
              </w:rPr>
            </w:pPr>
            <w:r w:rsidRPr="000C2277">
              <w:rPr>
                <w:sz w:val="18"/>
                <w:szCs w:val="18"/>
                <w:lang w:val="es-PE" w:eastAsia="es-PE"/>
              </w:rPr>
              <w:t xml:space="preserve">El Secretario General envía el Cuestionario Anual de Necesidades </w:t>
            </w:r>
            <w:r w:rsidR="00822B13">
              <w:rPr>
                <w:sz w:val="18"/>
                <w:szCs w:val="18"/>
                <w:lang w:val="es-PE" w:eastAsia="es-PE"/>
              </w:rPr>
              <w:t xml:space="preserve">de Construcción a los departamentos </w:t>
            </w:r>
            <w:r w:rsidRPr="000C2277">
              <w:rPr>
                <w:sz w:val="18"/>
                <w:szCs w:val="18"/>
                <w:lang w:val="es-PE" w:eastAsia="es-PE"/>
              </w:rPr>
              <w:t>de la Oficina Central de Fe y Alegría Perú, los diversos programas rurales e instituciones educativas.</w:t>
            </w:r>
          </w:p>
        </w:tc>
        <w:tc>
          <w:tcPr>
            <w:tcW w:w="698" w:type="pct"/>
            <w:shd w:val="clear" w:color="auto" w:fill="auto"/>
            <w:vAlign w:val="center"/>
          </w:tcPr>
          <w:p w:rsidR="00BA5C8F" w:rsidRPr="000C2277" w:rsidRDefault="00BA5C8F" w:rsidP="00B40C57">
            <w:pPr>
              <w:jc w:val="center"/>
              <w:rPr>
                <w:sz w:val="18"/>
                <w:szCs w:val="18"/>
                <w:lang w:val="es-PE" w:eastAsia="es-PE"/>
              </w:rPr>
            </w:pPr>
            <w:r w:rsidRPr="000C2277">
              <w:rPr>
                <w:sz w:val="18"/>
                <w:szCs w:val="18"/>
                <w:lang w:val="es-PE" w:eastAsia="es-PE"/>
              </w:rPr>
              <w:t>Secretario General</w:t>
            </w:r>
          </w:p>
        </w:tc>
        <w:tc>
          <w:tcPr>
            <w:tcW w:w="568" w:type="pct"/>
            <w:shd w:val="clear" w:color="auto" w:fill="auto"/>
            <w:vAlign w:val="center"/>
          </w:tcPr>
          <w:p w:rsidR="00BA5C8F" w:rsidRPr="000C2277" w:rsidRDefault="00BA5C8F" w:rsidP="00B40C57">
            <w:pPr>
              <w:jc w:val="center"/>
              <w:rPr>
                <w:sz w:val="18"/>
                <w:szCs w:val="18"/>
                <w:lang w:val="es-PE" w:eastAsia="es-PE"/>
              </w:rPr>
            </w:pPr>
            <w:r w:rsidRPr="000C2277">
              <w:rPr>
                <w:sz w:val="18"/>
                <w:szCs w:val="18"/>
                <w:lang w:val="es-PE" w:eastAsia="es-PE"/>
              </w:rPr>
              <w:t>Manual</w:t>
            </w:r>
          </w:p>
        </w:tc>
        <w:tc>
          <w:tcPr>
            <w:tcW w:w="813" w:type="pct"/>
            <w:shd w:val="clear" w:color="auto" w:fill="auto"/>
            <w:vAlign w:val="center"/>
          </w:tcPr>
          <w:p w:rsidR="00BA5C8F" w:rsidRPr="000C2277" w:rsidRDefault="00BA5C8F" w:rsidP="00B40C57">
            <w:pPr>
              <w:jc w:val="center"/>
              <w:rPr>
                <w:sz w:val="18"/>
                <w:szCs w:val="18"/>
                <w:lang w:val="es-PE" w:eastAsia="es-PE"/>
              </w:rPr>
            </w:pPr>
            <w:r w:rsidRPr="000C2277">
              <w:rPr>
                <w:sz w:val="18"/>
                <w:szCs w:val="18"/>
                <w:lang w:val="es-PE" w:eastAsia="es-PE"/>
              </w:rPr>
              <w:t>Gestión de Abastecimiento</w:t>
            </w:r>
          </w:p>
        </w:tc>
      </w:tr>
      <w:tr w:rsidR="00FA5339" w:rsidRPr="000C2277" w:rsidTr="00FA5339">
        <w:trPr>
          <w:trHeight w:val="402"/>
        </w:trPr>
        <w:tc>
          <w:tcPr>
            <w:tcW w:w="177" w:type="pct"/>
            <w:shd w:val="clear" w:color="auto" w:fill="BFBFBF" w:themeFill="background1" w:themeFillShade="BF"/>
            <w:vAlign w:val="center"/>
          </w:tcPr>
          <w:p w:rsidR="00BA5C8F" w:rsidRPr="000C2277" w:rsidRDefault="00822B13" w:rsidP="00B40C57">
            <w:pPr>
              <w:jc w:val="center"/>
              <w:rPr>
                <w:b/>
                <w:bCs/>
                <w:sz w:val="18"/>
                <w:szCs w:val="18"/>
                <w:lang w:val="es-PE" w:eastAsia="es-PE"/>
              </w:rPr>
            </w:pPr>
            <w:r>
              <w:rPr>
                <w:b/>
                <w:bCs/>
                <w:sz w:val="18"/>
                <w:szCs w:val="18"/>
                <w:lang w:val="es-PE" w:eastAsia="es-PE"/>
              </w:rPr>
              <w:t>5</w:t>
            </w:r>
            <w:r w:rsidR="00BA5C8F" w:rsidRPr="000C2277">
              <w:rPr>
                <w:b/>
                <w:bCs/>
                <w:sz w:val="18"/>
                <w:szCs w:val="18"/>
                <w:lang w:val="es-PE" w:eastAsia="es-PE"/>
              </w:rPr>
              <w:t>.</w:t>
            </w:r>
          </w:p>
        </w:tc>
        <w:tc>
          <w:tcPr>
            <w:tcW w:w="559" w:type="pct"/>
            <w:shd w:val="clear" w:color="auto" w:fill="BFBFBF" w:themeFill="background1" w:themeFillShade="BF"/>
            <w:vAlign w:val="center"/>
          </w:tcPr>
          <w:p w:rsidR="00BA5C8F" w:rsidRPr="000C2277" w:rsidRDefault="00BA5C8F" w:rsidP="00E55381">
            <w:pPr>
              <w:pStyle w:val="Prrafodelista"/>
              <w:numPr>
                <w:ilvl w:val="0"/>
                <w:numId w:val="23"/>
              </w:numPr>
              <w:ind w:left="187" w:hanging="187"/>
              <w:jc w:val="both"/>
              <w:rPr>
                <w:sz w:val="18"/>
                <w:szCs w:val="18"/>
                <w:lang w:val="es-PE" w:eastAsia="es-PE"/>
              </w:rPr>
            </w:pPr>
            <w:r w:rsidRPr="000C2277">
              <w:rPr>
                <w:sz w:val="18"/>
                <w:szCs w:val="18"/>
                <w:lang w:val="es-PE" w:eastAsia="es-PE"/>
              </w:rPr>
              <w:t>Cuestionario Anual de Necesidades</w:t>
            </w:r>
            <w:r w:rsidR="00822B13">
              <w:rPr>
                <w:sz w:val="18"/>
                <w:szCs w:val="18"/>
                <w:lang w:val="es-PE" w:eastAsia="es-PE"/>
              </w:rPr>
              <w:t xml:space="preserve"> de Construcción</w:t>
            </w:r>
            <w:r w:rsidRPr="000C2277">
              <w:rPr>
                <w:sz w:val="18"/>
                <w:szCs w:val="18"/>
                <w:lang w:val="es-PE" w:eastAsia="es-PE"/>
              </w:rPr>
              <w:t xml:space="preserve"> enviado</w:t>
            </w:r>
          </w:p>
          <w:p w:rsidR="00BA5C8F" w:rsidRPr="000C2277" w:rsidRDefault="00BA5C8F" w:rsidP="00E55381">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Anual de Necesidades </w:t>
            </w:r>
            <w:r w:rsidR="00822B13">
              <w:rPr>
                <w:sz w:val="18"/>
                <w:szCs w:val="18"/>
                <w:lang w:val="es-PE" w:eastAsia="es-PE"/>
              </w:rPr>
              <w:t xml:space="preserve">de Construcción </w:t>
            </w:r>
            <w:r w:rsidRPr="000C2277">
              <w:rPr>
                <w:sz w:val="18"/>
                <w:szCs w:val="18"/>
                <w:lang w:val="es-PE" w:eastAsia="es-PE"/>
              </w:rPr>
              <w:t xml:space="preserve">de </w:t>
            </w:r>
            <w:r w:rsidRPr="000C2277">
              <w:rPr>
                <w:sz w:val="18"/>
                <w:szCs w:val="18"/>
                <w:lang w:val="es-PE" w:eastAsia="es-PE"/>
              </w:rPr>
              <w:lastRenderedPageBreak/>
              <w:t>los Programas Rurales e Instituciones Educativas a modificar</w:t>
            </w:r>
          </w:p>
        </w:tc>
        <w:tc>
          <w:tcPr>
            <w:tcW w:w="548" w:type="pct"/>
            <w:shd w:val="clear" w:color="auto" w:fill="BFBFBF" w:themeFill="background1" w:themeFillShade="BF"/>
            <w:vAlign w:val="center"/>
          </w:tcPr>
          <w:p w:rsidR="00BA5C8F" w:rsidRPr="000C2277" w:rsidRDefault="00BA5C8F" w:rsidP="00A36EE2">
            <w:pPr>
              <w:jc w:val="center"/>
              <w:rPr>
                <w:sz w:val="18"/>
                <w:szCs w:val="18"/>
                <w:lang w:val="es-PE" w:eastAsia="es-PE"/>
              </w:rPr>
            </w:pPr>
            <w:r w:rsidRPr="000C2277">
              <w:rPr>
                <w:sz w:val="18"/>
                <w:szCs w:val="18"/>
                <w:lang w:val="es-PE" w:eastAsia="es-PE"/>
              </w:rPr>
              <w:lastRenderedPageBreak/>
              <w:t xml:space="preserve">Llenar el </w:t>
            </w:r>
            <w:r w:rsidR="00A36EE2">
              <w:rPr>
                <w:sz w:val="18"/>
                <w:szCs w:val="18"/>
                <w:lang w:val="es-PE" w:eastAsia="es-PE"/>
              </w:rPr>
              <w:t>Cuestionario</w:t>
            </w:r>
            <w:r w:rsidRPr="000C2277">
              <w:rPr>
                <w:sz w:val="18"/>
                <w:szCs w:val="18"/>
                <w:lang w:val="es-PE" w:eastAsia="es-PE"/>
              </w:rPr>
              <w:t xml:space="preserve"> de Necesidades</w:t>
            </w:r>
          </w:p>
        </w:tc>
        <w:tc>
          <w:tcPr>
            <w:tcW w:w="599" w:type="pct"/>
            <w:shd w:val="clear" w:color="auto" w:fill="BFBFBF" w:themeFill="background1" w:themeFillShade="BF"/>
            <w:vAlign w:val="center"/>
          </w:tcPr>
          <w:p w:rsidR="00BA5C8F" w:rsidRPr="000C2277" w:rsidRDefault="00BA5C8F" w:rsidP="00E55381">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Anual de Necesidades  </w:t>
            </w:r>
            <w:r w:rsidR="00822B13">
              <w:rPr>
                <w:sz w:val="18"/>
                <w:szCs w:val="18"/>
                <w:lang w:val="es-PE" w:eastAsia="es-PE"/>
              </w:rPr>
              <w:t xml:space="preserve">de Construcción </w:t>
            </w:r>
            <w:r w:rsidRPr="000C2277">
              <w:rPr>
                <w:sz w:val="18"/>
                <w:szCs w:val="18"/>
                <w:lang w:val="es-PE" w:eastAsia="es-PE"/>
              </w:rPr>
              <w:t>de Programas Rurales e Instituciones Educativas</w:t>
            </w:r>
          </w:p>
        </w:tc>
        <w:tc>
          <w:tcPr>
            <w:tcW w:w="1038" w:type="pct"/>
            <w:shd w:val="clear" w:color="auto" w:fill="BFBFBF" w:themeFill="background1" w:themeFillShade="BF"/>
            <w:vAlign w:val="center"/>
          </w:tcPr>
          <w:p w:rsidR="00BA5C8F" w:rsidRPr="000C2277" w:rsidRDefault="00BA5C8F" w:rsidP="00822B13">
            <w:pPr>
              <w:jc w:val="both"/>
              <w:rPr>
                <w:sz w:val="18"/>
                <w:szCs w:val="18"/>
                <w:lang w:val="es-PE" w:eastAsia="es-PE"/>
              </w:rPr>
            </w:pPr>
            <w:r w:rsidRPr="000C2277">
              <w:rPr>
                <w:sz w:val="18"/>
                <w:szCs w:val="18"/>
                <w:lang w:val="es-PE" w:eastAsia="es-PE"/>
              </w:rPr>
              <w:t xml:space="preserve">Los directores de los Programas Rurales e Instituciones Educativas llenan el </w:t>
            </w:r>
            <w:r w:rsidR="00822B13">
              <w:rPr>
                <w:sz w:val="18"/>
                <w:szCs w:val="18"/>
                <w:lang w:val="es-PE" w:eastAsia="es-PE"/>
              </w:rPr>
              <w:t>Cuestionario</w:t>
            </w:r>
            <w:r w:rsidRPr="000C2277">
              <w:rPr>
                <w:sz w:val="18"/>
                <w:szCs w:val="18"/>
                <w:lang w:val="es-PE" w:eastAsia="es-PE"/>
              </w:rPr>
              <w:t xml:space="preserve"> de Necesidades</w:t>
            </w:r>
            <w:r w:rsidR="00822B13">
              <w:rPr>
                <w:sz w:val="18"/>
                <w:szCs w:val="18"/>
                <w:lang w:val="es-PE" w:eastAsia="es-PE"/>
              </w:rPr>
              <w:t xml:space="preserve"> de Construcción</w:t>
            </w:r>
            <w:r w:rsidRPr="000C2277">
              <w:rPr>
                <w:sz w:val="18"/>
                <w:szCs w:val="18"/>
                <w:lang w:val="es-PE" w:eastAsia="es-PE"/>
              </w:rPr>
              <w:t xml:space="preserve"> o modifican en caso sea necesario.</w:t>
            </w:r>
          </w:p>
        </w:tc>
        <w:tc>
          <w:tcPr>
            <w:tcW w:w="698" w:type="pct"/>
            <w:shd w:val="clear" w:color="auto" w:fill="BFBFBF" w:themeFill="background1" w:themeFillShade="BF"/>
            <w:vAlign w:val="center"/>
          </w:tcPr>
          <w:p w:rsidR="00BA5C8F" w:rsidRPr="000C2277" w:rsidRDefault="00BA5C8F" w:rsidP="00B40C57">
            <w:pPr>
              <w:jc w:val="center"/>
              <w:rPr>
                <w:sz w:val="18"/>
                <w:szCs w:val="18"/>
                <w:lang w:val="es-PE" w:eastAsia="es-PE"/>
              </w:rPr>
            </w:pPr>
            <w:r w:rsidRPr="000C2277">
              <w:rPr>
                <w:sz w:val="18"/>
                <w:szCs w:val="18"/>
                <w:lang w:val="es-PE" w:eastAsia="es-PE"/>
              </w:rPr>
              <w:t>Director</w:t>
            </w:r>
          </w:p>
        </w:tc>
        <w:tc>
          <w:tcPr>
            <w:tcW w:w="568" w:type="pct"/>
            <w:shd w:val="clear" w:color="auto" w:fill="BFBFBF" w:themeFill="background1" w:themeFillShade="BF"/>
            <w:vAlign w:val="center"/>
          </w:tcPr>
          <w:p w:rsidR="00BA5C8F" w:rsidRPr="000C2277" w:rsidRDefault="00BA5C8F" w:rsidP="00B40C57">
            <w:pPr>
              <w:jc w:val="center"/>
              <w:rPr>
                <w:sz w:val="18"/>
                <w:szCs w:val="18"/>
                <w:lang w:val="es-PE" w:eastAsia="es-PE"/>
              </w:rPr>
            </w:pPr>
            <w:r w:rsidRPr="000C2277">
              <w:rPr>
                <w:sz w:val="18"/>
                <w:szCs w:val="18"/>
                <w:lang w:val="es-PE" w:eastAsia="es-PE"/>
              </w:rPr>
              <w:t>Manual</w:t>
            </w:r>
          </w:p>
        </w:tc>
        <w:tc>
          <w:tcPr>
            <w:tcW w:w="813" w:type="pct"/>
            <w:shd w:val="clear" w:color="auto" w:fill="BFBFBF" w:themeFill="background1" w:themeFillShade="BF"/>
            <w:vAlign w:val="center"/>
          </w:tcPr>
          <w:p w:rsidR="00BA5C8F" w:rsidRPr="000C2277" w:rsidRDefault="00BA5C8F" w:rsidP="00B40C57">
            <w:pPr>
              <w:jc w:val="center"/>
              <w:rPr>
                <w:sz w:val="18"/>
                <w:szCs w:val="18"/>
                <w:lang w:val="es-PE" w:eastAsia="es-PE"/>
              </w:rPr>
            </w:pPr>
            <w:r w:rsidRPr="000C2277">
              <w:rPr>
                <w:sz w:val="18"/>
                <w:szCs w:val="18"/>
                <w:lang w:val="es-PE" w:eastAsia="es-PE"/>
              </w:rPr>
              <w:t>Gestión de Abastecimiento</w:t>
            </w:r>
          </w:p>
        </w:tc>
      </w:tr>
      <w:tr w:rsidR="00FA5339" w:rsidRPr="000C2277" w:rsidTr="00FA5339">
        <w:trPr>
          <w:trHeight w:val="537"/>
        </w:trPr>
        <w:tc>
          <w:tcPr>
            <w:tcW w:w="177" w:type="pct"/>
            <w:shd w:val="clear" w:color="auto" w:fill="auto"/>
            <w:vAlign w:val="center"/>
          </w:tcPr>
          <w:p w:rsidR="00BA5C8F" w:rsidRPr="000C2277" w:rsidRDefault="00822B13" w:rsidP="00B40C57">
            <w:pPr>
              <w:jc w:val="center"/>
              <w:rPr>
                <w:b/>
                <w:bCs/>
                <w:sz w:val="18"/>
                <w:szCs w:val="18"/>
                <w:lang w:val="es-PE" w:eastAsia="es-PE"/>
              </w:rPr>
            </w:pPr>
            <w:r>
              <w:rPr>
                <w:b/>
                <w:bCs/>
                <w:sz w:val="18"/>
                <w:szCs w:val="18"/>
                <w:lang w:val="es-PE" w:eastAsia="es-PE"/>
              </w:rPr>
              <w:lastRenderedPageBreak/>
              <w:t>6</w:t>
            </w:r>
            <w:r w:rsidR="00BA5C8F" w:rsidRPr="000C2277">
              <w:rPr>
                <w:b/>
                <w:bCs/>
                <w:sz w:val="18"/>
                <w:szCs w:val="18"/>
                <w:lang w:val="es-PE" w:eastAsia="es-PE"/>
              </w:rPr>
              <w:t>.</w:t>
            </w:r>
          </w:p>
        </w:tc>
        <w:tc>
          <w:tcPr>
            <w:tcW w:w="559" w:type="pct"/>
            <w:shd w:val="clear" w:color="auto" w:fill="auto"/>
            <w:vAlign w:val="center"/>
          </w:tcPr>
          <w:p w:rsidR="00BA5C8F" w:rsidRPr="000C2277" w:rsidRDefault="00BA5C8F" w:rsidP="00E55381">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Anual de Necesidades </w:t>
            </w:r>
            <w:r w:rsidR="00822B13">
              <w:rPr>
                <w:sz w:val="18"/>
                <w:szCs w:val="18"/>
                <w:lang w:val="es-PE" w:eastAsia="es-PE"/>
              </w:rPr>
              <w:t xml:space="preserve">de Construcción </w:t>
            </w:r>
            <w:r w:rsidRPr="000C2277">
              <w:rPr>
                <w:sz w:val="18"/>
                <w:szCs w:val="18"/>
                <w:lang w:val="es-PE" w:eastAsia="es-PE"/>
              </w:rPr>
              <w:t>de Programas Rurales e Instituciones Educativas</w:t>
            </w:r>
          </w:p>
        </w:tc>
        <w:tc>
          <w:tcPr>
            <w:tcW w:w="548" w:type="pct"/>
            <w:shd w:val="clear" w:color="auto" w:fill="auto"/>
            <w:vAlign w:val="center"/>
          </w:tcPr>
          <w:p w:rsidR="00BA5C8F" w:rsidRPr="000C2277" w:rsidRDefault="00BA5C8F" w:rsidP="00B40C57">
            <w:pPr>
              <w:jc w:val="center"/>
              <w:rPr>
                <w:sz w:val="18"/>
                <w:szCs w:val="18"/>
                <w:lang w:val="es-PE" w:eastAsia="es-PE"/>
              </w:rPr>
            </w:pPr>
            <w:r w:rsidRPr="000C2277">
              <w:rPr>
                <w:sz w:val="18"/>
                <w:szCs w:val="18"/>
                <w:lang w:val="es-PE" w:eastAsia="es-PE"/>
              </w:rPr>
              <w:t>Coordinar con el Secretario General</w:t>
            </w:r>
          </w:p>
        </w:tc>
        <w:tc>
          <w:tcPr>
            <w:tcW w:w="599" w:type="pct"/>
            <w:shd w:val="clear" w:color="auto" w:fill="auto"/>
            <w:vAlign w:val="center"/>
          </w:tcPr>
          <w:p w:rsidR="00BA5C8F" w:rsidRPr="000C2277" w:rsidRDefault="00BA5C8F" w:rsidP="00E55381">
            <w:pPr>
              <w:pStyle w:val="Prrafodelista"/>
              <w:numPr>
                <w:ilvl w:val="0"/>
                <w:numId w:val="23"/>
              </w:numPr>
              <w:ind w:left="187" w:hanging="187"/>
              <w:jc w:val="both"/>
              <w:rPr>
                <w:sz w:val="18"/>
                <w:szCs w:val="18"/>
                <w:lang w:val="es-PE" w:eastAsia="es-PE"/>
              </w:rPr>
            </w:pPr>
            <w:r w:rsidRPr="000C2277">
              <w:rPr>
                <w:sz w:val="18"/>
                <w:szCs w:val="18"/>
                <w:lang w:val="es-PE" w:eastAsia="es-PE"/>
              </w:rPr>
              <w:t>Cuestionario Anual de Necesidades</w:t>
            </w:r>
            <w:r w:rsidR="00822B13">
              <w:rPr>
                <w:sz w:val="18"/>
                <w:szCs w:val="18"/>
                <w:lang w:val="es-PE" w:eastAsia="es-PE"/>
              </w:rPr>
              <w:t xml:space="preserve"> de Construcción</w:t>
            </w:r>
            <w:r w:rsidRPr="000C2277">
              <w:rPr>
                <w:sz w:val="18"/>
                <w:szCs w:val="18"/>
                <w:lang w:val="es-PE" w:eastAsia="es-PE"/>
              </w:rPr>
              <w:t xml:space="preserve"> de Programas Rurales e Instituciones Educativas coordinado con el Secretario General</w:t>
            </w:r>
          </w:p>
        </w:tc>
        <w:tc>
          <w:tcPr>
            <w:tcW w:w="1038" w:type="pct"/>
            <w:shd w:val="clear" w:color="auto" w:fill="auto"/>
            <w:vAlign w:val="center"/>
          </w:tcPr>
          <w:p w:rsidR="00BA5C8F" w:rsidRPr="000C2277" w:rsidRDefault="00BA5C8F" w:rsidP="00B40C57">
            <w:pPr>
              <w:jc w:val="both"/>
              <w:rPr>
                <w:sz w:val="18"/>
                <w:szCs w:val="18"/>
                <w:lang w:val="es-PE" w:eastAsia="es-PE"/>
              </w:rPr>
            </w:pPr>
            <w:r w:rsidRPr="000C2277">
              <w:rPr>
                <w:sz w:val="18"/>
                <w:szCs w:val="18"/>
                <w:lang w:val="es-PE" w:eastAsia="es-PE"/>
              </w:rPr>
              <w:t>Los directores de los Programas Rurales e Instituciones Educativas coordinan con el Secretario General ciertas necesidades.</w:t>
            </w:r>
          </w:p>
        </w:tc>
        <w:tc>
          <w:tcPr>
            <w:tcW w:w="698" w:type="pct"/>
            <w:shd w:val="clear" w:color="auto" w:fill="auto"/>
            <w:vAlign w:val="center"/>
          </w:tcPr>
          <w:p w:rsidR="00BA5C8F" w:rsidRPr="000C2277" w:rsidRDefault="00BA5C8F" w:rsidP="00B40C57">
            <w:pPr>
              <w:jc w:val="center"/>
              <w:rPr>
                <w:sz w:val="18"/>
                <w:szCs w:val="18"/>
                <w:lang w:val="es-PE" w:eastAsia="es-PE"/>
              </w:rPr>
            </w:pPr>
            <w:r w:rsidRPr="000C2277">
              <w:rPr>
                <w:sz w:val="18"/>
                <w:szCs w:val="18"/>
                <w:lang w:val="es-PE" w:eastAsia="es-PE"/>
              </w:rPr>
              <w:t>Director</w:t>
            </w:r>
          </w:p>
        </w:tc>
        <w:tc>
          <w:tcPr>
            <w:tcW w:w="568" w:type="pct"/>
            <w:shd w:val="clear" w:color="auto" w:fill="auto"/>
            <w:vAlign w:val="center"/>
          </w:tcPr>
          <w:p w:rsidR="00BA5C8F" w:rsidRPr="000C2277" w:rsidRDefault="00BA5C8F" w:rsidP="00B40C57">
            <w:pPr>
              <w:jc w:val="center"/>
              <w:rPr>
                <w:sz w:val="18"/>
                <w:szCs w:val="18"/>
                <w:lang w:val="es-PE" w:eastAsia="es-PE"/>
              </w:rPr>
            </w:pPr>
            <w:r w:rsidRPr="000C2277">
              <w:rPr>
                <w:sz w:val="18"/>
                <w:szCs w:val="18"/>
                <w:lang w:val="es-PE" w:eastAsia="es-PE"/>
              </w:rPr>
              <w:t>Manual</w:t>
            </w:r>
          </w:p>
        </w:tc>
        <w:tc>
          <w:tcPr>
            <w:tcW w:w="813" w:type="pct"/>
            <w:shd w:val="clear" w:color="auto" w:fill="auto"/>
            <w:vAlign w:val="center"/>
          </w:tcPr>
          <w:p w:rsidR="00BA5C8F" w:rsidRPr="000C2277" w:rsidRDefault="00BA5C8F" w:rsidP="00B40C57">
            <w:pPr>
              <w:jc w:val="center"/>
              <w:rPr>
                <w:sz w:val="18"/>
                <w:szCs w:val="18"/>
                <w:lang w:val="es-PE" w:eastAsia="es-PE"/>
              </w:rPr>
            </w:pPr>
            <w:r w:rsidRPr="000C2277">
              <w:rPr>
                <w:sz w:val="18"/>
                <w:szCs w:val="18"/>
                <w:lang w:val="es-PE" w:eastAsia="es-PE"/>
              </w:rPr>
              <w:t>Gestión de Abastecimiento</w:t>
            </w:r>
          </w:p>
        </w:tc>
      </w:tr>
      <w:tr w:rsidR="00FA5339" w:rsidRPr="000C2277" w:rsidTr="00FA5339">
        <w:trPr>
          <w:trHeight w:val="537"/>
        </w:trPr>
        <w:tc>
          <w:tcPr>
            <w:tcW w:w="177" w:type="pct"/>
            <w:shd w:val="clear" w:color="auto" w:fill="BFBFBF" w:themeFill="background1" w:themeFillShade="BF"/>
            <w:vAlign w:val="center"/>
          </w:tcPr>
          <w:p w:rsidR="00BA5C8F" w:rsidRPr="000C2277" w:rsidRDefault="00822B13" w:rsidP="00B40C57">
            <w:pPr>
              <w:jc w:val="center"/>
              <w:rPr>
                <w:b/>
                <w:bCs/>
                <w:sz w:val="18"/>
                <w:szCs w:val="18"/>
                <w:lang w:val="es-PE" w:eastAsia="es-PE"/>
              </w:rPr>
            </w:pPr>
            <w:r>
              <w:rPr>
                <w:b/>
                <w:bCs/>
                <w:sz w:val="18"/>
                <w:szCs w:val="18"/>
                <w:lang w:val="es-PE" w:eastAsia="es-PE"/>
              </w:rPr>
              <w:t>7</w:t>
            </w:r>
            <w:r w:rsidR="00BA5C8F" w:rsidRPr="000C2277">
              <w:rPr>
                <w:b/>
                <w:bCs/>
                <w:sz w:val="18"/>
                <w:szCs w:val="18"/>
                <w:lang w:val="es-PE" w:eastAsia="es-PE"/>
              </w:rPr>
              <w:t>.</w:t>
            </w:r>
          </w:p>
        </w:tc>
        <w:tc>
          <w:tcPr>
            <w:tcW w:w="559" w:type="pct"/>
            <w:shd w:val="clear" w:color="auto" w:fill="BFBFBF" w:themeFill="background1" w:themeFillShade="BF"/>
            <w:vAlign w:val="center"/>
          </w:tcPr>
          <w:p w:rsidR="00BA5C8F" w:rsidRPr="000C2277" w:rsidRDefault="00BA5C8F" w:rsidP="00E55381">
            <w:pPr>
              <w:pStyle w:val="Prrafodelista"/>
              <w:numPr>
                <w:ilvl w:val="0"/>
                <w:numId w:val="23"/>
              </w:numPr>
              <w:ind w:left="187" w:hanging="187"/>
              <w:jc w:val="both"/>
              <w:rPr>
                <w:sz w:val="18"/>
                <w:szCs w:val="18"/>
                <w:lang w:val="es-PE" w:eastAsia="es-PE"/>
              </w:rPr>
            </w:pPr>
            <w:r w:rsidRPr="000C2277">
              <w:rPr>
                <w:sz w:val="18"/>
                <w:szCs w:val="18"/>
                <w:lang w:val="es-PE" w:eastAsia="es-PE"/>
              </w:rPr>
              <w:t>Cuestionario Anual de Necesidades</w:t>
            </w:r>
            <w:r w:rsidR="00822B13">
              <w:rPr>
                <w:sz w:val="18"/>
                <w:szCs w:val="18"/>
                <w:lang w:val="es-PE" w:eastAsia="es-PE"/>
              </w:rPr>
              <w:t xml:space="preserve"> de Construcción </w:t>
            </w:r>
            <w:r w:rsidRPr="000C2277">
              <w:rPr>
                <w:sz w:val="18"/>
                <w:szCs w:val="18"/>
                <w:lang w:val="es-PE" w:eastAsia="es-PE"/>
              </w:rPr>
              <w:t xml:space="preserve"> de Programas Rurales e Instituciones Educativas coordinado con el Secretario General</w:t>
            </w:r>
          </w:p>
        </w:tc>
        <w:tc>
          <w:tcPr>
            <w:tcW w:w="548" w:type="pct"/>
            <w:shd w:val="clear" w:color="auto" w:fill="BFBFBF" w:themeFill="background1" w:themeFillShade="BF"/>
            <w:vAlign w:val="center"/>
          </w:tcPr>
          <w:p w:rsidR="00BA5C8F" w:rsidRPr="000C2277" w:rsidRDefault="00BA5C8F" w:rsidP="00822B13">
            <w:pPr>
              <w:jc w:val="center"/>
              <w:rPr>
                <w:sz w:val="18"/>
                <w:szCs w:val="18"/>
                <w:lang w:val="es-PE" w:eastAsia="es-PE"/>
              </w:rPr>
            </w:pPr>
            <w:r w:rsidRPr="000C2277">
              <w:rPr>
                <w:sz w:val="18"/>
                <w:szCs w:val="18"/>
                <w:lang w:val="es-PE" w:eastAsia="es-PE"/>
              </w:rPr>
              <w:t xml:space="preserve">Enviar </w:t>
            </w:r>
            <w:r w:rsidR="00822B13">
              <w:rPr>
                <w:sz w:val="18"/>
                <w:szCs w:val="18"/>
                <w:lang w:val="es-PE" w:eastAsia="es-PE"/>
              </w:rPr>
              <w:t>Cuestionario</w:t>
            </w:r>
            <w:r w:rsidRPr="000C2277">
              <w:rPr>
                <w:sz w:val="18"/>
                <w:szCs w:val="18"/>
                <w:lang w:val="es-PE" w:eastAsia="es-PE"/>
              </w:rPr>
              <w:t xml:space="preserve"> </w:t>
            </w:r>
            <w:r w:rsidR="00D21950">
              <w:rPr>
                <w:sz w:val="18"/>
                <w:szCs w:val="18"/>
                <w:lang w:val="es-PE" w:eastAsia="es-PE"/>
              </w:rPr>
              <w:t xml:space="preserve">Anual </w:t>
            </w:r>
            <w:r w:rsidRPr="000C2277">
              <w:rPr>
                <w:sz w:val="18"/>
                <w:szCs w:val="18"/>
                <w:lang w:val="es-PE" w:eastAsia="es-PE"/>
              </w:rPr>
              <w:t>de Necesidades</w:t>
            </w:r>
            <w:r w:rsidR="00822B13">
              <w:rPr>
                <w:sz w:val="18"/>
                <w:szCs w:val="18"/>
                <w:lang w:val="es-PE" w:eastAsia="es-PE"/>
              </w:rPr>
              <w:t xml:space="preserve"> de Construcción</w:t>
            </w:r>
          </w:p>
        </w:tc>
        <w:tc>
          <w:tcPr>
            <w:tcW w:w="599" w:type="pct"/>
            <w:shd w:val="clear" w:color="auto" w:fill="BFBFBF" w:themeFill="background1" w:themeFillShade="BF"/>
            <w:vAlign w:val="center"/>
          </w:tcPr>
          <w:p w:rsidR="00BA5C8F" w:rsidRPr="000C2277" w:rsidRDefault="00BA5C8F" w:rsidP="00E55381">
            <w:pPr>
              <w:pStyle w:val="Prrafodelista"/>
              <w:numPr>
                <w:ilvl w:val="0"/>
                <w:numId w:val="37"/>
              </w:numPr>
              <w:ind w:left="117" w:hanging="82"/>
              <w:jc w:val="both"/>
              <w:rPr>
                <w:sz w:val="18"/>
                <w:szCs w:val="18"/>
                <w:lang w:val="es-PE" w:eastAsia="es-PE"/>
              </w:rPr>
            </w:pPr>
            <w:r w:rsidRPr="000C2277">
              <w:rPr>
                <w:sz w:val="18"/>
                <w:szCs w:val="18"/>
                <w:lang w:val="es-PE" w:eastAsia="es-PE"/>
              </w:rPr>
              <w:t>Cuestionario Anual de Necesidades</w:t>
            </w:r>
            <w:r w:rsidR="00822B13">
              <w:rPr>
                <w:sz w:val="18"/>
                <w:szCs w:val="18"/>
                <w:lang w:val="es-PE" w:eastAsia="es-PE"/>
              </w:rPr>
              <w:t xml:space="preserve"> de Construcción </w:t>
            </w:r>
            <w:r w:rsidRPr="000C2277">
              <w:rPr>
                <w:sz w:val="18"/>
                <w:szCs w:val="18"/>
                <w:lang w:val="es-PE" w:eastAsia="es-PE"/>
              </w:rPr>
              <w:t xml:space="preserve"> de Programas Rurales e Instituciones Educativas enviado</w:t>
            </w:r>
          </w:p>
        </w:tc>
        <w:tc>
          <w:tcPr>
            <w:tcW w:w="1038" w:type="pct"/>
            <w:shd w:val="clear" w:color="auto" w:fill="BFBFBF" w:themeFill="background1" w:themeFillShade="BF"/>
            <w:vAlign w:val="center"/>
          </w:tcPr>
          <w:p w:rsidR="00BA5C8F" w:rsidRPr="000C2277" w:rsidRDefault="00BA5C8F" w:rsidP="00822B13">
            <w:pPr>
              <w:jc w:val="both"/>
              <w:rPr>
                <w:sz w:val="18"/>
                <w:szCs w:val="18"/>
                <w:lang w:val="es-PE" w:eastAsia="es-PE"/>
              </w:rPr>
            </w:pPr>
            <w:r w:rsidRPr="000C2277">
              <w:rPr>
                <w:sz w:val="18"/>
                <w:szCs w:val="18"/>
                <w:lang w:val="es-PE" w:eastAsia="es-PE"/>
              </w:rPr>
              <w:t xml:space="preserve">Los directores de los Programas Rurales e Instituciones Educativas envían sus </w:t>
            </w:r>
            <w:r w:rsidR="00822B13">
              <w:rPr>
                <w:sz w:val="18"/>
                <w:szCs w:val="18"/>
                <w:lang w:val="es-PE" w:eastAsia="es-PE"/>
              </w:rPr>
              <w:t>Cuestionarios</w:t>
            </w:r>
            <w:r w:rsidRPr="000C2277">
              <w:rPr>
                <w:sz w:val="18"/>
                <w:szCs w:val="18"/>
                <w:lang w:val="es-PE" w:eastAsia="es-PE"/>
              </w:rPr>
              <w:t xml:space="preserve"> de Necesidades</w:t>
            </w:r>
            <w:r w:rsidR="00822B13">
              <w:rPr>
                <w:sz w:val="18"/>
                <w:szCs w:val="18"/>
                <w:lang w:val="es-PE" w:eastAsia="es-PE"/>
              </w:rPr>
              <w:t xml:space="preserve"> de Construcción</w:t>
            </w:r>
            <w:r w:rsidRPr="000C2277">
              <w:rPr>
                <w:sz w:val="18"/>
                <w:szCs w:val="18"/>
                <w:lang w:val="es-PE" w:eastAsia="es-PE"/>
              </w:rPr>
              <w:t>.</w:t>
            </w:r>
          </w:p>
        </w:tc>
        <w:tc>
          <w:tcPr>
            <w:tcW w:w="698" w:type="pct"/>
            <w:shd w:val="clear" w:color="auto" w:fill="BFBFBF" w:themeFill="background1" w:themeFillShade="BF"/>
            <w:vAlign w:val="center"/>
          </w:tcPr>
          <w:p w:rsidR="00BA5C8F" w:rsidRPr="000C2277" w:rsidRDefault="00BA5C8F" w:rsidP="00B40C57">
            <w:pPr>
              <w:jc w:val="center"/>
              <w:rPr>
                <w:sz w:val="18"/>
                <w:szCs w:val="18"/>
                <w:lang w:val="es-PE" w:eastAsia="es-PE"/>
              </w:rPr>
            </w:pPr>
            <w:r w:rsidRPr="000C2277">
              <w:rPr>
                <w:sz w:val="18"/>
                <w:szCs w:val="18"/>
                <w:lang w:val="es-PE" w:eastAsia="es-PE"/>
              </w:rPr>
              <w:t>Director</w:t>
            </w:r>
          </w:p>
        </w:tc>
        <w:tc>
          <w:tcPr>
            <w:tcW w:w="568" w:type="pct"/>
            <w:shd w:val="clear" w:color="auto" w:fill="BFBFBF" w:themeFill="background1" w:themeFillShade="BF"/>
            <w:vAlign w:val="center"/>
          </w:tcPr>
          <w:p w:rsidR="00BA5C8F" w:rsidRPr="000C2277" w:rsidRDefault="00BA5C8F" w:rsidP="00B40C57">
            <w:pPr>
              <w:jc w:val="center"/>
              <w:rPr>
                <w:sz w:val="18"/>
                <w:szCs w:val="18"/>
                <w:lang w:val="es-PE" w:eastAsia="es-PE"/>
              </w:rPr>
            </w:pPr>
            <w:r w:rsidRPr="000C2277">
              <w:rPr>
                <w:sz w:val="18"/>
                <w:szCs w:val="18"/>
                <w:lang w:val="es-PE" w:eastAsia="es-PE"/>
              </w:rPr>
              <w:t>Manual</w:t>
            </w:r>
          </w:p>
        </w:tc>
        <w:tc>
          <w:tcPr>
            <w:tcW w:w="813" w:type="pct"/>
            <w:shd w:val="clear" w:color="auto" w:fill="BFBFBF" w:themeFill="background1" w:themeFillShade="BF"/>
            <w:vAlign w:val="center"/>
          </w:tcPr>
          <w:p w:rsidR="00BA5C8F" w:rsidRPr="000C2277" w:rsidRDefault="00BA5C8F" w:rsidP="00B40C57">
            <w:pPr>
              <w:keepNext/>
              <w:jc w:val="center"/>
              <w:rPr>
                <w:sz w:val="18"/>
                <w:szCs w:val="18"/>
                <w:lang w:val="es-PE" w:eastAsia="es-PE"/>
              </w:rPr>
            </w:pPr>
            <w:r w:rsidRPr="000C2277">
              <w:rPr>
                <w:sz w:val="18"/>
                <w:szCs w:val="18"/>
                <w:lang w:val="es-PE" w:eastAsia="es-PE"/>
              </w:rPr>
              <w:t>Gestión de Abastecimiento</w:t>
            </w:r>
          </w:p>
        </w:tc>
      </w:tr>
      <w:tr w:rsidR="00FA5339" w:rsidRPr="000C2277" w:rsidTr="00FA533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BA5C8F" w:rsidRPr="000C2277" w:rsidRDefault="00822B13" w:rsidP="00B40C57">
            <w:pPr>
              <w:jc w:val="center"/>
              <w:rPr>
                <w:b/>
                <w:bCs/>
                <w:sz w:val="18"/>
                <w:szCs w:val="18"/>
                <w:lang w:val="es-PE" w:eastAsia="es-PE"/>
              </w:rPr>
            </w:pPr>
            <w:r>
              <w:rPr>
                <w:b/>
                <w:bCs/>
                <w:sz w:val="18"/>
                <w:szCs w:val="18"/>
                <w:lang w:val="es-PE" w:eastAsia="es-PE"/>
              </w:rPr>
              <w:t>8</w:t>
            </w:r>
            <w:r w:rsidR="00BA5C8F" w:rsidRPr="000C2277">
              <w:rPr>
                <w:b/>
                <w:bCs/>
                <w:sz w:val="18"/>
                <w:szCs w:val="18"/>
                <w:lang w:val="es-PE" w:eastAsia="es-PE"/>
              </w:rPr>
              <w:t>.</w:t>
            </w:r>
          </w:p>
        </w:tc>
        <w:tc>
          <w:tcPr>
            <w:tcW w:w="559" w:type="pct"/>
            <w:tcBorders>
              <w:top w:val="single" w:sz="4" w:space="0" w:color="auto"/>
              <w:left w:val="single" w:sz="4" w:space="0" w:color="auto"/>
              <w:bottom w:val="single" w:sz="4" w:space="0" w:color="auto"/>
              <w:right w:val="single" w:sz="4" w:space="0" w:color="auto"/>
            </w:tcBorders>
            <w:shd w:val="clear" w:color="auto" w:fill="auto"/>
            <w:vAlign w:val="center"/>
          </w:tcPr>
          <w:p w:rsidR="00BA5C8F" w:rsidRPr="000C2277" w:rsidRDefault="00BA5C8F" w:rsidP="00E55381">
            <w:pPr>
              <w:pStyle w:val="Prrafodelista"/>
              <w:numPr>
                <w:ilvl w:val="0"/>
                <w:numId w:val="23"/>
              </w:numPr>
              <w:ind w:left="187" w:hanging="187"/>
              <w:jc w:val="both"/>
              <w:rPr>
                <w:sz w:val="18"/>
                <w:szCs w:val="18"/>
                <w:lang w:val="es-PE" w:eastAsia="es-PE"/>
              </w:rPr>
            </w:pPr>
            <w:r w:rsidRPr="000C2277">
              <w:rPr>
                <w:sz w:val="18"/>
                <w:szCs w:val="18"/>
                <w:lang w:val="es-PE" w:eastAsia="es-PE"/>
              </w:rPr>
              <w:t>Cuestionario Anual de Necesidades</w:t>
            </w:r>
            <w:r w:rsidR="00822B13">
              <w:rPr>
                <w:sz w:val="18"/>
                <w:szCs w:val="18"/>
                <w:lang w:val="es-PE" w:eastAsia="es-PE"/>
              </w:rPr>
              <w:t xml:space="preserve"> de Construcción enviado</w:t>
            </w:r>
          </w:p>
          <w:p w:rsidR="00BA5C8F" w:rsidRPr="000C2277" w:rsidRDefault="00BA5C8F" w:rsidP="00E55381">
            <w:pPr>
              <w:pStyle w:val="Prrafodelista"/>
              <w:numPr>
                <w:ilvl w:val="0"/>
                <w:numId w:val="23"/>
              </w:numPr>
              <w:ind w:left="187" w:hanging="187"/>
              <w:jc w:val="both"/>
              <w:rPr>
                <w:sz w:val="18"/>
                <w:szCs w:val="18"/>
                <w:lang w:val="es-PE" w:eastAsia="es-PE"/>
              </w:rPr>
            </w:pPr>
            <w:r w:rsidRPr="000C2277">
              <w:rPr>
                <w:sz w:val="18"/>
                <w:szCs w:val="18"/>
                <w:lang w:val="es-PE" w:eastAsia="es-PE"/>
              </w:rPr>
              <w:t>Cuestionario Anual de Necesidades</w:t>
            </w:r>
            <w:r w:rsidR="00822B13">
              <w:rPr>
                <w:sz w:val="18"/>
                <w:szCs w:val="18"/>
                <w:lang w:val="es-PE" w:eastAsia="es-PE"/>
              </w:rPr>
              <w:t xml:space="preserve"> de Construcción </w:t>
            </w:r>
            <w:r w:rsidRPr="000C2277">
              <w:rPr>
                <w:sz w:val="18"/>
                <w:szCs w:val="18"/>
                <w:lang w:val="es-PE" w:eastAsia="es-PE"/>
              </w:rPr>
              <w:t xml:space="preserve"> de los Departamentos de la Oficina Central de Fe y </w:t>
            </w:r>
            <w:r w:rsidRPr="000C2277">
              <w:rPr>
                <w:sz w:val="18"/>
                <w:szCs w:val="18"/>
                <w:lang w:val="es-PE" w:eastAsia="es-PE"/>
              </w:rPr>
              <w:lastRenderedPageBreak/>
              <w:t>Alegría Perú a modificar</w:t>
            </w:r>
          </w:p>
        </w:tc>
        <w:tc>
          <w:tcPr>
            <w:tcW w:w="548" w:type="pct"/>
            <w:tcBorders>
              <w:top w:val="single" w:sz="4" w:space="0" w:color="auto"/>
              <w:left w:val="single" w:sz="4" w:space="0" w:color="auto"/>
              <w:bottom w:val="single" w:sz="4" w:space="0" w:color="auto"/>
              <w:right w:val="single" w:sz="4" w:space="0" w:color="auto"/>
            </w:tcBorders>
            <w:shd w:val="clear" w:color="auto" w:fill="auto"/>
            <w:vAlign w:val="center"/>
          </w:tcPr>
          <w:p w:rsidR="00BA5C8F" w:rsidRPr="000C2277" w:rsidRDefault="00BA5C8F" w:rsidP="00B40C57">
            <w:pPr>
              <w:jc w:val="center"/>
              <w:rPr>
                <w:sz w:val="18"/>
                <w:szCs w:val="18"/>
                <w:lang w:val="es-PE" w:eastAsia="es-PE"/>
              </w:rPr>
            </w:pPr>
            <w:r w:rsidRPr="000C2277">
              <w:rPr>
                <w:sz w:val="18"/>
                <w:szCs w:val="18"/>
                <w:lang w:val="es-PE" w:eastAsia="es-PE"/>
              </w:rPr>
              <w:lastRenderedPageBreak/>
              <w:t>Llenar Cuadro de Necesidades</w:t>
            </w:r>
          </w:p>
        </w:tc>
        <w:tc>
          <w:tcPr>
            <w:tcW w:w="599" w:type="pct"/>
            <w:tcBorders>
              <w:top w:val="single" w:sz="4" w:space="0" w:color="auto"/>
              <w:left w:val="single" w:sz="4" w:space="0" w:color="auto"/>
              <w:bottom w:val="single" w:sz="4" w:space="0" w:color="auto"/>
              <w:right w:val="single" w:sz="4" w:space="0" w:color="auto"/>
            </w:tcBorders>
            <w:shd w:val="clear" w:color="auto" w:fill="auto"/>
            <w:vAlign w:val="center"/>
          </w:tcPr>
          <w:p w:rsidR="00BA5C8F" w:rsidRPr="000C2277" w:rsidRDefault="00BA5C8F" w:rsidP="00E55381">
            <w:pPr>
              <w:pStyle w:val="Prrafodelista"/>
              <w:numPr>
                <w:ilvl w:val="0"/>
                <w:numId w:val="23"/>
              </w:numPr>
              <w:ind w:left="160" w:hanging="160"/>
              <w:jc w:val="both"/>
              <w:rPr>
                <w:sz w:val="18"/>
                <w:szCs w:val="18"/>
                <w:lang w:val="es-PE" w:eastAsia="es-PE"/>
              </w:rPr>
            </w:pPr>
            <w:r w:rsidRPr="000C2277">
              <w:rPr>
                <w:sz w:val="18"/>
                <w:szCs w:val="18"/>
                <w:lang w:val="es-PE" w:eastAsia="es-PE"/>
              </w:rPr>
              <w:t xml:space="preserve">Cuestionario Anual de Necesidades </w:t>
            </w:r>
            <w:r w:rsidR="00822B13">
              <w:rPr>
                <w:sz w:val="18"/>
                <w:szCs w:val="18"/>
                <w:lang w:val="es-PE" w:eastAsia="es-PE"/>
              </w:rPr>
              <w:t xml:space="preserve">de Construcción </w:t>
            </w:r>
            <w:r w:rsidRPr="000C2277">
              <w:rPr>
                <w:sz w:val="18"/>
                <w:szCs w:val="18"/>
                <w:lang w:val="es-PE" w:eastAsia="es-PE"/>
              </w:rPr>
              <w:t>de los Departamentos de la Oficina Central de Fe y Alegría Perú</w:t>
            </w:r>
          </w:p>
        </w:tc>
        <w:tc>
          <w:tcPr>
            <w:tcW w:w="1038" w:type="pct"/>
            <w:tcBorders>
              <w:top w:val="single" w:sz="4" w:space="0" w:color="auto"/>
              <w:left w:val="single" w:sz="4" w:space="0" w:color="auto"/>
              <w:bottom w:val="single" w:sz="4" w:space="0" w:color="auto"/>
              <w:right w:val="single" w:sz="4" w:space="0" w:color="auto"/>
            </w:tcBorders>
            <w:shd w:val="clear" w:color="auto" w:fill="auto"/>
            <w:vAlign w:val="center"/>
          </w:tcPr>
          <w:p w:rsidR="00BA5C8F" w:rsidRPr="000C2277" w:rsidRDefault="00BA5C8F" w:rsidP="00822B13">
            <w:pPr>
              <w:jc w:val="both"/>
              <w:rPr>
                <w:sz w:val="18"/>
                <w:szCs w:val="18"/>
                <w:lang w:val="es-PE" w:eastAsia="es-PE"/>
              </w:rPr>
            </w:pPr>
            <w:r w:rsidRPr="000C2277">
              <w:rPr>
                <w:sz w:val="18"/>
                <w:szCs w:val="18"/>
                <w:lang w:val="es-PE" w:eastAsia="es-PE"/>
              </w:rPr>
              <w:t xml:space="preserve">Los </w:t>
            </w:r>
            <w:r w:rsidR="00822B13">
              <w:rPr>
                <w:sz w:val="18"/>
                <w:szCs w:val="18"/>
                <w:lang w:val="es-PE" w:eastAsia="es-PE"/>
              </w:rPr>
              <w:t>Jefes de Departamento</w:t>
            </w:r>
            <w:r w:rsidRPr="000C2277">
              <w:rPr>
                <w:sz w:val="18"/>
                <w:szCs w:val="18"/>
                <w:lang w:val="es-PE" w:eastAsia="es-PE"/>
              </w:rPr>
              <w:t xml:space="preserve"> de los diferentes departamentos de la Oficina Central de Fe y Alegría Perú llenan el Cuadro de Necesidades o modifican, en caso sea necesario.</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BA5C8F" w:rsidRPr="000C2277" w:rsidRDefault="00822B13" w:rsidP="00B40C57">
            <w:pPr>
              <w:jc w:val="center"/>
              <w:rPr>
                <w:sz w:val="18"/>
                <w:szCs w:val="18"/>
                <w:lang w:val="es-PE" w:eastAsia="es-PE"/>
              </w:rPr>
            </w:pPr>
            <w:r>
              <w:rPr>
                <w:sz w:val="18"/>
                <w:szCs w:val="18"/>
                <w:lang w:val="es-PE" w:eastAsia="es-PE"/>
              </w:rPr>
              <w:t>Jefe</w:t>
            </w:r>
            <w:r w:rsidR="00BA5C8F" w:rsidRPr="000C2277">
              <w:rPr>
                <w:sz w:val="18"/>
                <w:szCs w:val="18"/>
                <w:lang w:val="es-PE" w:eastAsia="es-PE"/>
              </w:rPr>
              <w:t xml:space="preserve"> del Departamento</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BA5C8F" w:rsidRPr="000C2277" w:rsidRDefault="00BA5C8F" w:rsidP="00B40C57">
            <w:pPr>
              <w:jc w:val="center"/>
              <w:rPr>
                <w:sz w:val="18"/>
                <w:szCs w:val="18"/>
                <w:lang w:val="es-PE" w:eastAsia="es-PE"/>
              </w:rPr>
            </w:pPr>
            <w:r w:rsidRPr="000C2277">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auto"/>
            <w:vAlign w:val="center"/>
          </w:tcPr>
          <w:p w:rsidR="00BA5C8F" w:rsidRPr="000C2277" w:rsidRDefault="00BA5C8F" w:rsidP="00B40C57">
            <w:pPr>
              <w:keepNext/>
              <w:jc w:val="center"/>
              <w:rPr>
                <w:sz w:val="18"/>
                <w:szCs w:val="18"/>
                <w:lang w:val="es-PE" w:eastAsia="es-PE"/>
              </w:rPr>
            </w:pPr>
            <w:r w:rsidRPr="000C2277">
              <w:rPr>
                <w:sz w:val="18"/>
                <w:szCs w:val="18"/>
                <w:lang w:val="es-PE" w:eastAsia="es-PE"/>
              </w:rPr>
              <w:t>Gestión de Abastecimiento</w:t>
            </w:r>
          </w:p>
        </w:tc>
      </w:tr>
      <w:tr w:rsidR="00FA5339" w:rsidRPr="000C2277" w:rsidTr="00FA533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A5C8F" w:rsidRPr="000C2277" w:rsidRDefault="00822B13" w:rsidP="00822B13">
            <w:pPr>
              <w:jc w:val="center"/>
              <w:rPr>
                <w:b/>
                <w:bCs/>
                <w:sz w:val="18"/>
                <w:szCs w:val="18"/>
                <w:lang w:val="es-PE" w:eastAsia="es-PE"/>
              </w:rPr>
            </w:pPr>
            <w:r>
              <w:rPr>
                <w:b/>
                <w:bCs/>
                <w:sz w:val="18"/>
                <w:szCs w:val="18"/>
                <w:lang w:val="es-PE" w:eastAsia="es-PE"/>
              </w:rPr>
              <w:lastRenderedPageBreak/>
              <w:t>9</w:t>
            </w:r>
            <w:r w:rsidR="00BA5C8F" w:rsidRPr="000C2277">
              <w:rPr>
                <w:b/>
                <w:bCs/>
                <w:sz w:val="18"/>
                <w:szCs w:val="18"/>
                <w:lang w:val="es-PE" w:eastAsia="es-PE"/>
              </w:rPr>
              <w:t>.</w:t>
            </w:r>
          </w:p>
        </w:tc>
        <w:tc>
          <w:tcPr>
            <w:tcW w:w="55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A5C8F" w:rsidRPr="000C2277" w:rsidRDefault="00BA5C8F" w:rsidP="00E55381">
            <w:pPr>
              <w:pStyle w:val="Prrafodelista"/>
              <w:numPr>
                <w:ilvl w:val="0"/>
                <w:numId w:val="23"/>
              </w:numPr>
              <w:ind w:left="187" w:hanging="187"/>
              <w:jc w:val="both"/>
              <w:rPr>
                <w:sz w:val="18"/>
                <w:szCs w:val="18"/>
                <w:lang w:val="es-PE" w:eastAsia="es-PE"/>
              </w:rPr>
            </w:pPr>
            <w:r w:rsidRPr="000C2277">
              <w:rPr>
                <w:sz w:val="18"/>
                <w:szCs w:val="18"/>
                <w:lang w:val="es-PE" w:eastAsia="es-PE"/>
              </w:rPr>
              <w:t>Cuestionario Anual de Necesidades</w:t>
            </w:r>
            <w:r w:rsidR="00822B13">
              <w:rPr>
                <w:sz w:val="18"/>
                <w:szCs w:val="18"/>
                <w:lang w:val="es-PE" w:eastAsia="es-PE"/>
              </w:rPr>
              <w:t xml:space="preserve"> de Construcción </w:t>
            </w:r>
            <w:r w:rsidRPr="000C2277">
              <w:rPr>
                <w:sz w:val="18"/>
                <w:szCs w:val="18"/>
                <w:lang w:val="es-PE" w:eastAsia="es-PE"/>
              </w:rPr>
              <w:t xml:space="preserve"> de los Departamentos de la Oficina Central de Fe y Alegría Perú revisado</w:t>
            </w:r>
          </w:p>
        </w:tc>
        <w:tc>
          <w:tcPr>
            <w:tcW w:w="5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A5C8F" w:rsidRPr="000C2277" w:rsidRDefault="00BA5C8F" w:rsidP="00822B13">
            <w:pPr>
              <w:jc w:val="center"/>
              <w:rPr>
                <w:sz w:val="18"/>
                <w:szCs w:val="18"/>
                <w:lang w:val="es-PE" w:eastAsia="es-PE"/>
              </w:rPr>
            </w:pPr>
            <w:r w:rsidRPr="000C2277">
              <w:rPr>
                <w:sz w:val="18"/>
                <w:szCs w:val="18"/>
                <w:lang w:val="es-PE" w:eastAsia="es-PE"/>
              </w:rPr>
              <w:t xml:space="preserve">Enviar </w:t>
            </w:r>
            <w:r w:rsidR="00822B13">
              <w:rPr>
                <w:sz w:val="18"/>
                <w:szCs w:val="18"/>
                <w:lang w:val="es-PE" w:eastAsia="es-PE"/>
              </w:rPr>
              <w:t xml:space="preserve">Cuestionario Anual </w:t>
            </w:r>
            <w:r w:rsidRPr="000C2277">
              <w:rPr>
                <w:sz w:val="18"/>
                <w:szCs w:val="18"/>
                <w:lang w:val="es-PE" w:eastAsia="es-PE"/>
              </w:rPr>
              <w:t>de Necesidades</w:t>
            </w:r>
            <w:r w:rsidR="00822B13">
              <w:rPr>
                <w:sz w:val="18"/>
                <w:szCs w:val="18"/>
                <w:lang w:val="es-PE" w:eastAsia="es-PE"/>
              </w:rPr>
              <w:t xml:space="preserve"> de Construcción</w:t>
            </w:r>
          </w:p>
        </w:tc>
        <w:tc>
          <w:tcPr>
            <w:tcW w:w="59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A5C8F" w:rsidRPr="000C2277" w:rsidRDefault="00BA5C8F" w:rsidP="00E55381">
            <w:pPr>
              <w:pStyle w:val="Prrafodelista"/>
              <w:numPr>
                <w:ilvl w:val="0"/>
                <w:numId w:val="23"/>
              </w:numPr>
              <w:ind w:left="187" w:hanging="187"/>
              <w:jc w:val="both"/>
              <w:rPr>
                <w:sz w:val="18"/>
                <w:szCs w:val="18"/>
                <w:lang w:val="es-PE" w:eastAsia="es-PE"/>
              </w:rPr>
            </w:pPr>
            <w:r w:rsidRPr="000C2277">
              <w:rPr>
                <w:sz w:val="18"/>
                <w:szCs w:val="18"/>
                <w:lang w:val="es-PE" w:eastAsia="es-PE"/>
              </w:rPr>
              <w:t>Cuestionario Anual de Necesidades</w:t>
            </w:r>
            <w:r w:rsidR="00822B13">
              <w:rPr>
                <w:sz w:val="18"/>
                <w:szCs w:val="18"/>
                <w:lang w:val="es-PE" w:eastAsia="es-PE"/>
              </w:rPr>
              <w:t xml:space="preserve"> de Construcción </w:t>
            </w:r>
            <w:r w:rsidRPr="000C2277">
              <w:rPr>
                <w:sz w:val="18"/>
                <w:szCs w:val="18"/>
                <w:lang w:val="es-PE" w:eastAsia="es-PE"/>
              </w:rPr>
              <w:t xml:space="preserve"> de los Departamentos de la Oficina Central de Fe y Alegría Perú enviado</w:t>
            </w:r>
          </w:p>
        </w:tc>
        <w:tc>
          <w:tcPr>
            <w:tcW w:w="103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A5C8F" w:rsidRPr="000C2277" w:rsidRDefault="00BA5C8F" w:rsidP="00822B13">
            <w:pPr>
              <w:jc w:val="both"/>
              <w:rPr>
                <w:sz w:val="18"/>
                <w:szCs w:val="18"/>
                <w:lang w:val="es-PE" w:eastAsia="es-PE"/>
              </w:rPr>
            </w:pPr>
            <w:r w:rsidRPr="000C2277">
              <w:rPr>
                <w:sz w:val="18"/>
                <w:szCs w:val="18"/>
                <w:lang w:val="es-PE" w:eastAsia="es-PE"/>
              </w:rPr>
              <w:t xml:space="preserve">El Jefe del Departamento envía </w:t>
            </w:r>
            <w:r w:rsidR="00822B13">
              <w:rPr>
                <w:sz w:val="18"/>
                <w:szCs w:val="18"/>
                <w:lang w:val="es-PE" w:eastAsia="es-PE"/>
              </w:rPr>
              <w:t>el Cuestionario Anual de Necesidades de Construcción</w:t>
            </w:r>
            <w:r w:rsidRPr="000C2277">
              <w:rPr>
                <w:sz w:val="18"/>
                <w:szCs w:val="18"/>
                <w:lang w:val="es-PE" w:eastAsia="es-PE"/>
              </w:rPr>
              <w:t xml:space="preserve"> al Secretario General.</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A5C8F" w:rsidRPr="000C2277" w:rsidRDefault="00BA5C8F" w:rsidP="00B40C57">
            <w:pPr>
              <w:jc w:val="center"/>
              <w:rPr>
                <w:sz w:val="18"/>
                <w:szCs w:val="18"/>
                <w:lang w:val="es-PE" w:eastAsia="es-PE"/>
              </w:rPr>
            </w:pPr>
            <w:r w:rsidRPr="000C2277">
              <w:rPr>
                <w:sz w:val="18"/>
                <w:szCs w:val="18"/>
                <w:lang w:val="es-PE" w:eastAsia="es-PE"/>
              </w:rPr>
              <w:t>Jefe del Departamento</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A5C8F" w:rsidRPr="000C2277" w:rsidRDefault="00BA5C8F" w:rsidP="00B40C57">
            <w:pPr>
              <w:jc w:val="center"/>
              <w:rPr>
                <w:sz w:val="18"/>
                <w:szCs w:val="18"/>
                <w:lang w:val="es-PE" w:eastAsia="es-PE"/>
              </w:rPr>
            </w:pPr>
            <w:r w:rsidRPr="000C2277">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A5C8F" w:rsidRPr="000C2277" w:rsidRDefault="00BA5C8F" w:rsidP="00B40C57">
            <w:pPr>
              <w:keepNext/>
              <w:jc w:val="center"/>
              <w:rPr>
                <w:sz w:val="18"/>
                <w:szCs w:val="18"/>
                <w:lang w:val="es-PE" w:eastAsia="es-PE"/>
              </w:rPr>
            </w:pPr>
            <w:r w:rsidRPr="000C2277">
              <w:rPr>
                <w:sz w:val="18"/>
                <w:szCs w:val="18"/>
                <w:lang w:val="es-PE" w:eastAsia="es-PE"/>
              </w:rPr>
              <w:t>Gestión de Abastecimiento</w:t>
            </w:r>
          </w:p>
        </w:tc>
      </w:tr>
      <w:tr w:rsidR="00FA5339" w:rsidRPr="000C2277" w:rsidTr="00FA533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BA5C8F" w:rsidRPr="000C2277" w:rsidRDefault="00822B13" w:rsidP="00B40C57">
            <w:pPr>
              <w:jc w:val="center"/>
              <w:rPr>
                <w:b/>
                <w:bCs/>
                <w:sz w:val="18"/>
                <w:szCs w:val="18"/>
                <w:lang w:val="es-PE" w:eastAsia="es-PE"/>
              </w:rPr>
            </w:pPr>
            <w:r>
              <w:rPr>
                <w:b/>
                <w:bCs/>
                <w:sz w:val="18"/>
                <w:szCs w:val="18"/>
                <w:lang w:val="es-PE" w:eastAsia="es-PE"/>
              </w:rPr>
              <w:t>10</w:t>
            </w:r>
            <w:r w:rsidR="00BA5C8F" w:rsidRPr="000C2277">
              <w:rPr>
                <w:b/>
                <w:bCs/>
                <w:sz w:val="18"/>
                <w:szCs w:val="18"/>
                <w:lang w:val="es-PE" w:eastAsia="es-PE"/>
              </w:rPr>
              <w:t>.</w:t>
            </w:r>
          </w:p>
        </w:tc>
        <w:tc>
          <w:tcPr>
            <w:tcW w:w="559" w:type="pct"/>
            <w:tcBorders>
              <w:top w:val="single" w:sz="4" w:space="0" w:color="auto"/>
              <w:left w:val="single" w:sz="4" w:space="0" w:color="auto"/>
              <w:bottom w:val="single" w:sz="4" w:space="0" w:color="auto"/>
              <w:right w:val="single" w:sz="4" w:space="0" w:color="auto"/>
            </w:tcBorders>
            <w:shd w:val="clear" w:color="auto" w:fill="auto"/>
            <w:vAlign w:val="center"/>
          </w:tcPr>
          <w:p w:rsidR="00BA5C8F" w:rsidRPr="000C2277" w:rsidRDefault="00BA5C8F" w:rsidP="00E55381">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Anual de Necesidades </w:t>
            </w:r>
            <w:r w:rsidR="00822B13">
              <w:rPr>
                <w:sz w:val="18"/>
                <w:szCs w:val="18"/>
                <w:lang w:val="es-PE" w:eastAsia="es-PE"/>
              </w:rPr>
              <w:t xml:space="preserve">de Construcción </w:t>
            </w:r>
            <w:r w:rsidRPr="000C2277">
              <w:rPr>
                <w:sz w:val="18"/>
                <w:szCs w:val="18"/>
                <w:lang w:val="es-PE" w:eastAsia="es-PE"/>
              </w:rPr>
              <w:t>de Programas Rurales e Instituciones Educativas enviado</w:t>
            </w:r>
          </w:p>
          <w:p w:rsidR="00BA5C8F" w:rsidRPr="000C2277" w:rsidRDefault="00BA5C8F" w:rsidP="00E55381">
            <w:pPr>
              <w:pStyle w:val="Prrafodelista"/>
              <w:numPr>
                <w:ilvl w:val="0"/>
                <w:numId w:val="23"/>
              </w:numPr>
              <w:ind w:left="187" w:hanging="187"/>
              <w:jc w:val="both"/>
              <w:rPr>
                <w:sz w:val="18"/>
                <w:szCs w:val="18"/>
                <w:lang w:val="es-PE" w:eastAsia="es-PE"/>
              </w:rPr>
            </w:pPr>
            <w:r w:rsidRPr="000C2277">
              <w:rPr>
                <w:sz w:val="18"/>
                <w:szCs w:val="18"/>
                <w:lang w:val="es-PE" w:eastAsia="es-PE"/>
              </w:rPr>
              <w:t>Cuestionario Anual de Necesidades</w:t>
            </w:r>
            <w:r w:rsidR="00822B13">
              <w:rPr>
                <w:sz w:val="18"/>
                <w:szCs w:val="18"/>
                <w:lang w:val="es-PE" w:eastAsia="es-PE"/>
              </w:rPr>
              <w:t xml:space="preserve"> de Construcción </w:t>
            </w:r>
            <w:r w:rsidRPr="000C2277">
              <w:rPr>
                <w:sz w:val="18"/>
                <w:szCs w:val="18"/>
                <w:lang w:val="es-PE" w:eastAsia="es-PE"/>
              </w:rPr>
              <w:t xml:space="preserve"> de los Departamentos de la Oficina Central de Fe y Alegría Perú enviado</w:t>
            </w:r>
          </w:p>
        </w:tc>
        <w:tc>
          <w:tcPr>
            <w:tcW w:w="548" w:type="pct"/>
            <w:tcBorders>
              <w:top w:val="single" w:sz="4" w:space="0" w:color="auto"/>
              <w:left w:val="single" w:sz="4" w:space="0" w:color="auto"/>
              <w:bottom w:val="single" w:sz="4" w:space="0" w:color="auto"/>
              <w:right w:val="single" w:sz="4" w:space="0" w:color="auto"/>
            </w:tcBorders>
            <w:shd w:val="clear" w:color="auto" w:fill="auto"/>
            <w:vAlign w:val="center"/>
          </w:tcPr>
          <w:p w:rsidR="00BA5C8F" w:rsidRPr="000C2277" w:rsidRDefault="00BA5C8F" w:rsidP="00A36EE2">
            <w:pPr>
              <w:jc w:val="center"/>
              <w:rPr>
                <w:sz w:val="18"/>
                <w:szCs w:val="18"/>
                <w:lang w:val="es-PE" w:eastAsia="es-PE"/>
              </w:rPr>
            </w:pPr>
            <w:r w:rsidRPr="000C2277">
              <w:rPr>
                <w:sz w:val="18"/>
                <w:szCs w:val="18"/>
                <w:lang w:val="es-PE" w:eastAsia="es-PE"/>
              </w:rPr>
              <w:t xml:space="preserve">Recibir </w:t>
            </w:r>
            <w:r w:rsidR="00A36EE2">
              <w:rPr>
                <w:sz w:val="18"/>
                <w:szCs w:val="18"/>
                <w:lang w:val="es-PE" w:eastAsia="es-PE"/>
              </w:rPr>
              <w:t>Cuestionarios</w:t>
            </w:r>
            <w:r w:rsidRPr="000C2277">
              <w:rPr>
                <w:sz w:val="18"/>
                <w:szCs w:val="18"/>
                <w:lang w:val="es-PE" w:eastAsia="es-PE"/>
              </w:rPr>
              <w:t xml:space="preserve"> de Necesidades</w:t>
            </w:r>
          </w:p>
        </w:tc>
        <w:tc>
          <w:tcPr>
            <w:tcW w:w="599" w:type="pct"/>
            <w:tcBorders>
              <w:top w:val="single" w:sz="4" w:space="0" w:color="auto"/>
              <w:left w:val="single" w:sz="4" w:space="0" w:color="auto"/>
              <w:bottom w:val="single" w:sz="4" w:space="0" w:color="auto"/>
              <w:right w:val="single" w:sz="4" w:space="0" w:color="auto"/>
            </w:tcBorders>
            <w:shd w:val="clear" w:color="auto" w:fill="auto"/>
            <w:vAlign w:val="center"/>
          </w:tcPr>
          <w:p w:rsidR="00BA5C8F" w:rsidRPr="000C2277" w:rsidRDefault="00BA5C8F" w:rsidP="00E55381">
            <w:pPr>
              <w:pStyle w:val="Prrafodelista"/>
              <w:numPr>
                <w:ilvl w:val="0"/>
                <w:numId w:val="23"/>
              </w:numPr>
              <w:ind w:left="187" w:hanging="187"/>
              <w:jc w:val="both"/>
              <w:rPr>
                <w:sz w:val="18"/>
                <w:szCs w:val="18"/>
                <w:lang w:val="es-PE" w:eastAsia="es-PE"/>
              </w:rPr>
            </w:pPr>
            <w:r w:rsidRPr="000C2277">
              <w:rPr>
                <w:sz w:val="18"/>
                <w:szCs w:val="18"/>
                <w:lang w:val="es-PE" w:eastAsia="es-PE"/>
              </w:rPr>
              <w:t>Cuestionario Anual de Necesidades</w:t>
            </w:r>
            <w:r w:rsidR="00A36EE2">
              <w:rPr>
                <w:sz w:val="18"/>
                <w:szCs w:val="18"/>
                <w:lang w:val="es-PE" w:eastAsia="es-PE"/>
              </w:rPr>
              <w:t xml:space="preserve"> de Construcción</w:t>
            </w:r>
            <w:r w:rsidRPr="000C2277">
              <w:rPr>
                <w:sz w:val="18"/>
                <w:szCs w:val="18"/>
                <w:lang w:val="es-PE" w:eastAsia="es-PE"/>
              </w:rPr>
              <w:t xml:space="preserve"> de Programas Rurales e Instituciones Educativas recibido</w:t>
            </w:r>
          </w:p>
          <w:p w:rsidR="00BA5C8F" w:rsidRPr="000C2277" w:rsidRDefault="00BA5C8F" w:rsidP="00E55381">
            <w:pPr>
              <w:pStyle w:val="Prrafodelista"/>
              <w:numPr>
                <w:ilvl w:val="0"/>
                <w:numId w:val="23"/>
              </w:numPr>
              <w:ind w:left="160" w:hanging="160"/>
              <w:jc w:val="both"/>
              <w:rPr>
                <w:sz w:val="18"/>
                <w:szCs w:val="18"/>
                <w:lang w:val="es-PE" w:eastAsia="es-PE"/>
              </w:rPr>
            </w:pPr>
            <w:r w:rsidRPr="000C2277">
              <w:rPr>
                <w:sz w:val="18"/>
                <w:szCs w:val="18"/>
                <w:lang w:val="es-PE" w:eastAsia="es-PE"/>
              </w:rPr>
              <w:t>Cuestionario Anual de Necesidades</w:t>
            </w:r>
            <w:r w:rsidR="00A36EE2">
              <w:rPr>
                <w:sz w:val="18"/>
                <w:szCs w:val="18"/>
                <w:lang w:val="es-PE" w:eastAsia="es-PE"/>
              </w:rPr>
              <w:t xml:space="preserve"> de Construcción</w:t>
            </w:r>
            <w:r w:rsidRPr="000C2277">
              <w:rPr>
                <w:sz w:val="18"/>
                <w:szCs w:val="18"/>
                <w:lang w:val="es-PE" w:eastAsia="es-PE"/>
              </w:rPr>
              <w:t xml:space="preserve"> de los Departamentos de la Oficina Central de Fe y Alegría Perú recibido</w:t>
            </w:r>
          </w:p>
        </w:tc>
        <w:tc>
          <w:tcPr>
            <w:tcW w:w="1038" w:type="pct"/>
            <w:tcBorders>
              <w:top w:val="single" w:sz="4" w:space="0" w:color="auto"/>
              <w:left w:val="single" w:sz="4" w:space="0" w:color="auto"/>
              <w:bottom w:val="single" w:sz="4" w:space="0" w:color="auto"/>
              <w:right w:val="single" w:sz="4" w:space="0" w:color="auto"/>
            </w:tcBorders>
            <w:shd w:val="clear" w:color="auto" w:fill="auto"/>
            <w:vAlign w:val="center"/>
          </w:tcPr>
          <w:p w:rsidR="00BA5C8F" w:rsidRPr="000C2277" w:rsidRDefault="00BA5C8F" w:rsidP="00A36EE2">
            <w:pPr>
              <w:jc w:val="both"/>
              <w:rPr>
                <w:sz w:val="18"/>
                <w:szCs w:val="18"/>
                <w:lang w:val="es-PE" w:eastAsia="es-PE"/>
              </w:rPr>
            </w:pPr>
            <w:r w:rsidRPr="000C2277">
              <w:rPr>
                <w:sz w:val="18"/>
                <w:szCs w:val="18"/>
                <w:lang w:val="es-PE" w:eastAsia="es-PE"/>
              </w:rPr>
              <w:t xml:space="preserve">El Secretario General recibe los </w:t>
            </w:r>
            <w:r w:rsidR="00A36EE2">
              <w:rPr>
                <w:sz w:val="18"/>
                <w:szCs w:val="18"/>
                <w:lang w:val="es-PE" w:eastAsia="es-PE"/>
              </w:rPr>
              <w:t>Cuestionarios</w:t>
            </w:r>
            <w:r w:rsidRPr="000C2277">
              <w:rPr>
                <w:sz w:val="18"/>
                <w:szCs w:val="18"/>
                <w:lang w:val="es-PE" w:eastAsia="es-PE"/>
              </w:rPr>
              <w:t xml:space="preserve"> de Necesidades</w:t>
            </w:r>
            <w:r w:rsidR="00A36EE2">
              <w:rPr>
                <w:sz w:val="18"/>
                <w:szCs w:val="18"/>
                <w:lang w:val="es-PE" w:eastAsia="es-PE"/>
              </w:rPr>
              <w:t xml:space="preserve"> de Construcción</w:t>
            </w:r>
            <w:r w:rsidRPr="000C2277">
              <w:rPr>
                <w:sz w:val="18"/>
                <w:szCs w:val="18"/>
                <w:lang w:val="es-PE" w:eastAsia="es-PE"/>
              </w:rPr>
              <w:t xml:space="preserve"> de los Programas Rurales e Instituciones Educativas y los </w:t>
            </w:r>
            <w:r w:rsidR="00A36EE2">
              <w:rPr>
                <w:sz w:val="18"/>
                <w:szCs w:val="18"/>
                <w:lang w:val="es-PE" w:eastAsia="es-PE"/>
              </w:rPr>
              <w:t>Cuestionarios</w:t>
            </w:r>
            <w:r w:rsidRPr="000C2277">
              <w:rPr>
                <w:sz w:val="18"/>
                <w:szCs w:val="18"/>
                <w:lang w:val="es-PE" w:eastAsia="es-PE"/>
              </w:rPr>
              <w:t xml:space="preserve"> de Necesidades </w:t>
            </w:r>
            <w:r w:rsidR="00A36EE2">
              <w:rPr>
                <w:sz w:val="18"/>
                <w:szCs w:val="18"/>
                <w:lang w:val="es-PE" w:eastAsia="es-PE"/>
              </w:rPr>
              <w:t xml:space="preserve">de Construcción </w:t>
            </w:r>
            <w:r w:rsidRPr="000C2277">
              <w:rPr>
                <w:sz w:val="18"/>
                <w:szCs w:val="18"/>
                <w:lang w:val="es-PE" w:eastAsia="es-PE"/>
              </w:rPr>
              <w:t>de los Departamentos de la Oficina Central de Fe y Alegría Perú</w:t>
            </w:r>
            <w:r w:rsidR="00A36EE2">
              <w:rPr>
                <w:sz w:val="18"/>
                <w:szCs w:val="18"/>
                <w:lang w:val="es-PE" w:eastAsia="es-PE"/>
              </w:rPr>
              <w:t>.</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BA5C8F" w:rsidRPr="000C2277" w:rsidRDefault="00BA5C8F" w:rsidP="00B40C57">
            <w:pPr>
              <w:jc w:val="center"/>
              <w:rPr>
                <w:sz w:val="18"/>
                <w:szCs w:val="18"/>
                <w:lang w:val="es-PE" w:eastAsia="es-PE"/>
              </w:rPr>
            </w:pPr>
            <w:r w:rsidRPr="000C2277">
              <w:rPr>
                <w:sz w:val="18"/>
                <w:szCs w:val="18"/>
                <w:lang w:val="es-PE" w:eastAsia="es-PE"/>
              </w:rPr>
              <w:t>Secretario General</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BA5C8F" w:rsidRPr="000C2277" w:rsidRDefault="00BA5C8F" w:rsidP="00B40C57">
            <w:pPr>
              <w:jc w:val="center"/>
              <w:rPr>
                <w:sz w:val="18"/>
                <w:szCs w:val="18"/>
                <w:lang w:val="es-PE" w:eastAsia="es-PE"/>
              </w:rPr>
            </w:pPr>
            <w:r w:rsidRPr="000C2277">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auto"/>
            <w:vAlign w:val="center"/>
          </w:tcPr>
          <w:p w:rsidR="00BA5C8F" w:rsidRPr="000C2277" w:rsidRDefault="00BA5C8F" w:rsidP="00B40C57">
            <w:pPr>
              <w:keepNext/>
              <w:jc w:val="center"/>
              <w:rPr>
                <w:sz w:val="18"/>
                <w:szCs w:val="18"/>
                <w:lang w:val="es-PE" w:eastAsia="es-PE"/>
              </w:rPr>
            </w:pPr>
            <w:r w:rsidRPr="000C2277">
              <w:rPr>
                <w:sz w:val="18"/>
                <w:szCs w:val="18"/>
                <w:lang w:val="es-PE" w:eastAsia="es-PE"/>
              </w:rPr>
              <w:t>Gestión de Abastecimiento</w:t>
            </w:r>
          </w:p>
        </w:tc>
      </w:tr>
      <w:tr w:rsidR="00FA5339" w:rsidRPr="000C2277" w:rsidTr="00FA533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A5C8F" w:rsidRPr="000C2277" w:rsidRDefault="00A36EE2" w:rsidP="00B40C57">
            <w:pPr>
              <w:jc w:val="center"/>
              <w:rPr>
                <w:b/>
                <w:bCs/>
                <w:sz w:val="18"/>
                <w:szCs w:val="18"/>
                <w:lang w:val="es-PE" w:eastAsia="es-PE"/>
              </w:rPr>
            </w:pPr>
            <w:r>
              <w:rPr>
                <w:b/>
                <w:bCs/>
                <w:sz w:val="18"/>
                <w:szCs w:val="18"/>
                <w:lang w:val="es-PE" w:eastAsia="es-PE"/>
              </w:rPr>
              <w:t>11</w:t>
            </w:r>
            <w:r w:rsidR="00BA5C8F" w:rsidRPr="000C2277">
              <w:rPr>
                <w:b/>
                <w:bCs/>
                <w:sz w:val="18"/>
                <w:szCs w:val="18"/>
                <w:lang w:val="es-PE" w:eastAsia="es-PE"/>
              </w:rPr>
              <w:t>.</w:t>
            </w:r>
          </w:p>
        </w:tc>
        <w:tc>
          <w:tcPr>
            <w:tcW w:w="55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A5C8F" w:rsidRPr="000C2277" w:rsidRDefault="00BA5C8F" w:rsidP="00E55381">
            <w:pPr>
              <w:pStyle w:val="Prrafodelista"/>
              <w:numPr>
                <w:ilvl w:val="0"/>
                <w:numId w:val="23"/>
              </w:numPr>
              <w:ind w:left="187" w:hanging="187"/>
              <w:jc w:val="both"/>
              <w:rPr>
                <w:sz w:val="18"/>
                <w:szCs w:val="18"/>
                <w:lang w:val="es-PE" w:eastAsia="es-PE"/>
              </w:rPr>
            </w:pPr>
            <w:r w:rsidRPr="000C2277">
              <w:rPr>
                <w:sz w:val="18"/>
                <w:szCs w:val="18"/>
                <w:lang w:val="es-PE" w:eastAsia="es-PE"/>
              </w:rPr>
              <w:t>Cuestionario Anual de Necesidades</w:t>
            </w:r>
            <w:r w:rsidR="00A36EE2">
              <w:rPr>
                <w:sz w:val="18"/>
                <w:szCs w:val="18"/>
                <w:lang w:val="es-PE" w:eastAsia="es-PE"/>
              </w:rPr>
              <w:t xml:space="preserve"> de Construcción </w:t>
            </w:r>
            <w:r w:rsidRPr="000C2277">
              <w:rPr>
                <w:sz w:val="18"/>
                <w:szCs w:val="18"/>
                <w:lang w:val="es-PE" w:eastAsia="es-PE"/>
              </w:rPr>
              <w:t xml:space="preserve"> de Programas Rurales e Instituciones Educativas recibido</w:t>
            </w:r>
          </w:p>
          <w:p w:rsidR="00BA5C8F" w:rsidRPr="000C2277" w:rsidRDefault="00BA5C8F" w:rsidP="00E55381">
            <w:pPr>
              <w:pStyle w:val="Prrafodelista"/>
              <w:numPr>
                <w:ilvl w:val="0"/>
                <w:numId w:val="23"/>
              </w:numPr>
              <w:ind w:left="160" w:hanging="160"/>
              <w:jc w:val="both"/>
              <w:rPr>
                <w:sz w:val="18"/>
                <w:szCs w:val="18"/>
                <w:lang w:val="es-PE" w:eastAsia="es-PE"/>
              </w:rPr>
            </w:pPr>
            <w:r w:rsidRPr="000C2277">
              <w:rPr>
                <w:sz w:val="18"/>
                <w:szCs w:val="18"/>
                <w:lang w:val="es-PE" w:eastAsia="es-PE"/>
              </w:rPr>
              <w:lastRenderedPageBreak/>
              <w:t xml:space="preserve">Cuestionario Anual de Necesidades </w:t>
            </w:r>
            <w:r w:rsidR="00A36EE2">
              <w:rPr>
                <w:sz w:val="18"/>
                <w:szCs w:val="18"/>
                <w:lang w:val="es-PE" w:eastAsia="es-PE"/>
              </w:rPr>
              <w:t xml:space="preserve">de Construcción </w:t>
            </w:r>
            <w:r w:rsidRPr="000C2277">
              <w:rPr>
                <w:sz w:val="18"/>
                <w:szCs w:val="18"/>
                <w:lang w:val="es-PE" w:eastAsia="es-PE"/>
              </w:rPr>
              <w:t>de los Departamentos de la Oficina Central de Fe y Alegría Perú recibido</w:t>
            </w:r>
          </w:p>
        </w:tc>
        <w:tc>
          <w:tcPr>
            <w:tcW w:w="5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A5C8F" w:rsidRPr="000C2277" w:rsidRDefault="00BA5C8F" w:rsidP="00B40C57">
            <w:pPr>
              <w:jc w:val="center"/>
              <w:rPr>
                <w:sz w:val="18"/>
                <w:szCs w:val="18"/>
                <w:lang w:val="es-PE" w:eastAsia="es-PE"/>
              </w:rPr>
            </w:pPr>
            <w:r w:rsidRPr="000C2277">
              <w:rPr>
                <w:sz w:val="18"/>
                <w:szCs w:val="18"/>
                <w:lang w:val="es-PE" w:eastAsia="es-PE"/>
              </w:rPr>
              <w:lastRenderedPageBreak/>
              <w:t>Comparar con POA</w:t>
            </w:r>
          </w:p>
        </w:tc>
        <w:tc>
          <w:tcPr>
            <w:tcW w:w="59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A5C8F" w:rsidRPr="000C2277" w:rsidRDefault="00BA5C8F" w:rsidP="00E55381">
            <w:pPr>
              <w:pStyle w:val="Prrafodelista"/>
              <w:numPr>
                <w:ilvl w:val="0"/>
                <w:numId w:val="23"/>
              </w:numPr>
              <w:ind w:left="177" w:hanging="177"/>
              <w:jc w:val="both"/>
              <w:rPr>
                <w:sz w:val="18"/>
                <w:szCs w:val="18"/>
                <w:lang w:val="es-PE" w:eastAsia="es-PE"/>
              </w:rPr>
            </w:pPr>
            <w:r w:rsidRPr="000C2277">
              <w:rPr>
                <w:sz w:val="18"/>
                <w:szCs w:val="18"/>
                <w:lang w:val="es-PE" w:eastAsia="es-PE"/>
              </w:rPr>
              <w:t>Cuestionario Anual de Necesidades</w:t>
            </w:r>
            <w:r w:rsidR="00A36EE2">
              <w:rPr>
                <w:sz w:val="18"/>
                <w:szCs w:val="18"/>
                <w:lang w:val="es-PE" w:eastAsia="es-PE"/>
              </w:rPr>
              <w:t xml:space="preserve"> de Construcción</w:t>
            </w:r>
            <w:r w:rsidRPr="000C2277">
              <w:rPr>
                <w:sz w:val="18"/>
                <w:szCs w:val="18"/>
                <w:lang w:val="es-PE" w:eastAsia="es-PE"/>
              </w:rPr>
              <w:t xml:space="preserve"> de los Programas Rurales e Instituciones Educativas a modificar</w:t>
            </w:r>
          </w:p>
          <w:p w:rsidR="00BA5C8F" w:rsidRPr="000C2277" w:rsidRDefault="00BA5C8F" w:rsidP="00E55381">
            <w:pPr>
              <w:pStyle w:val="Prrafodelista"/>
              <w:numPr>
                <w:ilvl w:val="0"/>
                <w:numId w:val="23"/>
              </w:numPr>
              <w:ind w:left="177" w:hanging="177"/>
              <w:jc w:val="both"/>
              <w:rPr>
                <w:sz w:val="18"/>
                <w:szCs w:val="18"/>
                <w:lang w:val="es-PE" w:eastAsia="es-PE"/>
              </w:rPr>
            </w:pPr>
            <w:r w:rsidRPr="000C2277">
              <w:rPr>
                <w:sz w:val="18"/>
                <w:szCs w:val="18"/>
                <w:lang w:val="es-PE" w:eastAsia="es-PE"/>
              </w:rPr>
              <w:lastRenderedPageBreak/>
              <w:t>Cuestionario Anual de Necesidades</w:t>
            </w:r>
            <w:r w:rsidR="007D3C3A">
              <w:rPr>
                <w:sz w:val="18"/>
                <w:szCs w:val="18"/>
                <w:lang w:val="es-PE" w:eastAsia="es-PE"/>
              </w:rPr>
              <w:t xml:space="preserve"> de Construcción</w:t>
            </w:r>
            <w:r w:rsidRPr="000C2277">
              <w:rPr>
                <w:sz w:val="18"/>
                <w:szCs w:val="18"/>
                <w:lang w:val="es-PE" w:eastAsia="es-PE"/>
              </w:rPr>
              <w:t xml:space="preserve"> de los Departamentos de la Oficina Central de Fe y Alegría Perú a modificar</w:t>
            </w:r>
          </w:p>
          <w:p w:rsidR="00BA5C8F" w:rsidRPr="000C2277" w:rsidRDefault="00BA5C8F" w:rsidP="00E55381">
            <w:pPr>
              <w:pStyle w:val="Prrafodelista"/>
              <w:numPr>
                <w:ilvl w:val="0"/>
                <w:numId w:val="23"/>
              </w:numPr>
              <w:ind w:left="187" w:hanging="187"/>
              <w:jc w:val="both"/>
              <w:rPr>
                <w:sz w:val="18"/>
                <w:szCs w:val="18"/>
                <w:lang w:val="es-PE" w:eastAsia="es-PE"/>
              </w:rPr>
            </w:pPr>
            <w:r w:rsidRPr="000C2277">
              <w:rPr>
                <w:sz w:val="18"/>
                <w:szCs w:val="18"/>
                <w:lang w:val="es-PE" w:eastAsia="es-PE"/>
              </w:rPr>
              <w:t>Cuestionario Anual de Necesidades</w:t>
            </w:r>
            <w:r w:rsidR="007D3C3A">
              <w:rPr>
                <w:sz w:val="18"/>
                <w:szCs w:val="18"/>
                <w:lang w:val="es-PE" w:eastAsia="es-PE"/>
              </w:rPr>
              <w:t xml:space="preserve"> de Construcción</w:t>
            </w:r>
            <w:r w:rsidRPr="000C2277">
              <w:rPr>
                <w:sz w:val="18"/>
                <w:szCs w:val="18"/>
                <w:lang w:val="es-PE" w:eastAsia="es-PE"/>
              </w:rPr>
              <w:t xml:space="preserve"> de Programas Rurales e Instituciones Educativas comparado con POA</w:t>
            </w:r>
          </w:p>
          <w:p w:rsidR="00BA5C8F" w:rsidRPr="000C2277" w:rsidRDefault="00BA5C8F" w:rsidP="00E55381">
            <w:pPr>
              <w:pStyle w:val="Prrafodelista"/>
              <w:numPr>
                <w:ilvl w:val="0"/>
                <w:numId w:val="23"/>
              </w:numPr>
              <w:ind w:left="177" w:hanging="177"/>
              <w:jc w:val="both"/>
              <w:rPr>
                <w:sz w:val="18"/>
                <w:szCs w:val="18"/>
                <w:lang w:val="es-PE" w:eastAsia="es-PE"/>
              </w:rPr>
            </w:pPr>
            <w:r w:rsidRPr="000C2277">
              <w:rPr>
                <w:sz w:val="18"/>
                <w:szCs w:val="18"/>
                <w:lang w:val="es-PE" w:eastAsia="es-PE"/>
              </w:rPr>
              <w:t>Cuestionario Anual  de Necesidades</w:t>
            </w:r>
            <w:r w:rsidR="007D3C3A">
              <w:rPr>
                <w:sz w:val="18"/>
                <w:szCs w:val="18"/>
                <w:lang w:val="es-PE" w:eastAsia="es-PE"/>
              </w:rPr>
              <w:t xml:space="preserve"> de Construcción </w:t>
            </w:r>
            <w:r w:rsidRPr="000C2277">
              <w:rPr>
                <w:sz w:val="18"/>
                <w:szCs w:val="18"/>
                <w:lang w:val="es-PE" w:eastAsia="es-PE"/>
              </w:rPr>
              <w:t xml:space="preserve"> de los Departamentos de la Oficina Central de Fe y Alegría Perú comparado con POA</w:t>
            </w:r>
          </w:p>
        </w:tc>
        <w:tc>
          <w:tcPr>
            <w:tcW w:w="103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A5C8F" w:rsidRPr="000C2277" w:rsidRDefault="00BA5C8F" w:rsidP="007D3C3A">
            <w:pPr>
              <w:jc w:val="both"/>
              <w:rPr>
                <w:sz w:val="18"/>
                <w:szCs w:val="18"/>
                <w:lang w:val="es-PE" w:eastAsia="es-PE"/>
              </w:rPr>
            </w:pPr>
            <w:r w:rsidRPr="000C2277">
              <w:rPr>
                <w:sz w:val="18"/>
                <w:szCs w:val="18"/>
                <w:lang w:val="es-PE" w:eastAsia="es-PE"/>
              </w:rPr>
              <w:lastRenderedPageBreak/>
              <w:t xml:space="preserve">El Secretario General se encarga de comparar todos los </w:t>
            </w:r>
            <w:r w:rsidR="007D3C3A">
              <w:rPr>
                <w:sz w:val="18"/>
                <w:szCs w:val="18"/>
                <w:lang w:val="es-PE" w:eastAsia="es-PE"/>
              </w:rPr>
              <w:t>Cuestionarios</w:t>
            </w:r>
            <w:r w:rsidRPr="000C2277">
              <w:rPr>
                <w:sz w:val="18"/>
                <w:szCs w:val="18"/>
                <w:lang w:val="es-PE" w:eastAsia="es-PE"/>
              </w:rPr>
              <w:t xml:space="preserve"> de Necesidades </w:t>
            </w:r>
            <w:r w:rsidR="007D3C3A">
              <w:rPr>
                <w:sz w:val="18"/>
                <w:szCs w:val="18"/>
                <w:lang w:val="es-PE" w:eastAsia="es-PE"/>
              </w:rPr>
              <w:t xml:space="preserve">de Construcción </w:t>
            </w:r>
            <w:r w:rsidRPr="000C2277">
              <w:rPr>
                <w:sz w:val="18"/>
                <w:szCs w:val="18"/>
                <w:lang w:val="es-PE" w:eastAsia="es-PE"/>
              </w:rPr>
              <w:t>recibidos con los POA´s correspondientes para verificar que las necesidades correspondan con los lineamientos detallados en los documentos.</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A5C8F" w:rsidRPr="000C2277" w:rsidRDefault="00BA5C8F" w:rsidP="00B40C57">
            <w:pPr>
              <w:jc w:val="center"/>
              <w:rPr>
                <w:sz w:val="18"/>
                <w:szCs w:val="18"/>
                <w:lang w:val="es-PE" w:eastAsia="es-PE"/>
              </w:rPr>
            </w:pPr>
            <w:r w:rsidRPr="000C2277">
              <w:rPr>
                <w:sz w:val="18"/>
                <w:szCs w:val="18"/>
                <w:lang w:val="es-PE" w:eastAsia="es-PE"/>
              </w:rPr>
              <w:t>Secretario General</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A5C8F" w:rsidRPr="000C2277" w:rsidRDefault="00BA5C8F" w:rsidP="00B40C57">
            <w:pPr>
              <w:jc w:val="center"/>
              <w:rPr>
                <w:sz w:val="18"/>
                <w:szCs w:val="18"/>
                <w:lang w:val="es-PE" w:eastAsia="es-PE"/>
              </w:rPr>
            </w:pPr>
            <w:r w:rsidRPr="000C2277">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A5C8F" w:rsidRPr="000C2277" w:rsidRDefault="00BA5C8F" w:rsidP="00B40C57">
            <w:pPr>
              <w:keepNext/>
              <w:jc w:val="center"/>
              <w:rPr>
                <w:sz w:val="18"/>
                <w:szCs w:val="18"/>
                <w:lang w:val="es-PE" w:eastAsia="es-PE"/>
              </w:rPr>
            </w:pPr>
            <w:r w:rsidRPr="000C2277">
              <w:rPr>
                <w:sz w:val="18"/>
                <w:szCs w:val="18"/>
                <w:lang w:val="es-PE" w:eastAsia="es-PE"/>
              </w:rPr>
              <w:t>Gestión de Abastecimiento</w:t>
            </w:r>
          </w:p>
        </w:tc>
      </w:tr>
      <w:tr w:rsidR="00FA5339" w:rsidRPr="000C2277" w:rsidTr="00FA533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BA5C8F" w:rsidRPr="000C2277" w:rsidRDefault="007D3C3A" w:rsidP="00B40C57">
            <w:pPr>
              <w:jc w:val="center"/>
              <w:rPr>
                <w:b/>
                <w:bCs/>
                <w:sz w:val="18"/>
                <w:szCs w:val="18"/>
                <w:lang w:val="es-PE" w:eastAsia="es-PE"/>
              </w:rPr>
            </w:pPr>
            <w:r>
              <w:rPr>
                <w:b/>
                <w:bCs/>
                <w:sz w:val="18"/>
                <w:szCs w:val="18"/>
                <w:lang w:val="es-PE" w:eastAsia="es-PE"/>
              </w:rPr>
              <w:lastRenderedPageBreak/>
              <w:t>12</w:t>
            </w:r>
            <w:r w:rsidR="00BA5C8F" w:rsidRPr="000C2277">
              <w:rPr>
                <w:b/>
                <w:bCs/>
                <w:sz w:val="18"/>
                <w:szCs w:val="18"/>
                <w:lang w:val="es-PE" w:eastAsia="es-PE"/>
              </w:rPr>
              <w:t>.</w:t>
            </w:r>
          </w:p>
        </w:tc>
        <w:tc>
          <w:tcPr>
            <w:tcW w:w="559" w:type="pct"/>
            <w:tcBorders>
              <w:top w:val="single" w:sz="4" w:space="0" w:color="auto"/>
              <w:left w:val="single" w:sz="4" w:space="0" w:color="auto"/>
              <w:bottom w:val="single" w:sz="4" w:space="0" w:color="auto"/>
              <w:right w:val="single" w:sz="4" w:space="0" w:color="auto"/>
            </w:tcBorders>
            <w:shd w:val="clear" w:color="auto" w:fill="auto"/>
            <w:vAlign w:val="center"/>
          </w:tcPr>
          <w:p w:rsidR="00BA5C8F" w:rsidRPr="000C2277" w:rsidRDefault="00BA5C8F" w:rsidP="00E55381">
            <w:pPr>
              <w:pStyle w:val="Prrafodelista"/>
              <w:numPr>
                <w:ilvl w:val="0"/>
                <w:numId w:val="23"/>
              </w:numPr>
              <w:ind w:left="187" w:hanging="187"/>
              <w:jc w:val="both"/>
              <w:rPr>
                <w:sz w:val="18"/>
                <w:szCs w:val="18"/>
                <w:lang w:val="es-PE" w:eastAsia="es-PE"/>
              </w:rPr>
            </w:pPr>
            <w:r w:rsidRPr="000C2277">
              <w:rPr>
                <w:sz w:val="18"/>
                <w:szCs w:val="18"/>
                <w:lang w:val="es-PE" w:eastAsia="es-PE"/>
              </w:rPr>
              <w:t>Cuestionario Anual de Necesidades</w:t>
            </w:r>
            <w:r w:rsidR="007D3C3A">
              <w:rPr>
                <w:sz w:val="18"/>
                <w:szCs w:val="18"/>
                <w:lang w:val="es-PE" w:eastAsia="es-PE"/>
              </w:rPr>
              <w:t xml:space="preserve"> de Construcción </w:t>
            </w:r>
            <w:r w:rsidRPr="000C2277">
              <w:rPr>
                <w:sz w:val="18"/>
                <w:szCs w:val="18"/>
                <w:lang w:val="es-PE" w:eastAsia="es-PE"/>
              </w:rPr>
              <w:t xml:space="preserve"> de Programas Rurales e Instituciones Educativas comparado con POA</w:t>
            </w:r>
          </w:p>
          <w:p w:rsidR="00BA5C8F" w:rsidRPr="000C2277" w:rsidRDefault="00BA5C8F" w:rsidP="00E55381">
            <w:pPr>
              <w:pStyle w:val="Prrafodelista"/>
              <w:numPr>
                <w:ilvl w:val="0"/>
                <w:numId w:val="23"/>
              </w:numPr>
              <w:ind w:left="160" w:hanging="160"/>
              <w:jc w:val="both"/>
              <w:rPr>
                <w:sz w:val="18"/>
                <w:szCs w:val="18"/>
                <w:lang w:val="es-PE" w:eastAsia="es-PE"/>
              </w:rPr>
            </w:pPr>
            <w:r w:rsidRPr="000C2277">
              <w:rPr>
                <w:sz w:val="18"/>
                <w:szCs w:val="18"/>
                <w:lang w:val="es-PE" w:eastAsia="es-PE"/>
              </w:rPr>
              <w:t xml:space="preserve">Cuestionario </w:t>
            </w:r>
            <w:r w:rsidRPr="000C2277">
              <w:rPr>
                <w:sz w:val="18"/>
                <w:szCs w:val="18"/>
                <w:lang w:val="es-PE" w:eastAsia="es-PE"/>
              </w:rPr>
              <w:lastRenderedPageBreak/>
              <w:t>Anual  de Necesidades</w:t>
            </w:r>
            <w:r w:rsidR="007D3C3A">
              <w:rPr>
                <w:sz w:val="18"/>
                <w:szCs w:val="18"/>
                <w:lang w:val="es-PE" w:eastAsia="es-PE"/>
              </w:rPr>
              <w:t xml:space="preserve"> de Construcción </w:t>
            </w:r>
            <w:r w:rsidRPr="000C2277">
              <w:rPr>
                <w:sz w:val="18"/>
                <w:szCs w:val="18"/>
                <w:lang w:val="es-PE" w:eastAsia="es-PE"/>
              </w:rPr>
              <w:t xml:space="preserve"> de los Departamentos de la Oficina Central de Fe y Alegría Perú comparado con POA</w:t>
            </w:r>
          </w:p>
        </w:tc>
        <w:tc>
          <w:tcPr>
            <w:tcW w:w="548" w:type="pct"/>
            <w:tcBorders>
              <w:top w:val="single" w:sz="4" w:space="0" w:color="auto"/>
              <w:left w:val="single" w:sz="4" w:space="0" w:color="auto"/>
              <w:bottom w:val="single" w:sz="4" w:space="0" w:color="auto"/>
              <w:right w:val="single" w:sz="4" w:space="0" w:color="auto"/>
            </w:tcBorders>
            <w:shd w:val="clear" w:color="auto" w:fill="auto"/>
            <w:vAlign w:val="center"/>
          </w:tcPr>
          <w:p w:rsidR="00BA5C8F" w:rsidRPr="000C2277" w:rsidRDefault="007D3C3A" w:rsidP="00B40C57">
            <w:pPr>
              <w:jc w:val="center"/>
              <w:rPr>
                <w:sz w:val="18"/>
                <w:szCs w:val="18"/>
                <w:lang w:val="es-PE" w:eastAsia="es-PE"/>
              </w:rPr>
            </w:pPr>
            <w:r>
              <w:rPr>
                <w:sz w:val="18"/>
                <w:szCs w:val="18"/>
                <w:lang w:val="es-PE" w:eastAsia="es-PE"/>
              </w:rPr>
              <w:lastRenderedPageBreak/>
              <w:t>Entregar Cuestionario de Necesidades de Construcción a Administración</w:t>
            </w:r>
            <w:r w:rsidR="00BA5C8F" w:rsidRPr="000C2277">
              <w:rPr>
                <w:sz w:val="18"/>
                <w:szCs w:val="18"/>
                <w:lang w:val="es-PE" w:eastAsia="es-PE"/>
              </w:rPr>
              <w:t xml:space="preserve"> </w:t>
            </w:r>
          </w:p>
        </w:tc>
        <w:tc>
          <w:tcPr>
            <w:tcW w:w="599" w:type="pct"/>
            <w:tcBorders>
              <w:top w:val="single" w:sz="4" w:space="0" w:color="auto"/>
              <w:left w:val="single" w:sz="4" w:space="0" w:color="auto"/>
              <w:bottom w:val="single" w:sz="4" w:space="0" w:color="auto"/>
              <w:right w:val="single" w:sz="4" w:space="0" w:color="auto"/>
            </w:tcBorders>
            <w:shd w:val="clear" w:color="auto" w:fill="auto"/>
            <w:vAlign w:val="center"/>
          </w:tcPr>
          <w:p w:rsidR="00BA5C8F" w:rsidRPr="000C2277" w:rsidRDefault="007D3C3A" w:rsidP="00E55381">
            <w:pPr>
              <w:pStyle w:val="Prrafodelista"/>
              <w:numPr>
                <w:ilvl w:val="0"/>
                <w:numId w:val="23"/>
              </w:numPr>
              <w:ind w:left="187" w:hanging="187"/>
              <w:jc w:val="both"/>
              <w:rPr>
                <w:sz w:val="18"/>
                <w:szCs w:val="18"/>
                <w:lang w:val="es-PE" w:eastAsia="es-PE"/>
              </w:rPr>
            </w:pPr>
            <w:r>
              <w:rPr>
                <w:sz w:val="18"/>
                <w:szCs w:val="18"/>
                <w:lang w:val="es-PE" w:eastAsia="es-PE"/>
              </w:rPr>
              <w:t>Cuestionario de Necesidades de Construcción</w:t>
            </w:r>
          </w:p>
        </w:tc>
        <w:tc>
          <w:tcPr>
            <w:tcW w:w="1038" w:type="pct"/>
            <w:tcBorders>
              <w:top w:val="single" w:sz="4" w:space="0" w:color="auto"/>
              <w:left w:val="single" w:sz="4" w:space="0" w:color="auto"/>
              <w:bottom w:val="single" w:sz="4" w:space="0" w:color="auto"/>
              <w:right w:val="single" w:sz="4" w:space="0" w:color="auto"/>
            </w:tcBorders>
            <w:shd w:val="clear" w:color="auto" w:fill="auto"/>
            <w:vAlign w:val="center"/>
          </w:tcPr>
          <w:p w:rsidR="00BA5C8F" w:rsidRPr="000C2277" w:rsidRDefault="00BA5C8F" w:rsidP="007D3C3A">
            <w:pPr>
              <w:jc w:val="both"/>
              <w:rPr>
                <w:sz w:val="18"/>
                <w:szCs w:val="18"/>
                <w:lang w:val="es-PE" w:eastAsia="es-PE"/>
              </w:rPr>
            </w:pPr>
            <w:r w:rsidRPr="000C2277">
              <w:rPr>
                <w:sz w:val="18"/>
                <w:szCs w:val="18"/>
                <w:lang w:val="es-PE" w:eastAsia="es-PE"/>
              </w:rPr>
              <w:t xml:space="preserve">El Secretario General consolida todos los </w:t>
            </w:r>
            <w:r w:rsidR="007D3C3A">
              <w:rPr>
                <w:sz w:val="18"/>
                <w:szCs w:val="18"/>
                <w:lang w:val="es-PE" w:eastAsia="es-PE"/>
              </w:rPr>
              <w:t>Cuestionarios</w:t>
            </w:r>
            <w:r w:rsidRPr="000C2277">
              <w:rPr>
                <w:sz w:val="18"/>
                <w:szCs w:val="18"/>
                <w:lang w:val="es-PE" w:eastAsia="es-PE"/>
              </w:rPr>
              <w:t xml:space="preserve"> de Necesidades</w:t>
            </w:r>
            <w:r w:rsidR="007D3C3A">
              <w:rPr>
                <w:sz w:val="18"/>
                <w:szCs w:val="18"/>
                <w:lang w:val="es-PE" w:eastAsia="es-PE"/>
              </w:rPr>
              <w:t xml:space="preserve"> de Construcción</w:t>
            </w:r>
            <w:r w:rsidRPr="000C2277">
              <w:rPr>
                <w:sz w:val="18"/>
                <w:szCs w:val="18"/>
                <w:lang w:val="es-PE" w:eastAsia="es-PE"/>
              </w:rPr>
              <w:t xml:space="preserve"> recibidos en un </w:t>
            </w:r>
            <w:r w:rsidR="007D3C3A">
              <w:rPr>
                <w:sz w:val="18"/>
                <w:szCs w:val="18"/>
                <w:lang w:val="es-PE" w:eastAsia="es-PE"/>
              </w:rPr>
              <w:t>Cuestionario</w:t>
            </w:r>
            <w:r w:rsidRPr="000C2277">
              <w:rPr>
                <w:sz w:val="18"/>
                <w:szCs w:val="18"/>
                <w:lang w:val="es-PE" w:eastAsia="es-PE"/>
              </w:rPr>
              <w:t xml:space="preserve"> </w:t>
            </w:r>
            <w:r w:rsidR="007D3C3A">
              <w:rPr>
                <w:sz w:val="18"/>
                <w:szCs w:val="18"/>
                <w:lang w:val="es-PE" w:eastAsia="es-PE"/>
              </w:rPr>
              <w:t>d</w:t>
            </w:r>
            <w:r w:rsidRPr="000C2277">
              <w:rPr>
                <w:sz w:val="18"/>
                <w:szCs w:val="18"/>
                <w:lang w:val="es-PE" w:eastAsia="es-PE"/>
              </w:rPr>
              <w:t>e Necesidades</w:t>
            </w:r>
            <w:r w:rsidR="007D3C3A">
              <w:rPr>
                <w:sz w:val="18"/>
                <w:szCs w:val="18"/>
                <w:lang w:val="es-PE" w:eastAsia="es-PE"/>
              </w:rPr>
              <w:t xml:space="preserve"> de Construcción y se lo entrega Administración</w:t>
            </w:r>
            <w:r w:rsidRPr="000C2277">
              <w:rPr>
                <w:sz w:val="18"/>
                <w:szCs w:val="18"/>
                <w:lang w:val="es-PE" w:eastAsia="es-PE"/>
              </w:rPr>
              <w:t>.</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BA5C8F" w:rsidRPr="000C2277" w:rsidRDefault="00BA5C8F" w:rsidP="00B40C57">
            <w:pPr>
              <w:jc w:val="center"/>
              <w:rPr>
                <w:sz w:val="18"/>
                <w:szCs w:val="18"/>
                <w:lang w:val="es-PE" w:eastAsia="es-PE"/>
              </w:rPr>
            </w:pPr>
            <w:r w:rsidRPr="000C2277">
              <w:rPr>
                <w:sz w:val="18"/>
                <w:szCs w:val="18"/>
                <w:lang w:val="es-PE" w:eastAsia="es-PE"/>
              </w:rPr>
              <w:t>Secretario General</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BA5C8F" w:rsidRPr="000C2277" w:rsidRDefault="00BA5C8F" w:rsidP="00B40C57">
            <w:pPr>
              <w:jc w:val="center"/>
              <w:rPr>
                <w:sz w:val="18"/>
                <w:szCs w:val="18"/>
                <w:lang w:val="es-PE" w:eastAsia="es-PE"/>
              </w:rPr>
            </w:pPr>
            <w:r w:rsidRPr="000C2277">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auto"/>
            <w:vAlign w:val="center"/>
          </w:tcPr>
          <w:p w:rsidR="00BA5C8F" w:rsidRPr="000C2277" w:rsidRDefault="00BA5C8F" w:rsidP="00FB5DA6">
            <w:pPr>
              <w:keepNext/>
              <w:jc w:val="center"/>
              <w:rPr>
                <w:sz w:val="18"/>
                <w:szCs w:val="18"/>
                <w:lang w:val="es-PE" w:eastAsia="es-PE"/>
              </w:rPr>
            </w:pPr>
            <w:r w:rsidRPr="000C2277">
              <w:rPr>
                <w:sz w:val="18"/>
                <w:szCs w:val="18"/>
                <w:lang w:val="es-PE" w:eastAsia="es-PE"/>
              </w:rPr>
              <w:t>Gestión de Abastecimiento</w:t>
            </w:r>
          </w:p>
        </w:tc>
      </w:tr>
      <w:tr w:rsidR="00FA5339" w:rsidRPr="000C2277" w:rsidTr="00FA533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D3C3A" w:rsidRPr="000C2277" w:rsidRDefault="007D3C3A" w:rsidP="00845AE1">
            <w:pPr>
              <w:jc w:val="center"/>
              <w:rPr>
                <w:b/>
                <w:bCs/>
                <w:sz w:val="18"/>
                <w:szCs w:val="18"/>
                <w:lang w:val="es-PE" w:eastAsia="es-PE"/>
              </w:rPr>
            </w:pPr>
            <w:bookmarkStart w:id="135" w:name="_Toc296548031"/>
            <w:r>
              <w:rPr>
                <w:b/>
                <w:bCs/>
                <w:sz w:val="18"/>
                <w:szCs w:val="18"/>
                <w:lang w:val="es-PE" w:eastAsia="es-PE"/>
              </w:rPr>
              <w:lastRenderedPageBreak/>
              <w:t>13</w:t>
            </w:r>
            <w:r w:rsidRPr="000C2277">
              <w:rPr>
                <w:b/>
                <w:bCs/>
                <w:sz w:val="18"/>
                <w:szCs w:val="18"/>
                <w:lang w:val="es-PE" w:eastAsia="es-PE"/>
              </w:rPr>
              <w:t>.</w:t>
            </w:r>
          </w:p>
        </w:tc>
        <w:tc>
          <w:tcPr>
            <w:tcW w:w="55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D3C3A" w:rsidRPr="000C2277" w:rsidRDefault="007D3C3A" w:rsidP="007D3C3A">
            <w:pPr>
              <w:pStyle w:val="Prrafodelista"/>
              <w:numPr>
                <w:ilvl w:val="0"/>
                <w:numId w:val="23"/>
              </w:numPr>
              <w:ind w:left="187" w:hanging="187"/>
              <w:jc w:val="both"/>
              <w:rPr>
                <w:sz w:val="18"/>
                <w:szCs w:val="18"/>
                <w:lang w:val="es-PE" w:eastAsia="es-PE"/>
              </w:rPr>
            </w:pPr>
            <w:r>
              <w:rPr>
                <w:sz w:val="18"/>
                <w:szCs w:val="18"/>
                <w:lang w:val="es-PE" w:eastAsia="es-PE"/>
              </w:rPr>
              <w:t>Necesidad de elaborar Cuestionario de Necesidades de Bienes o Servicios</w:t>
            </w:r>
          </w:p>
        </w:tc>
        <w:tc>
          <w:tcPr>
            <w:tcW w:w="5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D3C3A" w:rsidRPr="000C2277" w:rsidRDefault="007D3C3A" w:rsidP="007D3C3A">
            <w:pPr>
              <w:jc w:val="center"/>
              <w:rPr>
                <w:sz w:val="18"/>
                <w:szCs w:val="18"/>
                <w:lang w:val="es-PE" w:eastAsia="es-PE"/>
              </w:rPr>
            </w:pPr>
            <w:r w:rsidRPr="000C2277">
              <w:rPr>
                <w:sz w:val="18"/>
                <w:szCs w:val="18"/>
                <w:lang w:val="es-PE" w:eastAsia="es-PE"/>
              </w:rPr>
              <w:t>Elaborar Cuestionario de Necesidades</w:t>
            </w:r>
            <w:r>
              <w:rPr>
                <w:sz w:val="18"/>
                <w:szCs w:val="18"/>
                <w:lang w:val="es-PE" w:eastAsia="es-PE"/>
              </w:rPr>
              <w:t xml:space="preserve"> de Bienes o Servicios</w:t>
            </w:r>
          </w:p>
        </w:tc>
        <w:tc>
          <w:tcPr>
            <w:tcW w:w="59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D3C3A" w:rsidRPr="000C2277" w:rsidRDefault="007D3C3A" w:rsidP="007D3C3A">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Anual  de Necesidades </w:t>
            </w:r>
            <w:r>
              <w:rPr>
                <w:sz w:val="18"/>
                <w:szCs w:val="18"/>
                <w:lang w:val="es-PE" w:eastAsia="es-PE"/>
              </w:rPr>
              <w:t xml:space="preserve"> de Bienes o Servicios</w:t>
            </w:r>
          </w:p>
        </w:tc>
        <w:tc>
          <w:tcPr>
            <w:tcW w:w="103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D3C3A" w:rsidRPr="000C2277" w:rsidRDefault="007D3C3A" w:rsidP="007D3C3A">
            <w:pPr>
              <w:jc w:val="both"/>
              <w:rPr>
                <w:sz w:val="18"/>
                <w:szCs w:val="18"/>
                <w:lang w:val="es-PE" w:eastAsia="es-PE"/>
              </w:rPr>
            </w:pPr>
            <w:r w:rsidRPr="000C2277">
              <w:rPr>
                <w:sz w:val="18"/>
                <w:szCs w:val="18"/>
                <w:lang w:val="es-PE" w:eastAsia="es-PE"/>
              </w:rPr>
              <w:t xml:space="preserve">El </w:t>
            </w:r>
            <w:r>
              <w:rPr>
                <w:sz w:val="18"/>
                <w:szCs w:val="18"/>
                <w:lang w:val="es-PE" w:eastAsia="es-PE"/>
              </w:rPr>
              <w:t>Administrador e</w:t>
            </w:r>
            <w:r w:rsidRPr="000C2277">
              <w:rPr>
                <w:sz w:val="18"/>
                <w:szCs w:val="18"/>
                <w:lang w:val="es-PE" w:eastAsia="es-PE"/>
              </w:rPr>
              <w:t>labora el Cuestionario Anual de Necesidades</w:t>
            </w:r>
            <w:r>
              <w:rPr>
                <w:sz w:val="18"/>
                <w:szCs w:val="18"/>
                <w:lang w:val="es-PE" w:eastAsia="es-PE"/>
              </w:rPr>
              <w:t xml:space="preserve"> de Bienes o Servicios que será llenado por los diferentes empleados</w:t>
            </w:r>
            <w:r w:rsidRPr="000C2277">
              <w:rPr>
                <w:sz w:val="18"/>
                <w:szCs w:val="18"/>
                <w:lang w:val="es-PE" w:eastAsia="es-PE"/>
              </w:rPr>
              <w:t xml:space="preserve"> de la Oficina Central de Fe y Alegría Perú y las diferentes instituciones educativas y programas rurales.</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D3C3A" w:rsidRPr="000C2277" w:rsidRDefault="007D3C3A" w:rsidP="00845AE1">
            <w:pPr>
              <w:jc w:val="center"/>
              <w:rPr>
                <w:sz w:val="18"/>
                <w:szCs w:val="18"/>
                <w:lang w:val="es-PE" w:eastAsia="es-PE"/>
              </w:rPr>
            </w:pPr>
            <w:r>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D3C3A" w:rsidRPr="000C2277" w:rsidRDefault="007D3C3A" w:rsidP="00845AE1">
            <w:pPr>
              <w:jc w:val="center"/>
              <w:rPr>
                <w:sz w:val="18"/>
                <w:szCs w:val="18"/>
                <w:lang w:val="es-PE" w:eastAsia="es-PE"/>
              </w:rPr>
            </w:pPr>
            <w:r w:rsidRPr="000C2277">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D3C3A" w:rsidRPr="000C2277" w:rsidRDefault="007D3C3A" w:rsidP="007D3C3A">
            <w:pPr>
              <w:keepNext/>
              <w:jc w:val="center"/>
              <w:rPr>
                <w:sz w:val="18"/>
                <w:szCs w:val="18"/>
                <w:lang w:val="es-PE" w:eastAsia="es-PE"/>
              </w:rPr>
            </w:pPr>
            <w:r w:rsidRPr="000C2277">
              <w:rPr>
                <w:sz w:val="18"/>
                <w:szCs w:val="18"/>
                <w:lang w:val="es-PE" w:eastAsia="es-PE"/>
              </w:rPr>
              <w:t>Gestión de Abastecimiento</w:t>
            </w:r>
          </w:p>
        </w:tc>
      </w:tr>
      <w:tr w:rsidR="00FA5339" w:rsidRPr="000C2277" w:rsidTr="00FA533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7D3C3A" w:rsidRPr="000C2277" w:rsidRDefault="007D3C3A" w:rsidP="00845AE1">
            <w:pPr>
              <w:jc w:val="center"/>
              <w:rPr>
                <w:b/>
                <w:bCs/>
                <w:sz w:val="18"/>
                <w:szCs w:val="18"/>
                <w:lang w:val="es-PE" w:eastAsia="es-PE"/>
              </w:rPr>
            </w:pPr>
            <w:r>
              <w:rPr>
                <w:b/>
                <w:bCs/>
                <w:sz w:val="18"/>
                <w:szCs w:val="18"/>
                <w:lang w:val="es-PE" w:eastAsia="es-PE"/>
              </w:rPr>
              <w:t>14</w:t>
            </w:r>
            <w:r w:rsidRPr="000C2277">
              <w:rPr>
                <w:b/>
                <w:bCs/>
                <w:sz w:val="18"/>
                <w:szCs w:val="18"/>
                <w:lang w:val="es-PE" w:eastAsia="es-PE"/>
              </w:rPr>
              <w:t>.</w:t>
            </w:r>
          </w:p>
        </w:tc>
        <w:tc>
          <w:tcPr>
            <w:tcW w:w="559" w:type="pct"/>
            <w:tcBorders>
              <w:top w:val="single" w:sz="4" w:space="0" w:color="auto"/>
              <w:left w:val="single" w:sz="4" w:space="0" w:color="auto"/>
              <w:bottom w:val="single" w:sz="4" w:space="0" w:color="auto"/>
              <w:right w:val="single" w:sz="4" w:space="0" w:color="auto"/>
            </w:tcBorders>
            <w:shd w:val="clear" w:color="auto" w:fill="auto"/>
            <w:vAlign w:val="center"/>
          </w:tcPr>
          <w:p w:rsidR="007D3C3A" w:rsidRPr="000C2277" w:rsidRDefault="007D3C3A" w:rsidP="007D3C3A">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Anual de Necesidades </w:t>
            </w:r>
            <w:r>
              <w:rPr>
                <w:sz w:val="18"/>
                <w:szCs w:val="18"/>
                <w:lang w:val="es-PE" w:eastAsia="es-PE"/>
              </w:rPr>
              <w:t>de Bienes o Servicios</w:t>
            </w:r>
          </w:p>
        </w:tc>
        <w:tc>
          <w:tcPr>
            <w:tcW w:w="548" w:type="pct"/>
            <w:tcBorders>
              <w:top w:val="single" w:sz="4" w:space="0" w:color="auto"/>
              <w:left w:val="single" w:sz="4" w:space="0" w:color="auto"/>
              <w:bottom w:val="single" w:sz="4" w:space="0" w:color="auto"/>
              <w:right w:val="single" w:sz="4" w:space="0" w:color="auto"/>
            </w:tcBorders>
            <w:shd w:val="clear" w:color="auto" w:fill="auto"/>
            <w:vAlign w:val="center"/>
          </w:tcPr>
          <w:p w:rsidR="007D3C3A" w:rsidRPr="000C2277" w:rsidRDefault="007D3C3A" w:rsidP="007D3C3A">
            <w:pPr>
              <w:jc w:val="center"/>
              <w:rPr>
                <w:sz w:val="18"/>
                <w:szCs w:val="18"/>
                <w:lang w:val="es-PE" w:eastAsia="es-PE"/>
              </w:rPr>
            </w:pPr>
            <w:r w:rsidRPr="000C2277">
              <w:rPr>
                <w:sz w:val="18"/>
                <w:szCs w:val="18"/>
                <w:lang w:val="es-PE" w:eastAsia="es-PE"/>
              </w:rPr>
              <w:t>Enviar Cuestionario Anual</w:t>
            </w:r>
            <w:r>
              <w:rPr>
                <w:sz w:val="18"/>
                <w:szCs w:val="18"/>
                <w:lang w:val="es-PE" w:eastAsia="es-PE"/>
              </w:rPr>
              <w:t xml:space="preserve"> de Necesidades de Bienes o Servicios</w:t>
            </w:r>
          </w:p>
        </w:tc>
        <w:tc>
          <w:tcPr>
            <w:tcW w:w="599" w:type="pct"/>
            <w:tcBorders>
              <w:top w:val="single" w:sz="4" w:space="0" w:color="auto"/>
              <w:left w:val="single" w:sz="4" w:space="0" w:color="auto"/>
              <w:bottom w:val="single" w:sz="4" w:space="0" w:color="auto"/>
              <w:right w:val="single" w:sz="4" w:space="0" w:color="auto"/>
            </w:tcBorders>
            <w:shd w:val="clear" w:color="auto" w:fill="auto"/>
            <w:vAlign w:val="center"/>
          </w:tcPr>
          <w:p w:rsidR="007D3C3A" w:rsidRPr="000C2277" w:rsidRDefault="007D3C3A" w:rsidP="007D3C3A">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Anual de Necesidades </w:t>
            </w:r>
            <w:r>
              <w:rPr>
                <w:sz w:val="18"/>
                <w:szCs w:val="18"/>
                <w:lang w:val="es-PE" w:eastAsia="es-PE"/>
              </w:rPr>
              <w:t xml:space="preserve"> de Bienes o Servicios </w:t>
            </w:r>
            <w:r w:rsidRPr="000C2277">
              <w:rPr>
                <w:sz w:val="18"/>
                <w:szCs w:val="18"/>
                <w:lang w:val="es-PE" w:eastAsia="es-PE"/>
              </w:rPr>
              <w:t>enviado</w:t>
            </w:r>
          </w:p>
        </w:tc>
        <w:tc>
          <w:tcPr>
            <w:tcW w:w="1038" w:type="pct"/>
            <w:tcBorders>
              <w:top w:val="single" w:sz="4" w:space="0" w:color="auto"/>
              <w:left w:val="single" w:sz="4" w:space="0" w:color="auto"/>
              <w:bottom w:val="single" w:sz="4" w:space="0" w:color="auto"/>
              <w:right w:val="single" w:sz="4" w:space="0" w:color="auto"/>
            </w:tcBorders>
            <w:shd w:val="clear" w:color="auto" w:fill="auto"/>
            <w:vAlign w:val="center"/>
          </w:tcPr>
          <w:p w:rsidR="007D3C3A" w:rsidRPr="000C2277" w:rsidRDefault="007D3C3A" w:rsidP="007D3C3A">
            <w:pPr>
              <w:jc w:val="both"/>
              <w:rPr>
                <w:sz w:val="18"/>
                <w:szCs w:val="18"/>
                <w:lang w:val="es-PE" w:eastAsia="es-PE"/>
              </w:rPr>
            </w:pPr>
            <w:r w:rsidRPr="000C2277">
              <w:rPr>
                <w:sz w:val="18"/>
                <w:szCs w:val="18"/>
                <w:lang w:val="es-PE" w:eastAsia="es-PE"/>
              </w:rPr>
              <w:t xml:space="preserve">El </w:t>
            </w:r>
            <w:r>
              <w:rPr>
                <w:sz w:val="18"/>
                <w:szCs w:val="18"/>
                <w:lang w:val="es-PE" w:eastAsia="es-PE"/>
              </w:rPr>
              <w:t>Administrador</w:t>
            </w:r>
            <w:r w:rsidRPr="000C2277">
              <w:rPr>
                <w:sz w:val="18"/>
                <w:szCs w:val="18"/>
                <w:lang w:val="es-PE" w:eastAsia="es-PE"/>
              </w:rPr>
              <w:t xml:space="preserve"> envía el Cuestionario Anual de Necesidades </w:t>
            </w:r>
            <w:r>
              <w:rPr>
                <w:sz w:val="18"/>
                <w:szCs w:val="18"/>
                <w:lang w:val="es-PE" w:eastAsia="es-PE"/>
              </w:rPr>
              <w:t xml:space="preserve">de Bienes o Servicios a los departamentos </w:t>
            </w:r>
            <w:r w:rsidRPr="000C2277">
              <w:rPr>
                <w:sz w:val="18"/>
                <w:szCs w:val="18"/>
                <w:lang w:val="es-PE" w:eastAsia="es-PE"/>
              </w:rPr>
              <w:t>de la Oficina Central de Fe y Alegría Perú, los diversos programas rurales e instituciones educativas.</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7D3C3A" w:rsidRPr="000C2277" w:rsidRDefault="007D3C3A" w:rsidP="00845AE1">
            <w:pPr>
              <w:jc w:val="center"/>
              <w:rPr>
                <w:sz w:val="18"/>
                <w:szCs w:val="18"/>
                <w:lang w:val="es-PE" w:eastAsia="es-PE"/>
              </w:rPr>
            </w:pPr>
            <w:r>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7D3C3A" w:rsidRPr="000C2277" w:rsidRDefault="007D3C3A" w:rsidP="00845AE1">
            <w:pPr>
              <w:jc w:val="center"/>
              <w:rPr>
                <w:sz w:val="18"/>
                <w:szCs w:val="18"/>
                <w:lang w:val="es-PE" w:eastAsia="es-PE"/>
              </w:rPr>
            </w:pPr>
            <w:r w:rsidRPr="000C2277">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auto"/>
            <w:vAlign w:val="center"/>
          </w:tcPr>
          <w:p w:rsidR="007D3C3A" w:rsidRPr="000C2277" w:rsidRDefault="007D3C3A" w:rsidP="007D3C3A">
            <w:pPr>
              <w:keepNext/>
              <w:jc w:val="center"/>
              <w:rPr>
                <w:sz w:val="18"/>
                <w:szCs w:val="18"/>
                <w:lang w:val="es-PE" w:eastAsia="es-PE"/>
              </w:rPr>
            </w:pPr>
            <w:r w:rsidRPr="000C2277">
              <w:rPr>
                <w:sz w:val="18"/>
                <w:szCs w:val="18"/>
                <w:lang w:val="es-PE" w:eastAsia="es-PE"/>
              </w:rPr>
              <w:t>Gestión de Abastecimiento</w:t>
            </w:r>
          </w:p>
        </w:tc>
      </w:tr>
      <w:tr w:rsidR="00FA5339" w:rsidRPr="000C2277" w:rsidTr="00FA533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D3C3A" w:rsidRPr="000C2277" w:rsidRDefault="007D3C3A" w:rsidP="00845AE1">
            <w:pPr>
              <w:jc w:val="center"/>
              <w:rPr>
                <w:b/>
                <w:bCs/>
                <w:sz w:val="18"/>
                <w:szCs w:val="18"/>
                <w:lang w:val="es-PE" w:eastAsia="es-PE"/>
              </w:rPr>
            </w:pPr>
            <w:r>
              <w:rPr>
                <w:b/>
                <w:bCs/>
                <w:sz w:val="18"/>
                <w:szCs w:val="18"/>
                <w:lang w:val="es-PE" w:eastAsia="es-PE"/>
              </w:rPr>
              <w:t>15</w:t>
            </w:r>
            <w:r w:rsidRPr="000C2277">
              <w:rPr>
                <w:b/>
                <w:bCs/>
                <w:sz w:val="18"/>
                <w:szCs w:val="18"/>
                <w:lang w:val="es-PE" w:eastAsia="es-PE"/>
              </w:rPr>
              <w:t>.</w:t>
            </w:r>
          </w:p>
        </w:tc>
        <w:tc>
          <w:tcPr>
            <w:tcW w:w="55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D3C3A" w:rsidRPr="000C2277" w:rsidRDefault="007D3C3A" w:rsidP="00845AE1">
            <w:pPr>
              <w:pStyle w:val="Prrafodelista"/>
              <w:numPr>
                <w:ilvl w:val="0"/>
                <w:numId w:val="23"/>
              </w:numPr>
              <w:ind w:left="187" w:hanging="187"/>
              <w:jc w:val="both"/>
              <w:rPr>
                <w:sz w:val="18"/>
                <w:szCs w:val="18"/>
                <w:lang w:val="es-PE" w:eastAsia="es-PE"/>
              </w:rPr>
            </w:pPr>
            <w:r w:rsidRPr="000C2277">
              <w:rPr>
                <w:sz w:val="18"/>
                <w:szCs w:val="18"/>
                <w:lang w:val="es-PE" w:eastAsia="es-PE"/>
              </w:rPr>
              <w:t>Cuestionario Anual de Necesidades</w:t>
            </w:r>
            <w:r>
              <w:rPr>
                <w:sz w:val="18"/>
                <w:szCs w:val="18"/>
                <w:lang w:val="es-PE" w:eastAsia="es-PE"/>
              </w:rPr>
              <w:t xml:space="preserve"> de Bienes o Servicios</w:t>
            </w:r>
            <w:r w:rsidRPr="000C2277">
              <w:rPr>
                <w:sz w:val="18"/>
                <w:szCs w:val="18"/>
                <w:lang w:val="es-PE" w:eastAsia="es-PE"/>
              </w:rPr>
              <w:t xml:space="preserve"> enviado</w:t>
            </w:r>
          </w:p>
          <w:p w:rsidR="007D3C3A" w:rsidRPr="000C2277" w:rsidRDefault="007D3C3A" w:rsidP="007D3C3A">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Anual de Necesidades </w:t>
            </w:r>
            <w:r>
              <w:rPr>
                <w:sz w:val="18"/>
                <w:szCs w:val="18"/>
                <w:lang w:val="es-PE" w:eastAsia="es-PE"/>
              </w:rPr>
              <w:t xml:space="preserve">de Bienes o Servicios </w:t>
            </w:r>
            <w:r w:rsidRPr="000C2277">
              <w:rPr>
                <w:sz w:val="18"/>
                <w:szCs w:val="18"/>
                <w:lang w:val="es-PE" w:eastAsia="es-PE"/>
              </w:rPr>
              <w:t xml:space="preserve">de los </w:t>
            </w:r>
            <w:r>
              <w:rPr>
                <w:sz w:val="18"/>
                <w:szCs w:val="18"/>
                <w:lang w:val="es-PE" w:eastAsia="es-PE"/>
              </w:rPr>
              <w:t xml:space="preserve">Empleados de la Oficina Central de Fe y Alegría Perú </w:t>
            </w:r>
            <w:r w:rsidRPr="000C2277">
              <w:rPr>
                <w:sz w:val="18"/>
                <w:szCs w:val="18"/>
                <w:lang w:val="es-PE" w:eastAsia="es-PE"/>
              </w:rPr>
              <w:t xml:space="preserve"> a modificar</w:t>
            </w:r>
          </w:p>
        </w:tc>
        <w:tc>
          <w:tcPr>
            <w:tcW w:w="5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D3C3A" w:rsidRPr="000C2277" w:rsidRDefault="007D3C3A" w:rsidP="00845AE1">
            <w:pPr>
              <w:jc w:val="center"/>
              <w:rPr>
                <w:sz w:val="18"/>
                <w:szCs w:val="18"/>
                <w:lang w:val="es-PE" w:eastAsia="es-PE"/>
              </w:rPr>
            </w:pPr>
            <w:r w:rsidRPr="000C2277">
              <w:rPr>
                <w:sz w:val="18"/>
                <w:szCs w:val="18"/>
                <w:lang w:val="es-PE" w:eastAsia="es-PE"/>
              </w:rPr>
              <w:t xml:space="preserve">Llenar el </w:t>
            </w:r>
            <w:r>
              <w:rPr>
                <w:sz w:val="18"/>
                <w:szCs w:val="18"/>
                <w:lang w:val="es-PE" w:eastAsia="es-PE"/>
              </w:rPr>
              <w:t>Cuestionario</w:t>
            </w:r>
            <w:r w:rsidRPr="000C2277">
              <w:rPr>
                <w:sz w:val="18"/>
                <w:szCs w:val="18"/>
                <w:lang w:val="es-PE" w:eastAsia="es-PE"/>
              </w:rPr>
              <w:t xml:space="preserve"> de Necesidades</w:t>
            </w:r>
          </w:p>
        </w:tc>
        <w:tc>
          <w:tcPr>
            <w:tcW w:w="59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D3C3A" w:rsidRPr="000C2277" w:rsidRDefault="007D3C3A" w:rsidP="00AF19B7">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Anual de Necesidades  </w:t>
            </w:r>
            <w:r>
              <w:rPr>
                <w:sz w:val="18"/>
                <w:szCs w:val="18"/>
                <w:lang w:val="es-PE" w:eastAsia="es-PE"/>
              </w:rPr>
              <w:t xml:space="preserve">de </w:t>
            </w:r>
            <w:r w:rsidR="00AF19B7">
              <w:rPr>
                <w:sz w:val="18"/>
                <w:szCs w:val="18"/>
                <w:lang w:val="es-PE" w:eastAsia="es-PE"/>
              </w:rPr>
              <w:t>Bienes o Servicios</w:t>
            </w:r>
            <w:r>
              <w:rPr>
                <w:sz w:val="18"/>
                <w:szCs w:val="18"/>
                <w:lang w:val="es-PE" w:eastAsia="es-PE"/>
              </w:rPr>
              <w:t xml:space="preserve"> </w:t>
            </w:r>
            <w:r w:rsidRPr="000C2277">
              <w:rPr>
                <w:sz w:val="18"/>
                <w:szCs w:val="18"/>
                <w:lang w:val="es-PE" w:eastAsia="es-PE"/>
              </w:rPr>
              <w:t xml:space="preserve">de </w:t>
            </w:r>
            <w:r w:rsidR="00AF19B7">
              <w:rPr>
                <w:sz w:val="18"/>
                <w:szCs w:val="18"/>
                <w:lang w:val="es-PE" w:eastAsia="es-PE"/>
              </w:rPr>
              <w:t>los Empleados de la Oficina Central de Fe y Alegría Perú</w:t>
            </w:r>
          </w:p>
        </w:tc>
        <w:tc>
          <w:tcPr>
            <w:tcW w:w="103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D3C3A" w:rsidRPr="000C2277" w:rsidRDefault="007D3C3A" w:rsidP="00AF19B7">
            <w:pPr>
              <w:jc w:val="both"/>
              <w:rPr>
                <w:sz w:val="18"/>
                <w:szCs w:val="18"/>
                <w:lang w:val="es-PE" w:eastAsia="es-PE"/>
              </w:rPr>
            </w:pPr>
            <w:r w:rsidRPr="000C2277">
              <w:rPr>
                <w:sz w:val="18"/>
                <w:szCs w:val="18"/>
                <w:lang w:val="es-PE" w:eastAsia="es-PE"/>
              </w:rPr>
              <w:t xml:space="preserve">Los </w:t>
            </w:r>
            <w:r w:rsidR="00AF19B7">
              <w:rPr>
                <w:sz w:val="18"/>
                <w:szCs w:val="18"/>
                <w:lang w:val="es-PE" w:eastAsia="es-PE"/>
              </w:rPr>
              <w:t>Empleados de la Oficina Central de Fe y Alegría Perú</w:t>
            </w:r>
            <w:r w:rsidRPr="000C2277">
              <w:rPr>
                <w:sz w:val="18"/>
                <w:szCs w:val="18"/>
                <w:lang w:val="es-PE" w:eastAsia="es-PE"/>
              </w:rPr>
              <w:t xml:space="preserve"> llenan el </w:t>
            </w:r>
            <w:r>
              <w:rPr>
                <w:sz w:val="18"/>
                <w:szCs w:val="18"/>
                <w:lang w:val="es-PE" w:eastAsia="es-PE"/>
              </w:rPr>
              <w:t>Cuestionario</w:t>
            </w:r>
            <w:r w:rsidRPr="000C2277">
              <w:rPr>
                <w:sz w:val="18"/>
                <w:szCs w:val="18"/>
                <w:lang w:val="es-PE" w:eastAsia="es-PE"/>
              </w:rPr>
              <w:t xml:space="preserve"> de Necesidades</w:t>
            </w:r>
            <w:r>
              <w:rPr>
                <w:sz w:val="18"/>
                <w:szCs w:val="18"/>
                <w:lang w:val="es-PE" w:eastAsia="es-PE"/>
              </w:rPr>
              <w:t xml:space="preserve"> de </w:t>
            </w:r>
            <w:r w:rsidR="00AF19B7">
              <w:rPr>
                <w:sz w:val="18"/>
                <w:szCs w:val="18"/>
                <w:lang w:val="es-PE" w:eastAsia="es-PE"/>
              </w:rPr>
              <w:t>Bienes o Servicios</w:t>
            </w:r>
            <w:r w:rsidRPr="000C2277">
              <w:rPr>
                <w:sz w:val="18"/>
                <w:szCs w:val="18"/>
                <w:lang w:val="es-PE" w:eastAsia="es-PE"/>
              </w:rPr>
              <w:t xml:space="preserve"> o modifican en caso sea necesario.</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D3C3A" w:rsidRPr="000C2277" w:rsidRDefault="007D3C3A" w:rsidP="00845AE1">
            <w:pPr>
              <w:jc w:val="center"/>
              <w:rPr>
                <w:sz w:val="18"/>
                <w:szCs w:val="18"/>
                <w:lang w:val="es-PE" w:eastAsia="es-PE"/>
              </w:rPr>
            </w:pPr>
            <w:r>
              <w:rPr>
                <w:sz w:val="18"/>
                <w:szCs w:val="18"/>
                <w:lang w:val="es-PE" w:eastAsia="es-PE"/>
              </w:rPr>
              <w:t>Empleado del Departamento</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D3C3A" w:rsidRPr="000C2277" w:rsidRDefault="007D3C3A" w:rsidP="00845AE1">
            <w:pPr>
              <w:jc w:val="center"/>
              <w:rPr>
                <w:sz w:val="18"/>
                <w:szCs w:val="18"/>
                <w:lang w:val="es-PE" w:eastAsia="es-PE"/>
              </w:rPr>
            </w:pPr>
            <w:r w:rsidRPr="000C2277">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D3C3A" w:rsidRPr="000C2277" w:rsidRDefault="007D3C3A" w:rsidP="007D3C3A">
            <w:pPr>
              <w:keepNext/>
              <w:jc w:val="center"/>
              <w:rPr>
                <w:sz w:val="18"/>
                <w:szCs w:val="18"/>
                <w:lang w:val="es-PE" w:eastAsia="es-PE"/>
              </w:rPr>
            </w:pPr>
            <w:r w:rsidRPr="000C2277">
              <w:rPr>
                <w:sz w:val="18"/>
                <w:szCs w:val="18"/>
                <w:lang w:val="es-PE" w:eastAsia="es-PE"/>
              </w:rPr>
              <w:t>Gestión de Abastecimiento</w:t>
            </w:r>
          </w:p>
        </w:tc>
      </w:tr>
      <w:tr w:rsidR="00FA5339" w:rsidRPr="000C2277" w:rsidTr="00FA533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7D3C3A" w:rsidRPr="000C2277" w:rsidRDefault="00AF19B7" w:rsidP="00845AE1">
            <w:pPr>
              <w:jc w:val="center"/>
              <w:rPr>
                <w:b/>
                <w:bCs/>
                <w:sz w:val="18"/>
                <w:szCs w:val="18"/>
                <w:lang w:val="es-PE" w:eastAsia="es-PE"/>
              </w:rPr>
            </w:pPr>
            <w:r>
              <w:rPr>
                <w:b/>
                <w:bCs/>
                <w:sz w:val="18"/>
                <w:szCs w:val="18"/>
                <w:lang w:val="es-PE" w:eastAsia="es-PE"/>
              </w:rPr>
              <w:lastRenderedPageBreak/>
              <w:t>1</w:t>
            </w:r>
            <w:r w:rsidR="007D3C3A">
              <w:rPr>
                <w:b/>
                <w:bCs/>
                <w:sz w:val="18"/>
                <w:szCs w:val="18"/>
                <w:lang w:val="es-PE" w:eastAsia="es-PE"/>
              </w:rPr>
              <w:t>6</w:t>
            </w:r>
            <w:r w:rsidR="007D3C3A" w:rsidRPr="000C2277">
              <w:rPr>
                <w:b/>
                <w:bCs/>
                <w:sz w:val="18"/>
                <w:szCs w:val="18"/>
                <w:lang w:val="es-PE" w:eastAsia="es-PE"/>
              </w:rPr>
              <w:t>.</w:t>
            </w:r>
          </w:p>
        </w:tc>
        <w:tc>
          <w:tcPr>
            <w:tcW w:w="559" w:type="pct"/>
            <w:tcBorders>
              <w:top w:val="single" w:sz="4" w:space="0" w:color="auto"/>
              <w:left w:val="single" w:sz="4" w:space="0" w:color="auto"/>
              <w:bottom w:val="single" w:sz="4" w:space="0" w:color="auto"/>
              <w:right w:val="single" w:sz="4" w:space="0" w:color="auto"/>
            </w:tcBorders>
            <w:shd w:val="clear" w:color="auto" w:fill="auto"/>
            <w:vAlign w:val="center"/>
          </w:tcPr>
          <w:p w:rsidR="007D3C3A" w:rsidRPr="000C2277" w:rsidRDefault="00AF19B7" w:rsidP="00845AE1">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Anual de Necesidades  </w:t>
            </w:r>
            <w:r>
              <w:rPr>
                <w:sz w:val="18"/>
                <w:szCs w:val="18"/>
                <w:lang w:val="es-PE" w:eastAsia="es-PE"/>
              </w:rPr>
              <w:t xml:space="preserve">de Bienes o Servicios </w:t>
            </w:r>
            <w:r w:rsidRPr="000C2277">
              <w:rPr>
                <w:sz w:val="18"/>
                <w:szCs w:val="18"/>
                <w:lang w:val="es-PE" w:eastAsia="es-PE"/>
              </w:rPr>
              <w:t xml:space="preserve">de </w:t>
            </w:r>
            <w:r>
              <w:rPr>
                <w:sz w:val="18"/>
                <w:szCs w:val="18"/>
                <w:lang w:val="es-PE" w:eastAsia="es-PE"/>
              </w:rPr>
              <w:t>los Empleados de la Oficina Central de Fe y Alegría Perú</w:t>
            </w:r>
          </w:p>
        </w:tc>
        <w:tc>
          <w:tcPr>
            <w:tcW w:w="548" w:type="pct"/>
            <w:tcBorders>
              <w:top w:val="single" w:sz="4" w:space="0" w:color="auto"/>
              <w:left w:val="single" w:sz="4" w:space="0" w:color="auto"/>
              <w:bottom w:val="single" w:sz="4" w:space="0" w:color="auto"/>
              <w:right w:val="single" w:sz="4" w:space="0" w:color="auto"/>
            </w:tcBorders>
            <w:shd w:val="clear" w:color="auto" w:fill="auto"/>
            <w:vAlign w:val="center"/>
          </w:tcPr>
          <w:p w:rsidR="007D3C3A" w:rsidRPr="000C2277" w:rsidRDefault="00AF19B7" w:rsidP="00845AE1">
            <w:pPr>
              <w:jc w:val="center"/>
              <w:rPr>
                <w:sz w:val="18"/>
                <w:szCs w:val="18"/>
                <w:lang w:val="es-PE" w:eastAsia="es-PE"/>
              </w:rPr>
            </w:pPr>
            <w:r>
              <w:rPr>
                <w:sz w:val="18"/>
                <w:szCs w:val="18"/>
                <w:lang w:val="es-PE" w:eastAsia="es-PE"/>
              </w:rPr>
              <w:t>Solicitar VoBo del Jefe del Departamento</w:t>
            </w:r>
          </w:p>
        </w:tc>
        <w:tc>
          <w:tcPr>
            <w:tcW w:w="599" w:type="pct"/>
            <w:tcBorders>
              <w:top w:val="single" w:sz="4" w:space="0" w:color="auto"/>
              <w:left w:val="single" w:sz="4" w:space="0" w:color="auto"/>
              <w:bottom w:val="single" w:sz="4" w:space="0" w:color="auto"/>
              <w:right w:val="single" w:sz="4" w:space="0" w:color="auto"/>
            </w:tcBorders>
            <w:shd w:val="clear" w:color="auto" w:fill="auto"/>
            <w:vAlign w:val="center"/>
          </w:tcPr>
          <w:p w:rsidR="007D3C3A" w:rsidRPr="000C2277" w:rsidRDefault="00AF19B7" w:rsidP="00845AE1">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Anual de Necesidades  </w:t>
            </w:r>
            <w:r>
              <w:rPr>
                <w:sz w:val="18"/>
                <w:szCs w:val="18"/>
                <w:lang w:val="es-PE" w:eastAsia="es-PE"/>
              </w:rPr>
              <w:t xml:space="preserve">de Bienes o Servicios </w:t>
            </w:r>
            <w:r w:rsidRPr="000C2277">
              <w:rPr>
                <w:sz w:val="18"/>
                <w:szCs w:val="18"/>
                <w:lang w:val="es-PE" w:eastAsia="es-PE"/>
              </w:rPr>
              <w:t xml:space="preserve">de </w:t>
            </w:r>
            <w:r>
              <w:rPr>
                <w:sz w:val="18"/>
                <w:szCs w:val="18"/>
                <w:lang w:val="es-PE" w:eastAsia="es-PE"/>
              </w:rPr>
              <w:t>los Empleados de la Oficina Central de Fe y Alegría Perú entregado al Jefe del Departamento</w:t>
            </w:r>
          </w:p>
        </w:tc>
        <w:tc>
          <w:tcPr>
            <w:tcW w:w="1038" w:type="pct"/>
            <w:tcBorders>
              <w:top w:val="single" w:sz="4" w:space="0" w:color="auto"/>
              <w:left w:val="single" w:sz="4" w:space="0" w:color="auto"/>
              <w:bottom w:val="single" w:sz="4" w:space="0" w:color="auto"/>
              <w:right w:val="single" w:sz="4" w:space="0" w:color="auto"/>
            </w:tcBorders>
            <w:shd w:val="clear" w:color="auto" w:fill="auto"/>
            <w:vAlign w:val="center"/>
          </w:tcPr>
          <w:p w:rsidR="007D3C3A" w:rsidRPr="000C2277" w:rsidRDefault="00AF19B7" w:rsidP="00845AE1">
            <w:pPr>
              <w:jc w:val="both"/>
              <w:rPr>
                <w:sz w:val="18"/>
                <w:szCs w:val="18"/>
                <w:lang w:val="es-PE" w:eastAsia="es-PE"/>
              </w:rPr>
            </w:pPr>
            <w:r>
              <w:rPr>
                <w:sz w:val="18"/>
                <w:szCs w:val="18"/>
                <w:lang w:val="es-PE" w:eastAsia="es-PE"/>
              </w:rPr>
              <w:t>Los empleados envían sus cuestionarios a sus respectivos Jefes para que ellos los evalúen.</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7D3C3A" w:rsidRPr="000C2277" w:rsidRDefault="00AF19B7" w:rsidP="00845AE1">
            <w:pPr>
              <w:jc w:val="center"/>
              <w:rPr>
                <w:sz w:val="18"/>
                <w:szCs w:val="18"/>
                <w:lang w:val="es-PE" w:eastAsia="es-PE"/>
              </w:rPr>
            </w:pPr>
            <w:r>
              <w:rPr>
                <w:sz w:val="18"/>
                <w:szCs w:val="18"/>
                <w:lang w:val="es-PE" w:eastAsia="es-PE"/>
              </w:rPr>
              <w:t>Jefe del Departamento</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7D3C3A" w:rsidRPr="000C2277" w:rsidRDefault="007D3C3A" w:rsidP="00845AE1">
            <w:pPr>
              <w:jc w:val="center"/>
              <w:rPr>
                <w:sz w:val="18"/>
                <w:szCs w:val="18"/>
                <w:lang w:val="es-PE" w:eastAsia="es-PE"/>
              </w:rPr>
            </w:pPr>
            <w:r w:rsidRPr="000C2277">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auto"/>
            <w:vAlign w:val="center"/>
          </w:tcPr>
          <w:p w:rsidR="007D3C3A" w:rsidRPr="000C2277" w:rsidRDefault="007D3C3A" w:rsidP="007D3C3A">
            <w:pPr>
              <w:keepNext/>
              <w:jc w:val="center"/>
              <w:rPr>
                <w:sz w:val="18"/>
                <w:szCs w:val="18"/>
                <w:lang w:val="es-PE" w:eastAsia="es-PE"/>
              </w:rPr>
            </w:pPr>
            <w:r w:rsidRPr="000C2277">
              <w:rPr>
                <w:sz w:val="18"/>
                <w:szCs w:val="18"/>
                <w:lang w:val="es-PE" w:eastAsia="es-PE"/>
              </w:rPr>
              <w:t>Gestión de Abastecimiento</w:t>
            </w:r>
          </w:p>
        </w:tc>
      </w:tr>
      <w:tr w:rsidR="00FA5339" w:rsidRPr="000C2277" w:rsidTr="00FA533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F19B7" w:rsidRDefault="00AF19B7" w:rsidP="00845AE1">
            <w:pPr>
              <w:jc w:val="center"/>
              <w:rPr>
                <w:b/>
                <w:bCs/>
                <w:sz w:val="18"/>
                <w:szCs w:val="18"/>
                <w:lang w:val="es-PE" w:eastAsia="es-PE"/>
              </w:rPr>
            </w:pPr>
            <w:r>
              <w:rPr>
                <w:b/>
                <w:bCs/>
                <w:sz w:val="18"/>
                <w:szCs w:val="18"/>
                <w:lang w:val="es-PE" w:eastAsia="es-PE"/>
              </w:rPr>
              <w:t>17.</w:t>
            </w:r>
          </w:p>
        </w:tc>
        <w:tc>
          <w:tcPr>
            <w:tcW w:w="55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F19B7" w:rsidRPr="000C2277" w:rsidRDefault="00AF19B7" w:rsidP="00845AE1">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Anual de Necesidades  </w:t>
            </w:r>
            <w:r>
              <w:rPr>
                <w:sz w:val="18"/>
                <w:szCs w:val="18"/>
                <w:lang w:val="es-PE" w:eastAsia="es-PE"/>
              </w:rPr>
              <w:t xml:space="preserve">de Bienes o Servicios </w:t>
            </w:r>
            <w:r w:rsidRPr="000C2277">
              <w:rPr>
                <w:sz w:val="18"/>
                <w:szCs w:val="18"/>
                <w:lang w:val="es-PE" w:eastAsia="es-PE"/>
              </w:rPr>
              <w:t xml:space="preserve">de </w:t>
            </w:r>
            <w:r>
              <w:rPr>
                <w:sz w:val="18"/>
                <w:szCs w:val="18"/>
                <w:lang w:val="es-PE" w:eastAsia="es-PE"/>
              </w:rPr>
              <w:t>los Empleados de la Oficina Central de Fe y Alegría Perú entregado al Jefe del Departamento</w:t>
            </w:r>
          </w:p>
        </w:tc>
        <w:tc>
          <w:tcPr>
            <w:tcW w:w="5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F19B7" w:rsidRDefault="00AF19B7" w:rsidP="00845AE1">
            <w:pPr>
              <w:jc w:val="center"/>
              <w:rPr>
                <w:sz w:val="18"/>
                <w:szCs w:val="18"/>
                <w:lang w:val="es-PE" w:eastAsia="es-PE"/>
              </w:rPr>
            </w:pPr>
            <w:r>
              <w:rPr>
                <w:sz w:val="18"/>
                <w:szCs w:val="18"/>
                <w:lang w:val="es-PE" w:eastAsia="es-PE"/>
              </w:rPr>
              <w:t>Evaluar Cuestionario de Necesidades</w:t>
            </w:r>
          </w:p>
        </w:tc>
        <w:tc>
          <w:tcPr>
            <w:tcW w:w="59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F19B7" w:rsidRDefault="00AF19B7" w:rsidP="00845AE1">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Anual de Necesidades </w:t>
            </w:r>
            <w:r>
              <w:rPr>
                <w:sz w:val="18"/>
                <w:szCs w:val="18"/>
                <w:lang w:val="es-PE" w:eastAsia="es-PE"/>
              </w:rPr>
              <w:t xml:space="preserve">de Bienes o Servicios </w:t>
            </w:r>
            <w:r w:rsidRPr="000C2277">
              <w:rPr>
                <w:sz w:val="18"/>
                <w:szCs w:val="18"/>
                <w:lang w:val="es-PE" w:eastAsia="es-PE"/>
              </w:rPr>
              <w:t xml:space="preserve">de los </w:t>
            </w:r>
            <w:r>
              <w:rPr>
                <w:sz w:val="18"/>
                <w:szCs w:val="18"/>
                <w:lang w:val="es-PE" w:eastAsia="es-PE"/>
              </w:rPr>
              <w:t xml:space="preserve">Empleados de la Oficina Central de Fe y Alegría Perú </w:t>
            </w:r>
            <w:r w:rsidRPr="000C2277">
              <w:rPr>
                <w:sz w:val="18"/>
                <w:szCs w:val="18"/>
                <w:lang w:val="es-PE" w:eastAsia="es-PE"/>
              </w:rPr>
              <w:t xml:space="preserve"> a modificar</w:t>
            </w:r>
          </w:p>
          <w:p w:rsidR="00AF19B7" w:rsidRPr="000C2277" w:rsidRDefault="00AF19B7" w:rsidP="00AF19B7">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Anual de Necesidades </w:t>
            </w:r>
            <w:r>
              <w:rPr>
                <w:sz w:val="18"/>
                <w:szCs w:val="18"/>
                <w:lang w:val="es-PE" w:eastAsia="es-PE"/>
              </w:rPr>
              <w:t xml:space="preserve">de Bienes o Servicios </w:t>
            </w:r>
            <w:r w:rsidRPr="000C2277">
              <w:rPr>
                <w:sz w:val="18"/>
                <w:szCs w:val="18"/>
                <w:lang w:val="es-PE" w:eastAsia="es-PE"/>
              </w:rPr>
              <w:t xml:space="preserve">de los </w:t>
            </w:r>
            <w:r>
              <w:rPr>
                <w:sz w:val="18"/>
                <w:szCs w:val="18"/>
                <w:lang w:val="es-PE" w:eastAsia="es-PE"/>
              </w:rPr>
              <w:t>Empleados de la Oficina Central de Fe y Alegría Perú  con VoBo del Jefe del Departamento</w:t>
            </w:r>
          </w:p>
        </w:tc>
        <w:tc>
          <w:tcPr>
            <w:tcW w:w="103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F19B7" w:rsidRDefault="00AF19B7" w:rsidP="00845AE1">
            <w:pPr>
              <w:jc w:val="both"/>
              <w:rPr>
                <w:sz w:val="18"/>
                <w:szCs w:val="18"/>
                <w:lang w:val="es-PE" w:eastAsia="es-PE"/>
              </w:rPr>
            </w:pPr>
            <w:r>
              <w:rPr>
                <w:sz w:val="18"/>
                <w:szCs w:val="18"/>
                <w:lang w:val="es-PE" w:eastAsia="es-PE"/>
              </w:rPr>
              <w:t>El Jefe del Departamento evalúa el Cuestionario Anual de Necesidades de Bienes o Servicios de sus Empleados.</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F19B7" w:rsidRDefault="00AF19B7" w:rsidP="00845AE1">
            <w:pPr>
              <w:jc w:val="center"/>
              <w:rPr>
                <w:sz w:val="18"/>
                <w:szCs w:val="18"/>
                <w:lang w:val="es-PE" w:eastAsia="es-PE"/>
              </w:rPr>
            </w:pPr>
            <w:r>
              <w:rPr>
                <w:sz w:val="18"/>
                <w:szCs w:val="18"/>
                <w:lang w:val="es-PE" w:eastAsia="es-PE"/>
              </w:rPr>
              <w:t>Jefe del Departamento</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F19B7" w:rsidRPr="000C2277" w:rsidRDefault="00AF19B7" w:rsidP="00845AE1">
            <w:pPr>
              <w:jc w:val="center"/>
              <w:rPr>
                <w:sz w:val="18"/>
                <w:szCs w:val="18"/>
                <w:lang w:val="es-PE" w:eastAsia="es-PE"/>
              </w:rPr>
            </w:pPr>
            <w:r>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F19B7" w:rsidRPr="000C2277" w:rsidRDefault="00AF19B7" w:rsidP="007D3C3A">
            <w:pPr>
              <w:keepNext/>
              <w:jc w:val="center"/>
              <w:rPr>
                <w:sz w:val="18"/>
                <w:szCs w:val="18"/>
                <w:lang w:val="es-PE" w:eastAsia="es-PE"/>
              </w:rPr>
            </w:pPr>
            <w:r>
              <w:rPr>
                <w:sz w:val="18"/>
                <w:szCs w:val="18"/>
                <w:lang w:val="es-PE" w:eastAsia="es-PE"/>
              </w:rPr>
              <w:t>Gestión de Abastecimiento</w:t>
            </w:r>
          </w:p>
        </w:tc>
      </w:tr>
      <w:tr w:rsidR="00FA5339" w:rsidRPr="000C2277" w:rsidTr="00FA533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7D3C3A" w:rsidRPr="000C2277" w:rsidRDefault="00AF19B7" w:rsidP="00845AE1">
            <w:pPr>
              <w:jc w:val="center"/>
              <w:rPr>
                <w:b/>
                <w:bCs/>
                <w:sz w:val="18"/>
                <w:szCs w:val="18"/>
                <w:lang w:val="es-PE" w:eastAsia="es-PE"/>
              </w:rPr>
            </w:pPr>
            <w:r>
              <w:rPr>
                <w:b/>
                <w:bCs/>
                <w:sz w:val="18"/>
                <w:szCs w:val="18"/>
                <w:lang w:val="es-PE" w:eastAsia="es-PE"/>
              </w:rPr>
              <w:t>18</w:t>
            </w:r>
            <w:r w:rsidR="007D3C3A" w:rsidRPr="000C2277">
              <w:rPr>
                <w:b/>
                <w:bCs/>
                <w:sz w:val="18"/>
                <w:szCs w:val="18"/>
                <w:lang w:val="es-PE" w:eastAsia="es-PE"/>
              </w:rPr>
              <w:t>.</w:t>
            </w:r>
          </w:p>
        </w:tc>
        <w:tc>
          <w:tcPr>
            <w:tcW w:w="559" w:type="pct"/>
            <w:tcBorders>
              <w:top w:val="single" w:sz="4" w:space="0" w:color="auto"/>
              <w:left w:val="single" w:sz="4" w:space="0" w:color="auto"/>
              <w:bottom w:val="single" w:sz="4" w:space="0" w:color="auto"/>
              <w:right w:val="single" w:sz="4" w:space="0" w:color="auto"/>
            </w:tcBorders>
            <w:shd w:val="clear" w:color="auto" w:fill="auto"/>
            <w:vAlign w:val="center"/>
          </w:tcPr>
          <w:p w:rsidR="007D3C3A" w:rsidRPr="000C2277" w:rsidRDefault="00AF19B7" w:rsidP="00845AE1">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Anual de Necesidades </w:t>
            </w:r>
            <w:r>
              <w:rPr>
                <w:sz w:val="18"/>
                <w:szCs w:val="18"/>
                <w:lang w:val="es-PE" w:eastAsia="es-PE"/>
              </w:rPr>
              <w:t xml:space="preserve">de Bienes o Servicios </w:t>
            </w:r>
            <w:r w:rsidRPr="000C2277">
              <w:rPr>
                <w:sz w:val="18"/>
                <w:szCs w:val="18"/>
                <w:lang w:val="es-PE" w:eastAsia="es-PE"/>
              </w:rPr>
              <w:t xml:space="preserve">de los </w:t>
            </w:r>
            <w:r>
              <w:rPr>
                <w:sz w:val="18"/>
                <w:szCs w:val="18"/>
                <w:lang w:val="es-PE" w:eastAsia="es-PE"/>
              </w:rPr>
              <w:t xml:space="preserve">Empleados de la Oficina Central de Fe y Alegría Perú  </w:t>
            </w:r>
            <w:r>
              <w:rPr>
                <w:sz w:val="18"/>
                <w:szCs w:val="18"/>
                <w:lang w:val="es-PE" w:eastAsia="es-PE"/>
              </w:rPr>
              <w:lastRenderedPageBreak/>
              <w:t>con VoBo del Jefe del Departamento</w:t>
            </w:r>
          </w:p>
        </w:tc>
        <w:tc>
          <w:tcPr>
            <w:tcW w:w="548" w:type="pct"/>
            <w:tcBorders>
              <w:top w:val="single" w:sz="4" w:space="0" w:color="auto"/>
              <w:left w:val="single" w:sz="4" w:space="0" w:color="auto"/>
              <w:bottom w:val="single" w:sz="4" w:space="0" w:color="auto"/>
              <w:right w:val="single" w:sz="4" w:space="0" w:color="auto"/>
            </w:tcBorders>
            <w:shd w:val="clear" w:color="auto" w:fill="auto"/>
            <w:vAlign w:val="center"/>
          </w:tcPr>
          <w:p w:rsidR="007D3C3A" w:rsidRPr="000C2277" w:rsidRDefault="007D3C3A" w:rsidP="00AF19B7">
            <w:pPr>
              <w:jc w:val="center"/>
              <w:rPr>
                <w:sz w:val="18"/>
                <w:szCs w:val="18"/>
                <w:lang w:val="es-PE" w:eastAsia="es-PE"/>
              </w:rPr>
            </w:pPr>
            <w:r w:rsidRPr="000C2277">
              <w:rPr>
                <w:sz w:val="18"/>
                <w:szCs w:val="18"/>
                <w:lang w:val="es-PE" w:eastAsia="es-PE"/>
              </w:rPr>
              <w:lastRenderedPageBreak/>
              <w:t xml:space="preserve">Enviar </w:t>
            </w:r>
            <w:r>
              <w:rPr>
                <w:sz w:val="18"/>
                <w:szCs w:val="18"/>
                <w:lang w:val="es-PE" w:eastAsia="es-PE"/>
              </w:rPr>
              <w:t>Cuestionario</w:t>
            </w:r>
            <w:r w:rsidRPr="000C2277">
              <w:rPr>
                <w:sz w:val="18"/>
                <w:szCs w:val="18"/>
                <w:lang w:val="es-PE" w:eastAsia="es-PE"/>
              </w:rPr>
              <w:t xml:space="preserve"> </w:t>
            </w:r>
            <w:r w:rsidR="00AF19B7">
              <w:rPr>
                <w:sz w:val="18"/>
                <w:szCs w:val="18"/>
                <w:lang w:val="es-PE" w:eastAsia="es-PE"/>
              </w:rPr>
              <w:t>Anual de Necesidades de Bienes o Servicios revisado</w:t>
            </w:r>
          </w:p>
        </w:tc>
        <w:tc>
          <w:tcPr>
            <w:tcW w:w="599" w:type="pct"/>
            <w:tcBorders>
              <w:top w:val="single" w:sz="4" w:space="0" w:color="auto"/>
              <w:left w:val="single" w:sz="4" w:space="0" w:color="auto"/>
              <w:bottom w:val="single" w:sz="4" w:space="0" w:color="auto"/>
              <w:right w:val="single" w:sz="4" w:space="0" w:color="auto"/>
            </w:tcBorders>
            <w:shd w:val="clear" w:color="auto" w:fill="auto"/>
            <w:vAlign w:val="center"/>
          </w:tcPr>
          <w:p w:rsidR="007D3C3A" w:rsidRPr="000C2277" w:rsidRDefault="00AF19B7" w:rsidP="00FA5339">
            <w:pPr>
              <w:pStyle w:val="Prrafodelista"/>
              <w:numPr>
                <w:ilvl w:val="0"/>
                <w:numId w:val="37"/>
              </w:numPr>
              <w:ind w:left="117" w:hanging="82"/>
              <w:jc w:val="both"/>
              <w:rPr>
                <w:sz w:val="18"/>
                <w:szCs w:val="18"/>
                <w:lang w:val="es-PE" w:eastAsia="es-PE"/>
              </w:rPr>
            </w:pPr>
            <w:r w:rsidRPr="000C2277">
              <w:rPr>
                <w:sz w:val="18"/>
                <w:szCs w:val="18"/>
                <w:lang w:val="es-PE" w:eastAsia="es-PE"/>
              </w:rPr>
              <w:t xml:space="preserve">Cuestionario Anual de Necesidades </w:t>
            </w:r>
            <w:r>
              <w:rPr>
                <w:sz w:val="18"/>
                <w:szCs w:val="18"/>
                <w:lang w:val="es-PE" w:eastAsia="es-PE"/>
              </w:rPr>
              <w:t xml:space="preserve">de Bienes o Servicios </w:t>
            </w:r>
            <w:r w:rsidR="00FA5339">
              <w:rPr>
                <w:sz w:val="18"/>
                <w:szCs w:val="18"/>
                <w:lang w:val="es-PE" w:eastAsia="es-PE"/>
              </w:rPr>
              <w:t>de los Departamentos d</w:t>
            </w:r>
            <w:r>
              <w:rPr>
                <w:sz w:val="18"/>
                <w:szCs w:val="18"/>
                <w:lang w:val="es-PE" w:eastAsia="es-PE"/>
              </w:rPr>
              <w:t>e la Oficina Central de Fe y Alegría Perú  enviado</w:t>
            </w:r>
          </w:p>
        </w:tc>
        <w:tc>
          <w:tcPr>
            <w:tcW w:w="1038" w:type="pct"/>
            <w:tcBorders>
              <w:top w:val="single" w:sz="4" w:space="0" w:color="auto"/>
              <w:left w:val="single" w:sz="4" w:space="0" w:color="auto"/>
              <w:bottom w:val="single" w:sz="4" w:space="0" w:color="auto"/>
              <w:right w:val="single" w:sz="4" w:space="0" w:color="auto"/>
            </w:tcBorders>
            <w:shd w:val="clear" w:color="auto" w:fill="auto"/>
            <w:vAlign w:val="center"/>
          </w:tcPr>
          <w:p w:rsidR="007D3C3A" w:rsidRPr="000C2277" w:rsidRDefault="00D21950" w:rsidP="00FA5339">
            <w:pPr>
              <w:jc w:val="both"/>
              <w:rPr>
                <w:sz w:val="18"/>
                <w:szCs w:val="18"/>
                <w:lang w:val="es-PE" w:eastAsia="es-PE"/>
              </w:rPr>
            </w:pPr>
            <w:r>
              <w:rPr>
                <w:sz w:val="18"/>
                <w:szCs w:val="18"/>
                <w:lang w:val="es-PE" w:eastAsia="es-PE"/>
              </w:rPr>
              <w:t xml:space="preserve">El Jefe del Departamento envía el Cuestionario Anual de Necesidades de Bienes o Servicios </w:t>
            </w:r>
            <w:r w:rsidR="00FA5339">
              <w:rPr>
                <w:sz w:val="18"/>
                <w:szCs w:val="18"/>
                <w:lang w:val="es-PE" w:eastAsia="es-PE"/>
              </w:rPr>
              <w:t xml:space="preserve">de su Departamento </w:t>
            </w:r>
            <w:r>
              <w:rPr>
                <w:sz w:val="18"/>
                <w:szCs w:val="18"/>
                <w:lang w:val="es-PE" w:eastAsia="es-PE"/>
              </w:rPr>
              <w:t>al Departamento de Administración.</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7D3C3A" w:rsidRPr="000C2277" w:rsidRDefault="00AF19B7" w:rsidP="00845AE1">
            <w:pPr>
              <w:jc w:val="center"/>
              <w:rPr>
                <w:sz w:val="18"/>
                <w:szCs w:val="18"/>
                <w:lang w:val="es-PE" w:eastAsia="es-PE"/>
              </w:rPr>
            </w:pPr>
            <w:r>
              <w:rPr>
                <w:sz w:val="18"/>
                <w:szCs w:val="18"/>
                <w:lang w:val="es-PE" w:eastAsia="es-PE"/>
              </w:rPr>
              <w:t>Jefe del Departamento</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7D3C3A" w:rsidRPr="000C2277" w:rsidRDefault="007D3C3A" w:rsidP="00845AE1">
            <w:pPr>
              <w:jc w:val="center"/>
              <w:rPr>
                <w:sz w:val="18"/>
                <w:szCs w:val="18"/>
                <w:lang w:val="es-PE" w:eastAsia="es-PE"/>
              </w:rPr>
            </w:pPr>
            <w:r w:rsidRPr="000C2277">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auto"/>
            <w:vAlign w:val="center"/>
          </w:tcPr>
          <w:p w:rsidR="007D3C3A" w:rsidRPr="000C2277" w:rsidRDefault="007D3C3A" w:rsidP="00845AE1">
            <w:pPr>
              <w:keepNext/>
              <w:jc w:val="center"/>
              <w:rPr>
                <w:sz w:val="18"/>
                <w:szCs w:val="18"/>
                <w:lang w:val="es-PE" w:eastAsia="es-PE"/>
              </w:rPr>
            </w:pPr>
            <w:r w:rsidRPr="000C2277">
              <w:rPr>
                <w:sz w:val="18"/>
                <w:szCs w:val="18"/>
                <w:lang w:val="es-PE" w:eastAsia="es-PE"/>
              </w:rPr>
              <w:t>Gestión de Abastecimiento</w:t>
            </w:r>
          </w:p>
        </w:tc>
      </w:tr>
      <w:tr w:rsidR="00FA5339" w:rsidRPr="000C2277" w:rsidTr="00FA533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21950" w:rsidRPr="000C2277" w:rsidRDefault="00D21950" w:rsidP="00845AE1">
            <w:pPr>
              <w:jc w:val="center"/>
              <w:rPr>
                <w:b/>
                <w:bCs/>
                <w:sz w:val="18"/>
                <w:szCs w:val="18"/>
                <w:lang w:val="es-PE" w:eastAsia="es-PE"/>
              </w:rPr>
            </w:pPr>
            <w:r>
              <w:rPr>
                <w:b/>
                <w:bCs/>
                <w:sz w:val="18"/>
                <w:szCs w:val="18"/>
                <w:lang w:val="es-PE" w:eastAsia="es-PE"/>
              </w:rPr>
              <w:lastRenderedPageBreak/>
              <w:t>19</w:t>
            </w:r>
            <w:r w:rsidRPr="000C2277">
              <w:rPr>
                <w:b/>
                <w:bCs/>
                <w:sz w:val="18"/>
                <w:szCs w:val="18"/>
                <w:lang w:val="es-PE" w:eastAsia="es-PE"/>
              </w:rPr>
              <w:t>.</w:t>
            </w:r>
          </w:p>
        </w:tc>
        <w:tc>
          <w:tcPr>
            <w:tcW w:w="55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21950" w:rsidRPr="000C2277" w:rsidRDefault="00D21950" w:rsidP="00845AE1">
            <w:pPr>
              <w:pStyle w:val="Prrafodelista"/>
              <w:numPr>
                <w:ilvl w:val="0"/>
                <w:numId w:val="23"/>
              </w:numPr>
              <w:ind w:left="187" w:hanging="187"/>
              <w:jc w:val="both"/>
              <w:rPr>
                <w:sz w:val="18"/>
                <w:szCs w:val="18"/>
                <w:lang w:val="es-PE" w:eastAsia="es-PE"/>
              </w:rPr>
            </w:pPr>
            <w:r w:rsidRPr="000C2277">
              <w:rPr>
                <w:sz w:val="18"/>
                <w:szCs w:val="18"/>
                <w:lang w:val="es-PE" w:eastAsia="es-PE"/>
              </w:rPr>
              <w:t>Cuestionario Anual de Necesidades</w:t>
            </w:r>
            <w:r>
              <w:rPr>
                <w:sz w:val="18"/>
                <w:szCs w:val="18"/>
                <w:lang w:val="es-PE" w:eastAsia="es-PE"/>
              </w:rPr>
              <w:t xml:space="preserve"> de Bienes o Servicios</w:t>
            </w:r>
            <w:r w:rsidRPr="000C2277">
              <w:rPr>
                <w:sz w:val="18"/>
                <w:szCs w:val="18"/>
                <w:lang w:val="es-PE" w:eastAsia="es-PE"/>
              </w:rPr>
              <w:t xml:space="preserve"> enviado</w:t>
            </w:r>
          </w:p>
          <w:p w:rsidR="00D21950" w:rsidRPr="000C2277" w:rsidRDefault="00D21950" w:rsidP="00D21950">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Anual de Necesidades </w:t>
            </w:r>
            <w:r>
              <w:rPr>
                <w:sz w:val="18"/>
                <w:szCs w:val="18"/>
                <w:lang w:val="es-PE" w:eastAsia="es-PE"/>
              </w:rPr>
              <w:t xml:space="preserve">de Bienes o Servicios </w:t>
            </w:r>
            <w:r w:rsidRPr="000C2277">
              <w:rPr>
                <w:sz w:val="18"/>
                <w:szCs w:val="18"/>
                <w:lang w:val="es-PE" w:eastAsia="es-PE"/>
              </w:rPr>
              <w:t>de los Programas Rurales e Instituciones Educativas a modificar</w:t>
            </w:r>
          </w:p>
        </w:tc>
        <w:tc>
          <w:tcPr>
            <w:tcW w:w="5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21950" w:rsidRPr="000C2277" w:rsidRDefault="00D21950" w:rsidP="00845AE1">
            <w:pPr>
              <w:jc w:val="center"/>
              <w:rPr>
                <w:sz w:val="18"/>
                <w:szCs w:val="18"/>
                <w:lang w:val="es-PE" w:eastAsia="es-PE"/>
              </w:rPr>
            </w:pPr>
            <w:r w:rsidRPr="000C2277">
              <w:rPr>
                <w:sz w:val="18"/>
                <w:szCs w:val="18"/>
                <w:lang w:val="es-PE" w:eastAsia="es-PE"/>
              </w:rPr>
              <w:t xml:space="preserve">Llenar el </w:t>
            </w:r>
            <w:r>
              <w:rPr>
                <w:sz w:val="18"/>
                <w:szCs w:val="18"/>
                <w:lang w:val="es-PE" w:eastAsia="es-PE"/>
              </w:rPr>
              <w:t>Cuestionario</w:t>
            </w:r>
            <w:r w:rsidRPr="000C2277">
              <w:rPr>
                <w:sz w:val="18"/>
                <w:szCs w:val="18"/>
                <w:lang w:val="es-PE" w:eastAsia="es-PE"/>
              </w:rPr>
              <w:t xml:space="preserve"> de Necesidades</w:t>
            </w:r>
          </w:p>
        </w:tc>
        <w:tc>
          <w:tcPr>
            <w:tcW w:w="59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21950" w:rsidRPr="000C2277" w:rsidRDefault="00D21950" w:rsidP="00D21950">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Anual de Necesidades  </w:t>
            </w:r>
            <w:r>
              <w:rPr>
                <w:sz w:val="18"/>
                <w:szCs w:val="18"/>
                <w:lang w:val="es-PE" w:eastAsia="es-PE"/>
              </w:rPr>
              <w:t xml:space="preserve">de Bienes o Servicios </w:t>
            </w:r>
            <w:r w:rsidRPr="000C2277">
              <w:rPr>
                <w:sz w:val="18"/>
                <w:szCs w:val="18"/>
                <w:lang w:val="es-PE" w:eastAsia="es-PE"/>
              </w:rPr>
              <w:t>de Programas Rurales e Instituciones Educativas</w:t>
            </w:r>
          </w:p>
        </w:tc>
        <w:tc>
          <w:tcPr>
            <w:tcW w:w="103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21950" w:rsidRPr="000C2277" w:rsidRDefault="00D21950" w:rsidP="00D21950">
            <w:pPr>
              <w:jc w:val="both"/>
              <w:rPr>
                <w:sz w:val="18"/>
                <w:szCs w:val="18"/>
                <w:lang w:val="es-PE" w:eastAsia="es-PE"/>
              </w:rPr>
            </w:pPr>
            <w:r w:rsidRPr="000C2277">
              <w:rPr>
                <w:sz w:val="18"/>
                <w:szCs w:val="18"/>
                <w:lang w:val="es-PE" w:eastAsia="es-PE"/>
              </w:rPr>
              <w:t xml:space="preserve">Los directores de los Programas Rurales e Instituciones Educativas llenan el </w:t>
            </w:r>
            <w:r>
              <w:rPr>
                <w:sz w:val="18"/>
                <w:szCs w:val="18"/>
                <w:lang w:val="es-PE" w:eastAsia="es-PE"/>
              </w:rPr>
              <w:t>Cuestionario</w:t>
            </w:r>
            <w:r w:rsidRPr="000C2277">
              <w:rPr>
                <w:sz w:val="18"/>
                <w:szCs w:val="18"/>
                <w:lang w:val="es-PE" w:eastAsia="es-PE"/>
              </w:rPr>
              <w:t xml:space="preserve"> de Necesidades</w:t>
            </w:r>
            <w:r>
              <w:rPr>
                <w:sz w:val="18"/>
                <w:szCs w:val="18"/>
                <w:lang w:val="es-PE" w:eastAsia="es-PE"/>
              </w:rPr>
              <w:t xml:space="preserve"> de Bienes o Servicios,</w:t>
            </w:r>
            <w:r w:rsidRPr="000C2277">
              <w:rPr>
                <w:sz w:val="18"/>
                <w:szCs w:val="18"/>
                <w:lang w:val="es-PE" w:eastAsia="es-PE"/>
              </w:rPr>
              <w:t xml:space="preserve"> o modifican en caso sea necesario.</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21950" w:rsidRPr="000C2277" w:rsidRDefault="00D21950" w:rsidP="00845AE1">
            <w:pPr>
              <w:jc w:val="center"/>
              <w:rPr>
                <w:sz w:val="18"/>
                <w:szCs w:val="18"/>
                <w:lang w:val="es-PE" w:eastAsia="es-PE"/>
              </w:rPr>
            </w:pPr>
            <w:r w:rsidRPr="000C2277">
              <w:rPr>
                <w:sz w:val="18"/>
                <w:szCs w:val="18"/>
                <w:lang w:val="es-PE" w:eastAsia="es-PE"/>
              </w:rPr>
              <w:t>Director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21950" w:rsidRPr="000C2277" w:rsidRDefault="00D21950" w:rsidP="00845AE1">
            <w:pPr>
              <w:jc w:val="center"/>
              <w:rPr>
                <w:sz w:val="18"/>
                <w:szCs w:val="18"/>
                <w:lang w:val="es-PE" w:eastAsia="es-PE"/>
              </w:rPr>
            </w:pPr>
            <w:r w:rsidRPr="000C2277">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21950" w:rsidRPr="000C2277" w:rsidRDefault="00D21950" w:rsidP="00D21950">
            <w:pPr>
              <w:keepNext/>
              <w:jc w:val="center"/>
              <w:rPr>
                <w:sz w:val="18"/>
                <w:szCs w:val="18"/>
                <w:lang w:val="es-PE" w:eastAsia="es-PE"/>
              </w:rPr>
            </w:pPr>
            <w:r w:rsidRPr="000C2277">
              <w:rPr>
                <w:sz w:val="18"/>
                <w:szCs w:val="18"/>
                <w:lang w:val="es-PE" w:eastAsia="es-PE"/>
              </w:rPr>
              <w:t>Gestión de Abastecimiento</w:t>
            </w:r>
          </w:p>
        </w:tc>
      </w:tr>
      <w:tr w:rsidR="00FA5339" w:rsidRPr="000C2277" w:rsidTr="00FA533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D21950" w:rsidRPr="000C2277" w:rsidRDefault="00D21950" w:rsidP="00845AE1">
            <w:pPr>
              <w:jc w:val="center"/>
              <w:rPr>
                <w:b/>
                <w:bCs/>
                <w:sz w:val="18"/>
                <w:szCs w:val="18"/>
                <w:lang w:val="es-PE" w:eastAsia="es-PE"/>
              </w:rPr>
            </w:pPr>
            <w:r>
              <w:rPr>
                <w:b/>
                <w:bCs/>
                <w:sz w:val="18"/>
                <w:szCs w:val="18"/>
                <w:lang w:val="es-PE" w:eastAsia="es-PE"/>
              </w:rPr>
              <w:t>20</w:t>
            </w:r>
            <w:r w:rsidRPr="000C2277">
              <w:rPr>
                <w:b/>
                <w:bCs/>
                <w:sz w:val="18"/>
                <w:szCs w:val="18"/>
                <w:lang w:val="es-PE" w:eastAsia="es-PE"/>
              </w:rPr>
              <w:t>.</w:t>
            </w:r>
          </w:p>
        </w:tc>
        <w:tc>
          <w:tcPr>
            <w:tcW w:w="559" w:type="pct"/>
            <w:tcBorders>
              <w:top w:val="single" w:sz="4" w:space="0" w:color="auto"/>
              <w:left w:val="single" w:sz="4" w:space="0" w:color="auto"/>
              <w:bottom w:val="single" w:sz="4" w:space="0" w:color="auto"/>
              <w:right w:val="single" w:sz="4" w:space="0" w:color="auto"/>
            </w:tcBorders>
            <w:shd w:val="clear" w:color="auto" w:fill="auto"/>
            <w:vAlign w:val="center"/>
          </w:tcPr>
          <w:p w:rsidR="00D21950" w:rsidRPr="000C2277" w:rsidRDefault="00D21950" w:rsidP="00D21950">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Anual de Necesidades  </w:t>
            </w:r>
            <w:r>
              <w:rPr>
                <w:sz w:val="18"/>
                <w:szCs w:val="18"/>
                <w:lang w:val="es-PE" w:eastAsia="es-PE"/>
              </w:rPr>
              <w:t xml:space="preserve">de Bienes o Servicios </w:t>
            </w:r>
            <w:r w:rsidRPr="000C2277">
              <w:rPr>
                <w:sz w:val="18"/>
                <w:szCs w:val="18"/>
                <w:lang w:val="es-PE" w:eastAsia="es-PE"/>
              </w:rPr>
              <w:t>de Programas Rurales e Instituciones Educativas</w:t>
            </w:r>
          </w:p>
        </w:tc>
        <w:tc>
          <w:tcPr>
            <w:tcW w:w="548" w:type="pct"/>
            <w:tcBorders>
              <w:top w:val="single" w:sz="4" w:space="0" w:color="auto"/>
              <w:left w:val="single" w:sz="4" w:space="0" w:color="auto"/>
              <w:bottom w:val="single" w:sz="4" w:space="0" w:color="auto"/>
              <w:right w:val="single" w:sz="4" w:space="0" w:color="auto"/>
            </w:tcBorders>
            <w:shd w:val="clear" w:color="auto" w:fill="auto"/>
            <w:vAlign w:val="center"/>
          </w:tcPr>
          <w:p w:rsidR="00D21950" w:rsidRPr="000C2277" w:rsidRDefault="00D21950" w:rsidP="00D21950">
            <w:pPr>
              <w:jc w:val="center"/>
              <w:rPr>
                <w:sz w:val="18"/>
                <w:szCs w:val="18"/>
                <w:lang w:val="es-PE" w:eastAsia="es-PE"/>
              </w:rPr>
            </w:pPr>
            <w:r w:rsidRPr="000C2277">
              <w:rPr>
                <w:sz w:val="18"/>
                <w:szCs w:val="18"/>
                <w:lang w:val="es-PE" w:eastAsia="es-PE"/>
              </w:rPr>
              <w:t xml:space="preserve">Enviar </w:t>
            </w:r>
            <w:r>
              <w:rPr>
                <w:sz w:val="18"/>
                <w:szCs w:val="18"/>
                <w:lang w:val="es-PE" w:eastAsia="es-PE"/>
              </w:rPr>
              <w:t>Cuestionario</w:t>
            </w:r>
            <w:r w:rsidRPr="000C2277">
              <w:rPr>
                <w:sz w:val="18"/>
                <w:szCs w:val="18"/>
                <w:lang w:val="es-PE" w:eastAsia="es-PE"/>
              </w:rPr>
              <w:t xml:space="preserve"> </w:t>
            </w:r>
            <w:r>
              <w:rPr>
                <w:sz w:val="18"/>
                <w:szCs w:val="18"/>
                <w:lang w:val="es-PE" w:eastAsia="es-PE"/>
              </w:rPr>
              <w:t xml:space="preserve">Anual </w:t>
            </w:r>
            <w:r w:rsidRPr="000C2277">
              <w:rPr>
                <w:sz w:val="18"/>
                <w:szCs w:val="18"/>
                <w:lang w:val="es-PE" w:eastAsia="es-PE"/>
              </w:rPr>
              <w:t>de Necesidades</w:t>
            </w:r>
            <w:r>
              <w:rPr>
                <w:sz w:val="18"/>
                <w:szCs w:val="18"/>
                <w:lang w:val="es-PE" w:eastAsia="es-PE"/>
              </w:rPr>
              <w:t xml:space="preserve"> de Bienes o Servicios</w:t>
            </w:r>
          </w:p>
        </w:tc>
        <w:tc>
          <w:tcPr>
            <w:tcW w:w="599" w:type="pct"/>
            <w:tcBorders>
              <w:top w:val="single" w:sz="4" w:space="0" w:color="auto"/>
              <w:left w:val="single" w:sz="4" w:space="0" w:color="auto"/>
              <w:bottom w:val="single" w:sz="4" w:space="0" w:color="auto"/>
              <w:right w:val="single" w:sz="4" w:space="0" w:color="auto"/>
            </w:tcBorders>
            <w:shd w:val="clear" w:color="auto" w:fill="auto"/>
            <w:vAlign w:val="center"/>
          </w:tcPr>
          <w:p w:rsidR="00D21950" w:rsidRPr="000C2277" w:rsidRDefault="00D21950" w:rsidP="00845AE1">
            <w:pPr>
              <w:pStyle w:val="Prrafodelista"/>
              <w:numPr>
                <w:ilvl w:val="0"/>
                <w:numId w:val="37"/>
              </w:numPr>
              <w:ind w:left="117" w:hanging="82"/>
              <w:jc w:val="both"/>
              <w:rPr>
                <w:sz w:val="18"/>
                <w:szCs w:val="18"/>
                <w:lang w:val="es-PE" w:eastAsia="es-PE"/>
              </w:rPr>
            </w:pPr>
            <w:r w:rsidRPr="000C2277">
              <w:rPr>
                <w:sz w:val="18"/>
                <w:szCs w:val="18"/>
                <w:lang w:val="es-PE" w:eastAsia="es-PE"/>
              </w:rPr>
              <w:t xml:space="preserve">Cuestionario Anual de Necesidades  </w:t>
            </w:r>
            <w:r>
              <w:rPr>
                <w:sz w:val="18"/>
                <w:szCs w:val="18"/>
                <w:lang w:val="es-PE" w:eastAsia="es-PE"/>
              </w:rPr>
              <w:t xml:space="preserve">de Bienes o Servicios </w:t>
            </w:r>
            <w:r w:rsidRPr="000C2277">
              <w:rPr>
                <w:sz w:val="18"/>
                <w:szCs w:val="18"/>
                <w:lang w:val="es-PE" w:eastAsia="es-PE"/>
              </w:rPr>
              <w:t>de Programas Rurales e Instituciones Educativas</w:t>
            </w:r>
            <w:r>
              <w:rPr>
                <w:sz w:val="18"/>
                <w:szCs w:val="18"/>
                <w:lang w:val="es-PE" w:eastAsia="es-PE"/>
              </w:rPr>
              <w:t xml:space="preserve"> enviado</w:t>
            </w:r>
          </w:p>
        </w:tc>
        <w:tc>
          <w:tcPr>
            <w:tcW w:w="1038" w:type="pct"/>
            <w:tcBorders>
              <w:top w:val="single" w:sz="4" w:space="0" w:color="auto"/>
              <w:left w:val="single" w:sz="4" w:space="0" w:color="auto"/>
              <w:bottom w:val="single" w:sz="4" w:space="0" w:color="auto"/>
              <w:right w:val="single" w:sz="4" w:space="0" w:color="auto"/>
            </w:tcBorders>
            <w:shd w:val="clear" w:color="auto" w:fill="auto"/>
            <w:vAlign w:val="center"/>
          </w:tcPr>
          <w:p w:rsidR="00D21950" w:rsidRPr="000C2277" w:rsidRDefault="00D21950" w:rsidP="00D21950">
            <w:pPr>
              <w:jc w:val="both"/>
              <w:rPr>
                <w:sz w:val="18"/>
                <w:szCs w:val="18"/>
                <w:lang w:val="es-PE" w:eastAsia="es-PE"/>
              </w:rPr>
            </w:pPr>
            <w:r w:rsidRPr="000C2277">
              <w:rPr>
                <w:sz w:val="18"/>
                <w:szCs w:val="18"/>
                <w:lang w:val="es-PE" w:eastAsia="es-PE"/>
              </w:rPr>
              <w:t xml:space="preserve">Los directores de los Programas Rurales e Instituciones Educativas envían sus </w:t>
            </w:r>
            <w:r>
              <w:rPr>
                <w:sz w:val="18"/>
                <w:szCs w:val="18"/>
                <w:lang w:val="es-PE" w:eastAsia="es-PE"/>
              </w:rPr>
              <w:t>Cuestionarios</w:t>
            </w:r>
            <w:r w:rsidRPr="000C2277">
              <w:rPr>
                <w:sz w:val="18"/>
                <w:szCs w:val="18"/>
                <w:lang w:val="es-PE" w:eastAsia="es-PE"/>
              </w:rPr>
              <w:t xml:space="preserve"> de Necesidades</w:t>
            </w:r>
            <w:r>
              <w:rPr>
                <w:sz w:val="18"/>
                <w:szCs w:val="18"/>
                <w:lang w:val="es-PE" w:eastAsia="es-PE"/>
              </w:rPr>
              <w:t xml:space="preserve"> de Bienes o Servicios</w:t>
            </w:r>
            <w:r w:rsidRPr="000C2277">
              <w:rPr>
                <w:sz w:val="18"/>
                <w:szCs w:val="18"/>
                <w:lang w:val="es-PE" w:eastAsia="es-PE"/>
              </w:rPr>
              <w:t>.</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D21950" w:rsidRPr="000C2277" w:rsidRDefault="00D21950" w:rsidP="00845AE1">
            <w:pPr>
              <w:jc w:val="center"/>
              <w:rPr>
                <w:sz w:val="18"/>
                <w:szCs w:val="18"/>
                <w:lang w:val="es-PE" w:eastAsia="es-PE"/>
              </w:rPr>
            </w:pPr>
            <w:r w:rsidRPr="000C2277">
              <w:rPr>
                <w:sz w:val="18"/>
                <w:szCs w:val="18"/>
                <w:lang w:val="es-PE" w:eastAsia="es-PE"/>
              </w:rPr>
              <w:t>Director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D21950" w:rsidRPr="000C2277" w:rsidRDefault="00D21950" w:rsidP="00845AE1">
            <w:pPr>
              <w:jc w:val="center"/>
              <w:rPr>
                <w:sz w:val="18"/>
                <w:szCs w:val="18"/>
                <w:lang w:val="es-PE" w:eastAsia="es-PE"/>
              </w:rPr>
            </w:pPr>
            <w:r w:rsidRPr="000C2277">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auto"/>
            <w:vAlign w:val="center"/>
          </w:tcPr>
          <w:p w:rsidR="00D21950" w:rsidRPr="000C2277" w:rsidRDefault="00D21950" w:rsidP="00845AE1">
            <w:pPr>
              <w:keepNext/>
              <w:jc w:val="center"/>
              <w:rPr>
                <w:sz w:val="18"/>
                <w:szCs w:val="18"/>
                <w:lang w:val="es-PE" w:eastAsia="es-PE"/>
              </w:rPr>
            </w:pPr>
            <w:r w:rsidRPr="000C2277">
              <w:rPr>
                <w:sz w:val="18"/>
                <w:szCs w:val="18"/>
                <w:lang w:val="es-PE" w:eastAsia="es-PE"/>
              </w:rPr>
              <w:t>Gestión de Abastecimiento</w:t>
            </w:r>
          </w:p>
        </w:tc>
      </w:tr>
      <w:tr w:rsidR="00FA5339" w:rsidRPr="000C2277" w:rsidTr="00FA533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21950" w:rsidRDefault="00D21950" w:rsidP="00845AE1">
            <w:pPr>
              <w:jc w:val="center"/>
              <w:rPr>
                <w:b/>
                <w:bCs/>
                <w:sz w:val="18"/>
                <w:szCs w:val="18"/>
                <w:lang w:val="es-PE" w:eastAsia="es-PE"/>
              </w:rPr>
            </w:pPr>
            <w:r>
              <w:rPr>
                <w:b/>
                <w:bCs/>
                <w:sz w:val="18"/>
                <w:szCs w:val="18"/>
                <w:lang w:val="es-PE" w:eastAsia="es-PE"/>
              </w:rPr>
              <w:t>21.</w:t>
            </w:r>
          </w:p>
        </w:tc>
        <w:tc>
          <w:tcPr>
            <w:tcW w:w="55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21950" w:rsidRDefault="00D21950" w:rsidP="00D21950">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Anual de Necesidades  </w:t>
            </w:r>
            <w:r>
              <w:rPr>
                <w:sz w:val="18"/>
                <w:szCs w:val="18"/>
                <w:lang w:val="es-PE" w:eastAsia="es-PE"/>
              </w:rPr>
              <w:t xml:space="preserve">de Bienes o Servicios </w:t>
            </w:r>
            <w:r w:rsidRPr="000C2277">
              <w:rPr>
                <w:sz w:val="18"/>
                <w:szCs w:val="18"/>
                <w:lang w:val="es-PE" w:eastAsia="es-PE"/>
              </w:rPr>
              <w:t>de Programas Rurales e Instituciones Educativas</w:t>
            </w:r>
            <w:r>
              <w:rPr>
                <w:sz w:val="18"/>
                <w:szCs w:val="18"/>
                <w:lang w:val="es-PE" w:eastAsia="es-PE"/>
              </w:rPr>
              <w:t xml:space="preserve"> enviado</w:t>
            </w:r>
          </w:p>
          <w:p w:rsidR="00D21950" w:rsidRPr="000C2277" w:rsidRDefault="00FA5339" w:rsidP="00D21950">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Anual de </w:t>
            </w:r>
            <w:r w:rsidRPr="000C2277">
              <w:rPr>
                <w:sz w:val="18"/>
                <w:szCs w:val="18"/>
                <w:lang w:val="es-PE" w:eastAsia="es-PE"/>
              </w:rPr>
              <w:lastRenderedPageBreak/>
              <w:t xml:space="preserve">Necesidades </w:t>
            </w:r>
            <w:r>
              <w:rPr>
                <w:sz w:val="18"/>
                <w:szCs w:val="18"/>
                <w:lang w:val="es-PE" w:eastAsia="es-PE"/>
              </w:rPr>
              <w:t>de Bienes o Servicios de los Departamentos de la Oficina Central de Fe y Alegría Perú  enviado</w:t>
            </w:r>
          </w:p>
        </w:tc>
        <w:tc>
          <w:tcPr>
            <w:tcW w:w="5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21950" w:rsidRPr="000C2277" w:rsidRDefault="00D21950" w:rsidP="00D21950">
            <w:pPr>
              <w:jc w:val="center"/>
              <w:rPr>
                <w:sz w:val="18"/>
                <w:szCs w:val="18"/>
                <w:lang w:val="es-PE" w:eastAsia="es-PE"/>
              </w:rPr>
            </w:pPr>
            <w:r>
              <w:rPr>
                <w:sz w:val="18"/>
                <w:szCs w:val="18"/>
                <w:lang w:val="es-PE" w:eastAsia="es-PE"/>
              </w:rPr>
              <w:lastRenderedPageBreak/>
              <w:t>Recibir Cuestionarios de Necesidades</w:t>
            </w:r>
          </w:p>
        </w:tc>
        <w:tc>
          <w:tcPr>
            <w:tcW w:w="59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21950" w:rsidRPr="00D21950" w:rsidRDefault="00D21950" w:rsidP="00D21950">
            <w:pPr>
              <w:pStyle w:val="Prrafodelista"/>
              <w:numPr>
                <w:ilvl w:val="0"/>
                <w:numId w:val="37"/>
              </w:numPr>
              <w:ind w:left="128" w:hanging="139"/>
              <w:jc w:val="both"/>
              <w:rPr>
                <w:sz w:val="18"/>
                <w:szCs w:val="18"/>
                <w:lang w:val="es-PE" w:eastAsia="es-PE"/>
              </w:rPr>
            </w:pPr>
            <w:r w:rsidRPr="00D21950">
              <w:rPr>
                <w:sz w:val="18"/>
                <w:szCs w:val="18"/>
                <w:lang w:val="es-PE" w:eastAsia="es-PE"/>
              </w:rPr>
              <w:t xml:space="preserve">Cuestionario Anual de Necesidades  de Bienes o Servicios de Programas Rurales e Instituciones Educativas </w:t>
            </w:r>
            <w:r>
              <w:rPr>
                <w:sz w:val="18"/>
                <w:szCs w:val="18"/>
                <w:lang w:val="es-PE" w:eastAsia="es-PE"/>
              </w:rPr>
              <w:t>recibido</w:t>
            </w:r>
          </w:p>
          <w:p w:rsidR="00D21950" w:rsidRPr="000C2277" w:rsidRDefault="00D21950" w:rsidP="00FA5339">
            <w:pPr>
              <w:pStyle w:val="Prrafodelista"/>
              <w:numPr>
                <w:ilvl w:val="0"/>
                <w:numId w:val="37"/>
              </w:numPr>
              <w:ind w:left="128" w:hanging="139"/>
              <w:jc w:val="both"/>
              <w:rPr>
                <w:sz w:val="18"/>
                <w:szCs w:val="18"/>
                <w:lang w:val="es-PE" w:eastAsia="es-PE"/>
              </w:rPr>
            </w:pPr>
            <w:r w:rsidRPr="00D21950">
              <w:rPr>
                <w:sz w:val="18"/>
                <w:szCs w:val="18"/>
                <w:lang w:val="es-PE" w:eastAsia="es-PE"/>
              </w:rPr>
              <w:t xml:space="preserve">Cuestionario Anual de Necesidades de </w:t>
            </w:r>
            <w:r w:rsidRPr="00D21950">
              <w:rPr>
                <w:sz w:val="18"/>
                <w:szCs w:val="18"/>
                <w:lang w:val="es-PE" w:eastAsia="es-PE"/>
              </w:rPr>
              <w:lastRenderedPageBreak/>
              <w:t xml:space="preserve">Bienes o Servicios de los </w:t>
            </w:r>
            <w:r w:rsidR="00FA5339">
              <w:rPr>
                <w:sz w:val="18"/>
                <w:szCs w:val="18"/>
                <w:lang w:val="es-PE" w:eastAsia="es-PE"/>
              </w:rPr>
              <w:t xml:space="preserve">Departamentos </w:t>
            </w:r>
            <w:r w:rsidRPr="00D21950">
              <w:rPr>
                <w:sz w:val="18"/>
                <w:szCs w:val="18"/>
                <w:lang w:val="es-PE" w:eastAsia="es-PE"/>
              </w:rPr>
              <w:t xml:space="preserve">de la Oficina Central de Fe y Alegría Perú  </w:t>
            </w:r>
            <w:r>
              <w:rPr>
                <w:sz w:val="18"/>
                <w:szCs w:val="18"/>
                <w:lang w:val="es-PE" w:eastAsia="es-PE"/>
              </w:rPr>
              <w:t>recibido</w:t>
            </w:r>
          </w:p>
        </w:tc>
        <w:tc>
          <w:tcPr>
            <w:tcW w:w="103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21950" w:rsidRPr="000C2277" w:rsidRDefault="00D21950" w:rsidP="00D21950">
            <w:pPr>
              <w:jc w:val="both"/>
              <w:rPr>
                <w:sz w:val="18"/>
                <w:szCs w:val="18"/>
                <w:lang w:val="es-PE" w:eastAsia="es-PE"/>
              </w:rPr>
            </w:pPr>
            <w:r w:rsidRPr="000C2277">
              <w:rPr>
                <w:sz w:val="18"/>
                <w:szCs w:val="18"/>
                <w:lang w:val="es-PE" w:eastAsia="es-PE"/>
              </w:rPr>
              <w:lastRenderedPageBreak/>
              <w:t xml:space="preserve">El </w:t>
            </w:r>
            <w:r>
              <w:rPr>
                <w:sz w:val="18"/>
                <w:szCs w:val="18"/>
                <w:lang w:val="es-PE" w:eastAsia="es-PE"/>
              </w:rPr>
              <w:t>Administrador</w:t>
            </w:r>
            <w:r w:rsidRPr="000C2277">
              <w:rPr>
                <w:sz w:val="18"/>
                <w:szCs w:val="18"/>
                <w:lang w:val="es-PE" w:eastAsia="es-PE"/>
              </w:rPr>
              <w:t xml:space="preserve"> recibe los </w:t>
            </w:r>
            <w:r>
              <w:rPr>
                <w:sz w:val="18"/>
                <w:szCs w:val="18"/>
                <w:lang w:val="es-PE" w:eastAsia="es-PE"/>
              </w:rPr>
              <w:t>Cuestionarios</w:t>
            </w:r>
            <w:r w:rsidRPr="000C2277">
              <w:rPr>
                <w:sz w:val="18"/>
                <w:szCs w:val="18"/>
                <w:lang w:val="es-PE" w:eastAsia="es-PE"/>
              </w:rPr>
              <w:t xml:space="preserve"> de Necesidades</w:t>
            </w:r>
            <w:r>
              <w:rPr>
                <w:sz w:val="18"/>
                <w:szCs w:val="18"/>
                <w:lang w:val="es-PE" w:eastAsia="es-PE"/>
              </w:rPr>
              <w:t xml:space="preserve"> de Bienes o Servicios</w:t>
            </w:r>
            <w:r w:rsidRPr="000C2277">
              <w:rPr>
                <w:sz w:val="18"/>
                <w:szCs w:val="18"/>
                <w:lang w:val="es-PE" w:eastAsia="es-PE"/>
              </w:rPr>
              <w:t xml:space="preserve"> de los Programas Rurales e Instituciones Educativas y los </w:t>
            </w:r>
            <w:r>
              <w:rPr>
                <w:sz w:val="18"/>
                <w:szCs w:val="18"/>
                <w:lang w:val="es-PE" w:eastAsia="es-PE"/>
              </w:rPr>
              <w:t>Cuestionarios</w:t>
            </w:r>
            <w:r w:rsidRPr="000C2277">
              <w:rPr>
                <w:sz w:val="18"/>
                <w:szCs w:val="18"/>
                <w:lang w:val="es-PE" w:eastAsia="es-PE"/>
              </w:rPr>
              <w:t xml:space="preserve"> de Necesidades </w:t>
            </w:r>
            <w:r>
              <w:rPr>
                <w:sz w:val="18"/>
                <w:szCs w:val="18"/>
                <w:lang w:val="es-PE" w:eastAsia="es-PE"/>
              </w:rPr>
              <w:t xml:space="preserve">de Bienes o Servicios de los </w:t>
            </w:r>
            <w:r w:rsidRPr="000C2277">
              <w:rPr>
                <w:sz w:val="18"/>
                <w:szCs w:val="18"/>
                <w:lang w:val="es-PE" w:eastAsia="es-PE"/>
              </w:rPr>
              <w:t>Departamentos de la Oficina Central de Fe y Alegría Perú</w:t>
            </w:r>
            <w:r>
              <w:rPr>
                <w:sz w:val="18"/>
                <w:szCs w:val="18"/>
                <w:lang w:val="es-PE" w:eastAsia="es-PE"/>
              </w:rPr>
              <w:t>.</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21950" w:rsidRPr="000C2277" w:rsidRDefault="00D21950" w:rsidP="00845AE1">
            <w:pPr>
              <w:jc w:val="center"/>
              <w:rPr>
                <w:sz w:val="18"/>
                <w:szCs w:val="18"/>
                <w:lang w:val="es-PE" w:eastAsia="es-PE"/>
              </w:rPr>
            </w:pPr>
            <w:r>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21950" w:rsidRPr="000C2277" w:rsidRDefault="00D21950" w:rsidP="00845AE1">
            <w:pPr>
              <w:jc w:val="center"/>
              <w:rPr>
                <w:sz w:val="18"/>
                <w:szCs w:val="18"/>
                <w:lang w:val="es-PE" w:eastAsia="es-PE"/>
              </w:rPr>
            </w:pPr>
            <w:r>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21950" w:rsidRPr="000C2277" w:rsidRDefault="00D21950" w:rsidP="00845AE1">
            <w:pPr>
              <w:keepNext/>
              <w:jc w:val="center"/>
              <w:rPr>
                <w:sz w:val="18"/>
                <w:szCs w:val="18"/>
                <w:lang w:val="es-PE" w:eastAsia="es-PE"/>
              </w:rPr>
            </w:pPr>
            <w:r>
              <w:rPr>
                <w:sz w:val="18"/>
                <w:szCs w:val="18"/>
                <w:lang w:val="es-PE" w:eastAsia="es-PE"/>
              </w:rPr>
              <w:t>Gestión de Abastecimiento</w:t>
            </w:r>
          </w:p>
        </w:tc>
      </w:tr>
      <w:tr w:rsidR="00FA5339" w:rsidRPr="000C2277" w:rsidTr="00FA533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D21950" w:rsidRDefault="00D21950" w:rsidP="00845AE1">
            <w:pPr>
              <w:jc w:val="center"/>
              <w:rPr>
                <w:b/>
                <w:bCs/>
                <w:sz w:val="18"/>
                <w:szCs w:val="18"/>
                <w:lang w:val="es-PE" w:eastAsia="es-PE"/>
              </w:rPr>
            </w:pPr>
            <w:r>
              <w:rPr>
                <w:b/>
                <w:bCs/>
                <w:sz w:val="18"/>
                <w:szCs w:val="18"/>
                <w:lang w:val="es-PE" w:eastAsia="es-PE"/>
              </w:rPr>
              <w:lastRenderedPageBreak/>
              <w:t>22.</w:t>
            </w:r>
          </w:p>
        </w:tc>
        <w:tc>
          <w:tcPr>
            <w:tcW w:w="559" w:type="pct"/>
            <w:tcBorders>
              <w:top w:val="single" w:sz="4" w:space="0" w:color="auto"/>
              <w:left w:val="single" w:sz="4" w:space="0" w:color="auto"/>
              <w:bottom w:val="single" w:sz="4" w:space="0" w:color="auto"/>
              <w:right w:val="single" w:sz="4" w:space="0" w:color="auto"/>
            </w:tcBorders>
            <w:shd w:val="clear" w:color="auto" w:fill="auto"/>
            <w:vAlign w:val="center"/>
          </w:tcPr>
          <w:p w:rsidR="00D21950" w:rsidRPr="00D21950" w:rsidRDefault="00D21950" w:rsidP="00D21950">
            <w:pPr>
              <w:pStyle w:val="Prrafodelista"/>
              <w:numPr>
                <w:ilvl w:val="0"/>
                <w:numId w:val="23"/>
              </w:numPr>
              <w:ind w:left="104" w:hanging="104"/>
              <w:jc w:val="both"/>
              <w:rPr>
                <w:sz w:val="18"/>
                <w:szCs w:val="18"/>
                <w:lang w:val="es-PE" w:eastAsia="es-PE"/>
              </w:rPr>
            </w:pPr>
            <w:r w:rsidRPr="00D21950">
              <w:rPr>
                <w:sz w:val="18"/>
                <w:szCs w:val="18"/>
                <w:lang w:val="es-PE" w:eastAsia="es-PE"/>
              </w:rPr>
              <w:t>Cuestionario Anual de Necesidades  de Bienes o Servicios de Programas Rurales e Instituciones Educativas recibido</w:t>
            </w:r>
          </w:p>
          <w:p w:rsidR="00D21950" w:rsidRPr="000C2277" w:rsidRDefault="00D21950" w:rsidP="00FA5339">
            <w:pPr>
              <w:pStyle w:val="Prrafodelista"/>
              <w:numPr>
                <w:ilvl w:val="0"/>
                <w:numId w:val="23"/>
              </w:numPr>
              <w:ind w:left="104" w:hanging="104"/>
              <w:jc w:val="both"/>
              <w:rPr>
                <w:sz w:val="18"/>
                <w:szCs w:val="18"/>
                <w:lang w:val="es-PE" w:eastAsia="es-PE"/>
              </w:rPr>
            </w:pPr>
            <w:r w:rsidRPr="00D21950">
              <w:rPr>
                <w:sz w:val="18"/>
                <w:szCs w:val="18"/>
                <w:lang w:val="es-PE" w:eastAsia="es-PE"/>
              </w:rPr>
              <w:t xml:space="preserve">Cuestionario Anual de Necesidades de Bienes o Servicios de los </w:t>
            </w:r>
            <w:r w:rsidR="00FA5339">
              <w:rPr>
                <w:sz w:val="18"/>
                <w:szCs w:val="18"/>
                <w:lang w:val="es-PE" w:eastAsia="es-PE"/>
              </w:rPr>
              <w:t xml:space="preserve">Departamentos </w:t>
            </w:r>
            <w:r w:rsidRPr="00D21950">
              <w:rPr>
                <w:sz w:val="18"/>
                <w:szCs w:val="18"/>
                <w:lang w:val="es-PE" w:eastAsia="es-PE"/>
              </w:rPr>
              <w:t xml:space="preserve"> de la Oficina Central de Fe y Alegría Perú  recibido</w:t>
            </w:r>
          </w:p>
        </w:tc>
        <w:tc>
          <w:tcPr>
            <w:tcW w:w="548" w:type="pct"/>
            <w:tcBorders>
              <w:top w:val="single" w:sz="4" w:space="0" w:color="auto"/>
              <w:left w:val="single" w:sz="4" w:space="0" w:color="auto"/>
              <w:bottom w:val="single" w:sz="4" w:space="0" w:color="auto"/>
              <w:right w:val="single" w:sz="4" w:space="0" w:color="auto"/>
            </w:tcBorders>
            <w:shd w:val="clear" w:color="auto" w:fill="auto"/>
            <w:vAlign w:val="center"/>
          </w:tcPr>
          <w:p w:rsidR="00D21950" w:rsidRPr="000C2277" w:rsidRDefault="00D21950" w:rsidP="00D21950">
            <w:pPr>
              <w:jc w:val="center"/>
              <w:rPr>
                <w:sz w:val="18"/>
                <w:szCs w:val="18"/>
                <w:lang w:val="es-PE" w:eastAsia="es-PE"/>
              </w:rPr>
            </w:pPr>
            <w:r>
              <w:rPr>
                <w:sz w:val="18"/>
                <w:szCs w:val="18"/>
                <w:lang w:val="es-PE" w:eastAsia="es-PE"/>
              </w:rPr>
              <w:t>Comparar con Kardex</w:t>
            </w:r>
          </w:p>
        </w:tc>
        <w:tc>
          <w:tcPr>
            <w:tcW w:w="599" w:type="pct"/>
            <w:tcBorders>
              <w:top w:val="single" w:sz="4" w:space="0" w:color="auto"/>
              <w:left w:val="single" w:sz="4" w:space="0" w:color="auto"/>
              <w:bottom w:val="single" w:sz="4" w:space="0" w:color="auto"/>
              <w:right w:val="single" w:sz="4" w:space="0" w:color="auto"/>
            </w:tcBorders>
            <w:shd w:val="clear" w:color="auto" w:fill="auto"/>
            <w:vAlign w:val="center"/>
          </w:tcPr>
          <w:p w:rsidR="00D21950" w:rsidRPr="00D21950" w:rsidRDefault="00D21950" w:rsidP="00D21950">
            <w:pPr>
              <w:pStyle w:val="Prrafodelista"/>
              <w:numPr>
                <w:ilvl w:val="0"/>
                <w:numId w:val="37"/>
              </w:numPr>
              <w:ind w:left="131" w:hanging="142"/>
              <w:jc w:val="both"/>
              <w:rPr>
                <w:sz w:val="18"/>
                <w:szCs w:val="18"/>
                <w:lang w:val="es-PE" w:eastAsia="es-PE"/>
              </w:rPr>
            </w:pPr>
            <w:r w:rsidRPr="00D21950">
              <w:rPr>
                <w:sz w:val="18"/>
                <w:szCs w:val="18"/>
                <w:lang w:val="es-PE" w:eastAsia="es-PE"/>
              </w:rPr>
              <w:t xml:space="preserve">Cuestionario Anual de Necesidades de </w:t>
            </w:r>
            <w:r w:rsidR="00FA5339">
              <w:rPr>
                <w:sz w:val="18"/>
                <w:szCs w:val="18"/>
                <w:lang w:val="es-PE" w:eastAsia="es-PE"/>
              </w:rPr>
              <w:t xml:space="preserve">Bienes o Servicios </w:t>
            </w:r>
            <w:r w:rsidRPr="00D21950">
              <w:rPr>
                <w:sz w:val="18"/>
                <w:szCs w:val="18"/>
                <w:lang w:val="es-PE" w:eastAsia="es-PE"/>
              </w:rPr>
              <w:t xml:space="preserve"> de los Programas Rurales e Instituciones Educativas a modificar</w:t>
            </w:r>
          </w:p>
          <w:p w:rsidR="00D21950" w:rsidRPr="00D21950" w:rsidRDefault="00D21950" w:rsidP="00D21950">
            <w:pPr>
              <w:pStyle w:val="Prrafodelista"/>
              <w:numPr>
                <w:ilvl w:val="0"/>
                <w:numId w:val="37"/>
              </w:numPr>
              <w:ind w:left="131" w:hanging="142"/>
              <w:jc w:val="both"/>
              <w:rPr>
                <w:sz w:val="18"/>
                <w:szCs w:val="18"/>
                <w:lang w:val="es-PE" w:eastAsia="es-PE"/>
              </w:rPr>
            </w:pPr>
            <w:r w:rsidRPr="00D21950">
              <w:rPr>
                <w:sz w:val="18"/>
                <w:szCs w:val="18"/>
                <w:lang w:val="es-PE" w:eastAsia="es-PE"/>
              </w:rPr>
              <w:t xml:space="preserve">Cuestionario Anual de Necesidades de </w:t>
            </w:r>
            <w:r w:rsidR="00FA5339">
              <w:rPr>
                <w:sz w:val="18"/>
                <w:szCs w:val="18"/>
                <w:lang w:val="es-PE" w:eastAsia="es-PE"/>
              </w:rPr>
              <w:t xml:space="preserve">Bienes o Servicios </w:t>
            </w:r>
            <w:r w:rsidRPr="00D21950">
              <w:rPr>
                <w:sz w:val="18"/>
                <w:szCs w:val="18"/>
                <w:lang w:val="es-PE" w:eastAsia="es-PE"/>
              </w:rPr>
              <w:t xml:space="preserve"> de los Departamentos de la Oficina Central de Fe y Alegría Perú a modificar</w:t>
            </w:r>
          </w:p>
          <w:p w:rsidR="00D21950" w:rsidRPr="00D21950" w:rsidRDefault="00D21950" w:rsidP="00D21950">
            <w:pPr>
              <w:pStyle w:val="Prrafodelista"/>
              <w:numPr>
                <w:ilvl w:val="0"/>
                <w:numId w:val="37"/>
              </w:numPr>
              <w:ind w:left="131" w:hanging="142"/>
              <w:jc w:val="both"/>
              <w:rPr>
                <w:sz w:val="18"/>
                <w:szCs w:val="18"/>
                <w:lang w:val="es-PE" w:eastAsia="es-PE"/>
              </w:rPr>
            </w:pPr>
            <w:r w:rsidRPr="00D21950">
              <w:rPr>
                <w:sz w:val="18"/>
                <w:szCs w:val="18"/>
                <w:lang w:val="es-PE" w:eastAsia="es-PE"/>
              </w:rPr>
              <w:t xml:space="preserve">Cuestionario Anual de Necesidades de </w:t>
            </w:r>
            <w:r w:rsidR="00FA5339">
              <w:rPr>
                <w:sz w:val="18"/>
                <w:szCs w:val="18"/>
                <w:lang w:val="es-PE" w:eastAsia="es-PE"/>
              </w:rPr>
              <w:t xml:space="preserve">Bienes o Servicios </w:t>
            </w:r>
            <w:r w:rsidRPr="00D21950">
              <w:rPr>
                <w:sz w:val="18"/>
                <w:szCs w:val="18"/>
                <w:lang w:val="es-PE" w:eastAsia="es-PE"/>
              </w:rPr>
              <w:t xml:space="preserve"> de Programas Rurales e Instituciones Educativas comparado con </w:t>
            </w:r>
            <w:r w:rsidR="00FA5339">
              <w:rPr>
                <w:sz w:val="18"/>
                <w:szCs w:val="18"/>
                <w:lang w:val="es-PE" w:eastAsia="es-PE"/>
              </w:rPr>
              <w:t>Kardex</w:t>
            </w:r>
          </w:p>
          <w:p w:rsidR="00D21950" w:rsidRPr="000C2277" w:rsidRDefault="00D21950" w:rsidP="00FA5339">
            <w:pPr>
              <w:pStyle w:val="Prrafodelista"/>
              <w:numPr>
                <w:ilvl w:val="0"/>
                <w:numId w:val="37"/>
              </w:numPr>
              <w:ind w:left="131" w:hanging="142"/>
              <w:jc w:val="both"/>
              <w:rPr>
                <w:sz w:val="18"/>
                <w:szCs w:val="18"/>
                <w:lang w:val="es-PE" w:eastAsia="es-PE"/>
              </w:rPr>
            </w:pPr>
            <w:r w:rsidRPr="00D21950">
              <w:rPr>
                <w:sz w:val="18"/>
                <w:szCs w:val="18"/>
                <w:lang w:val="es-PE" w:eastAsia="es-PE"/>
              </w:rPr>
              <w:t xml:space="preserve">Cuestionario Anual  de Necesidades de </w:t>
            </w:r>
            <w:r w:rsidR="00FA5339">
              <w:rPr>
                <w:sz w:val="18"/>
                <w:szCs w:val="18"/>
                <w:lang w:val="es-PE" w:eastAsia="es-PE"/>
              </w:rPr>
              <w:t>Bienes o Servicios</w:t>
            </w:r>
            <w:r w:rsidRPr="00D21950">
              <w:rPr>
                <w:sz w:val="18"/>
                <w:szCs w:val="18"/>
                <w:lang w:val="es-PE" w:eastAsia="es-PE"/>
              </w:rPr>
              <w:t xml:space="preserve">  </w:t>
            </w:r>
            <w:r w:rsidRPr="00D21950">
              <w:rPr>
                <w:sz w:val="18"/>
                <w:szCs w:val="18"/>
                <w:lang w:val="es-PE" w:eastAsia="es-PE"/>
              </w:rPr>
              <w:lastRenderedPageBreak/>
              <w:t xml:space="preserve">de los Departamentos de la Oficina Central de Fe y Alegría Perú comparado con </w:t>
            </w:r>
            <w:r w:rsidR="00FA5339">
              <w:rPr>
                <w:sz w:val="18"/>
                <w:szCs w:val="18"/>
                <w:lang w:val="es-PE" w:eastAsia="es-PE"/>
              </w:rPr>
              <w:t>Kardex</w:t>
            </w:r>
          </w:p>
        </w:tc>
        <w:tc>
          <w:tcPr>
            <w:tcW w:w="1038" w:type="pct"/>
            <w:tcBorders>
              <w:top w:val="single" w:sz="4" w:space="0" w:color="auto"/>
              <w:left w:val="single" w:sz="4" w:space="0" w:color="auto"/>
              <w:bottom w:val="single" w:sz="4" w:space="0" w:color="auto"/>
              <w:right w:val="single" w:sz="4" w:space="0" w:color="auto"/>
            </w:tcBorders>
            <w:shd w:val="clear" w:color="auto" w:fill="auto"/>
            <w:vAlign w:val="center"/>
          </w:tcPr>
          <w:p w:rsidR="00D21950" w:rsidRPr="000C2277" w:rsidRDefault="00FA5339" w:rsidP="00D21950">
            <w:pPr>
              <w:jc w:val="both"/>
              <w:rPr>
                <w:sz w:val="18"/>
                <w:szCs w:val="18"/>
                <w:lang w:val="es-PE" w:eastAsia="es-PE"/>
              </w:rPr>
            </w:pPr>
            <w:r>
              <w:rPr>
                <w:sz w:val="18"/>
                <w:szCs w:val="18"/>
                <w:lang w:val="es-PE" w:eastAsia="es-PE"/>
              </w:rPr>
              <w:lastRenderedPageBreak/>
              <w:t>El Administrador compara todos los Cuestionarios con los Kardex existentes. En caso existan diferencias con pedidos anteriores, solicitan a los responsables correspondientes, que realicen las modificaciones correspondientes.</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D21950" w:rsidRPr="000C2277" w:rsidRDefault="00D21950" w:rsidP="00845AE1">
            <w:pPr>
              <w:jc w:val="center"/>
              <w:rPr>
                <w:sz w:val="18"/>
                <w:szCs w:val="18"/>
                <w:lang w:val="es-PE" w:eastAsia="es-PE"/>
              </w:rPr>
            </w:pPr>
            <w:r>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D21950" w:rsidRPr="000C2277" w:rsidRDefault="00D21950" w:rsidP="00845AE1">
            <w:pPr>
              <w:jc w:val="center"/>
              <w:rPr>
                <w:sz w:val="18"/>
                <w:szCs w:val="18"/>
                <w:lang w:val="es-PE" w:eastAsia="es-PE"/>
              </w:rPr>
            </w:pPr>
            <w:r>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auto"/>
            <w:vAlign w:val="center"/>
          </w:tcPr>
          <w:p w:rsidR="00D21950" w:rsidRPr="000C2277" w:rsidRDefault="00D21950" w:rsidP="00845AE1">
            <w:pPr>
              <w:keepNext/>
              <w:jc w:val="center"/>
              <w:rPr>
                <w:sz w:val="18"/>
                <w:szCs w:val="18"/>
                <w:lang w:val="es-PE" w:eastAsia="es-PE"/>
              </w:rPr>
            </w:pPr>
            <w:r>
              <w:rPr>
                <w:sz w:val="18"/>
                <w:szCs w:val="18"/>
                <w:lang w:val="es-PE" w:eastAsia="es-PE"/>
              </w:rPr>
              <w:t>Gestión de Abastecimiento</w:t>
            </w:r>
          </w:p>
        </w:tc>
      </w:tr>
      <w:tr w:rsidR="00FA5339" w:rsidRPr="000C2277" w:rsidTr="00FA533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21950" w:rsidRDefault="00D21950" w:rsidP="00845AE1">
            <w:pPr>
              <w:jc w:val="center"/>
              <w:rPr>
                <w:b/>
                <w:bCs/>
                <w:sz w:val="18"/>
                <w:szCs w:val="18"/>
                <w:lang w:val="es-PE" w:eastAsia="es-PE"/>
              </w:rPr>
            </w:pPr>
            <w:r>
              <w:rPr>
                <w:b/>
                <w:bCs/>
                <w:sz w:val="18"/>
                <w:szCs w:val="18"/>
                <w:lang w:val="es-PE" w:eastAsia="es-PE"/>
              </w:rPr>
              <w:lastRenderedPageBreak/>
              <w:t>23.</w:t>
            </w:r>
          </w:p>
        </w:tc>
        <w:tc>
          <w:tcPr>
            <w:tcW w:w="55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FA5339" w:rsidRPr="00D21950" w:rsidRDefault="00FA5339" w:rsidP="00FA5339">
            <w:pPr>
              <w:pStyle w:val="Prrafodelista"/>
              <w:numPr>
                <w:ilvl w:val="0"/>
                <w:numId w:val="23"/>
              </w:numPr>
              <w:ind w:left="104" w:hanging="104"/>
              <w:jc w:val="both"/>
              <w:rPr>
                <w:sz w:val="18"/>
                <w:szCs w:val="18"/>
                <w:lang w:val="es-PE" w:eastAsia="es-PE"/>
              </w:rPr>
            </w:pPr>
            <w:r w:rsidRPr="00D21950">
              <w:rPr>
                <w:sz w:val="18"/>
                <w:szCs w:val="18"/>
                <w:lang w:val="es-PE" w:eastAsia="es-PE"/>
              </w:rPr>
              <w:t xml:space="preserve">Cuestionario Anual de Necesidades de </w:t>
            </w:r>
            <w:r>
              <w:rPr>
                <w:sz w:val="18"/>
                <w:szCs w:val="18"/>
                <w:lang w:val="es-PE" w:eastAsia="es-PE"/>
              </w:rPr>
              <w:t xml:space="preserve">Bienes o Servicios </w:t>
            </w:r>
            <w:r w:rsidRPr="00D21950">
              <w:rPr>
                <w:sz w:val="18"/>
                <w:szCs w:val="18"/>
                <w:lang w:val="es-PE" w:eastAsia="es-PE"/>
              </w:rPr>
              <w:t xml:space="preserve"> de Programas Rurales e Instituciones Educativas comparado con </w:t>
            </w:r>
            <w:r>
              <w:rPr>
                <w:sz w:val="18"/>
                <w:szCs w:val="18"/>
                <w:lang w:val="es-PE" w:eastAsia="es-PE"/>
              </w:rPr>
              <w:t>Kardex</w:t>
            </w:r>
          </w:p>
          <w:p w:rsidR="00D21950" w:rsidRPr="000C2277" w:rsidRDefault="00FA5339" w:rsidP="00FA5339">
            <w:pPr>
              <w:pStyle w:val="Prrafodelista"/>
              <w:numPr>
                <w:ilvl w:val="0"/>
                <w:numId w:val="23"/>
              </w:numPr>
              <w:ind w:left="104" w:hanging="104"/>
              <w:jc w:val="both"/>
              <w:rPr>
                <w:sz w:val="18"/>
                <w:szCs w:val="18"/>
                <w:lang w:val="es-PE" w:eastAsia="es-PE"/>
              </w:rPr>
            </w:pPr>
            <w:r w:rsidRPr="00D21950">
              <w:rPr>
                <w:sz w:val="18"/>
                <w:szCs w:val="18"/>
                <w:lang w:val="es-PE" w:eastAsia="es-PE"/>
              </w:rPr>
              <w:t xml:space="preserve">Cuestionario Anual  de Necesidades de </w:t>
            </w:r>
            <w:r>
              <w:rPr>
                <w:sz w:val="18"/>
                <w:szCs w:val="18"/>
                <w:lang w:val="es-PE" w:eastAsia="es-PE"/>
              </w:rPr>
              <w:t>Bienes o Servicios</w:t>
            </w:r>
            <w:r w:rsidRPr="00D21950">
              <w:rPr>
                <w:sz w:val="18"/>
                <w:szCs w:val="18"/>
                <w:lang w:val="es-PE" w:eastAsia="es-PE"/>
              </w:rPr>
              <w:t xml:space="preserve">  de los Departamentos de la Oficina Central de Fe y Alegría Perú comparado con </w:t>
            </w:r>
            <w:r>
              <w:rPr>
                <w:sz w:val="18"/>
                <w:szCs w:val="18"/>
                <w:lang w:val="es-PE" w:eastAsia="es-PE"/>
              </w:rPr>
              <w:t>Kardex</w:t>
            </w:r>
          </w:p>
        </w:tc>
        <w:tc>
          <w:tcPr>
            <w:tcW w:w="5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21950" w:rsidRPr="000C2277" w:rsidRDefault="00D21950" w:rsidP="00D21950">
            <w:pPr>
              <w:jc w:val="center"/>
              <w:rPr>
                <w:sz w:val="18"/>
                <w:szCs w:val="18"/>
                <w:lang w:val="es-PE" w:eastAsia="es-PE"/>
              </w:rPr>
            </w:pPr>
            <w:r>
              <w:rPr>
                <w:sz w:val="18"/>
                <w:szCs w:val="18"/>
                <w:lang w:val="es-PE" w:eastAsia="es-PE"/>
              </w:rPr>
              <w:t>Elaborar Cuadro Anual de Necesidades</w:t>
            </w:r>
          </w:p>
        </w:tc>
        <w:tc>
          <w:tcPr>
            <w:tcW w:w="59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21950" w:rsidRPr="000C2277" w:rsidRDefault="00D21950" w:rsidP="00845AE1">
            <w:pPr>
              <w:pStyle w:val="Prrafodelista"/>
              <w:numPr>
                <w:ilvl w:val="0"/>
                <w:numId w:val="37"/>
              </w:numPr>
              <w:ind w:left="117" w:hanging="82"/>
              <w:jc w:val="both"/>
              <w:rPr>
                <w:sz w:val="18"/>
                <w:szCs w:val="18"/>
                <w:lang w:val="es-PE" w:eastAsia="es-PE"/>
              </w:rPr>
            </w:pPr>
            <w:r>
              <w:rPr>
                <w:sz w:val="18"/>
                <w:szCs w:val="18"/>
                <w:lang w:val="es-PE" w:eastAsia="es-PE"/>
              </w:rPr>
              <w:t>Cuadro Anual de Necesidades</w:t>
            </w:r>
          </w:p>
        </w:tc>
        <w:tc>
          <w:tcPr>
            <w:tcW w:w="103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21950" w:rsidRPr="000C2277" w:rsidRDefault="00FA5339" w:rsidP="00D21950">
            <w:pPr>
              <w:jc w:val="both"/>
              <w:rPr>
                <w:sz w:val="18"/>
                <w:szCs w:val="18"/>
                <w:lang w:val="es-PE" w:eastAsia="es-PE"/>
              </w:rPr>
            </w:pPr>
            <w:r>
              <w:rPr>
                <w:sz w:val="18"/>
                <w:szCs w:val="18"/>
                <w:lang w:val="es-PE" w:eastAsia="es-PE"/>
              </w:rPr>
              <w:t>El Administrador consolida los Cuestionarios de Necesidades, tanto de Construcción como de Bienes o Servicios y elabora el Cuadro Anual de Necesidades.</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21950" w:rsidRPr="000C2277" w:rsidRDefault="00D21950" w:rsidP="00845AE1">
            <w:pPr>
              <w:jc w:val="center"/>
              <w:rPr>
                <w:sz w:val="18"/>
                <w:szCs w:val="18"/>
                <w:lang w:val="es-PE" w:eastAsia="es-PE"/>
              </w:rPr>
            </w:pPr>
            <w:r>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21950" w:rsidRPr="000C2277" w:rsidRDefault="00D21950" w:rsidP="00845AE1">
            <w:pPr>
              <w:jc w:val="center"/>
              <w:rPr>
                <w:sz w:val="18"/>
                <w:szCs w:val="18"/>
                <w:lang w:val="es-PE" w:eastAsia="es-PE"/>
              </w:rPr>
            </w:pPr>
            <w:r>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21950" w:rsidRPr="000C2277" w:rsidRDefault="00D21950" w:rsidP="00845AE1">
            <w:pPr>
              <w:keepNext/>
              <w:jc w:val="center"/>
              <w:rPr>
                <w:sz w:val="18"/>
                <w:szCs w:val="18"/>
                <w:lang w:val="es-PE" w:eastAsia="es-PE"/>
              </w:rPr>
            </w:pPr>
            <w:r>
              <w:rPr>
                <w:sz w:val="18"/>
                <w:szCs w:val="18"/>
                <w:lang w:val="es-PE" w:eastAsia="es-PE"/>
              </w:rPr>
              <w:t>Gestión de Abastecimiento</w:t>
            </w:r>
          </w:p>
        </w:tc>
      </w:tr>
    </w:tbl>
    <w:p w:rsidR="003F6E0E" w:rsidRPr="00FB5DA6" w:rsidRDefault="00FB5DA6" w:rsidP="00FB5DA6">
      <w:pPr>
        <w:pStyle w:val="Epgrafe"/>
        <w:jc w:val="center"/>
        <w:rPr>
          <w:sz w:val="24"/>
          <w:szCs w:val="24"/>
        </w:rPr>
      </w:pPr>
      <w:r w:rsidRPr="00FB5DA6">
        <w:rPr>
          <w:sz w:val="24"/>
          <w:szCs w:val="24"/>
        </w:rPr>
        <w:t xml:space="preserve">Tabla 3. </w:t>
      </w:r>
      <w:r w:rsidRPr="00FB5DA6">
        <w:rPr>
          <w:sz w:val="24"/>
          <w:szCs w:val="24"/>
        </w:rPr>
        <w:fldChar w:fldCharType="begin"/>
      </w:r>
      <w:r w:rsidRPr="00FB5DA6">
        <w:rPr>
          <w:sz w:val="24"/>
          <w:szCs w:val="24"/>
        </w:rPr>
        <w:instrText xml:space="preserve"> SEQ Tabla_3. \* ARABIC </w:instrText>
      </w:r>
      <w:r w:rsidRPr="00FB5DA6">
        <w:rPr>
          <w:sz w:val="24"/>
          <w:szCs w:val="24"/>
        </w:rPr>
        <w:fldChar w:fldCharType="separate"/>
      </w:r>
      <w:r w:rsidR="00950CBF">
        <w:rPr>
          <w:noProof/>
          <w:sz w:val="24"/>
          <w:szCs w:val="24"/>
        </w:rPr>
        <w:t>15</w:t>
      </w:r>
      <w:r w:rsidRPr="00FB5DA6">
        <w:rPr>
          <w:sz w:val="24"/>
          <w:szCs w:val="24"/>
        </w:rPr>
        <w:fldChar w:fldCharType="end"/>
      </w:r>
      <w:r w:rsidRPr="00FB5DA6">
        <w:rPr>
          <w:b w:val="0"/>
          <w:sz w:val="24"/>
          <w:szCs w:val="24"/>
        </w:rPr>
        <w:t xml:space="preserve"> - Caracterización del Proceso “Recopilación de Requerimientos Institucionales”</w:t>
      </w:r>
      <w:bookmarkEnd w:id="135"/>
    </w:p>
    <w:p w:rsidR="003F6E0E" w:rsidRPr="00FB5DA6" w:rsidRDefault="003F6E0E" w:rsidP="00FB5DA6">
      <w:pPr>
        <w:jc w:val="center"/>
      </w:pPr>
      <w:r w:rsidRPr="00FB5DA6">
        <w:rPr>
          <w:b/>
        </w:rPr>
        <w:t xml:space="preserve">Fuente: </w:t>
      </w:r>
      <w:r w:rsidRPr="00FB5DA6">
        <w:t>Elaboración Propia</w:t>
      </w: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sectPr w:rsidR="003F6E0E" w:rsidSect="00B40C57">
          <w:pgSz w:w="16838" w:h="11906" w:orient="landscape"/>
          <w:pgMar w:top="1701" w:right="1418" w:bottom="1701" w:left="1418" w:header="708" w:footer="708" w:gutter="0"/>
          <w:cols w:space="708"/>
          <w:docGrid w:linePitch="360"/>
        </w:sectPr>
      </w:pPr>
    </w:p>
    <w:p w:rsidR="003F6E0E" w:rsidRPr="00D27077" w:rsidRDefault="003F6E0E" w:rsidP="00D27077">
      <w:pPr>
        <w:pStyle w:val="Ttulo3"/>
        <w:keepNext w:val="0"/>
        <w:keepLines w:val="0"/>
        <w:numPr>
          <w:ilvl w:val="0"/>
          <w:numId w:val="34"/>
        </w:numPr>
        <w:spacing w:after="240"/>
        <w:ind w:left="2127" w:hanging="993"/>
        <w:rPr>
          <w:rFonts w:ascii="Times New Roman" w:hAnsi="Times New Roman" w:cs="Times New Roman"/>
          <w:color w:val="000000" w:themeColor="text1"/>
        </w:rPr>
      </w:pPr>
      <w:bookmarkStart w:id="136" w:name="_Toc296956967"/>
      <w:r w:rsidRPr="00D27077">
        <w:rPr>
          <w:rFonts w:ascii="Times New Roman" w:hAnsi="Times New Roman" w:cs="Times New Roman"/>
          <w:color w:val="000000" w:themeColor="text1"/>
        </w:rPr>
        <w:lastRenderedPageBreak/>
        <w:t>Proceso: Autorizar Compra</w:t>
      </w:r>
      <w:bookmarkEnd w:id="136"/>
    </w:p>
    <w:p w:rsidR="003F6E0E" w:rsidRPr="00993180" w:rsidRDefault="003F6E0E" w:rsidP="00B40C57">
      <w:pPr>
        <w:spacing w:after="240"/>
        <w:jc w:val="both"/>
      </w:pPr>
      <w:r w:rsidRPr="00993180">
        <w:t>El presente proceso describe las labores realizadas por el Departamento de Administración, el Comité de Adquisiciones y el Director General de la Oficina Central de Fe y Alegría Perú para evaluar las solicitudes de adquisiciones de bienes o servicios que los empleados de los departamentos han realizado en los Cuadros de Necesidades elaborados.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3F6E0E" w:rsidRPr="00993180" w:rsidTr="00B40C57">
        <w:trPr>
          <w:trHeight w:val="699"/>
          <w:tblHeader/>
        </w:trPr>
        <w:tc>
          <w:tcPr>
            <w:tcW w:w="8720" w:type="dxa"/>
            <w:gridSpan w:val="4"/>
            <w:shd w:val="clear" w:color="auto" w:fill="000000"/>
            <w:vAlign w:val="center"/>
          </w:tcPr>
          <w:p w:rsidR="003F6E0E" w:rsidRPr="00993180" w:rsidRDefault="00020CFF" w:rsidP="00B40C57">
            <w:pPr>
              <w:autoSpaceDE w:val="0"/>
              <w:autoSpaceDN w:val="0"/>
              <w:adjustRightInd w:val="0"/>
              <w:jc w:val="center"/>
              <w:rPr>
                <w:b/>
                <w:color w:val="FFFFFF"/>
              </w:rPr>
            </w:pPr>
            <w:r>
              <w:rPr>
                <w:b/>
                <w:color w:val="FFFFFF"/>
              </w:rPr>
              <w:t>MACRO</w:t>
            </w:r>
            <w:r w:rsidR="003F6E0E" w:rsidRPr="00993180">
              <w:rPr>
                <w:b/>
                <w:color w:val="FFFFFF"/>
              </w:rPr>
              <w:t>PROCESO: GESTIÓN DE ABASTECIMIENTO</w:t>
            </w:r>
          </w:p>
          <w:p w:rsidR="003F6E0E" w:rsidRPr="00993180" w:rsidRDefault="003F6E0E" w:rsidP="00B40C57">
            <w:pPr>
              <w:autoSpaceDE w:val="0"/>
              <w:autoSpaceDN w:val="0"/>
              <w:adjustRightInd w:val="0"/>
              <w:jc w:val="center"/>
              <w:rPr>
                <w:b/>
                <w:bCs/>
                <w:color w:val="FFFFFF"/>
              </w:rPr>
            </w:pPr>
            <w:r w:rsidRPr="00993180">
              <w:rPr>
                <w:b/>
                <w:color w:val="FFFFFF"/>
              </w:rPr>
              <w:t>Proceso “Autorizar Compra”</w:t>
            </w:r>
          </w:p>
        </w:tc>
      </w:tr>
      <w:tr w:rsidR="003F6E0E" w:rsidRPr="00993180" w:rsidTr="00B40C57">
        <w:tc>
          <w:tcPr>
            <w:tcW w:w="2323" w:type="dxa"/>
            <w:shd w:val="clear" w:color="auto" w:fill="BFBFBF"/>
            <w:vAlign w:val="center"/>
          </w:tcPr>
          <w:p w:rsidR="003F6E0E" w:rsidRPr="00993180" w:rsidRDefault="003F6E0E" w:rsidP="00B40C57">
            <w:pPr>
              <w:jc w:val="center"/>
              <w:rPr>
                <w:b/>
              </w:rPr>
            </w:pPr>
            <w:r w:rsidRPr="00993180">
              <w:rPr>
                <w:b/>
              </w:rPr>
              <w:t>PROPÓSITO</w:t>
            </w:r>
          </w:p>
        </w:tc>
        <w:tc>
          <w:tcPr>
            <w:tcW w:w="6397" w:type="dxa"/>
            <w:gridSpan w:val="3"/>
          </w:tcPr>
          <w:p w:rsidR="003F6E0E" w:rsidRPr="00993180" w:rsidRDefault="003F6E0E" w:rsidP="00B40C57">
            <w:pPr>
              <w:jc w:val="both"/>
            </w:pPr>
            <w:r w:rsidRPr="00993180">
              <w:t>El presente proceso tiene como propósito el cumplimiento del siguiente objetivo:</w:t>
            </w:r>
          </w:p>
          <w:p w:rsidR="003F6E0E" w:rsidRPr="00782F0E" w:rsidRDefault="003F6E0E" w:rsidP="00B40C57">
            <w:pPr>
              <w:jc w:val="both"/>
            </w:pPr>
            <w:r w:rsidRPr="00993180">
              <w:rPr>
                <w:b/>
              </w:rPr>
              <w:t xml:space="preserve">OSE 3: </w:t>
            </w:r>
            <w:r w:rsidRPr="00993180">
              <w:t>Lograr una educación técnica cualificada acorde con las necesidades del mercado laboral, conducente al desarrollo local, regional y nacional.</w:t>
            </w:r>
          </w:p>
          <w:p w:rsidR="00782F0E" w:rsidRPr="00993180" w:rsidRDefault="00782F0E" w:rsidP="00B40C57">
            <w:pPr>
              <w:jc w:val="both"/>
            </w:pPr>
            <w:r w:rsidRPr="00782F0E">
              <w:rPr>
                <w:b/>
                <w:bCs/>
              </w:rPr>
              <w:t xml:space="preserve">OSE 5: </w:t>
            </w:r>
            <w:r w:rsidRPr="00782F0E">
              <w:t>Ampliar la acción educativa de FYA tanto formal como alternativa en los sectores más pobres de la sierra y selva para contribuir en la mejora de su calidad de vida y tener una mayor incidencia en la educación pública.</w:t>
            </w:r>
          </w:p>
        </w:tc>
      </w:tr>
      <w:tr w:rsidR="003F6E0E" w:rsidRPr="00993180" w:rsidTr="00B40C57">
        <w:tc>
          <w:tcPr>
            <w:tcW w:w="2323" w:type="dxa"/>
            <w:shd w:val="clear" w:color="auto" w:fill="BFBFBF"/>
            <w:vAlign w:val="center"/>
          </w:tcPr>
          <w:p w:rsidR="003F6E0E" w:rsidRPr="00993180" w:rsidRDefault="003F6E0E" w:rsidP="00B40C57">
            <w:pPr>
              <w:jc w:val="center"/>
              <w:rPr>
                <w:b/>
              </w:rPr>
            </w:pPr>
            <w:r w:rsidRPr="00993180">
              <w:rPr>
                <w:b/>
              </w:rPr>
              <w:t>RESPONSABLE</w:t>
            </w:r>
          </w:p>
        </w:tc>
        <w:tc>
          <w:tcPr>
            <w:tcW w:w="2175" w:type="dxa"/>
          </w:tcPr>
          <w:p w:rsidR="003F6E0E" w:rsidRPr="00993180" w:rsidRDefault="003F6E0E" w:rsidP="00B40C57">
            <w:pPr>
              <w:jc w:val="both"/>
            </w:pPr>
            <w:r w:rsidRPr="00993180">
              <w:t>Departamento de Administración</w:t>
            </w:r>
          </w:p>
        </w:tc>
        <w:tc>
          <w:tcPr>
            <w:tcW w:w="2130" w:type="dxa"/>
            <w:shd w:val="clear" w:color="auto" w:fill="D9D9D9"/>
            <w:vAlign w:val="center"/>
          </w:tcPr>
          <w:p w:rsidR="003F6E0E" w:rsidRPr="00993180" w:rsidRDefault="003F6E0E" w:rsidP="00B40C57">
            <w:pPr>
              <w:jc w:val="both"/>
              <w:rPr>
                <w:b/>
              </w:rPr>
            </w:pPr>
            <w:r w:rsidRPr="00993180">
              <w:rPr>
                <w:b/>
              </w:rPr>
              <w:t>BASE LEGAL</w:t>
            </w:r>
          </w:p>
        </w:tc>
        <w:tc>
          <w:tcPr>
            <w:tcW w:w="2092" w:type="dxa"/>
          </w:tcPr>
          <w:p w:rsidR="003F6E0E" w:rsidRPr="00993180" w:rsidRDefault="003F6E0E" w:rsidP="00B40C57">
            <w:pPr>
              <w:jc w:val="both"/>
            </w:pPr>
            <w:r w:rsidRPr="00993180">
              <w:t>No Aplica</w:t>
            </w:r>
          </w:p>
        </w:tc>
      </w:tr>
      <w:tr w:rsidR="003F6E0E" w:rsidRPr="00993180" w:rsidTr="00B40C57">
        <w:tc>
          <w:tcPr>
            <w:tcW w:w="2323" w:type="dxa"/>
            <w:shd w:val="clear" w:color="auto" w:fill="BFBFBF"/>
            <w:vAlign w:val="center"/>
          </w:tcPr>
          <w:p w:rsidR="003F6E0E" w:rsidRPr="00993180" w:rsidRDefault="003F6E0E" w:rsidP="00B40C57">
            <w:pPr>
              <w:jc w:val="center"/>
              <w:rPr>
                <w:b/>
              </w:rPr>
            </w:pPr>
            <w:r w:rsidRPr="00993180">
              <w:rPr>
                <w:b/>
              </w:rPr>
              <w:t>ACTORES DEL PROCESO</w:t>
            </w:r>
          </w:p>
        </w:tc>
        <w:tc>
          <w:tcPr>
            <w:tcW w:w="6397" w:type="dxa"/>
            <w:gridSpan w:val="3"/>
          </w:tcPr>
          <w:p w:rsidR="003F6E0E" w:rsidRDefault="003F6E0E" w:rsidP="00B40C57">
            <w:pPr>
              <w:jc w:val="both"/>
            </w:pPr>
            <w:r w:rsidRPr="008B3FBD">
              <w:rPr>
                <w:bCs/>
                <w:u w:val="single"/>
              </w:rPr>
              <w:t>Empleado del Departamento</w:t>
            </w:r>
            <w:r w:rsidR="008B3FBD">
              <w:rPr>
                <w:bCs/>
              </w:rPr>
              <w:t>:</w:t>
            </w:r>
            <w:r w:rsidR="008B3FBD">
              <w:t xml:space="preserve"> Persona que desempeña sus labores bajo un departamento específico, dentro de la Oficina Central de Fe y Alegría Perú.</w:t>
            </w:r>
          </w:p>
          <w:p w:rsidR="008B3FBD" w:rsidRPr="008B3FBD" w:rsidRDefault="008B3FBD" w:rsidP="00B40C57">
            <w:pPr>
              <w:jc w:val="both"/>
              <w:rPr>
                <w:bCs/>
              </w:rPr>
            </w:pPr>
          </w:p>
          <w:p w:rsidR="003F6E0E" w:rsidRDefault="003F6E0E" w:rsidP="00B40C57">
            <w:pPr>
              <w:jc w:val="both"/>
            </w:pPr>
            <w:r w:rsidRPr="008B3FBD">
              <w:rPr>
                <w:bCs/>
                <w:u w:val="single"/>
              </w:rPr>
              <w:t>Administrador</w:t>
            </w:r>
            <w:r w:rsidR="008B3FBD">
              <w:rPr>
                <w:bCs/>
              </w:rPr>
              <w:t>:</w:t>
            </w:r>
            <w:r w:rsidR="008B3FBD">
              <w:t xml:space="preserve"> 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así como en materias de personal.</w:t>
            </w:r>
          </w:p>
          <w:p w:rsidR="008B3FBD" w:rsidRPr="008B3FBD" w:rsidRDefault="008B3FBD" w:rsidP="00B40C57">
            <w:pPr>
              <w:jc w:val="both"/>
              <w:rPr>
                <w:bCs/>
              </w:rPr>
            </w:pPr>
          </w:p>
          <w:p w:rsidR="003F6E0E" w:rsidRDefault="003F6E0E" w:rsidP="00B40C57">
            <w:pPr>
              <w:jc w:val="both"/>
            </w:pPr>
            <w:r w:rsidRPr="008B3FBD">
              <w:rPr>
                <w:bCs/>
                <w:u w:val="single"/>
              </w:rPr>
              <w:t>Comité de Adquisiciones</w:t>
            </w:r>
            <w:r w:rsidR="008B3FBD">
              <w:rPr>
                <w:bCs/>
              </w:rPr>
              <w:t>:</w:t>
            </w:r>
            <w:r w:rsidR="008B3FBD">
              <w:t xml:space="preserve"> Comité formado por el Administrador y los diferentes Jefes de Departamento para la evaluación, selección y aprobación de los proveedores para la adquisición de bienes o servicios.</w:t>
            </w:r>
          </w:p>
          <w:p w:rsidR="008B3FBD" w:rsidRPr="008B3FBD" w:rsidRDefault="008B3FBD" w:rsidP="00B40C57">
            <w:pPr>
              <w:jc w:val="both"/>
              <w:rPr>
                <w:bCs/>
              </w:rPr>
            </w:pPr>
          </w:p>
          <w:p w:rsidR="008B3FBD" w:rsidRPr="008B3FBD" w:rsidRDefault="003F6E0E" w:rsidP="00B40C57">
            <w:pPr>
              <w:jc w:val="both"/>
            </w:pPr>
            <w:r w:rsidRPr="008B3FBD">
              <w:rPr>
                <w:bCs/>
                <w:u w:val="single"/>
              </w:rPr>
              <w:t>Director General</w:t>
            </w:r>
            <w:r w:rsidR="008B3FBD">
              <w:rPr>
                <w:bCs/>
              </w:rPr>
              <w:t>:</w:t>
            </w:r>
            <w:r w:rsidR="008B3FBD" w:rsidRPr="00945869">
              <w:t xml:space="preserve"> Religioso de la orden Jesuita, encargado de llevar la dirección general de la Oficina Central de Fe y Alegría Perú, bajo los lineamientos del Movimiento Fe y Alegría.</w:t>
            </w:r>
          </w:p>
        </w:tc>
      </w:tr>
      <w:tr w:rsidR="003F6E0E" w:rsidRPr="00993180" w:rsidTr="00B40C57">
        <w:tc>
          <w:tcPr>
            <w:tcW w:w="2323" w:type="dxa"/>
            <w:shd w:val="clear" w:color="auto" w:fill="BFBFBF"/>
            <w:vAlign w:val="center"/>
          </w:tcPr>
          <w:p w:rsidR="003F6E0E" w:rsidRPr="00993180" w:rsidRDefault="003F6E0E" w:rsidP="00B40C57">
            <w:pPr>
              <w:jc w:val="center"/>
              <w:rPr>
                <w:b/>
              </w:rPr>
            </w:pPr>
            <w:r w:rsidRPr="00993180">
              <w:rPr>
                <w:b/>
              </w:rPr>
              <w:t>CLIENTES INTERNOS</w:t>
            </w:r>
          </w:p>
        </w:tc>
        <w:tc>
          <w:tcPr>
            <w:tcW w:w="2175" w:type="dxa"/>
          </w:tcPr>
          <w:p w:rsidR="003F6E0E" w:rsidRPr="00993180" w:rsidRDefault="003F6E0E" w:rsidP="00B40C57">
            <w:pPr>
              <w:jc w:val="both"/>
              <w:rPr>
                <w:bCs/>
                <w:lang w:val="es-PE"/>
              </w:rPr>
            </w:pPr>
            <w:r w:rsidRPr="00993180">
              <w:rPr>
                <w:bCs/>
                <w:lang w:val="es-PE"/>
              </w:rPr>
              <w:t>Empleado del Departamento</w:t>
            </w:r>
          </w:p>
        </w:tc>
        <w:tc>
          <w:tcPr>
            <w:tcW w:w="2130" w:type="dxa"/>
            <w:shd w:val="clear" w:color="auto" w:fill="D9D9D9"/>
            <w:vAlign w:val="center"/>
          </w:tcPr>
          <w:p w:rsidR="003F6E0E" w:rsidRPr="00993180" w:rsidRDefault="003F6E0E" w:rsidP="00B40C57">
            <w:pPr>
              <w:jc w:val="both"/>
              <w:rPr>
                <w:b/>
                <w:bCs/>
              </w:rPr>
            </w:pPr>
            <w:r w:rsidRPr="00993180">
              <w:rPr>
                <w:b/>
                <w:bCs/>
              </w:rPr>
              <w:t>CLIENTE EXTERNO</w:t>
            </w:r>
          </w:p>
        </w:tc>
        <w:tc>
          <w:tcPr>
            <w:tcW w:w="2092" w:type="dxa"/>
          </w:tcPr>
          <w:p w:rsidR="003F6E0E" w:rsidRPr="00993180" w:rsidRDefault="003F6E0E" w:rsidP="00B40C57">
            <w:pPr>
              <w:jc w:val="both"/>
              <w:rPr>
                <w:bCs/>
              </w:rPr>
            </w:pPr>
            <w:r w:rsidRPr="00993180">
              <w:rPr>
                <w:bCs/>
              </w:rPr>
              <w:t>No Aplica</w:t>
            </w:r>
          </w:p>
        </w:tc>
      </w:tr>
      <w:tr w:rsidR="003F6E0E" w:rsidRPr="00993180" w:rsidTr="00B40C57">
        <w:tc>
          <w:tcPr>
            <w:tcW w:w="2323" w:type="dxa"/>
            <w:shd w:val="clear" w:color="auto" w:fill="BFBFBF"/>
            <w:vAlign w:val="center"/>
          </w:tcPr>
          <w:p w:rsidR="003F6E0E" w:rsidRPr="00993180" w:rsidRDefault="003F6E0E" w:rsidP="00B40C57">
            <w:pPr>
              <w:jc w:val="center"/>
              <w:rPr>
                <w:b/>
              </w:rPr>
            </w:pPr>
            <w:r w:rsidRPr="00993180">
              <w:rPr>
                <w:b/>
              </w:rPr>
              <w:t>ALCANCE</w:t>
            </w:r>
          </w:p>
        </w:tc>
        <w:tc>
          <w:tcPr>
            <w:tcW w:w="6397" w:type="dxa"/>
            <w:gridSpan w:val="3"/>
          </w:tcPr>
          <w:p w:rsidR="003F6E0E" w:rsidRPr="00993180" w:rsidRDefault="003F6E0E" w:rsidP="00B40C57">
            <w:pPr>
              <w:jc w:val="both"/>
            </w:pPr>
            <w:r w:rsidRPr="00993180">
              <w:t>El alcance del presente proceso se encuentra en torno al esfuerzo realizado por el Departamento de Administración, el Comité de Adquisiciones y el Director General para evaluar la solicitud de bien o servicio realizada por algún Empleado de un Departamento.</w:t>
            </w:r>
          </w:p>
        </w:tc>
      </w:tr>
      <w:tr w:rsidR="003F6E0E" w:rsidRPr="00993180" w:rsidTr="00B40C57">
        <w:tc>
          <w:tcPr>
            <w:tcW w:w="2323" w:type="dxa"/>
            <w:shd w:val="clear" w:color="auto" w:fill="BFBFBF"/>
            <w:vAlign w:val="center"/>
          </w:tcPr>
          <w:p w:rsidR="003F6E0E" w:rsidRPr="00993180" w:rsidRDefault="003F6E0E" w:rsidP="00B40C57">
            <w:pPr>
              <w:jc w:val="center"/>
              <w:rPr>
                <w:b/>
              </w:rPr>
            </w:pPr>
            <w:r w:rsidRPr="00993180">
              <w:rPr>
                <w:b/>
              </w:rPr>
              <w:lastRenderedPageBreak/>
              <w:t>PROCEDIMIENTO</w:t>
            </w:r>
          </w:p>
        </w:tc>
        <w:tc>
          <w:tcPr>
            <w:tcW w:w="6397" w:type="dxa"/>
            <w:gridSpan w:val="3"/>
            <w:vAlign w:val="center"/>
          </w:tcPr>
          <w:p w:rsidR="003F6E0E" w:rsidRPr="00993180" w:rsidRDefault="003F6E0E" w:rsidP="00E55381">
            <w:pPr>
              <w:pStyle w:val="Prrafodelista"/>
              <w:keepNext/>
              <w:numPr>
                <w:ilvl w:val="0"/>
                <w:numId w:val="40"/>
              </w:numPr>
              <w:autoSpaceDE w:val="0"/>
              <w:autoSpaceDN w:val="0"/>
              <w:adjustRightInd w:val="0"/>
              <w:jc w:val="both"/>
              <w:rPr>
                <w:bCs/>
              </w:rPr>
            </w:pPr>
            <w:r w:rsidRPr="00993180">
              <w:rPr>
                <w:bCs/>
              </w:rPr>
              <w:t>El empleado del Departamento solicita la adquisición de un bien o servicio.</w:t>
            </w:r>
          </w:p>
          <w:p w:rsidR="003F6E0E" w:rsidRPr="00993180" w:rsidRDefault="003F6E0E" w:rsidP="00E55381">
            <w:pPr>
              <w:pStyle w:val="Prrafodelista"/>
              <w:keepNext/>
              <w:numPr>
                <w:ilvl w:val="0"/>
                <w:numId w:val="40"/>
              </w:numPr>
              <w:autoSpaceDE w:val="0"/>
              <w:autoSpaceDN w:val="0"/>
              <w:adjustRightInd w:val="0"/>
              <w:jc w:val="both"/>
              <w:rPr>
                <w:bCs/>
              </w:rPr>
            </w:pPr>
            <w:r w:rsidRPr="00993180">
              <w:rPr>
                <w:bCs/>
              </w:rPr>
              <w:t>Dependiendo del valor del bien o servicio, se realizará la evaluación correspondiente.</w:t>
            </w:r>
          </w:p>
          <w:p w:rsidR="003F6E0E" w:rsidRPr="00993180" w:rsidRDefault="003F6E0E" w:rsidP="00E55381">
            <w:pPr>
              <w:pStyle w:val="Prrafodelista"/>
              <w:keepNext/>
              <w:numPr>
                <w:ilvl w:val="0"/>
                <w:numId w:val="38"/>
              </w:numPr>
              <w:autoSpaceDE w:val="0"/>
              <w:autoSpaceDN w:val="0"/>
              <w:adjustRightInd w:val="0"/>
              <w:ind w:left="1034" w:hanging="284"/>
              <w:jc w:val="both"/>
              <w:rPr>
                <w:bCs/>
              </w:rPr>
            </w:pPr>
            <w:r w:rsidRPr="00993180">
              <w:rPr>
                <w:bCs/>
              </w:rPr>
              <w:t>En caso el valor del bien o servicio sea menor o igual a 15 UIT, la solicitud será evaluada por el Administrador.</w:t>
            </w:r>
          </w:p>
          <w:p w:rsidR="003F6E0E" w:rsidRPr="00993180" w:rsidRDefault="003F6E0E" w:rsidP="00E55381">
            <w:pPr>
              <w:pStyle w:val="Prrafodelista"/>
              <w:keepNext/>
              <w:numPr>
                <w:ilvl w:val="0"/>
                <w:numId w:val="38"/>
              </w:numPr>
              <w:autoSpaceDE w:val="0"/>
              <w:autoSpaceDN w:val="0"/>
              <w:adjustRightInd w:val="0"/>
              <w:ind w:left="1034" w:hanging="284"/>
              <w:jc w:val="both"/>
              <w:rPr>
                <w:bCs/>
              </w:rPr>
            </w:pPr>
            <w:r w:rsidRPr="00993180">
              <w:rPr>
                <w:bCs/>
              </w:rPr>
              <w:t>En caso el valor del bien o servicio sea mayor a 30 UIT, la solicitud será evaluada por el Comité de Adquisiciones.</w:t>
            </w:r>
          </w:p>
          <w:p w:rsidR="003F6E0E" w:rsidRPr="00993180" w:rsidRDefault="003F6E0E" w:rsidP="00E55381">
            <w:pPr>
              <w:pStyle w:val="Prrafodelista"/>
              <w:keepNext/>
              <w:numPr>
                <w:ilvl w:val="0"/>
                <w:numId w:val="40"/>
              </w:numPr>
              <w:autoSpaceDE w:val="0"/>
              <w:autoSpaceDN w:val="0"/>
              <w:adjustRightInd w:val="0"/>
              <w:jc w:val="both"/>
              <w:rPr>
                <w:bCs/>
              </w:rPr>
            </w:pPr>
            <w:r w:rsidRPr="00993180">
              <w:rPr>
                <w:bCs/>
              </w:rPr>
              <w:t>En caso la solicitud  necesite ser evaluada por el Administrador, éste la evaluará y autorizará la adquisición del bien o servicio; o la rechazará.</w:t>
            </w:r>
          </w:p>
          <w:p w:rsidR="003F6E0E" w:rsidRPr="00993180" w:rsidRDefault="003F6E0E" w:rsidP="00E55381">
            <w:pPr>
              <w:pStyle w:val="Prrafodelista"/>
              <w:keepNext/>
              <w:numPr>
                <w:ilvl w:val="0"/>
                <w:numId w:val="40"/>
              </w:numPr>
              <w:autoSpaceDE w:val="0"/>
              <w:autoSpaceDN w:val="0"/>
              <w:adjustRightInd w:val="0"/>
              <w:jc w:val="both"/>
              <w:rPr>
                <w:bCs/>
              </w:rPr>
            </w:pPr>
            <w:r w:rsidRPr="00993180">
              <w:rPr>
                <w:bCs/>
              </w:rPr>
              <w:t>En caso la solicitud necesite ser evaluada por el Comité de Adquisiciones, éste la evaluará y autorizará la adquisición del bien o servicio; o la rechazará.</w:t>
            </w:r>
          </w:p>
          <w:p w:rsidR="003F6E0E" w:rsidRPr="00993180" w:rsidRDefault="003F6E0E" w:rsidP="00E55381">
            <w:pPr>
              <w:pStyle w:val="Prrafodelista"/>
              <w:keepNext/>
              <w:numPr>
                <w:ilvl w:val="0"/>
                <w:numId w:val="40"/>
              </w:numPr>
              <w:autoSpaceDE w:val="0"/>
              <w:autoSpaceDN w:val="0"/>
              <w:adjustRightInd w:val="0"/>
              <w:jc w:val="both"/>
              <w:rPr>
                <w:bCs/>
              </w:rPr>
            </w:pPr>
            <w:r w:rsidRPr="00993180">
              <w:rPr>
                <w:bCs/>
              </w:rPr>
              <w:t>Asimismo, en caso el Comité de Adquisiciones autorice la adquisición del bien o servicio, se necesitará evaluar el valor del bien o servicio, y dependiendo de ello, se necesitará otra autorización o no.</w:t>
            </w:r>
          </w:p>
          <w:p w:rsidR="003F6E0E" w:rsidRPr="00993180" w:rsidRDefault="003F6E0E" w:rsidP="00E55381">
            <w:pPr>
              <w:pStyle w:val="Prrafodelista"/>
              <w:keepNext/>
              <w:numPr>
                <w:ilvl w:val="0"/>
                <w:numId w:val="39"/>
              </w:numPr>
              <w:autoSpaceDE w:val="0"/>
              <w:autoSpaceDN w:val="0"/>
              <w:adjustRightInd w:val="0"/>
              <w:ind w:left="1034" w:hanging="284"/>
              <w:jc w:val="both"/>
              <w:rPr>
                <w:bCs/>
              </w:rPr>
            </w:pPr>
            <w:r w:rsidRPr="00993180">
              <w:rPr>
                <w:bCs/>
              </w:rPr>
              <w:t>En caso el valor del bien o servicio sea mayor a 15 UIT y menor o igual a 30 UIT, no se requerirá de otra evaluación.</w:t>
            </w:r>
          </w:p>
          <w:p w:rsidR="003F6E0E" w:rsidRPr="00993180" w:rsidRDefault="003F6E0E" w:rsidP="00E55381">
            <w:pPr>
              <w:pStyle w:val="Prrafodelista"/>
              <w:keepNext/>
              <w:numPr>
                <w:ilvl w:val="0"/>
                <w:numId w:val="39"/>
              </w:numPr>
              <w:autoSpaceDE w:val="0"/>
              <w:autoSpaceDN w:val="0"/>
              <w:adjustRightInd w:val="0"/>
              <w:ind w:left="1034" w:hanging="284"/>
              <w:jc w:val="both"/>
              <w:rPr>
                <w:bCs/>
              </w:rPr>
            </w:pPr>
            <w:r w:rsidRPr="00993180">
              <w:rPr>
                <w:bCs/>
              </w:rPr>
              <w:t>En caso el valor del bien o servicio sea mayor a 30 UIT, la solicitud deberá ser evaluada también por el Director General.</w:t>
            </w:r>
          </w:p>
          <w:p w:rsidR="003F6E0E" w:rsidRPr="00993180" w:rsidRDefault="003F6E0E" w:rsidP="00E55381">
            <w:pPr>
              <w:pStyle w:val="Prrafodelista"/>
              <w:keepNext/>
              <w:numPr>
                <w:ilvl w:val="0"/>
                <w:numId w:val="40"/>
              </w:numPr>
              <w:autoSpaceDE w:val="0"/>
              <w:autoSpaceDN w:val="0"/>
              <w:adjustRightInd w:val="0"/>
              <w:jc w:val="both"/>
              <w:rPr>
                <w:bCs/>
              </w:rPr>
            </w:pPr>
            <w:r w:rsidRPr="00993180">
              <w:rPr>
                <w:bCs/>
              </w:rPr>
              <w:t>En caso la solicitud necesite la evaluación del Director General, éste lo evaluará y autorizará la adquisición del bien o servicio; o la rechazará.</w:t>
            </w:r>
          </w:p>
        </w:tc>
      </w:tr>
      <w:tr w:rsidR="003F6E0E" w:rsidRPr="00993180" w:rsidTr="00B40C57">
        <w:tc>
          <w:tcPr>
            <w:tcW w:w="2323" w:type="dxa"/>
            <w:shd w:val="clear" w:color="auto" w:fill="BFBFBF"/>
            <w:vAlign w:val="center"/>
          </w:tcPr>
          <w:p w:rsidR="003F6E0E" w:rsidRPr="00993180" w:rsidRDefault="003F6E0E" w:rsidP="00B40C57">
            <w:pPr>
              <w:jc w:val="center"/>
              <w:rPr>
                <w:b/>
              </w:rPr>
            </w:pPr>
            <w:r w:rsidRPr="00993180">
              <w:rPr>
                <w:b/>
              </w:rPr>
              <w:t>PROCESOS RELACIONADOS</w:t>
            </w:r>
          </w:p>
        </w:tc>
        <w:tc>
          <w:tcPr>
            <w:tcW w:w="6397" w:type="dxa"/>
            <w:gridSpan w:val="3"/>
            <w:vAlign w:val="center"/>
          </w:tcPr>
          <w:p w:rsidR="003F6E0E" w:rsidRPr="00993180" w:rsidRDefault="003F6E0E" w:rsidP="00A12EBD">
            <w:pPr>
              <w:keepNext/>
              <w:autoSpaceDE w:val="0"/>
              <w:autoSpaceDN w:val="0"/>
              <w:adjustRightInd w:val="0"/>
              <w:jc w:val="both"/>
              <w:rPr>
                <w:bCs/>
              </w:rPr>
            </w:pPr>
            <w:r w:rsidRPr="00993180">
              <w:rPr>
                <w:bCs/>
              </w:rPr>
              <w:t>No Aplica</w:t>
            </w:r>
          </w:p>
        </w:tc>
      </w:tr>
    </w:tbl>
    <w:p w:rsidR="00A12EBD" w:rsidRPr="00A12EBD" w:rsidRDefault="00A12EBD" w:rsidP="00A12EBD">
      <w:pPr>
        <w:pStyle w:val="Epgrafe"/>
        <w:jc w:val="center"/>
        <w:rPr>
          <w:sz w:val="24"/>
          <w:szCs w:val="24"/>
        </w:rPr>
      </w:pPr>
      <w:bookmarkStart w:id="137" w:name="_Toc296548032"/>
      <w:r w:rsidRPr="00A12EBD">
        <w:rPr>
          <w:sz w:val="24"/>
          <w:szCs w:val="24"/>
        </w:rPr>
        <w:t xml:space="preserve">Tabla 3. </w:t>
      </w:r>
      <w:r w:rsidRPr="00A12EBD">
        <w:rPr>
          <w:sz w:val="24"/>
          <w:szCs w:val="24"/>
        </w:rPr>
        <w:fldChar w:fldCharType="begin"/>
      </w:r>
      <w:r w:rsidRPr="00A12EBD">
        <w:rPr>
          <w:sz w:val="24"/>
          <w:szCs w:val="24"/>
        </w:rPr>
        <w:instrText xml:space="preserve"> SEQ Tabla_3. \* ARABIC </w:instrText>
      </w:r>
      <w:r w:rsidRPr="00A12EBD">
        <w:rPr>
          <w:sz w:val="24"/>
          <w:szCs w:val="24"/>
        </w:rPr>
        <w:fldChar w:fldCharType="separate"/>
      </w:r>
      <w:r w:rsidR="00950CBF">
        <w:rPr>
          <w:noProof/>
          <w:sz w:val="24"/>
          <w:szCs w:val="24"/>
        </w:rPr>
        <w:t>16</w:t>
      </w:r>
      <w:r w:rsidRPr="00A12EBD">
        <w:rPr>
          <w:sz w:val="24"/>
          <w:szCs w:val="24"/>
        </w:rPr>
        <w:fldChar w:fldCharType="end"/>
      </w:r>
      <w:r w:rsidRPr="00A12EBD">
        <w:rPr>
          <w:b w:val="0"/>
          <w:sz w:val="24"/>
          <w:szCs w:val="24"/>
        </w:rPr>
        <w:t xml:space="preserve"> - Definición del Proceso “Autorizar Compra”</w:t>
      </w:r>
      <w:bookmarkEnd w:id="137"/>
    </w:p>
    <w:p w:rsidR="003F6E0E" w:rsidRPr="00060766" w:rsidRDefault="003F6E0E" w:rsidP="00A12EBD">
      <w:pPr>
        <w:jc w:val="center"/>
      </w:pPr>
      <w:r w:rsidRPr="00A12EBD">
        <w:rPr>
          <w:b/>
        </w:rPr>
        <w:t xml:space="preserve">Fuente: </w:t>
      </w:r>
      <w:r w:rsidRPr="00A12EBD">
        <w:t>Elaboración Propia</w:t>
      </w:r>
    </w:p>
    <w:p w:rsidR="003F6E0E" w:rsidRDefault="003F6E0E" w:rsidP="003F6E0E">
      <w:pPr>
        <w:jc w:val="center"/>
      </w:pPr>
    </w:p>
    <w:p w:rsidR="003F6E0E" w:rsidRDefault="003F6E0E" w:rsidP="003F6E0E">
      <w:pPr>
        <w:jc w:val="center"/>
      </w:pPr>
    </w:p>
    <w:p w:rsidR="003F6E0E" w:rsidRDefault="003F6E0E" w:rsidP="003F6E0E">
      <w:pPr>
        <w:jc w:val="center"/>
      </w:pPr>
    </w:p>
    <w:p w:rsidR="003F6E0E" w:rsidRDefault="003F6E0E" w:rsidP="003F6E0E">
      <w:pPr>
        <w:jc w:val="center"/>
      </w:pPr>
    </w:p>
    <w:p w:rsidR="003F6E0E" w:rsidRDefault="003F6E0E" w:rsidP="003F6E0E">
      <w:pPr>
        <w:jc w:val="center"/>
      </w:pPr>
    </w:p>
    <w:p w:rsidR="003F6E0E" w:rsidRDefault="003F6E0E" w:rsidP="003F6E0E">
      <w:pPr>
        <w:jc w:val="center"/>
      </w:pPr>
    </w:p>
    <w:p w:rsidR="003F6E0E" w:rsidRDefault="003F6E0E" w:rsidP="003F6E0E">
      <w:pPr>
        <w:jc w:val="center"/>
      </w:pPr>
    </w:p>
    <w:p w:rsidR="003F6E0E" w:rsidRDefault="003F6E0E" w:rsidP="003F6E0E">
      <w:pPr>
        <w:jc w:val="center"/>
        <w:sectPr w:rsidR="003F6E0E" w:rsidSect="00B40C57">
          <w:pgSz w:w="11906" w:h="16838"/>
          <w:pgMar w:top="1418" w:right="1701" w:bottom="1418" w:left="1701" w:header="709" w:footer="709" w:gutter="0"/>
          <w:cols w:space="708"/>
          <w:docGrid w:linePitch="360"/>
        </w:sectPr>
      </w:pPr>
    </w:p>
    <w:p w:rsidR="00FA18EF" w:rsidRPr="00FA18EF" w:rsidRDefault="003F6E0E" w:rsidP="00FA18EF">
      <w:pPr>
        <w:keepNext/>
        <w:jc w:val="center"/>
      </w:pPr>
      <w:r w:rsidRPr="00FA18EF">
        <w:rPr>
          <w:noProof/>
          <w:lang w:val="es-PE" w:eastAsia="es-PE"/>
        </w:rPr>
        <w:lastRenderedPageBreak/>
        <w:drawing>
          <wp:inline distT="0" distB="0" distL="0" distR="0" wp14:anchorId="13A29012" wp14:editId="5E7DCE11">
            <wp:extent cx="6162675" cy="4972092"/>
            <wp:effectExtent l="0" t="0" r="0" b="0"/>
            <wp:docPr id="11" name="Imagen 11" descr="D:\Documents and Settings\Jose\Escritorio\Proyecto Fe y Alegria\PROCESO 16 - Autorizar Comp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cuments and Settings\Jose\Escritorio\Proyecto Fe y Alegria\PROCESO 16 - Autorizar Compra.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165753" cy="4974575"/>
                    </a:xfrm>
                    <a:prstGeom prst="rect">
                      <a:avLst/>
                    </a:prstGeom>
                    <a:noFill/>
                    <a:ln>
                      <a:noFill/>
                    </a:ln>
                  </pic:spPr>
                </pic:pic>
              </a:graphicData>
            </a:graphic>
          </wp:inline>
        </w:drawing>
      </w:r>
    </w:p>
    <w:p w:rsidR="003F6E0E" w:rsidRPr="00FA18EF" w:rsidRDefault="00FA18EF" w:rsidP="00FA18EF">
      <w:pPr>
        <w:pStyle w:val="Epgrafe"/>
        <w:jc w:val="center"/>
        <w:rPr>
          <w:sz w:val="24"/>
          <w:szCs w:val="24"/>
        </w:rPr>
      </w:pPr>
      <w:bookmarkStart w:id="138" w:name="_Toc296466276"/>
      <w:bookmarkStart w:id="139" w:name="_Toc296636124"/>
      <w:r w:rsidRPr="00FA18EF">
        <w:rPr>
          <w:sz w:val="24"/>
          <w:szCs w:val="24"/>
        </w:rPr>
        <w:t xml:space="preserve">Figura 3. </w:t>
      </w:r>
      <w:r w:rsidRPr="00FA18EF">
        <w:rPr>
          <w:sz w:val="24"/>
          <w:szCs w:val="24"/>
        </w:rPr>
        <w:fldChar w:fldCharType="begin"/>
      </w:r>
      <w:r w:rsidRPr="00FA18EF">
        <w:rPr>
          <w:sz w:val="24"/>
          <w:szCs w:val="24"/>
        </w:rPr>
        <w:instrText xml:space="preserve"> SEQ Figura_3. \* ARABIC </w:instrText>
      </w:r>
      <w:r w:rsidRPr="00FA18EF">
        <w:rPr>
          <w:sz w:val="24"/>
          <w:szCs w:val="24"/>
        </w:rPr>
        <w:fldChar w:fldCharType="separate"/>
      </w:r>
      <w:r w:rsidR="00DE4F66">
        <w:rPr>
          <w:noProof/>
          <w:sz w:val="24"/>
          <w:szCs w:val="24"/>
        </w:rPr>
        <w:t>12</w:t>
      </w:r>
      <w:r w:rsidRPr="00FA18EF">
        <w:rPr>
          <w:sz w:val="24"/>
          <w:szCs w:val="24"/>
        </w:rPr>
        <w:fldChar w:fldCharType="end"/>
      </w:r>
      <w:r w:rsidRPr="00FA18EF">
        <w:rPr>
          <w:sz w:val="24"/>
          <w:szCs w:val="24"/>
        </w:rPr>
        <w:t xml:space="preserve"> </w:t>
      </w:r>
      <w:r w:rsidRPr="00FA18EF">
        <w:rPr>
          <w:b w:val="0"/>
          <w:sz w:val="24"/>
          <w:szCs w:val="24"/>
        </w:rPr>
        <w:t>– Diagrama de Procesos: Proceso "Autorizar Compra</w:t>
      </w:r>
      <w:r w:rsidRPr="00FA18EF">
        <w:rPr>
          <w:noProof/>
          <w:sz w:val="24"/>
          <w:szCs w:val="24"/>
        </w:rPr>
        <w:t>"</w:t>
      </w:r>
      <w:bookmarkEnd w:id="138"/>
      <w:bookmarkEnd w:id="139"/>
    </w:p>
    <w:p w:rsidR="003F6E0E" w:rsidRPr="00FA18EF" w:rsidRDefault="003F6E0E" w:rsidP="003F6E0E">
      <w:pPr>
        <w:jc w:val="center"/>
      </w:pPr>
      <w:r w:rsidRPr="00FA18EF">
        <w:rPr>
          <w:b/>
        </w:rPr>
        <w:t xml:space="preserve">Fuente: </w:t>
      </w:r>
      <w:r w:rsidRPr="00FA18EF">
        <w:t>Elaboración Propia</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4"/>
        <w:gridCol w:w="1598"/>
        <w:gridCol w:w="1615"/>
        <w:gridCol w:w="1598"/>
        <w:gridCol w:w="2991"/>
        <w:gridCol w:w="1985"/>
        <w:gridCol w:w="1615"/>
        <w:gridCol w:w="2312"/>
      </w:tblGrid>
      <w:tr w:rsidR="00BA5C8F" w:rsidRPr="00993180" w:rsidTr="00BA5C8F">
        <w:trPr>
          <w:trHeight w:val="495"/>
        </w:trPr>
        <w:tc>
          <w:tcPr>
            <w:tcW w:w="177" w:type="pct"/>
            <w:shd w:val="clear" w:color="auto" w:fill="000000"/>
            <w:vAlign w:val="center"/>
          </w:tcPr>
          <w:p w:rsidR="00BA5C8F" w:rsidRPr="00B40C57" w:rsidRDefault="00BA5C8F" w:rsidP="00B40C57">
            <w:pPr>
              <w:jc w:val="center"/>
              <w:rPr>
                <w:b/>
                <w:bCs/>
                <w:color w:val="FFFFFF"/>
                <w:sz w:val="22"/>
                <w:szCs w:val="22"/>
                <w:lang w:val="es-PE" w:eastAsia="es-PE"/>
              </w:rPr>
            </w:pPr>
            <w:r w:rsidRPr="00B40C57">
              <w:rPr>
                <w:b/>
                <w:color w:val="FFFFFF"/>
                <w:sz w:val="22"/>
                <w:szCs w:val="22"/>
                <w:lang w:val="es-PE" w:eastAsia="es-PE"/>
              </w:rPr>
              <w:lastRenderedPageBreak/>
              <w:t>N°</w:t>
            </w:r>
          </w:p>
        </w:tc>
        <w:tc>
          <w:tcPr>
            <w:tcW w:w="562" w:type="pct"/>
            <w:shd w:val="clear" w:color="auto" w:fill="000000"/>
            <w:vAlign w:val="center"/>
          </w:tcPr>
          <w:p w:rsidR="00BA5C8F" w:rsidRPr="00B40C57" w:rsidRDefault="00BA5C8F" w:rsidP="00B40C57">
            <w:pPr>
              <w:jc w:val="center"/>
              <w:rPr>
                <w:b/>
                <w:bCs/>
                <w:color w:val="FFFFFF"/>
                <w:sz w:val="22"/>
                <w:szCs w:val="22"/>
                <w:lang w:val="es-PE" w:eastAsia="es-PE"/>
              </w:rPr>
            </w:pPr>
            <w:r w:rsidRPr="00B40C57">
              <w:rPr>
                <w:b/>
                <w:color w:val="FFFFFF"/>
                <w:sz w:val="22"/>
                <w:szCs w:val="22"/>
                <w:lang w:val="es-PE" w:eastAsia="es-PE"/>
              </w:rPr>
              <w:t>ENTRADA</w:t>
            </w:r>
          </w:p>
        </w:tc>
        <w:tc>
          <w:tcPr>
            <w:tcW w:w="568" w:type="pct"/>
            <w:shd w:val="clear" w:color="auto" w:fill="000000"/>
            <w:vAlign w:val="center"/>
          </w:tcPr>
          <w:p w:rsidR="00BA5C8F" w:rsidRPr="00B40C57" w:rsidRDefault="00BA5C8F" w:rsidP="00B40C57">
            <w:pPr>
              <w:jc w:val="center"/>
              <w:rPr>
                <w:b/>
                <w:bCs/>
                <w:color w:val="FFFFFF"/>
                <w:sz w:val="22"/>
                <w:szCs w:val="22"/>
                <w:lang w:val="es-PE" w:eastAsia="es-PE"/>
              </w:rPr>
            </w:pPr>
            <w:r w:rsidRPr="00B40C57">
              <w:rPr>
                <w:b/>
                <w:color w:val="FFFFFF"/>
                <w:sz w:val="22"/>
                <w:szCs w:val="22"/>
                <w:lang w:val="es-PE" w:eastAsia="es-PE"/>
              </w:rPr>
              <w:t>ACTIVIDAD</w:t>
            </w:r>
          </w:p>
        </w:tc>
        <w:tc>
          <w:tcPr>
            <w:tcW w:w="562" w:type="pct"/>
            <w:shd w:val="clear" w:color="auto" w:fill="000000"/>
            <w:vAlign w:val="center"/>
          </w:tcPr>
          <w:p w:rsidR="00BA5C8F" w:rsidRPr="00B40C57" w:rsidRDefault="00BA5C8F" w:rsidP="00B40C57">
            <w:pPr>
              <w:jc w:val="center"/>
              <w:rPr>
                <w:b/>
                <w:bCs/>
                <w:color w:val="FFFFFF"/>
                <w:sz w:val="22"/>
                <w:szCs w:val="22"/>
                <w:lang w:val="es-PE" w:eastAsia="es-PE"/>
              </w:rPr>
            </w:pPr>
            <w:r w:rsidRPr="00B40C57">
              <w:rPr>
                <w:b/>
                <w:color w:val="FFFFFF"/>
                <w:sz w:val="22"/>
                <w:szCs w:val="22"/>
                <w:lang w:val="es-PE" w:eastAsia="es-PE"/>
              </w:rPr>
              <w:t>SALIDA</w:t>
            </w:r>
          </w:p>
        </w:tc>
        <w:tc>
          <w:tcPr>
            <w:tcW w:w="1052" w:type="pct"/>
            <w:shd w:val="clear" w:color="auto" w:fill="000000"/>
            <w:vAlign w:val="center"/>
          </w:tcPr>
          <w:p w:rsidR="00BA5C8F" w:rsidRPr="00B40C57" w:rsidRDefault="00BA5C8F" w:rsidP="00B40C57">
            <w:pPr>
              <w:jc w:val="center"/>
              <w:rPr>
                <w:b/>
                <w:bCs/>
                <w:color w:val="FFFFFF"/>
                <w:sz w:val="22"/>
                <w:szCs w:val="22"/>
                <w:lang w:val="es-PE" w:eastAsia="es-PE"/>
              </w:rPr>
            </w:pPr>
            <w:r w:rsidRPr="00B40C57">
              <w:rPr>
                <w:b/>
                <w:color w:val="FFFFFF"/>
                <w:sz w:val="22"/>
                <w:szCs w:val="22"/>
                <w:lang w:val="es-PE" w:eastAsia="es-PE"/>
              </w:rPr>
              <w:t>DESCRIPCIÓN</w:t>
            </w:r>
          </w:p>
        </w:tc>
        <w:tc>
          <w:tcPr>
            <w:tcW w:w="698" w:type="pct"/>
            <w:shd w:val="clear" w:color="auto" w:fill="000000"/>
            <w:vAlign w:val="center"/>
          </w:tcPr>
          <w:p w:rsidR="00BA5C8F" w:rsidRPr="00B40C57" w:rsidRDefault="00BA5C8F" w:rsidP="00B40C57">
            <w:pPr>
              <w:jc w:val="center"/>
              <w:rPr>
                <w:b/>
                <w:bCs/>
                <w:color w:val="FFFFFF"/>
                <w:sz w:val="22"/>
                <w:szCs w:val="22"/>
                <w:lang w:val="es-PE" w:eastAsia="es-PE"/>
              </w:rPr>
            </w:pPr>
            <w:r w:rsidRPr="00B40C57">
              <w:rPr>
                <w:b/>
                <w:color w:val="FFFFFF"/>
                <w:sz w:val="22"/>
                <w:szCs w:val="22"/>
                <w:lang w:val="es-PE" w:eastAsia="es-PE"/>
              </w:rPr>
              <w:t>RESPONSABLE</w:t>
            </w:r>
          </w:p>
        </w:tc>
        <w:tc>
          <w:tcPr>
            <w:tcW w:w="568" w:type="pct"/>
            <w:shd w:val="clear" w:color="auto" w:fill="000000"/>
            <w:vAlign w:val="center"/>
          </w:tcPr>
          <w:p w:rsidR="00BA5C8F" w:rsidRPr="00B40C57" w:rsidRDefault="00BA5C8F" w:rsidP="00B40C57">
            <w:pPr>
              <w:jc w:val="center"/>
              <w:rPr>
                <w:b/>
                <w:bCs/>
                <w:color w:val="FFFFFF"/>
                <w:sz w:val="22"/>
                <w:szCs w:val="22"/>
                <w:lang w:val="es-PE" w:eastAsia="es-PE"/>
              </w:rPr>
            </w:pPr>
            <w:r w:rsidRPr="00B40C57">
              <w:rPr>
                <w:b/>
                <w:color w:val="FFFFFF"/>
                <w:sz w:val="22"/>
                <w:szCs w:val="22"/>
                <w:lang w:val="es-PE" w:eastAsia="es-PE"/>
              </w:rPr>
              <w:t>TIPO ACTIVIDAD</w:t>
            </w:r>
          </w:p>
        </w:tc>
        <w:tc>
          <w:tcPr>
            <w:tcW w:w="814" w:type="pct"/>
            <w:shd w:val="clear" w:color="auto" w:fill="000000"/>
            <w:vAlign w:val="center"/>
          </w:tcPr>
          <w:p w:rsidR="00BA5C8F" w:rsidRPr="00B40C57" w:rsidRDefault="00BA5C8F" w:rsidP="00B40C57">
            <w:pPr>
              <w:jc w:val="center"/>
              <w:rPr>
                <w:b/>
                <w:color w:val="FFFFFF"/>
                <w:sz w:val="22"/>
                <w:szCs w:val="22"/>
                <w:lang w:val="es-PE" w:eastAsia="es-PE"/>
              </w:rPr>
            </w:pPr>
            <w:r w:rsidRPr="00B40C57">
              <w:rPr>
                <w:b/>
                <w:color w:val="FFFFFF"/>
                <w:sz w:val="22"/>
                <w:szCs w:val="22"/>
                <w:lang w:val="es-PE" w:eastAsia="es-PE"/>
              </w:rPr>
              <w:t>MACROPROCESO</w:t>
            </w:r>
          </w:p>
        </w:tc>
      </w:tr>
      <w:tr w:rsidR="00BA5C8F" w:rsidRPr="00993180" w:rsidTr="00BA5C8F">
        <w:trPr>
          <w:trHeight w:val="450"/>
        </w:trPr>
        <w:tc>
          <w:tcPr>
            <w:tcW w:w="177" w:type="pct"/>
            <w:shd w:val="clear" w:color="auto" w:fill="C0C0C0"/>
            <w:vAlign w:val="center"/>
          </w:tcPr>
          <w:p w:rsidR="00BA5C8F" w:rsidRPr="00993180" w:rsidRDefault="00BA5C8F" w:rsidP="00B40C57">
            <w:pPr>
              <w:jc w:val="center"/>
              <w:rPr>
                <w:b/>
                <w:bCs/>
                <w:sz w:val="18"/>
                <w:szCs w:val="18"/>
                <w:lang w:val="es-PE" w:eastAsia="es-PE"/>
              </w:rPr>
            </w:pPr>
            <w:r w:rsidRPr="00993180">
              <w:rPr>
                <w:b/>
                <w:bCs/>
                <w:sz w:val="18"/>
                <w:szCs w:val="18"/>
                <w:lang w:val="es-PE" w:eastAsia="es-PE"/>
              </w:rPr>
              <w:t>1.</w:t>
            </w:r>
          </w:p>
        </w:tc>
        <w:tc>
          <w:tcPr>
            <w:tcW w:w="562" w:type="pct"/>
            <w:shd w:val="clear" w:color="auto" w:fill="C0C0C0"/>
            <w:vAlign w:val="center"/>
          </w:tcPr>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Cuadro de Necesidades de Bienes o Servicios</w:t>
            </w:r>
          </w:p>
        </w:tc>
        <w:tc>
          <w:tcPr>
            <w:tcW w:w="568" w:type="pct"/>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Necesidad de Bien o Servicio</w:t>
            </w:r>
          </w:p>
        </w:tc>
        <w:tc>
          <w:tcPr>
            <w:tcW w:w="562" w:type="pct"/>
            <w:shd w:val="clear" w:color="auto" w:fill="C0C0C0"/>
            <w:vAlign w:val="center"/>
          </w:tcPr>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Requerimiento de Bien o Servicio</w:t>
            </w:r>
          </w:p>
        </w:tc>
        <w:tc>
          <w:tcPr>
            <w:tcW w:w="1052" w:type="pct"/>
            <w:shd w:val="clear" w:color="auto" w:fill="C0C0C0"/>
            <w:vAlign w:val="center"/>
          </w:tcPr>
          <w:p w:rsidR="00BA5C8F" w:rsidRPr="00993180" w:rsidRDefault="00BA5C8F" w:rsidP="00B40C57">
            <w:pPr>
              <w:jc w:val="both"/>
              <w:rPr>
                <w:sz w:val="18"/>
                <w:szCs w:val="18"/>
                <w:lang w:val="es-PE" w:eastAsia="es-PE"/>
              </w:rPr>
            </w:pPr>
            <w:r w:rsidRPr="00993180">
              <w:rPr>
                <w:sz w:val="18"/>
                <w:szCs w:val="18"/>
                <w:lang w:val="es-PE" w:eastAsia="es-PE"/>
              </w:rPr>
              <w:t>A partir del Cuadro de Necesidades de Bienes o Servicios, es necesario que alguno de los  requerimientos de Bien o Servicio se satisfaga para que el empleado pueda desarrollar sus labores con completa normalidad.</w:t>
            </w:r>
          </w:p>
        </w:tc>
        <w:tc>
          <w:tcPr>
            <w:tcW w:w="698" w:type="pct"/>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Empleado del Departamento</w:t>
            </w:r>
          </w:p>
        </w:tc>
        <w:tc>
          <w:tcPr>
            <w:tcW w:w="568" w:type="pct"/>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Manual</w:t>
            </w:r>
          </w:p>
        </w:tc>
        <w:tc>
          <w:tcPr>
            <w:tcW w:w="814" w:type="pct"/>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Gestión de Abastecimiento</w:t>
            </w:r>
          </w:p>
        </w:tc>
      </w:tr>
      <w:tr w:rsidR="00BA5C8F" w:rsidRPr="00993180" w:rsidTr="00BA5C8F">
        <w:trPr>
          <w:trHeight w:val="548"/>
        </w:trPr>
        <w:tc>
          <w:tcPr>
            <w:tcW w:w="177" w:type="pct"/>
            <w:vAlign w:val="center"/>
          </w:tcPr>
          <w:p w:rsidR="00BA5C8F" w:rsidRPr="00993180" w:rsidRDefault="00BA5C8F" w:rsidP="00B40C57">
            <w:pPr>
              <w:jc w:val="center"/>
              <w:rPr>
                <w:b/>
                <w:bCs/>
                <w:sz w:val="18"/>
                <w:szCs w:val="18"/>
                <w:lang w:val="es-PE" w:eastAsia="es-PE"/>
              </w:rPr>
            </w:pPr>
            <w:r w:rsidRPr="00993180">
              <w:rPr>
                <w:b/>
                <w:bCs/>
                <w:sz w:val="18"/>
                <w:szCs w:val="18"/>
                <w:lang w:val="es-PE" w:eastAsia="es-PE"/>
              </w:rPr>
              <w:t>2.</w:t>
            </w:r>
          </w:p>
        </w:tc>
        <w:tc>
          <w:tcPr>
            <w:tcW w:w="562" w:type="pct"/>
            <w:vAlign w:val="center"/>
          </w:tcPr>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Requerimiento de Bien o Servicio</w:t>
            </w:r>
          </w:p>
        </w:tc>
        <w:tc>
          <w:tcPr>
            <w:tcW w:w="568" w:type="pct"/>
            <w:vAlign w:val="center"/>
          </w:tcPr>
          <w:p w:rsidR="00BA5C8F" w:rsidRPr="00993180" w:rsidRDefault="00BA5C8F" w:rsidP="00B40C57">
            <w:pPr>
              <w:jc w:val="center"/>
              <w:rPr>
                <w:sz w:val="18"/>
                <w:szCs w:val="18"/>
                <w:lang w:val="es-PE" w:eastAsia="es-PE"/>
              </w:rPr>
            </w:pPr>
            <w:r w:rsidRPr="00993180">
              <w:rPr>
                <w:sz w:val="18"/>
                <w:szCs w:val="18"/>
                <w:lang w:val="es-PE" w:eastAsia="es-PE"/>
              </w:rPr>
              <w:t>Solicitar la Adquisición del Bien o Servicio</w:t>
            </w:r>
          </w:p>
        </w:tc>
        <w:tc>
          <w:tcPr>
            <w:tcW w:w="562" w:type="pct"/>
            <w:vAlign w:val="center"/>
          </w:tcPr>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Solicitud de Adquisición</w:t>
            </w:r>
          </w:p>
        </w:tc>
        <w:tc>
          <w:tcPr>
            <w:tcW w:w="1052" w:type="pct"/>
            <w:vAlign w:val="center"/>
          </w:tcPr>
          <w:p w:rsidR="00BA5C8F" w:rsidRPr="00993180" w:rsidRDefault="00BA5C8F" w:rsidP="00B40C57">
            <w:pPr>
              <w:jc w:val="both"/>
              <w:rPr>
                <w:sz w:val="18"/>
                <w:szCs w:val="18"/>
                <w:lang w:val="es-PE" w:eastAsia="es-PE"/>
              </w:rPr>
            </w:pPr>
            <w:r w:rsidRPr="00993180">
              <w:rPr>
                <w:sz w:val="18"/>
                <w:szCs w:val="18"/>
                <w:lang w:val="es-PE" w:eastAsia="es-PE"/>
              </w:rPr>
              <w:t>El empleado necesita que se cumpla el requerimiento de bien o servicio.</w:t>
            </w:r>
          </w:p>
        </w:tc>
        <w:tc>
          <w:tcPr>
            <w:tcW w:w="698" w:type="pct"/>
            <w:vAlign w:val="center"/>
          </w:tcPr>
          <w:p w:rsidR="00BA5C8F" w:rsidRPr="00993180" w:rsidRDefault="00BA5C8F" w:rsidP="00B40C57">
            <w:pPr>
              <w:jc w:val="center"/>
              <w:rPr>
                <w:sz w:val="18"/>
                <w:szCs w:val="18"/>
                <w:lang w:val="es-PE" w:eastAsia="es-PE"/>
              </w:rPr>
            </w:pPr>
            <w:r w:rsidRPr="00993180">
              <w:rPr>
                <w:sz w:val="18"/>
                <w:szCs w:val="18"/>
                <w:lang w:val="es-PE" w:eastAsia="es-PE"/>
              </w:rPr>
              <w:t>Empleado del Departamento</w:t>
            </w:r>
          </w:p>
        </w:tc>
        <w:tc>
          <w:tcPr>
            <w:tcW w:w="568" w:type="pct"/>
            <w:vAlign w:val="center"/>
          </w:tcPr>
          <w:p w:rsidR="00BA5C8F" w:rsidRPr="00993180" w:rsidRDefault="00BA5C8F" w:rsidP="00B40C57">
            <w:pPr>
              <w:jc w:val="center"/>
              <w:rPr>
                <w:sz w:val="18"/>
                <w:szCs w:val="18"/>
                <w:lang w:val="es-PE" w:eastAsia="es-PE"/>
              </w:rPr>
            </w:pPr>
            <w:r w:rsidRPr="00993180">
              <w:rPr>
                <w:sz w:val="18"/>
                <w:szCs w:val="18"/>
                <w:lang w:val="es-PE" w:eastAsia="es-PE"/>
              </w:rPr>
              <w:t>Manual</w:t>
            </w:r>
          </w:p>
        </w:tc>
        <w:tc>
          <w:tcPr>
            <w:tcW w:w="814" w:type="pct"/>
            <w:vAlign w:val="center"/>
          </w:tcPr>
          <w:p w:rsidR="00BA5C8F" w:rsidRPr="00993180" w:rsidRDefault="00BA5C8F" w:rsidP="00B40C57">
            <w:pPr>
              <w:jc w:val="center"/>
              <w:rPr>
                <w:sz w:val="18"/>
                <w:szCs w:val="18"/>
                <w:lang w:val="es-PE" w:eastAsia="es-PE"/>
              </w:rPr>
            </w:pPr>
            <w:r w:rsidRPr="00993180">
              <w:rPr>
                <w:sz w:val="18"/>
                <w:szCs w:val="18"/>
                <w:lang w:val="es-PE" w:eastAsia="es-PE"/>
              </w:rPr>
              <w:t>Gestión de Abastecimiento</w:t>
            </w:r>
          </w:p>
        </w:tc>
      </w:tr>
      <w:tr w:rsidR="00BA5C8F" w:rsidRPr="00993180" w:rsidTr="00BA5C8F">
        <w:trPr>
          <w:trHeight w:val="483"/>
        </w:trPr>
        <w:tc>
          <w:tcPr>
            <w:tcW w:w="177" w:type="pct"/>
            <w:shd w:val="clear" w:color="auto" w:fill="C0C0C0"/>
            <w:vAlign w:val="center"/>
          </w:tcPr>
          <w:p w:rsidR="00BA5C8F" w:rsidRPr="00993180" w:rsidRDefault="00BA5C8F" w:rsidP="00B40C57">
            <w:pPr>
              <w:jc w:val="center"/>
              <w:rPr>
                <w:b/>
                <w:bCs/>
                <w:sz w:val="18"/>
                <w:szCs w:val="18"/>
                <w:lang w:val="es-PE" w:eastAsia="es-PE"/>
              </w:rPr>
            </w:pPr>
            <w:r w:rsidRPr="00993180">
              <w:rPr>
                <w:b/>
                <w:bCs/>
                <w:sz w:val="18"/>
                <w:szCs w:val="18"/>
                <w:lang w:val="es-PE" w:eastAsia="es-PE"/>
              </w:rPr>
              <w:t>3.</w:t>
            </w:r>
          </w:p>
        </w:tc>
        <w:tc>
          <w:tcPr>
            <w:tcW w:w="562" w:type="pct"/>
            <w:shd w:val="clear" w:color="auto" w:fill="C0C0C0"/>
            <w:vAlign w:val="center"/>
          </w:tcPr>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Solicitud de Adquisición</w:t>
            </w:r>
          </w:p>
        </w:tc>
        <w:tc>
          <w:tcPr>
            <w:tcW w:w="568" w:type="pct"/>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Evaluar valor del Bien o Servicio</w:t>
            </w:r>
          </w:p>
        </w:tc>
        <w:tc>
          <w:tcPr>
            <w:tcW w:w="562" w:type="pct"/>
            <w:shd w:val="clear" w:color="auto" w:fill="C0C0C0"/>
            <w:vAlign w:val="center"/>
          </w:tcPr>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Valor del bien o servicio menor o igual a 15 UIT</w:t>
            </w:r>
          </w:p>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Valor del bien mayor a 15 UIT</w:t>
            </w:r>
          </w:p>
        </w:tc>
        <w:tc>
          <w:tcPr>
            <w:tcW w:w="1052" w:type="pct"/>
            <w:shd w:val="clear" w:color="auto" w:fill="C0C0C0"/>
            <w:vAlign w:val="center"/>
          </w:tcPr>
          <w:p w:rsidR="00BA5C8F" w:rsidRPr="00993180" w:rsidRDefault="00BA5C8F" w:rsidP="00B40C57">
            <w:pPr>
              <w:jc w:val="both"/>
              <w:rPr>
                <w:sz w:val="18"/>
                <w:szCs w:val="18"/>
                <w:lang w:val="es-PE" w:eastAsia="es-PE"/>
              </w:rPr>
            </w:pPr>
            <w:r w:rsidRPr="00993180">
              <w:rPr>
                <w:sz w:val="18"/>
                <w:szCs w:val="18"/>
                <w:lang w:val="es-PE" w:eastAsia="es-PE"/>
              </w:rPr>
              <w:t>El empleado debe evaluar a quién deberá solicitar la adquisición del bien o servicio. Si el valor del bien o servicio es menor o igual a 15 UIT, la adquisición del mismo deberá ser autorizada por el Administrador; mientras que si el bien o servicio posee un valor mayor a 15 UIT, deberá ser autorizado por el Comité de Adquisiciones.</w:t>
            </w:r>
          </w:p>
        </w:tc>
        <w:tc>
          <w:tcPr>
            <w:tcW w:w="698" w:type="pct"/>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Empleado del Departamento</w:t>
            </w:r>
          </w:p>
        </w:tc>
        <w:tc>
          <w:tcPr>
            <w:tcW w:w="568" w:type="pct"/>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Manual</w:t>
            </w:r>
          </w:p>
        </w:tc>
        <w:tc>
          <w:tcPr>
            <w:tcW w:w="814" w:type="pct"/>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Gestión de Abastecimiento</w:t>
            </w:r>
          </w:p>
        </w:tc>
      </w:tr>
      <w:tr w:rsidR="00BA5C8F" w:rsidRPr="00993180" w:rsidTr="00BA5C8F">
        <w:trPr>
          <w:trHeight w:val="402"/>
        </w:trPr>
        <w:tc>
          <w:tcPr>
            <w:tcW w:w="177" w:type="pct"/>
            <w:vAlign w:val="center"/>
          </w:tcPr>
          <w:p w:rsidR="00BA5C8F" w:rsidRPr="00993180" w:rsidRDefault="00BA5C8F" w:rsidP="00B40C57">
            <w:pPr>
              <w:jc w:val="center"/>
              <w:rPr>
                <w:b/>
                <w:bCs/>
                <w:sz w:val="18"/>
                <w:szCs w:val="18"/>
                <w:lang w:val="es-PE" w:eastAsia="es-PE"/>
              </w:rPr>
            </w:pPr>
            <w:r w:rsidRPr="00993180">
              <w:rPr>
                <w:b/>
                <w:bCs/>
                <w:sz w:val="18"/>
                <w:szCs w:val="18"/>
                <w:lang w:val="es-PE" w:eastAsia="es-PE"/>
              </w:rPr>
              <w:t>4.</w:t>
            </w:r>
          </w:p>
        </w:tc>
        <w:tc>
          <w:tcPr>
            <w:tcW w:w="562" w:type="pct"/>
            <w:vAlign w:val="center"/>
          </w:tcPr>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Valor del bien o servicio menor o igual a 15 UIT</w:t>
            </w:r>
          </w:p>
        </w:tc>
        <w:tc>
          <w:tcPr>
            <w:tcW w:w="568" w:type="pct"/>
            <w:vAlign w:val="center"/>
          </w:tcPr>
          <w:p w:rsidR="00BA5C8F" w:rsidRPr="00993180" w:rsidRDefault="00BA5C8F" w:rsidP="00B40C57">
            <w:pPr>
              <w:jc w:val="center"/>
              <w:rPr>
                <w:sz w:val="18"/>
                <w:szCs w:val="18"/>
                <w:lang w:val="es-PE" w:eastAsia="es-PE"/>
              </w:rPr>
            </w:pPr>
            <w:r w:rsidRPr="00993180">
              <w:rPr>
                <w:sz w:val="18"/>
                <w:szCs w:val="18"/>
                <w:lang w:val="es-PE" w:eastAsia="es-PE"/>
              </w:rPr>
              <w:t>Evaluar Solicitud</w:t>
            </w:r>
          </w:p>
        </w:tc>
        <w:tc>
          <w:tcPr>
            <w:tcW w:w="562" w:type="pct"/>
            <w:vAlign w:val="center"/>
          </w:tcPr>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Solicitud Aceptada por el Administrador</w:t>
            </w:r>
          </w:p>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Solicitud rechazada por el Administrador</w:t>
            </w:r>
          </w:p>
        </w:tc>
        <w:tc>
          <w:tcPr>
            <w:tcW w:w="1052" w:type="pct"/>
            <w:vAlign w:val="center"/>
          </w:tcPr>
          <w:p w:rsidR="00BA5C8F" w:rsidRPr="00993180" w:rsidRDefault="00BA5C8F" w:rsidP="00B40C57">
            <w:pPr>
              <w:jc w:val="both"/>
              <w:rPr>
                <w:sz w:val="18"/>
                <w:szCs w:val="18"/>
                <w:lang w:val="es-PE" w:eastAsia="es-PE"/>
              </w:rPr>
            </w:pPr>
            <w:r w:rsidRPr="00993180">
              <w:rPr>
                <w:sz w:val="18"/>
                <w:szCs w:val="18"/>
                <w:lang w:val="es-PE" w:eastAsia="es-PE"/>
              </w:rPr>
              <w:t>El Administrador evalúa si aceptar o rechazar la solicitud realizada por el Empleado del Departamento.</w:t>
            </w:r>
          </w:p>
        </w:tc>
        <w:tc>
          <w:tcPr>
            <w:tcW w:w="698" w:type="pct"/>
            <w:vAlign w:val="center"/>
          </w:tcPr>
          <w:p w:rsidR="00BA5C8F" w:rsidRPr="00993180" w:rsidRDefault="00BA5C8F" w:rsidP="00B40C57">
            <w:pPr>
              <w:jc w:val="center"/>
              <w:rPr>
                <w:sz w:val="18"/>
                <w:szCs w:val="18"/>
                <w:lang w:val="es-PE" w:eastAsia="es-PE"/>
              </w:rPr>
            </w:pPr>
            <w:r w:rsidRPr="00993180">
              <w:rPr>
                <w:sz w:val="18"/>
                <w:szCs w:val="18"/>
                <w:lang w:val="es-PE" w:eastAsia="es-PE"/>
              </w:rPr>
              <w:t>Administrador</w:t>
            </w:r>
          </w:p>
        </w:tc>
        <w:tc>
          <w:tcPr>
            <w:tcW w:w="568" w:type="pct"/>
            <w:vAlign w:val="center"/>
          </w:tcPr>
          <w:p w:rsidR="00BA5C8F" w:rsidRPr="00993180" w:rsidRDefault="00BA5C8F" w:rsidP="00B40C57">
            <w:pPr>
              <w:jc w:val="center"/>
              <w:rPr>
                <w:sz w:val="18"/>
                <w:szCs w:val="18"/>
                <w:lang w:val="es-PE" w:eastAsia="es-PE"/>
              </w:rPr>
            </w:pPr>
            <w:r w:rsidRPr="00993180">
              <w:rPr>
                <w:sz w:val="18"/>
                <w:szCs w:val="18"/>
                <w:lang w:val="es-PE" w:eastAsia="es-PE"/>
              </w:rPr>
              <w:t>Manual</w:t>
            </w:r>
          </w:p>
        </w:tc>
        <w:tc>
          <w:tcPr>
            <w:tcW w:w="814" w:type="pct"/>
            <w:vAlign w:val="center"/>
          </w:tcPr>
          <w:p w:rsidR="00BA5C8F" w:rsidRPr="00993180" w:rsidRDefault="00BA5C8F" w:rsidP="00B40C57">
            <w:pPr>
              <w:jc w:val="center"/>
              <w:rPr>
                <w:sz w:val="18"/>
                <w:szCs w:val="18"/>
                <w:lang w:val="es-PE" w:eastAsia="es-PE"/>
              </w:rPr>
            </w:pPr>
            <w:r w:rsidRPr="00993180">
              <w:rPr>
                <w:sz w:val="18"/>
                <w:szCs w:val="18"/>
                <w:lang w:val="es-PE" w:eastAsia="es-PE"/>
              </w:rPr>
              <w:t>Gestión de Abastecimiento</w:t>
            </w:r>
          </w:p>
        </w:tc>
      </w:tr>
      <w:tr w:rsidR="00BA5C8F" w:rsidRPr="00993180" w:rsidTr="00BA5C8F">
        <w:trPr>
          <w:trHeight w:val="537"/>
        </w:trPr>
        <w:tc>
          <w:tcPr>
            <w:tcW w:w="177" w:type="pct"/>
            <w:shd w:val="clear" w:color="auto" w:fill="C0C0C0"/>
            <w:vAlign w:val="center"/>
          </w:tcPr>
          <w:p w:rsidR="00BA5C8F" w:rsidRPr="00993180" w:rsidRDefault="00BA5C8F" w:rsidP="00B40C57">
            <w:pPr>
              <w:jc w:val="center"/>
              <w:rPr>
                <w:b/>
                <w:bCs/>
                <w:sz w:val="18"/>
                <w:szCs w:val="18"/>
                <w:lang w:val="es-PE" w:eastAsia="es-PE"/>
              </w:rPr>
            </w:pPr>
            <w:r w:rsidRPr="00993180">
              <w:rPr>
                <w:b/>
                <w:bCs/>
                <w:sz w:val="18"/>
                <w:szCs w:val="18"/>
                <w:lang w:val="es-PE" w:eastAsia="es-PE"/>
              </w:rPr>
              <w:t>5.</w:t>
            </w:r>
          </w:p>
        </w:tc>
        <w:tc>
          <w:tcPr>
            <w:tcW w:w="562" w:type="pct"/>
            <w:shd w:val="clear" w:color="auto" w:fill="C0C0C0"/>
            <w:vAlign w:val="center"/>
          </w:tcPr>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Solicitud Aceptada por el Administrador</w:t>
            </w:r>
          </w:p>
        </w:tc>
        <w:tc>
          <w:tcPr>
            <w:tcW w:w="568" w:type="pct"/>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Autorizar Compra</w:t>
            </w:r>
          </w:p>
        </w:tc>
        <w:tc>
          <w:tcPr>
            <w:tcW w:w="562" w:type="pct"/>
            <w:shd w:val="clear" w:color="auto" w:fill="C0C0C0"/>
            <w:vAlign w:val="center"/>
          </w:tcPr>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Compra Autorizada por el Administrador</w:t>
            </w:r>
          </w:p>
        </w:tc>
        <w:tc>
          <w:tcPr>
            <w:tcW w:w="1052" w:type="pct"/>
            <w:shd w:val="clear" w:color="auto" w:fill="C0C0C0"/>
            <w:vAlign w:val="center"/>
          </w:tcPr>
          <w:p w:rsidR="00BA5C8F" w:rsidRPr="00993180" w:rsidRDefault="00BA5C8F" w:rsidP="00B40C57">
            <w:pPr>
              <w:jc w:val="both"/>
              <w:rPr>
                <w:sz w:val="18"/>
                <w:szCs w:val="18"/>
                <w:lang w:val="es-PE" w:eastAsia="es-PE"/>
              </w:rPr>
            </w:pPr>
            <w:r w:rsidRPr="00993180">
              <w:rPr>
                <w:sz w:val="18"/>
                <w:szCs w:val="18"/>
                <w:lang w:val="es-PE" w:eastAsia="es-PE"/>
              </w:rPr>
              <w:t>El Administrador autoriza la adquisición del bien o servicio solicitado por el Empleado del Departamento.</w:t>
            </w:r>
          </w:p>
        </w:tc>
        <w:tc>
          <w:tcPr>
            <w:tcW w:w="698" w:type="pct"/>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Administrador</w:t>
            </w:r>
          </w:p>
        </w:tc>
        <w:tc>
          <w:tcPr>
            <w:tcW w:w="568" w:type="pct"/>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Manual</w:t>
            </w:r>
          </w:p>
        </w:tc>
        <w:tc>
          <w:tcPr>
            <w:tcW w:w="814" w:type="pct"/>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Gestión de Abastecimiento</w:t>
            </w:r>
          </w:p>
        </w:tc>
      </w:tr>
      <w:tr w:rsidR="00BA5C8F" w:rsidRPr="00993180" w:rsidTr="00BA5C8F">
        <w:trPr>
          <w:trHeight w:val="537"/>
        </w:trPr>
        <w:tc>
          <w:tcPr>
            <w:tcW w:w="177" w:type="pct"/>
            <w:vAlign w:val="center"/>
          </w:tcPr>
          <w:p w:rsidR="00BA5C8F" w:rsidRPr="00993180" w:rsidRDefault="00BA5C8F" w:rsidP="00B40C57">
            <w:pPr>
              <w:jc w:val="center"/>
              <w:rPr>
                <w:b/>
                <w:bCs/>
                <w:sz w:val="18"/>
                <w:szCs w:val="18"/>
                <w:lang w:val="es-PE" w:eastAsia="es-PE"/>
              </w:rPr>
            </w:pPr>
            <w:r w:rsidRPr="00993180">
              <w:rPr>
                <w:b/>
                <w:bCs/>
                <w:sz w:val="18"/>
                <w:szCs w:val="18"/>
                <w:lang w:val="es-PE" w:eastAsia="es-PE"/>
              </w:rPr>
              <w:t>6.</w:t>
            </w:r>
          </w:p>
        </w:tc>
        <w:tc>
          <w:tcPr>
            <w:tcW w:w="562" w:type="pct"/>
            <w:vAlign w:val="center"/>
          </w:tcPr>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Solicitud Rechazada por el Administrador</w:t>
            </w:r>
          </w:p>
        </w:tc>
        <w:tc>
          <w:tcPr>
            <w:tcW w:w="568" w:type="pct"/>
            <w:vAlign w:val="center"/>
          </w:tcPr>
          <w:p w:rsidR="00BA5C8F" w:rsidRPr="00993180" w:rsidRDefault="00BA5C8F" w:rsidP="00B40C57">
            <w:pPr>
              <w:jc w:val="center"/>
              <w:rPr>
                <w:sz w:val="18"/>
                <w:szCs w:val="18"/>
                <w:lang w:val="es-PE" w:eastAsia="es-PE"/>
              </w:rPr>
            </w:pPr>
            <w:r w:rsidRPr="00993180">
              <w:rPr>
                <w:sz w:val="18"/>
                <w:szCs w:val="18"/>
                <w:lang w:val="es-PE" w:eastAsia="es-PE"/>
              </w:rPr>
              <w:t>Rechazar Solicitud</w:t>
            </w:r>
          </w:p>
        </w:tc>
        <w:tc>
          <w:tcPr>
            <w:tcW w:w="562" w:type="pct"/>
            <w:vAlign w:val="center"/>
          </w:tcPr>
          <w:p w:rsidR="00BA5C8F" w:rsidRPr="00993180" w:rsidRDefault="00BA5C8F" w:rsidP="00B40C57">
            <w:pPr>
              <w:pStyle w:val="Prrafodelista"/>
              <w:ind w:left="187"/>
              <w:jc w:val="both"/>
              <w:rPr>
                <w:sz w:val="18"/>
                <w:szCs w:val="18"/>
                <w:lang w:val="es-PE" w:eastAsia="es-PE"/>
              </w:rPr>
            </w:pPr>
          </w:p>
        </w:tc>
        <w:tc>
          <w:tcPr>
            <w:tcW w:w="1052" w:type="pct"/>
            <w:vAlign w:val="center"/>
          </w:tcPr>
          <w:p w:rsidR="00BA5C8F" w:rsidRPr="00993180" w:rsidRDefault="00BA5C8F" w:rsidP="00B40C57">
            <w:pPr>
              <w:jc w:val="both"/>
              <w:rPr>
                <w:sz w:val="18"/>
                <w:szCs w:val="18"/>
                <w:lang w:val="es-PE" w:eastAsia="es-PE"/>
              </w:rPr>
            </w:pPr>
            <w:r w:rsidRPr="00993180">
              <w:rPr>
                <w:sz w:val="18"/>
                <w:szCs w:val="18"/>
                <w:lang w:val="es-PE" w:eastAsia="es-PE"/>
              </w:rPr>
              <w:t>El Administrador rechaza la adquisición del bien o servicio solicitado por el Empleado del Departamento.</w:t>
            </w:r>
          </w:p>
        </w:tc>
        <w:tc>
          <w:tcPr>
            <w:tcW w:w="698" w:type="pct"/>
            <w:vAlign w:val="center"/>
          </w:tcPr>
          <w:p w:rsidR="00BA5C8F" w:rsidRPr="00993180" w:rsidRDefault="00BA5C8F" w:rsidP="00B40C57">
            <w:pPr>
              <w:jc w:val="center"/>
              <w:rPr>
                <w:sz w:val="18"/>
                <w:szCs w:val="18"/>
                <w:lang w:val="es-PE" w:eastAsia="es-PE"/>
              </w:rPr>
            </w:pPr>
            <w:r w:rsidRPr="00993180">
              <w:rPr>
                <w:sz w:val="18"/>
                <w:szCs w:val="18"/>
                <w:lang w:val="es-PE" w:eastAsia="es-PE"/>
              </w:rPr>
              <w:t>Administrador</w:t>
            </w:r>
          </w:p>
        </w:tc>
        <w:tc>
          <w:tcPr>
            <w:tcW w:w="568" w:type="pct"/>
            <w:vAlign w:val="center"/>
          </w:tcPr>
          <w:p w:rsidR="00BA5C8F" w:rsidRPr="00993180" w:rsidRDefault="00BA5C8F" w:rsidP="00B40C57">
            <w:pPr>
              <w:jc w:val="center"/>
              <w:rPr>
                <w:sz w:val="18"/>
                <w:szCs w:val="18"/>
                <w:lang w:val="es-PE" w:eastAsia="es-PE"/>
              </w:rPr>
            </w:pPr>
            <w:r w:rsidRPr="00993180">
              <w:rPr>
                <w:sz w:val="18"/>
                <w:szCs w:val="18"/>
                <w:lang w:val="es-PE" w:eastAsia="es-PE"/>
              </w:rPr>
              <w:t>Manual</w:t>
            </w:r>
          </w:p>
        </w:tc>
        <w:tc>
          <w:tcPr>
            <w:tcW w:w="814" w:type="pct"/>
            <w:vAlign w:val="center"/>
          </w:tcPr>
          <w:p w:rsidR="00BA5C8F" w:rsidRPr="00993180" w:rsidRDefault="00BA5C8F" w:rsidP="00B40C57">
            <w:pPr>
              <w:keepNext/>
              <w:jc w:val="center"/>
              <w:rPr>
                <w:sz w:val="18"/>
                <w:szCs w:val="18"/>
                <w:lang w:val="es-PE" w:eastAsia="es-PE"/>
              </w:rPr>
            </w:pPr>
            <w:r w:rsidRPr="00993180">
              <w:rPr>
                <w:sz w:val="18"/>
                <w:szCs w:val="18"/>
                <w:lang w:val="es-PE" w:eastAsia="es-PE"/>
              </w:rPr>
              <w:t>Gestión de Abastecimiento</w:t>
            </w:r>
          </w:p>
        </w:tc>
      </w:tr>
      <w:tr w:rsidR="00BA5C8F" w:rsidRPr="00993180" w:rsidTr="00BA5C8F">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jc w:val="center"/>
              <w:rPr>
                <w:b/>
                <w:bCs/>
                <w:sz w:val="18"/>
                <w:szCs w:val="18"/>
                <w:lang w:val="es-PE" w:eastAsia="es-PE"/>
              </w:rPr>
            </w:pPr>
            <w:r w:rsidRPr="00993180">
              <w:rPr>
                <w:b/>
                <w:bCs/>
                <w:sz w:val="18"/>
                <w:szCs w:val="18"/>
                <w:lang w:val="es-PE" w:eastAsia="es-PE"/>
              </w:rPr>
              <w:t>7.</w:t>
            </w:r>
          </w:p>
        </w:tc>
        <w:tc>
          <w:tcPr>
            <w:tcW w:w="562"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Valor del bien mayor a 15 UIT</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Evaluar Solicitud</w:t>
            </w:r>
          </w:p>
        </w:tc>
        <w:tc>
          <w:tcPr>
            <w:tcW w:w="562"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E55381">
            <w:pPr>
              <w:pStyle w:val="Prrafodelista"/>
              <w:numPr>
                <w:ilvl w:val="0"/>
                <w:numId w:val="23"/>
              </w:numPr>
              <w:ind w:left="160" w:hanging="160"/>
              <w:jc w:val="both"/>
              <w:rPr>
                <w:sz w:val="18"/>
                <w:szCs w:val="18"/>
                <w:lang w:val="es-PE" w:eastAsia="es-PE"/>
              </w:rPr>
            </w:pPr>
            <w:r w:rsidRPr="00993180">
              <w:rPr>
                <w:sz w:val="18"/>
                <w:szCs w:val="18"/>
                <w:lang w:val="es-PE" w:eastAsia="es-PE"/>
              </w:rPr>
              <w:t>Solicitud Aceptada por el Comité de Adquisiciones</w:t>
            </w:r>
          </w:p>
          <w:p w:rsidR="00BA5C8F" w:rsidRPr="00993180" w:rsidRDefault="00BA5C8F" w:rsidP="00E55381">
            <w:pPr>
              <w:pStyle w:val="Prrafodelista"/>
              <w:numPr>
                <w:ilvl w:val="0"/>
                <w:numId w:val="23"/>
              </w:numPr>
              <w:ind w:left="160" w:hanging="160"/>
              <w:jc w:val="both"/>
              <w:rPr>
                <w:sz w:val="18"/>
                <w:szCs w:val="18"/>
                <w:lang w:val="es-PE" w:eastAsia="es-PE"/>
              </w:rPr>
            </w:pPr>
            <w:r w:rsidRPr="00993180">
              <w:rPr>
                <w:sz w:val="18"/>
                <w:szCs w:val="18"/>
                <w:lang w:val="es-PE" w:eastAsia="es-PE"/>
              </w:rPr>
              <w:t xml:space="preserve">Solicitud </w:t>
            </w:r>
            <w:r w:rsidRPr="00993180">
              <w:rPr>
                <w:sz w:val="18"/>
                <w:szCs w:val="18"/>
                <w:lang w:val="es-PE" w:eastAsia="es-PE"/>
              </w:rPr>
              <w:lastRenderedPageBreak/>
              <w:t>Rechazada por el Comité de Adquisiciones</w:t>
            </w:r>
          </w:p>
        </w:tc>
        <w:tc>
          <w:tcPr>
            <w:tcW w:w="1052"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jc w:val="both"/>
              <w:rPr>
                <w:sz w:val="18"/>
                <w:szCs w:val="18"/>
                <w:lang w:val="es-PE" w:eastAsia="es-PE"/>
              </w:rPr>
            </w:pPr>
            <w:r w:rsidRPr="00993180">
              <w:rPr>
                <w:sz w:val="18"/>
                <w:szCs w:val="18"/>
                <w:lang w:val="es-PE" w:eastAsia="es-PE"/>
              </w:rPr>
              <w:lastRenderedPageBreak/>
              <w:t>El Comité de Adquisiciones evalúa si aceptar o rechazar la adquisición del bien o servicio solicitado por el Empleado del Departamento.</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Comité de Adquisiciones</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keepNext/>
              <w:jc w:val="center"/>
              <w:rPr>
                <w:sz w:val="18"/>
                <w:szCs w:val="18"/>
                <w:lang w:val="es-PE" w:eastAsia="es-PE"/>
              </w:rPr>
            </w:pPr>
            <w:r w:rsidRPr="00993180">
              <w:rPr>
                <w:sz w:val="18"/>
                <w:szCs w:val="18"/>
                <w:lang w:val="es-PE" w:eastAsia="es-PE"/>
              </w:rPr>
              <w:t>Gestión de Abastecimiento</w:t>
            </w:r>
          </w:p>
        </w:tc>
      </w:tr>
      <w:tr w:rsidR="00BA5C8F" w:rsidRPr="00993180" w:rsidTr="00BA5C8F">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B40C57">
            <w:pPr>
              <w:jc w:val="center"/>
              <w:rPr>
                <w:b/>
                <w:bCs/>
                <w:sz w:val="18"/>
                <w:szCs w:val="18"/>
                <w:lang w:val="es-PE" w:eastAsia="es-PE"/>
              </w:rPr>
            </w:pPr>
            <w:r w:rsidRPr="00993180">
              <w:rPr>
                <w:b/>
                <w:bCs/>
                <w:sz w:val="18"/>
                <w:szCs w:val="18"/>
                <w:lang w:val="es-PE" w:eastAsia="es-PE"/>
              </w:rPr>
              <w:lastRenderedPageBreak/>
              <w:t>8.</w:t>
            </w:r>
          </w:p>
        </w:tc>
        <w:tc>
          <w:tcPr>
            <w:tcW w:w="562"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E55381">
            <w:pPr>
              <w:pStyle w:val="Prrafodelista"/>
              <w:numPr>
                <w:ilvl w:val="0"/>
                <w:numId w:val="23"/>
              </w:numPr>
              <w:ind w:left="160" w:hanging="160"/>
              <w:jc w:val="both"/>
              <w:rPr>
                <w:sz w:val="18"/>
                <w:szCs w:val="18"/>
                <w:lang w:val="es-PE" w:eastAsia="es-PE"/>
              </w:rPr>
            </w:pPr>
            <w:r w:rsidRPr="00993180">
              <w:rPr>
                <w:sz w:val="18"/>
                <w:szCs w:val="18"/>
                <w:lang w:val="es-PE" w:eastAsia="es-PE"/>
              </w:rPr>
              <w:t>Solicitud Aceptada por el Comité de Adquisiciones</w:t>
            </w:r>
          </w:p>
        </w:tc>
        <w:tc>
          <w:tcPr>
            <w:tcW w:w="568"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B40C57">
            <w:pPr>
              <w:jc w:val="center"/>
              <w:rPr>
                <w:sz w:val="18"/>
                <w:szCs w:val="18"/>
                <w:lang w:val="es-PE" w:eastAsia="es-PE"/>
              </w:rPr>
            </w:pPr>
            <w:r w:rsidRPr="00993180">
              <w:rPr>
                <w:sz w:val="18"/>
                <w:szCs w:val="18"/>
                <w:lang w:val="es-PE" w:eastAsia="es-PE"/>
              </w:rPr>
              <w:t>Autorizar Compra</w:t>
            </w:r>
          </w:p>
        </w:tc>
        <w:tc>
          <w:tcPr>
            <w:tcW w:w="562"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E55381">
            <w:pPr>
              <w:pStyle w:val="Prrafodelista"/>
              <w:numPr>
                <w:ilvl w:val="0"/>
                <w:numId w:val="23"/>
              </w:numPr>
              <w:ind w:left="160" w:hanging="160"/>
              <w:jc w:val="both"/>
              <w:rPr>
                <w:sz w:val="18"/>
                <w:szCs w:val="18"/>
                <w:lang w:val="es-PE" w:eastAsia="es-PE"/>
              </w:rPr>
            </w:pPr>
            <w:r w:rsidRPr="00993180">
              <w:rPr>
                <w:sz w:val="18"/>
                <w:szCs w:val="18"/>
                <w:lang w:val="es-PE" w:eastAsia="es-PE"/>
              </w:rPr>
              <w:t>Compra autorizada por el Comité de Adquisiciones</w:t>
            </w:r>
          </w:p>
        </w:tc>
        <w:tc>
          <w:tcPr>
            <w:tcW w:w="1052"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B40C57">
            <w:pPr>
              <w:jc w:val="both"/>
              <w:rPr>
                <w:sz w:val="18"/>
                <w:szCs w:val="18"/>
                <w:lang w:val="es-PE" w:eastAsia="es-PE"/>
              </w:rPr>
            </w:pPr>
            <w:r w:rsidRPr="00993180">
              <w:rPr>
                <w:sz w:val="18"/>
                <w:szCs w:val="18"/>
                <w:lang w:val="es-PE" w:eastAsia="es-PE"/>
              </w:rPr>
              <w:t>El Comité de Adquisiciones autoriza la adquisición del bien o servicio solicitado por el Empleado del Departamento.</w:t>
            </w:r>
          </w:p>
        </w:tc>
        <w:tc>
          <w:tcPr>
            <w:tcW w:w="698"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B40C57">
            <w:pPr>
              <w:jc w:val="center"/>
              <w:rPr>
                <w:sz w:val="18"/>
                <w:szCs w:val="18"/>
                <w:lang w:val="es-PE" w:eastAsia="es-PE"/>
              </w:rPr>
            </w:pPr>
            <w:r w:rsidRPr="00993180">
              <w:rPr>
                <w:sz w:val="18"/>
                <w:szCs w:val="18"/>
                <w:lang w:val="es-PE" w:eastAsia="es-PE"/>
              </w:rPr>
              <w:t>Comité de Adquisiciones</w:t>
            </w:r>
          </w:p>
        </w:tc>
        <w:tc>
          <w:tcPr>
            <w:tcW w:w="568"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B40C57">
            <w:pPr>
              <w:jc w:val="center"/>
              <w:rPr>
                <w:sz w:val="18"/>
                <w:szCs w:val="18"/>
                <w:lang w:val="es-PE" w:eastAsia="es-PE"/>
              </w:rPr>
            </w:pPr>
            <w:r w:rsidRPr="00993180">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B40C57">
            <w:pPr>
              <w:keepNext/>
              <w:jc w:val="center"/>
              <w:rPr>
                <w:sz w:val="18"/>
                <w:szCs w:val="18"/>
                <w:lang w:val="es-PE" w:eastAsia="es-PE"/>
              </w:rPr>
            </w:pPr>
            <w:r w:rsidRPr="00993180">
              <w:rPr>
                <w:sz w:val="18"/>
                <w:szCs w:val="18"/>
                <w:lang w:val="es-PE" w:eastAsia="es-PE"/>
              </w:rPr>
              <w:t>Gestión de Abastecimiento</w:t>
            </w:r>
          </w:p>
        </w:tc>
      </w:tr>
      <w:tr w:rsidR="00BA5C8F" w:rsidRPr="00993180" w:rsidTr="00BA5C8F">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jc w:val="center"/>
              <w:rPr>
                <w:b/>
                <w:bCs/>
                <w:sz w:val="18"/>
                <w:szCs w:val="18"/>
                <w:lang w:val="es-PE" w:eastAsia="es-PE"/>
              </w:rPr>
            </w:pPr>
            <w:r w:rsidRPr="00993180">
              <w:rPr>
                <w:b/>
                <w:bCs/>
                <w:sz w:val="18"/>
                <w:szCs w:val="18"/>
                <w:lang w:val="es-PE" w:eastAsia="es-PE"/>
              </w:rPr>
              <w:t>9.</w:t>
            </w:r>
          </w:p>
        </w:tc>
        <w:tc>
          <w:tcPr>
            <w:tcW w:w="562"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Solicitud Rechazada por el Comité de Adquisiciones</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Rechazar Solicitud</w:t>
            </w:r>
          </w:p>
        </w:tc>
        <w:tc>
          <w:tcPr>
            <w:tcW w:w="562"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pStyle w:val="Prrafodelista"/>
              <w:ind w:left="160" w:hanging="160"/>
              <w:rPr>
                <w:sz w:val="18"/>
                <w:szCs w:val="18"/>
                <w:lang w:val="es-PE" w:eastAsia="es-PE"/>
              </w:rPr>
            </w:pPr>
          </w:p>
        </w:tc>
        <w:tc>
          <w:tcPr>
            <w:tcW w:w="1052"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jc w:val="both"/>
              <w:rPr>
                <w:sz w:val="18"/>
                <w:szCs w:val="18"/>
                <w:lang w:val="es-PE" w:eastAsia="es-PE"/>
              </w:rPr>
            </w:pPr>
            <w:r w:rsidRPr="00993180">
              <w:rPr>
                <w:sz w:val="18"/>
                <w:szCs w:val="18"/>
                <w:lang w:val="es-PE" w:eastAsia="es-PE"/>
              </w:rPr>
              <w:t>El Comité de Adquisiciones rechaza la adquisición del bien o servicio solicitado por el Empleado del Departamento.</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Comité de Adquisiciones</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keepNext/>
              <w:jc w:val="center"/>
              <w:rPr>
                <w:sz w:val="18"/>
                <w:szCs w:val="18"/>
                <w:lang w:val="es-PE" w:eastAsia="es-PE"/>
              </w:rPr>
            </w:pPr>
            <w:r w:rsidRPr="00993180">
              <w:rPr>
                <w:sz w:val="18"/>
                <w:szCs w:val="18"/>
                <w:lang w:val="es-PE" w:eastAsia="es-PE"/>
              </w:rPr>
              <w:t>Gestión de Abastecimiento</w:t>
            </w:r>
          </w:p>
        </w:tc>
      </w:tr>
      <w:tr w:rsidR="00BA5C8F" w:rsidRPr="00993180" w:rsidTr="00BA5C8F">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B40C57">
            <w:pPr>
              <w:jc w:val="center"/>
              <w:rPr>
                <w:b/>
                <w:bCs/>
                <w:sz w:val="18"/>
                <w:szCs w:val="18"/>
                <w:lang w:val="es-PE" w:eastAsia="es-PE"/>
              </w:rPr>
            </w:pPr>
            <w:r w:rsidRPr="00993180">
              <w:rPr>
                <w:b/>
                <w:bCs/>
                <w:sz w:val="18"/>
                <w:szCs w:val="18"/>
                <w:lang w:val="es-PE" w:eastAsia="es-PE"/>
              </w:rPr>
              <w:t>10.</w:t>
            </w:r>
          </w:p>
        </w:tc>
        <w:tc>
          <w:tcPr>
            <w:tcW w:w="562"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Compra autorizada por el Comité de Adquisiciones</w:t>
            </w:r>
          </w:p>
        </w:tc>
        <w:tc>
          <w:tcPr>
            <w:tcW w:w="568"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B40C57">
            <w:pPr>
              <w:jc w:val="center"/>
              <w:rPr>
                <w:sz w:val="18"/>
                <w:szCs w:val="18"/>
                <w:lang w:val="es-PE" w:eastAsia="es-PE"/>
              </w:rPr>
            </w:pPr>
            <w:r w:rsidRPr="00993180">
              <w:rPr>
                <w:sz w:val="18"/>
                <w:szCs w:val="18"/>
                <w:lang w:val="es-PE" w:eastAsia="es-PE"/>
              </w:rPr>
              <w:t>Evaluar Valor del Bien o Servicio</w:t>
            </w:r>
          </w:p>
        </w:tc>
        <w:tc>
          <w:tcPr>
            <w:tcW w:w="562"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 xml:space="preserve">Valor del bien o servicio mayor a 15 UIT y menor o igual a 30 UIT </w:t>
            </w:r>
          </w:p>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Valor del bien o servicio mayor a 30 UIT</w:t>
            </w:r>
          </w:p>
        </w:tc>
        <w:tc>
          <w:tcPr>
            <w:tcW w:w="1052"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B40C57">
            <w:pPr>
              <w:jc w:val="both"/>
              <w:rPr>
                <w:sz w:val="18"/>
                <w:szCs w:val="18"/>
                <w:lang w:val="es-PE" w:eastAsia="es-PE"/>
              </w:rPr>
            </w:pPr>
            <w:r w:rsidRPr="00993180">
              <w:rPr>
                <w:sz w:val="18"/>
                <w:szCs w:val="18"/>
                <w:lang w:val="es-PE" w:eastAsia="es-PE"/>
              </w:rPr>
              <w:t>El Comité de Adquisiciones evalúa si el bien o servicio solicitado posee un valor mayor a 30 UIT. En caso posea dicho valor, es necesario que la adquisición sea aprobada por el Director General. En caso contrario, la adquisición sólo necesita la autorización del Comité de Adquisiciones.</w:t>
            </w:r>
          </w:p>
        </w:tc>
        <w:tc>
          <w:tcPr>
            <w:tcW w:w="698"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B40C57">
            <w:pPr>
              <w:jc w:val="center"/>
              <w:rPr>
                <w:sz w:val="18"/>
                <w:szCs w:val="18"/>
                <w:lang w:val="es-PE" w:eastAsia="es-PE"/>
              </w:rPr>
            </w:pPr>
            <w:r w:rsidRPr="00993180">
              <w:rPr>
                <w:sz w:val="18"/>
                <w:szCs w:val="18"/>
                <w:lang w:val="es-PE" w:eastAsia="es-PE"/>
              </w:rPr>
              <w:t>Comité de Adquisiciones</w:t>
            </w:r>
          </w:p>
        </w:tc>
        <w:tc>
          <w:tcPr>
            <w:tcW w:w="568"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B40C57">
            <w:pPr>
              <w:jc w:val="center"/>
              <w:rPr>
                <w:sz w:val="18"/>
                <w:szCs w:val="18"/>
                <w:lang w:val="es-PE" w:eastAsia="es-PE"/>
              </w:rPr>
            </w:pPr>
            <w:r w:rsidRPr="00993180">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B40C57">
            <w:pPr>
              <w:keepNext/>
              <w:jc w:val="center"/>
              <w:rPr>
                <w:sz w:val="18"/>
                <w:szCs w:val="18"/>
                <w:lang w:val="es-PE" w:eastAsia="es-PE"/>
              </w:rPr>
            </w:pPr>
            <w:r w:rsidRPr="00993180">
              <w:rPr>
                <w:sz w:val="18"/>
                <w:szCs w:val="18"/>
                <w:lang w:val="es-PE" w:eastAsia="es-PE"/>
              </w:rPr>
              <w:t>Gestión de Abastecimiento</w:t>
            </w:r>
          </w:p>
        </w:tc>
      </w:tr>
      <w:tr w:rsidR="00BA5C8F" w:rsidRPr="00993180" w:rsidTr="00BA5C8F">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jc w:val="center"/>
              <w:rPr>
                <w:b/>
                <w:bCs/>
                <w:sz w:val="18"/>
                <w:szCs w:val="18"/>
                <w:lang w:val="es-PE" w:eastAsia="es-PE"/>
              </w:rPr>
            </w:pPr>
            <w:r w:rsidRPr="00993180">
              <w:rPr>
                <w:b/>
                <w:bCs/>
                <w:sz w:val="18"/>
                <w:szCs w:val="18"/>
                <w:lang w:val="es-PE" w:eastAsia="es-PE"/>
              </w:rPr>
              <w:t>11.</w:t>
            </w:r>
          </w:p>
        </w:tc>
        <w:tc>
          <w:tcPr>
            <w:tcW w:w="562"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Valor del bien o servicio mayor a 30 UIT</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Evaluar Solicitud</w:t>
            </w:r>
          </w:p>
        </w:tc>
        <w:tc>
          <w:tcPr>
            <w:tcW w:w="562"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E55381">
            <w:pPr>
              <w:pStyle w:val="Prrafodelista"/>
              <w:numPr>
                <w:ilvl w:val="0"/>
                <w:numId w:val="23"/>
              </w:numPr>
              <w:ind w:left="160" w:hanging="160"/>
              <w:jc w:val="both"/>
              <w:rPr>
                <w:sz w:val="18"/>
                <w:szCs w:val="18"/>
                <w:lang w:val="es-PE" w:eastAsia="es-PE"/>
              </w:rPr>
            </w:pPr>
            <w:r w:rsidRPr="00993180">
              <w:rPr>
                <w:sz w:val="18"/>
                <w:szCs w:val="18"/>
                <w:lang w:val="es-PE" w:eastAsia="es-PE"/>
              </w:rPr>
              <w:t>Solicitud aceptada por el Director General</w:t>
            </w:r>
          </w:p>
          <w:p w:rsidR="00BA5C8F" w:rsidRPr="00993180" w:rsidRDefault="00BA5C8F" w:rsidP="00E55381">
            <w:pPr>
              <w:pStyle w:val="Prrafodelista"/>
              <w:numPr>
                <w:ilvl w:val="0"/>
                <w:numId w:val="23"/>
              </w:numPr>
              <w:ind w:left="160" w:hanging="160"/>
              <w:jc w:val="both"/>
              <w:rPr>
                <w:sz w:val="18"/>
                <w:szCs w:val="18"/>
                <w:lang w:val="es-PE" w:eastAsia="es-PE"/>
              </w:rPr>
            </w:pPr>
            <w:r w:rsidRPr="00993180">
              <w:rPr>
                <w:sz w:val="18"/>
                <w:szCs w:val="18"/>
                <w:lang w:val="es-PE" w:eastAsia="es-PE"/>
              </w:rPr>
              <w:t>Solicitud rechazada por el Director General</w:t>
            </w:r>
          </w:p>
        </w:tc>
        <w:tc>
          <w:tcPr>
            <w:tcW w:w="1052"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jc w:val="both"/>
              <w:rPr>
                <w:sz w:val="18"/>
                <w:szCs w:val="18"/>
                <w:lang w:val="es-PE" w:eastAsia="es-PE"/>
              </w:rPr>
            </w:pPr>
            <w:r w:rsidRPr="00993180">
              <w:rPr>
                <w:sz w:val="18"/>
                <w:szCs w:val="18"/>
                <w:lang w:val="es-PE" w:eastAsia="es-PE"/>
              </w:rPr>
              <w:t>El Director General evalúa la adquisición del bien o servicio solicitado por el Empleado del Departamento.</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Director General</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keepNext/>
              <w:jc w:val="center"/>
              <w:rPr>
                <w:sz w:val="18"/>
                <w:szCs w:val="18"/>
                <w:lang w:val="es-PE" w:eastAsia="es-PE"/>
              </w:rPr>
            </w:pPr>
            <w:r w:rsidRPr="00993180">
              <w:rPr>
                <w:sz w:val="18"/>
                <w:szCs w:val="18"/>
                <w:lang w:val="es-PE" w:eastAsia="es-PE"/>
              </w:rPr>
              <w:t>Gestión de Abastecimiento</w:t>
            </w:r>
          </w:p>
        </w:tc>
      </w:tr>
      <w:tr w:rsidR="00BA5C8F" w:rsidRPr="00993180" w:rsidTr="00BA5C8F">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B40C57">
            <w:pPr>
              <w:jc w:val="center"/>
              <w:rPr>
                <w:b/>
                <w:bCs/>
                <w:sz w:val="18"/>
                <w:szCs w:val="18"/>
                <w:lang w:val="es-PE" w:eastAsia="es-PE"/>
              </w:rPr>
            </w:pPr>
            <w:r w:rsidRPr="00993180">
              <w:rPr>
                <w:b/>
                <w:bCs/>
                <w:sz w:val="18"/>
                <w:szCs w:val="18"/>
                <w:lang w:val="es-PE" w:eastAsia="es-PE"/>
              </w:rPr>
              <w:t>12.</w:t>
            </w:r>
          </w:p>
        </w:tc>
        <w:tc>
          <w:tcPr>
            <w:tcW w:w="562"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E55381">
            <w:pPr>
              <w:pStyle w:val="Prrafodelista"/>
              <w:numPr>
                <w:ilvl w:val="0"/>
                <w:numId w:val="23"/>
              </w:numPr>
              <w:ind w:left="160" w:hanging="160"/>
              <w:jc w:val="both"/>
              <w:rPr>
                <w:sz w:val="18"/>
                <w:szCs w:val="18"/>
                <w:lang w:val="es-PE" w:eastAsia="es-PE"/>
              </w:rPr>
            </w:pPr>
            <w:r w:rsidRPr="00993180">
              <w:rPr>
                <w:sz w:val="18"/>
                <w:szCs w:val="18"/>
                <w:lang w:val="es-PE" w:eastAsia="es-PE"/>
              </w:rPr>
              <w:t>Solicitud aceptada por el Director General</w:t>
            </w:r>
          </w:p>
        </w:tc>
        <w:tc>
          <w:tcPr>
            <w:tcW w:w="568"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B40C57">
            <w:pPr>
              <w:jc w:val="center"/>
              <w:rPr>
                <w:sz w:val="18"/>
                <w:szCs w:val="18"/>
                <w:lang w:val="es-PE" w:eastAsia="es-PE"/>
              </w:rPr>
            </w:pPr>
            <w:r w:rsidRPr="00993180">
              <w:rPr>
                <w:sz w:val="18"/>
                <w:szCs w:val="18"/>
                <w:lang w:val="es-PE" w:eastAsia="es-PE"/>
              </w:rPr>
              <w:t>Autorizar Compra</w:t>
            </w:r>
          </w:p>
        </w:tc>
        <w:tc>
          <w:tcPr>
            <w:tcW w:w="562"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E55381">
            <w:pPr>
              <w:pStyle w:val="Prrafodelista"/>
              <w:numPr>
                <w:ilvl w:val="0"/>
                <w:numId w:val="23"/>
              </w:numPr>
              <w:ind w:left="177" w:hanging="177"/>
              <w:jc w:val="both"/>
              <w:rPr>
                <w:sz w:val="18"/>
                <w:szCs w:val="18"/>
                <w:lang w:val="es-PE" w:eastAsia="es-PE"/>
              </w:rPr>
            </w:pPr>
            <w:r w:rsidRPr="00993180">
              <w:rPr>
                <w:sz w:val="18"/>
                <w:szCs w:val="18"/>
                <w:lang w:val="es-PE" w:eastAsia="es-PE"/>
              </w:rPr>
              <w:t>Compra autorizada por el Director General</w:t>
            </w:r>
          </w:p>
        </w:tc>
        <w:tc>
          <w:tcPr>
            <w:tcW w:w="1052"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B40C57">
            <w:pPr>
              <w:jc w:val="both"/>
              <w:rPr>
                <w:sz w:val="18"/>
                <w:szCs w:val="18"/>
                <w:lang w:val="es-PE" w:eastAsia="es-PE"/>
              </w:rPr>
            </w:pPr>
            <w:r w:rsidRPr="00993180">
              <w:rPr>
                <w:sz w:val="18"/>
                <w:szCs w:val="18"/>
                <w:lang w:val="es-PE" w:eastAsia="es-PE"/>
              </w:rPr>
              <w:t>El Director General autoriza la adquisición del bien o servicio solicitado por el Empleado del Departamento.</w:t>
            </w:r>
          </w:p>
        </w:tc>
        <w:tc>
          <w:tcPr>
            <w:tcW w:w="698"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B40C57">
            <w:pPr>
              <w:jc w:val="center"/>
              <w:rPr>
                <w:sz w:val="18"/>
                <w:szCs w:val="18"/>
                <w:lang w:val="es-PE" w:eastAsia="es-PE"/>
              </w:rPr>
            </w:pPr>
            <w:r w:rsidRPr="00993180">
              <w:rPr>
                <w:sz w:val="18"/>
                <w:szCs w:val="18"/>
                <w:lang w:val="es-PE" w:eastAsia="es-PE"/>
              </w:rPr>
              <w:t>Director General</w:t>
            </w:r>
          </w:p>
        </w:tc>
        <w:tc>
          <w:tcPr>
            <w:tcW w:w="568"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B40C57">
            <w:pPr>
              <w:jc w:val="center"/>
              <w:rPr>
                <w:sz w:val="18"/>
                <w:szCs w:val="18"/>
                <w:lang w:val="es-PE" w:eastAsia="es-PE"/>
              </w:rPr>
            </w:pPr>
            <w:r w:rsidRPr="00993180">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B40C57">
            <w:pPr>
              <w:keepNext/>
              <w:jc w:val="center"/>
              <w:rPr>
                <w:sz w:val="18"/>
                <w:szCs w:val="18"/>
                <w:lang w:val="es-PE" w:eastAsia="es-PE"/>
              </w:rPr>
            </w:pPr>
            <w:r w:rsidRPr="00993180">
              <w:rPr>
                <w:sz w:val="18"/>
                <w:szCs w:val="18"/>
                <w:lang w:val="es-PE" w:eastAsia="es-PE"/>
              </w:rPr>
              <w:t>Gestión de Abastecimiento</w:t>
            </w:r>
          </w:p>
        </w:tc>
      </w:tr>
      <w:tr w:rsidR="00BA5C8F" w:rsidRPr="00993180" w:rsidTr="00BA5C8F">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jc w:val="center"/>
              <w:rPr>
                <w:b/>
                <w:bCs/>
                <w:sz w:val="18"/>
                <w:szCs w:val="18"/>
                <w:lang w:val="es-PE" w:eastAsia="es-PE"/>
              </w:rPr>
            </w:pPr>
            <w:r w:rsidRPr="00993180">
              <w:rPr>
                <w:b/>
                <w:bCs/>
                <w:sz w:val="18"/>
                <w:szCs w:val="18"/>
                <w:lang w:val="es-PE" w:eastAsia="es-PE"/>
              </w:rPr>
              <w:t>13.</w:t>
            </w:r>
          </w:p>
        </w:tc>
        <w:tc>
          <w:tcPr>
            <w:tcW w:w="562"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E55381">
            <w:pPr>
              <w:pStyle w:val="Prrafodelista"/>
              <w:numPr>
                <w:ilvl w:val="0"/>
                <w:numId w:val="23"/>
              </w:numPr>
              <w:ind w:left="160" w:hanging="160"/>
              <w:jc w:val="both"/>
              <w:rPr>
                <w:sz w:val="18"/>
                <w:szCs w:val="18"/>
                <w:lang w:val="es-PE" w:eastAsia="es-PE"/>
              </w:rPr>
            </w:pPr>
            <w:r w:rsidRPr="00993180">
              <w:rPr>
                <w:sz w:val="18"/>
                <w:szCs w:val="18"/>
                <w:lang w:val="es-PE" w:eastAsia="es-PE"/>
              </w:rPr>
              <w:t>Solicitud rechazada por el Director General</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Rechazar Solicitud</w:t>
            </w:r>
          </w:p>
        </w:tc>
        <w:tc>
          <w:tcPr>
            <w:tcW w:w="562"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jc w:val="both"/>
              <w:rPr>
                <w:sz w:val="18"/>
                <w:szCs w:val="18"/>
                <w:lang w:val="es-PE" w:eastAsia="es-PE"/>
              </w:rPr>
            </w:pPr>
          </w:p>
        </w:tc>
        <w:tc>
          <w:tcPr>
            <w:tcW w:w="1052"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jc w:val="both"/>
              <w:rPr>
                <w:sz w:val="18"/>
                <w:szCs w:val="18"/>
                <w:lang w:val="es-PE" w:eastAsia="es-PE"/>
              </w:rPr>
            </w:pPr>
            <w:r w:rsidRPr="00993180">
              <w:rPr>
                <w:sz w:val="18"/>
                <w:szCs w:val="18"/>
                <w:lang w:val="es-PE" w:eastAsia="es-PE"/>
              </w:rPr>
              <w:t>El Director General rechaza la adquisición del bien o servicio solicitado por el Empleado del Departamento.</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Director General</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A12EBD">
            <w:pPr>
              <w:keepNext/>
              <w:jc w:val="center"/>
              <w:rPr>
                <w:sz w:val="18"/>
                <w:szCs w:val="18"/>
                <w:lang w:val="es-PE" w:eastAsia="es-PE"/>
              </w:rPr>
            </w:pPr>
            <w:r w:rsidRPr="00993180">
              <w:rPr>
                <w:sz w:val="18"/>
                <w:szCs w:val="18"/>
                <w:lang w:val="es-PE" w:eastAsia="es-PE"/>
              </w:rPr>
              <w:t>Gestión de Abastecimiento</w:t>
            </w:r>
          </w:p>
        </w:tc>
      </w:tr>
    </w:tbl>
    <w:p w:rsidR="00A12EBD" w:rsidRPr="00E66EBF" w:rsidRDefault="00A12EBD" w:rsidP="00E66EBF">
      <w:pPr>
        <w:pStyle w:val="Epgrafe"/>
        <w:jc w:val="center"/>
        <w:rPr>
          <w:sz w:val="24"/>
          <w:szCs w:val="24"/>
        </w:rPr>
      </w:pPr>
      <w:bookmarkStart w:id="140" w:name="_Toc296548033"/>
      <w:r w:rsidRPr="00E66EBF">
        <w:rPr>
          <w:sz w:val="24"/>
          <w:szCs w:val="24"/>
        </w:rPr>
        <w:t xml:space="preserve">Tabla 3. </w:t>
      </w:r>
      <w:r w:rsidRPr="00E66EBF">
        <w:rPr>
          <w:sz w:val="24"/>
          <w:szCs w:val="24"/>
        </w:rPr>
        <w:fldChar w:fldCharType="begin"/>
      </w:r>
      <w:r w:rsidRPr="00E66EBF">
        <w:rPr>
          <w:sz w:val="24"/>
          <w:szCs w:val="24"/>
        </w:rPr>
        <w:instrText xml:space="preserve"> SEQ Tabla_3. \* ARABIC </w:instrText>
      </w:r>
      <w:r w:rsidRPr="00E66EBF">
        <w:rPr>
          <w:sz w:val="24"/>
          <w:szCs w:val="24"/>
        </w:rPr>
        <w:fldChar w:fldCharType="separate"/>
      </w:r>
      <w:r w:rsidR="00950CBF">
        <w:rPr>
          <w:noProof/>
          <w:sz w:val="24"/>
          <w:szCs w:val="24"/>
        </w:rPr>
        <w:t>17</w:t>
      </w:r>
      <w:r w:rsidRPr="00E66EBF">
        <w:rPr>
          <w:sz w:val="24"/>
          <w:szCs w:val="24"/>
        </w:rPr>
        <w:fldChar w:fldCharType="end"/>
      </w:r>
      <w:r w:rsidRPr="00E66EBF">
        <w:rPr>
          <w:b w:val="0"/>
          <w:sz w:val="24"/>
          <w:szCs w:val="24"/>
        </w:rPr>
        <w:t xml:space="preserve"> - Caracterización del Proceso “Autorizar Compra”</w:t>
      </w:r>
      <w:bookmarkEnd w:id="140"/>
    </w:p>
    <w:p w:rsidR="003F6E0E" w:rsidRPr="00E66EBF" w:rsidRDefault="003F6E0E" w:rsidP="00E66EBF">
      <w:pPr>
        <w:jc w:val="center"/>
      </w:pPr>
      <w:r w:rsidRPr="00E66EBF">
        <w:rPr>
          <w:b/>
        </w:rPr>
        <w:t xml:space="preserve">Fuente: </w:t>
      </w:r>
      <w:r w:rsidRPr="00E66EBF">
        <w:t>Elaboración Propia</w:t>
      </w:r>
    </w:p>
    <w:p w:rsidR="003F6E0E" w:rsidRPr="00993180"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sectPr w:rsidR="003F6E0E" w:rsidSect="00B40C57">
          <w:pgSz w:w="16838" w:h="11906" w:orient="landscape"/>
          <w:pgMar w:top="1701" w:right="1418" w:bottom="1701" w:left="1418" w:header="709" w:footer="709" w:gutter="0"/>
          <w:cols w:space="708"/>
          <w:docGrid w:linePitch="360"/>
        </w:sectPr>
      </w:pPr>
    </w:p>
    <w:p w:rsidR="003F6E0E" w:rsidRPr="003D369F" w:rsidRDefault="003D369F" w:rsidP="00E55381">
      <w:pPr>
        <w:pStyle w:val="Ttulo3"/>
        <w:keepNext w:val="0"/>
        <w:keepLines w:val="0"/>
        <w:numPr>
          <w:ilvl w:val="0"/>
          <w:numId w:val="34"/>
        </w:numPr>
        <w:spacing w:after="240"/>
        <w:ind w:left="2127" w:hanging="993"/>
        <w:rPr>
          <w:rFonts w:ascii="Times New Roman" w:eastAsia="Times New Roman" w:hAnsi="Times New Roman" w:cs="Times New Roman"/>
          <w:bCs w:val="0"/>
          <w:color w:val="auto"/>
        </w:rPr>
      </w:pPr>
      <w:bookmarkStart w:id="141" w:name="_Toc296956968"/>
      <w:r w:rsidRPr="003D369F">
        <w:rPr>
          <w:rFonts w:ascii="Times New Roman" w:eastAsia="Times New Roman" w:hAnsi="Times New Roman" w:cs="Times New Roman"/>
          <w:bCs w:val="0"/>
          <w:color w:val="auto"/>
        </w:rPr>
        <w:lastRenderedPageBreak/>
        <w:t>Proceso: Realizar Cotización</w:t>
      </w:r>
      <w:bookmarkEnd w:id="141"/>
    </w:p>
    <w:p w:rsidR="003F6E0E" w:rsidRPr="0077206E" w:rsidRDefault="003F6E0E" w:rsidP="003D369F">
      <w:pPr>
        <w:spacing w:after="240"/>
        <w:jc w:val="both"/>
      </w:pPr>
      <w:r w:rsidRPr="0077206E">
        <w:t>El presente proceso describe las labores realizadas por el Administrador, el Comité de Adquisiciones y el Director General para la selección de un proveedor a partir de las cotizaciones enviadas por los diversos proveedores.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3F6E0E" w:rsidRPr="0077206E" w:rsidTr="00B40C57">
        <w:trPr>
          <w:trHeight w:val="699"/>
          <w:tblHeader/>
        </w:trPr>
        <w:tc>
          <w:tcPr>
            <w:tcW w:w="8720" w:type="dxa"/>
            <w:gridSpan w:val="4"/>
            <w:shd w:val="clear" w:color="auto" w:fill="000000"/>
            <w:vAlign w:val="center"/>
          </w:tcPr>
          <w:p w:rsidR="003F6E0E" w:rsidRPr="0077206E" w:rsidRDefault="00020CFF" w:rsidP="00B40C57">
            <w:pPr>
              <w:autoSpaceDE w:val="0"/>
              <w:autoSpaceDN w:val="0"/>
              <w:adjustRightInd w:val="0"/>
              <w:jc w:val="center"/>
              <w:rPr>
                <w:b/>
                <w:color w:val="FFFFFF"/>
              </w:rPr>
            </w:pPr>
            <w:r>
              <w:rPr>
                <w:b/>
                <w:color w:val="FFFFFF"/>
              </w:rPr>
              <w:t>MACRO</w:t>
            </w:r>
            <w:r w:rsidR="003F6E0E" w:rsidRPr="0077206E">
              <w:rPr>
                <w:b/>
                <w:color w:val="FFFFFF"/>
              </w:rPr>
              <w:t>PROCESO: GESTIÓN DE ABASTECIMIENTO</w:t>
            </w:r>
          </w:p>
          <w:p w:rsidR="003F6E0E" w:rsidRPr="0077206E" w:rsidRDefault="003F6E0E" w:rsidP="00B40C57">
            <w:pPr>
              <w:autoSpaceDE w:val="0"/>
              <w:autoSpaceDN w:val="0"/>
              <w:adjustRightInd w:val="0"/>
              <w:jc w:val="center"/>
              <w:rPr>
                <w:b/>
                <w:bCs/>
                <w:color w:val="FFFFFF"/>
              </w:rPr>
            </w:pPr>
            <w:r w:rsidRPr="0077206E">
              <w:rPr>
                <w:b/>
                <w:color w:val="FFFFFF"/>
              </w:rPr>
              <w:t>Proceso “Realizar Cotización”</w:t>
            </w:r>
          </w:p>
        </w:tc>
      </w:tr>
      <w:tr w:rsidR="003F6E0E" w:rsidRPr="0077206E" w:rsidTr="00B40C57">
        <w:tc>
          <w:tcPr>
            <w:tcW w:w="2227" w:type="dxa"/>
            <w:shd w:val="clear" w:color="auto" w:fill="BFBFBF"/>
            <w:vAlign w:val="center"/>
          </w:tcPr>
          <w:p w:rsidR="003F6E0E" w:rsidRPr="0077206E" w:rsidRDefault="003F6E0E" w:rsidP="00B40C57">
            <w:pPr>
              <w:jc w:val="center"/>
              <w:rPr>
                <w:b/>
              </w:rPr>
            </w:pPr>
            <w:r w:rsidRPr="0077206E">
              <w:rPr>
                <w:b/>
              </w:rPr>
              <w:t>PROPÓSITO</w:t>
            </w:r>
          </w:p>
        </w:tc>
        <w:tc>
          <w:tcPr>
            <w:tcW w:w="6493" w:type="dxa"/>
            <w:gridSpan w:val="3"/>
          </w:tcPr>
          <w:p w:rsidR="003F6E0E" w:rsidRPr="007E25C1" w:rsidRDefault="003F6E0E" w:rsidP="00B40C57">
            <w:pPr>
              <w:jc w:val="both"/>
            </w:pPr>
            <w:r w:rsidRPr="007E25C1">
              <w:t>El presente proceso tiene como propósito el cumplimiento del siguiente objetivo:</w:t>
            </w:r>
          </w:p>
          <w:p w:rsidR="003F6E0E" w:rsidRPr="007E25C1" w:rsidRDefault="003F6E0E" w:rsidP="00B40C57">
            <w:pPr>
              <w:jc w:val="both"/>
            </w:pPr>
            <w:r w:rsidRPr="007E25C1">
              <w:rPr>
                <w:b/>
              </w:rPr>
              <w:t xml:space="preserve">OSE 3: </w:t>
            </w:r>
            <w:r w:rsidRPr="007E25C1">
              <w:t>Lograr una educación técnica cualificada acorde con las necesidades del mercado laboral, conducente al desarrollo local, regional y nacional.</w:t>
            </w:r>
          </w:p>
          <w:p w:rsidR="007E25C1" w:rsidRPr="0077206E" w:rsidRDefault="007E25C1" w:rsidP="00B40C57">
            <w:pPr>
              <w:jc w:val="both"/>
            </w:pPr>
            <w:r w:rsidRPr="007E25C1">
              <w:rPr>
                <w:b/>
                <w:bCs/>
              </w:rPr>
              <w:t xml:space="preserve">OSE 5: </w:t>
            </w:r>
            <w:r w:rsidRPr="007E25C1">
              <w:t>Ampliar la acción educativa de FYA tanto formal como alternativa en los sectores más pobres de la sierra y selva para contribuir en la mejora de su calidad de vida y tener una mayor incidencia en la educación pública.</w:t>
            </w:r>
          </w:p>
        </w:tc>
      </w:tr>
      <w:tr w:rsidR="003F6E0E" w:rsidRPr="0077206E" w:rsidTr="00B40C57">
        <w:tc>
          <w:tcPr>
            <w:tcW w:w="2227" w:type="dxa"/>
            <w:shd w:val="clear" w:color="auto" w:fill="BFBFBF"/>
            <w:vAlign w:val="center"/>
          </w:tcPr>
          <w:p w:rsidR="003F6E0E" w:rsidRPr="0077206E" w:rsidRDefault="003F6E0E" w:rsidP="00B40C57">
            <w:pPr>
              <w:jc w:val="center"/>
              <w:rPr>
                <w:b/>
              </w:rPr>
            </w:pPr>
            <w:r w:rsidRPr="0077206E">
              <w:rPr>
                <w:b/>
              </w:rPr>
              <w:t>RESPONSABLE</w:t>
            </w:r>
          </w:p>
        </w:tc>
        <w:tc>
          <w:tcPr>
            <w:tcW w:w="2193" w:type="dxa"/>
          </w:tcPr>
          <w:p w:rsidR="003F6E0E" w:rsidRPr="0077206E" w:rsidRDefault="003F6E0E" w:rsidP="00B40C57">
            <w:pPr>
              <w:jc w:val="both"/>
            </w:pPr>
            <w:r w:rsidRPr="0077206E">
              <w:t>Departamento de Administración</w:t>
            </w:r>
          </w:p>
        </w:tc>
        <w:tc>
          <w:tcPr>
            <w:tcW w:w="2159" w:type="dxa"/>
            <w:shd w:val="clear" w:color="auto" w:fill="D9D9D9"/>
            <w:vAlign w:val="center"/>
          </w:tcPr>
          <w:p w:rsidR="003F6E0E" w:rsidRPr="0077206E" w:rsidRDefault="003F6E0E" w:rsidP="00B40C57">
            <w:pPr>
              <w:jc w:val="both"/>
              <w:rPr>
                <w:b/>
              </w:rPr>
            </w:pPr>
            <w:r w:rsidRPr="0077206E">
              <w:rPr>
                <w:b/>
              </w:rPr>
              <w:t>BASE LEGAL</w:t>
            </w:r>
          </w:p>
        </w:tc>
        <w:tc>
          <w:tcPr>
            <w:tcW w:w="2141" w:type="dxa"/>
          </w:tcPr>
          <w:p w:rsidR="003F6E0E" w:rsidRPr="0077206E" w:rsidRDefault="003F6E0E" w:rsidP="00B40C57">
            <w:pPr>
              <w:jc w:val="both"/>
            </w:pPr>
            <w:r w:rsidRPr="0077206E">
              <w:t>No Aplica</w:t>
            </w:r>
          </w:p>
        </w:tc>
      </w:tr>
      <w:tr w:rsidR="003F6E0E" w:rsidRPr="0077206E" w:rsidTr="00B40C57">
        <w:tc>
          <w:tcPr>
            <w:tcW w:w="2227" w:type="dxa"/>
            <w:shd w:val="clear" w:color="auto" w:fill="BFBFBF"/>
            <w:vAlign w:val="center"/>
          </w:tcPr>
          <w:p w:rsidR="003F6E0E" w:rsidRPr="0077206E" w:rsidRDefault="003F6E0E" w:rsidP="00B40C57">
            <w:pPr>
              <w:jc w:val="center"/>
              <w:rPr>
                <w:b/>
              </w:rPr>
            </w:pPr>
            <w:r w:rsidRPr="0077206E">
              <w:rPr>
                <w:b/>
              </w:rPr>
              <w:t>ACTORES DEL PROCESO</w:t>
            </w:r>
          </w:p>
        </w:tc>
        <w:tc>
          <w:tcPr>
            <w:tcW w:w="6493" w:type="dxa"/>
            <w:gridSpan w:val="3"/>
          </w:tcPr>
          <w:p w:rsidR="003F6E0E" w:rsidRDefault="003F6E0E" w:rsidP="00B40C57">
            <w:pPr>
              <w:jc w:val="both"/>
            </w:pPr>
            <w:r w:rsidRPr="008B3FBD">
              <w:rPr>
                <w:bCs/>
                <w:u w:val="single"/>
              </w:rPr>
              <w:t>Administrador</w:t>
            </w:r>
            <w:r w:rsidR="008B3FBD">
              <w:rPr>
                <w:bCs/>
              </w:rPr>
              <w:t>:</w:t>
            </w:r>
            <w:r w:rsidR="008B3FBD">
              <w:t xml:space="preserve"> 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así como en materias de personal.</w:t>
            </w:r>
          </w:p>
          <w:p w:rsidR="008B3FBD" w:rsidRPr="008B3FBD" w:rsidRDefault="008B3FBD" w:rsidP="00B40C57">
            <w:pPr>
              <w:jc w:val="both"/>
              <w:rPr>
                <w:bCs/>
              </w:rPr>
            </w:pPr>
          </w:p>
          <w:p w:rsidR="003F6E0E" w:rsidRDefault="003F6E0E" w:rsidP="00B40C57">
            <w:pPr>
              <w:jc w:val="both"/>
            </w:pPr>
            <w:r w:rsidRPr="008B3FBD">
              <w:rPr>
                <w:bCs/>
                <w:u w:val="single"/>
              </w:rPr>
              <w:t>Proveedor</w:t>
            </w:r>
            <w:r w:rsidR="008B3FBD">
              <w:rPr>
                <w:bCs/>
              </w:rPr>
              <w:t>:</w:t>
            </w:r>
            <w:r w:rsidR="008B3FBD">
              <w:t xml:space="preserve"> Entidad que brinda bienes o servicios a la Oficina Central de Fe y Alegría Perú.</w:t>
            </w:r>
          </w:p>
          <w:p w:rsidR="008B3FBD" w:rsidRPr="008B3FBD" w:rsidRDefault="008B3FBD" w:rsidP="00B40C57">
            <w:pPr>
              <w:jc w:val="both"/>
              <w:rPr>
                <w:bCs/>
              </w:rPr>
            </w:pPr>
          </w:p>
          <w:p w:rsidR="003F6E0E" w:rsidRDefault="003F6E0E" w:rsidP="00B40C57">
            <w:pPr>
              <w:jc w:val="both"/>
            </w:pPr>
            <w:r w:rsidRPr="008B3FBD">
              <w:rPr>
                <w:bCs/>
                <w:u w:val="single"/>
              </w:rPr>
              <w:t>Comité de Adquisiciones</w:t>
            </w:r>
            <w:r w:rsidR="008B3FBD">
              <w:rPr>
                <w:bCs/>
              </w:rPr>
              <w:t>:</w:t>
            </w:r>
            <w:r w:rsidR="008B3FBD">
              <w:t xml:space="preserve"> Comité formado por el Administrador y los diferentes Jefes de Departamento para la evaluación, selección y aprobación de los proveedores para la adquisición de bienes o servicios.</w:t>
            </w:r>
          </w:p>
          <w:p w:rsidR="008B3FBD" w:rsidRPr="008B3FBD" w:rsidRDefault="008B3FBD" w:rsidP="00B40C57">
            <w:pPr>
              <w:jc w:val="both"/>
              <w:rPr>
                <w:bCs/>
              </w:rPr>
            </w:pPr>
          </w:p>
          <w:p w:rsidR="003F6E0E" w:rsidRPr="008B3FBD" w:rsidRDefault="00F042DD" w:rsidP="00F042DD">
            <w:pPr>
              <w:jc w:val="both"/>
            </w:pPr>
            <w:r w:rsidRPr="008B3FBD">
              <w:rPr>
                <w:bCs/>
                <w:u w:val="single"/>
              </w:rPr>
              <w:t>Contador</w:t>
            </w:r>
            <w:r w:rsidR="008B3FBD">
              <w:rPr>
                <w:bCs/>
              </w:rPr>
              <w:t>:</w:t>
            </w:r>
            <w:r w:rsidR="008B3FBD">
              <w:t xml:space="preserve"> Persona encargada de verificar que los recursos financieros sean suficientes para cubrir el plan de pagos, revisar la documentación para realizar pagos, revisar conciliaciones bancarias, entre otros.</w:t>
            </w:r>
          </w:p>
        </w:tc>
      </w:tr>
      <w:tr w:rsidR="003F6E0E" w:rsidRPr="0077206E" w:rsidTr="00B40C57">
        <w:tc>
          <w:tcPr>
            <w:tcW w:w="2227" w:type="dxa"/>
            <w:shd w:val="clear" w:color="auto" w:fill="BFBFBF"/>
            <w:vAlign w:val="center"/>
          </w:tcPr>
          <w:p w:rsidR="003F6E0E" w:rsidRPr="0077206E" w:rsidRDefault="003F6E0E" w:rsidP="00B40C57">
            <w:pPr>
              <w:jc w:val="center"/>
              <w:rPr>
                <w:b/>
              </w:rPr>
            </w:pPr>
            <w:r w:rsidRPr="0077206E">
              <w:rPr>
                <w:b/>
              </w:rPr>
              <w:t>CLIENTES INTERNOS</w:t>
            </w:r>
          </w:p>
        </w:tc>
        <w:tc>
          <w:tcPr>
            <w:tcW w:w="2193" w:type="dxa"/>
          </w:tcPr>
          <w:p w:rsidR="003F6E0E" w:rsidRPr="0077206E" w:rsidRDefault="003F6E0E" w:rsidP="00B40C57">
            <w:pPr>
              <w:jc w:val="both"/>
              <w:rPr>
                <w:bCs/>
                <w:lang w:val="es-PE"/>
              </w:rPr>
            </w:pPr>
            <w:r w:rsidRPr="0077206E">
              <w:rPr>
                <w:bCs/>
                <w:lang w:val="es-PE"/>
              </w:rPr>
              <w:t>Empleado del Departamento</w:t>
            </w:r>
          </w:p>
        </w:tc>
        <w:tc>
          <w:tcPr>
            <w:tcW w:w="2159" w:type="dxa"/>
            <w:shd w:val="clear" w:color="auto" w:fill="D9D9D9"/>
            <w:vAlign w:val="center"/>
          </w:tcPr>
          <w:p w:rsidR="003F6E0E" w:rsidRPr="0077206E" w:rsidRDefault="003F6E0E" w:rsidP="00B40C57">
            <w:pPr>
              <w:jc w:val="both"/>
              <w:rPr>
                <w:b/>
                <w:bCs/>
              </w:rPr>
            </w:pPr>
            <w:r w:rsidRPr="0077206E">
              <w:rPr>
                <w:b/>
                <w:bCs/>
              </w:rPr>
              <w:t>CLIENTE EXTERNO</w:t>
            </w:r>
          </w:p>
        </w:tc>
        <w:tc>
          <w:tcPr>
            <w:tcW w:w="2141" w:type="dxa"/>
          </w:tcPr>
          <w:p w:rsidR="003F6E0E" w:rsidRPr="0077206E" w:rsidRDefault="003F6E0E" w:rsidP="00B40C57">
            <w:pPr>
              <w:jc w:val="both"/>
              <w:rPr>
                <w:bCs/>
              </w:rPr>
            </w:pPr>
            <w:r w:rsidRPr="0077206E">
              <w:rPr>
                <w:bCs/>
              </w:rPr>
              <w:t>No Aplica</w:t>
            </w:r>
          </w:p>
        </w:tc>
      </w:tr>
      <w:tr w:rsidR="003F6E0E" w:rsidRPr="0077206E" w:rsidTr="00B40C57">
        <w:tc>
          <w:tcPr>
            <w:tcW w:w="2227" w:type="dxa"/>
            <w:shd w:val="clear" w:color="auto" w:fill="BFBFBF"/>
            <w:vAlign w:val="center"/>
          </w:tcPr>
          <w:p w:rsidR="003F6E0E" w:rsidRPr="0077206E" w:rsidRDefault="003F6E0E" w:rsidP="00B40C57">
            <w:pPr>
              <w:jc w:val="center"/>
              <w:rPr>
                <w:b/>
              </w:rPr>
            </w:pPr>
            <w:r w:rsidRPr="0077206E">
              <w:rPr>
                <w:b/>
              </w:rPr>
              <w:t>ALCANCE</w:t>
            </w:r>
          </w:p>
        </w:tc>
        <w:tc>
          <w:tcPr>
            <w:tcW w:w="6493" w:type="dxa"/>
            <w:gridSpan w:val="3"/>
          </w:tcPr>
          <w:p w:rsidR="003F6E0E" w:rsidRPr="0077206E" w:rsidRDefault="003F6E0E" w:rsidP="00F042DD">
            <w:pPr>
              <w:jc w:val="both"/>
            </w:pPr>
            <w:r w:rsidRPr="0077206E">
              <w:t>El alcance del presente proceso se encuentra en torno al esfuerzo realizado por el Departamento de Administración, el Comité de Adquisiciones y el Director General para la selección del proveedor más adecuado para la compra del bien o servicio.</w:t>
            </w:r>
          </w:p>
        </w:tc>
      </w:tr>
      <w:tr w:rsidR="003F6E0E" w:rsidRPr="0077206E" w:rsidTr="00B40C57">
        <w:tc>
          <w:tcPr>
            <w:tcW w:w="2227" w:type="dxa"/>
            <w:shd w:val="clear" w:color="auto" w:fill="BFBFBF"/>
            <w:vAlign w:val="center"/>
          </w:tcPr>
          <w:p w:rsidR="003F6E0E" w:rsidRPr="0077206E" w:rsidRDefault="003F6E0E" w:rsidP="00B40C57">
            <w:pPr>
              <w:jc w:val="center"/>
              <w:rPr>
                <w:b/>
              </w:rPr>
            </w:pPr>
            <w:r w:rsidRPr="0077206E">
              <w:rPr>
                <w:b/>
              </w:rPr>
              <w:t>PROCEDIMIENTO</w:t>
            </w:r>
          </w:p>
        </w:tc>
        <w:tc>
          <w:tcPr>
            <w:tcW w:w="6493" w:type="dxa"/>
            <w:gridSpan w:val="3"/>
            <w:vAlign w:val="center"/>
          </w:tcPr>
          <w:p w:rsidR="003F6E0E" w:rsidRPr="0077206E" w:rsidRDefault="003F6E0E" w:rsidP="008445C7">
            <w:pPr>
              <w:pStyle w:val="Prrafodelista"/>
              <w:keepNext/>
              <w:numPr>
                <w:ilvl w:val="0"/>
                <w:numId w:val="42"/>
              </w:numPr>
              <w:autoSpaceDE w:val="0"/>
              <w:autoSpaceDN w:val="0"/>
              <w:adjustRightInd w:val="0"/>
              <w:jc w:val="both"/>
              <w:rPr>
                <w:bCs/>
              </w:rPr>
            </w:pPr>
            <w:r w:rsidRPr="0077206E">
              <w:rPr>
                <w:bCs/>
              </w:rPr>
              <w:t>El Administrador solicita cotizaciones a los proveedores que tiene a disposición. Debe solicitar como mínimo 3 cotizaciones.</w:t>
            </w:r>
          </w:p>
          <w:p w:rsidR="003F6E0E" w:rsidRPr="0077206E" w:rsidRDefault="003F6E0E" w:rsidP="008445C7">
            <w:pPr>
              <w:pStyle w:val="Prrafodelista"/>
              <w:keepNext/>
              <w:numPr>
                <w:ilvl w:val="0"/>
                <w:numId w:val="42"/>
              </w:numPr>
              <w:autoSpaceDE w:val="0"/>
              <w:autoSpaceDN w:val="0"/>
              <w:adjustRightInd w:val="0"/>
              <w:jc w:val="both"/>
              <w:rPr>
                <w:bCs/>
              </w:rPr>
            </w:pPr>
            <w:r w:rsidRPr="0077206E">
              <w:rPr>
                <w:bCs/>
              </w:rPr>
              <w:lastRenderedPageBreak/>
              <w:t>Luego de recibir las cotizaciones del proveedor, el Administrador las archiva y elabora el Cuadro Comparativo de Cotizaciones.</w:t>
            </w:r>
          </w:p>
          <w:p w:rsidR="003F6E0E" w:rsidRPr="0077206E" w:rsidRDefault="003F6E0E" w:rsidP="008445C7">
            <w:pPr>
              <w:pStyle w:val="Prrafodelista"/>
              <w:keepNext/>
              <w:numPr>
                <w:ilvl w:val="0"/>
                <w:numId w:val="42"/>
              </w:numPr>
              <w:autoSpaceDE w:val="0"/>
              <w:autoSpaceDN w:val="0"/>
              <w:adjustRightInd w:val="0"/>
              <w:jc w:val="both"/>
              <w:rPr>
                <w:bCs/>
              </w:rPr>
            </w:pPr>
            <w:r w:rsidRPr="0077206E">
              <w:rPr>
                <w:bCs/>
              </w:rPr>
              <w:t>El Administrador envía una copia de dicho cuadro al Director General y procede a evaluar cuál es el proveedor más adecuado.</w:t>
            </w:r>
          </w:p>
          <w:p w:rsidR="003F6E0E" w:rsidRPr="0077206E" w:rsidRDefault="003F6E0E" w:rsidP="008445C7">
            <w:pPr>
              <w:pStyle w:val="Prrafodelista"/>
              <w:keepNext/>
              <w:numPr>
                <w:ilvl w:val="0"/>
                <w:numId w:val="42"/>
              </w:numPr>
              <w:autoSpaceDE w:val="0"/>
              <w:autoSpaceDN w:val="0"/>
              <w:adjustRightInd w:val="0"/>
              <w:jc w:val="both"/>
              <w:rPr>
                <w:bCs/>
              </w:rPr>
            </w:pPr>
            <w:r w:rsidRPr="0077206E">
              <w:rPr>
                <w:bCs/>
              </w:rPr>
              <w:t>En caso sea necesaria la intervención del Comité de Adquisiciones, éste evalúa las cotizaciones, elaboran un acta y firman el Cuadro señalando el proveedor seleccionado.</w:t>
            </w:r>
          </w:p>
          <w:p w:rsidR="003F6E0E" w:rsidRPr="0077206E" w:rsidRDefault="003F6E0E" w:rsidP="008445C7">
            <w:pPr>
              <w:pStyle w:val="Prrafodelista"/>
              <w:keepNext/>
              <w:numPr>
                <w:ilvl w:val="0"/>
                <w:numId w:val="42"/>
              </w:numPr>
              <w:autoSpaceDE w:val="0"/>
              <w:autoSpaceDN w:val="0"/>
              <w:adjustRightInd w:val="0"/>
              <w:jc w:val="both"/>
              <w:rPr>
                <w:bCs/>
              </w:rPr>
            </w:pPr>
            <w:r w:rsidRPr="0077206E">
              <w:rPr>
                <w:bCs/>
              </w:rPr>
              <w:t xml:space="preserve">Tras haber elegido al proveedor, el Administrador </w:t>
            </w:r>
            <w:r w:rsidR="00F042DD">
              <w:rPr>
                <w:bCs/>
              </w:rPr>
              <w:t>comunica</w:t>
            </w:r>
            <w:r w:rsidRPr="0077206E">
              <w:rPr>
                <w:bCs/>
              </w:rPr>
              <w:t xml:space="preserve"> </w:t>
            </w:r>
            <w:r w:rsidR="00F042DD">
              <w:rPr>
                <w:bCs/>
              </w:rPr>
              <w:t>a</w:t>
            </w:r>
            <w:r w:rsidRPr="0077206E">
              <w:rPr>
                <w:bCs/>
              </w:rPr>
              <w:t>l Director General</w:t>
            </w:r>
            <w:r w:rsidR="00F042DD">
              <w:rPr>
                <w:bCs/>
              </w:rPr>
              <w:t xml:space="preserve"> sobre el Proveedor seleccionado</w:t>
            </w:r>
            <w:r w:rsidRPr="0077206E">
              <w:rPr>
                <w:bCs/>
              </w:rPr>
              <w:t>.</w:t>
            </w:r>
          </w:p>
          <w:p w:rsidR="003F6E0E" w:rsidRPr="0077206E" w:rsidRDefault="00F042DD" w:rsidP="00F042DD">
            <w:pPr>
              <w:pStyle w:val="Prrafodelista"/>
              <w:keepNext/>
              <w:numPr>
                <w:ilvl w:val="0"/>
                <w:numId w:val="42"/>
              </w:numPr>
              <w:autoSpaceDE w:val="0"/>
              <w:autoSpaceDN w:val="0"/>
              <w:adjustRightInd w:val="0"/>
              <w:jc w:val="both"/>
              <w:rPr>
                <w:bCs/>
              </w:rPr>
            </w:pPr>
            <w:r>
              <w:rPr>
                <w:bCs/>
              </w:rPr>
              <w:t xml:space="preserve">Finalmente, </w:t>
            </w:r>
            <w:r w:rsidR="003F6E0E" w:rsidRPr="0077206E">
              <w:rPr>
                <w:bCs/>
              </w:rPr>
              <w:t xml:space="preserve">el </w:t>
            </w:r>
            <w:r>
              <w:rPr>
                <w:bCs/>
              </w:rPr>
              <w:t>Contador</w:t>
            </w:r>
            <w:r w:rsidR="003F6E0E" w:rsidRPr="0077206E">
              <w:rPr>
                <w:bCs/>
              </w:rPr>
              <w:t xml:space="preserve"> remite una copia del Cuadro Comparativo de Cotizaciones para que éste sea anexado al voucher u Orden de Pago junto con la cotización elegida.</w:t>
            </w:r>
          </w:p>
        </w:tc>
      </w:tr>
      <w:tr w:rsidR="003F6E0E" w:rsidRPr="0077206E" w:rsidTr="00B40C57">
        <w:tc>
          <w:tcPr>
            <w:tcW w:w="2227" w:type="dxa"/>
            <w:shd w:val="clear" w:color="auto" w:fill="BFBFBF"/>
            <w:vAlign w:val="center"/>
          </w:tcPr>
          <w:p w:rsidR="003F6E0E" w:rsidRPr="0077206E" w:rsidRDefault="003F6E0E" w:rsidP="00B40C57">
            <w:pPr>
              <w:jc w:val="center"/>
              <w:rPr>
                <w:b/>
              </w:rPr>
            </w:pPr>
            <w:r w:rsidRPr="0077206E">
              <w:rPr>
                <w:b/>
              </w:rPr>
              <w:lastRenderedPageBreak/>
              <w:t>PROCESOS RELACIONADOS</w:t>
            </w:r>
          </w:p>
        </w:tc>
        <w:tc>
          <w:tcPr>
            <w:tcW w:w="6493" w:type="dxa"/>
            <w:gridSpan w:val="3"/>
            <w:vAlign w:val="center"/>
          </w:tcPr>
          <w:p w:rsidR="003F6E0E" w:rsidRPr="0077206E" w:rsidRDefault="003F6E0E" w:rsidP="005946ED">
            <w:pPr>
              <w:keepNext/>
              <w:autoSpaceDE w:val="0"/>
              <w:autoSpaceDN w:val="0"/>
              <w:adjustRightInd w:val="0"/>
              <w:jc w:val="both"/>
              <w:rPr>
                <w:bCs/>
              </w:rPr>
            </w:pPr>
            <w:r w:rsidRPr="0077206E">
              <w:rPr>
                <w:bCs/>
              </w:rPr>
              <w:t>No Aplica</w:t>
            </w:r>
          </w:p>
        </w:tc>
      </w:tr>
    </w:tbl>
    <w:p w:rsidR="003F6E0E" w:rsidRPr="005946ED" w:rsidRDefault="005946ED" w:rsidP="005946ED">
      <w:pPr>
        <w:pStyle w:val="Epgrafe"/>
        <w:jc w:val="center"/>
        <w:rPr>
          <w:sz w:val="24"/>
          <w:szCs w:val="24"/>
        </w:rPr>
      </w:pPr>
      <w:bookmarkStart w:id="142" w:name="_Toc296548034"/>
      <w:r w:rsidRPr="005946ED">
        <w:rPr>
          <w:sz w:val="24"/>
          <w:szCs w:val="24"/>
        </w:rPr>
        <w:t xml:space="preserve">Tabla 3. </w:t>
      </w:r>
      <w:r w:rsidRPr="005946ED">
        <w:rPr>
          <w:sz w:val="24"/>
          <w:szCs w:val="24"/>
        </w:rPr>
        <w:fldChar w:fldCharType="begin"/>
      </w:r>
      <w:r w:rsidRPr="005946ED">
        <w:rPr>
          <w:sz w:val="24"/>
          <w:szCs w:val="24"/>
        </w:rPr>
        <w:instrText xml:space="preserve"> SEQ Tabla_3. \* ARABIC </w:instrText>
      </w:r>
      <w:r w:rsidRPr="005946ED">
        <w:rPr>
          <w:sz w:val="24"/>
          <w:szCs w:val="24"/>
        </w:rPr>
        <w:fldChar w:fldCharType="separate"/>
      </w:r>
      <w:r w:rsidR="00950CBF">
        <w:rPr>
          <w:noProof/>
          <w:sz w:val="24"/>
          <w:szCs w:val="24"/>
        </w:rPr>
        <w:t>18</w:t>
      </w:r>
      <w:r w:rsidRPr="005946ED">
        <w:rPr>
          <w:sz w:val="24"/>
          <w:szCs w:val="24"/>
        </w:rPr>
        <w:fldChar w:fldCharType="end"/>
      </w:r>
      <w:r w:rsidRPr="005946ED">
        <w:rPr>
          <w:b w:val="0"/>
          <w:sz w:val="24"/>
          <w:szCs w:val="24"/>
        </w:rPr>
        <w:t xml:space="preserve"> - Definición del Proceso “Realizar Cotización”</w:t>
      </w:r>
      <w:bookmarkEnd w:id="142"/>
    </w:p>
    <w:p w:rsidR="003F6E0E" w:rsidRPr="003F1650" w:rsidRDefault="003F6E0E" w:rsidP="003F6E0E">
      <w:pPr>
        <w:jc w:val="center"/>
      </w:pPr>
      <w:r w:rsidRPr="005946ED">
        <w:rPr>
          <w:b/>
        </w:rPr>
        <w:t xml:space="preserve">Fuente: </w:t>
      </w:r>
      <w:r w:rsidRPr="005946ED">
        <w:t>Elaboración Propia</w:t>
      </w:r>
    </w:p>
    <w:p w:rsidR="003F6E0E" w:rsidRPr="003F1650" w:rsidRDefault="003F6E0E" w:rsidP="003F6E0E">
      <w:pPr>
        <w:jc w:val="center"/>
        <w:sectPr w:rsidR="003F6E0E" w:rsidRPr="003F1650" w:rsidSect="00B40C57">
          <w:pgSz w:w="11906" w:h="16838"/>
          <w:pgMar w:top="1418" w:right="1701" w:bottom="1418" w:left="1701" w:header="709" w:footer="709" w:gutter="0"/>
          <w:cols w:space="708"/>
          <w:docGrid w:linePitch="360"/>
        </w:sectPr>
      </w:pPr>
    </w:p>
    <w:p w:rsidR="00FA18EF" w:rsidRPr="00FA18EF" w:rsidRDefault="00782F0E" w:rsidP="00FA18EF">
      <w:pPr>
        <w:keepNext/>
        <w:jc w:val="center"/>
      </w:pPr>
      <w:r>
        <w:rPr>
          <w:noProof/>
          <w:lang w:val="es-PE" w:eastAsia="es-PE"/>
        </w:rPr>
        <w:lastRenderedPageBreak/>
        <w:drawing>
          <wp:inline distT="0" distB="0" distL="0" distR="0" wp14:anchorId="1B573F9D" wp14:editId="7D3030EA">
            <wp:extent cx="8891270" cy="3765595"/>
            <wp:effectExtent l="0" t="0" r="5080" b="6350"/>
            <wp:docPr id="25" name="Imagen 25" descr="D:\Documents and Settings\Jose\Escritorio\Modificados\Realizar Cotiz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Documents and Settings\Jose\Escritorio\Modificados\Realizar Cotizacion.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8891270" cy="3765595"/>
                    </a:xfrm>
                    <a:prstGeom prst="rect">
                      <a:avLst/>
                    </a:prstGeom>
                    <a:noFill/>
                    <a:ln>
                      <a:noFill/>
                    </a:ln>
                  </pic:spPr>
                </pic:pic>
              </a:graphicData>
            </a:graphic>
          </wp:inline>
        </w:drawing>
      </w:r>
    </w:p>
    <w:p w:rsidR="003F6E0E" w:rsidRPr="00FA18EF" w:rsidRDefault="00FA18EF" w:rsidP="00FA18EF">
      <w:pPr>
        <w:pStyle w:val="Epgrafe"/>
        <w:jc w:val="center"/>
        <w:rPr>
          <w:sz w:val="24"/>
          <w:szCs w:val="24"/>
        </w:rPr>
      </w:pPr>
      <w:bookmarkStart w:id="143" w:name="_Toc296466277"/>
      <w:bookmarkStart w:id="144" w:name="_Toc296636125"/>
      <w:r w:rsidRPr="00FA18EF">
        <w:rPr>
          <w:sz w:val="24"/>
          <w:szCs w:val="24"/>
        </w:rPr>
        <w:t xml:space="preserve">Figura 3. </w:t>
      </w:r>
      <w:r w:rsidRPr="00FA18EF">
        <w:rPr>
          <w:sz w:val="24"/>
          <w:szCs w:val="24"/>
        </w:rPr>
        <w:fldChar w:fldCharType="begin"/>
      </w:r>
      <w:r w:rsidRPr="00FA18EF">
        <w:rPr>
          <w:sz w:val="24"/>
          <w:szCs w:val="24"/>
        </w:rPr>
        <w:instrText xml:space="preserve"> SEQ Figura_3. \* ARABIC </w:instrText>
      </w:r>
      <w:r w:rsidRPr="00FA18EF">
        <w:rPr>
          <w:sz w:val="24"/>
          <w:szCs w:val="24"/>
        </w:rPr>
        <w:fldChar w:fldCharType="separate"/>
      </w:r>
      <w:r w:rsidR="00DE4F66">
        <w:rPr>
          <w:noProof/>
          <w:sz w:val="24"/>
          <w:szCs w:val="24"/>
        </w:rPr>
        <w:t>13</w:t>
      </w:r>
      <w:r w:rsidRPr="00FA18EF">
        <w:rPr>
          <w:sz w:val="24"/>
          <w:szCs w:val="24"/>
        </w:rPr>
        <w:fldChar w:fldCharType="end"/>
      </w:r>
      <w:r w:rsidRPr="00FA18EF">
        <w:rPr>
          <w:sz w:val="24"/>
          <w:szCs w:val="24"/>
        </w:rPr>
        <w:t xml:space="preserve"> </w:t>
      </w:r>
      <w:r w:rsidRPr="00FA18EF">
        <w:rPr>
          <w:b w:val="0"/>
          <w:sz w:val="24"/>
          <w:szCs w:val="24"/>
        </w:rPr>
        <w:t>– Diagrama de Procesos: Proceso "Realizar Cotización"</w:t>
      </w:r>
      <w:bookmarkEnd w:id="143"/>
      <w:bookmarkEnd w:id="144"/>
    </w:p>
    <w:p w:rsidR="003F6E0E" w:rsidRDefault="003F6E0E" w:rsidP="003F6E0E">
      <w:pPr>
        <w:jc w:val="center"/>
      </w:pPr>
      <w:r w:rsidRPr="00FA18EF">
        <w:rPr>
          <w:b/>
        </w:rPr>
        <w:t xml:space="preserve">Fuente: </w:t>
      </w:r>
      <w:r w:rsidRPr="00FA18EF">
        <w:t>Elaboración Propia</w:t>
      </w:r>
    </w:p>
    <w:p w:rsidR="00782F0E" w:rsidRDefault="00782F0E" w:rsidP="003F6E0E">
      <w:pPr>
        <w:jc w:val="center"/>
      </w:pPr>
    </w:p>
    <w:p w:rsidR="00782F0E" w:rsidRDefault="00782F0E" w:rsidP="003F6E0E">
      <w:pPr>
        <w:jc w:val="center"/>
      </w:pPr>
    </w:p>
    <w:p w:rsidR="00782F0E" w:rsidRDefault="00782F0E" w:rsidP="003F6E0E">
      <w:pPr>
        <w:jc w:val="center"/>
      </w:pPr>
    </w:p>
    <w:p w:rsidR="00782F0E" w:rsidRDefault="00782F0E" w:rsidP="003F6E0E">
      <w:pPr>
        <w:jc w:val="center"/>
      </w:pPr>
    </w:p>
    <w:p w:rsidR="00782F0E" w:rsidRDefault="00782F0E" w:rsidP="003F6E0E">
      <w:pPr>
        <w:jc w:val="center"/>
      </w:pPr>
    </w:p>
    <w:p w:rsidR="00782F0E" w:rsidRDefault="00782F0E" w:rsidP="003F6E0E">
      <w:pPr>
        <w:jc w:val="center"/>
      </w:pPr>
    </w:p>
    <w:p w:rsidR="00782F0E" w:rsidRPr="00FA18EF" w:rsidRDefault="00782F0E" w:rsidP="003F6E0E">
      <w:pPr>
        <w:jc w:val="cente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4"/>
        <w:gridCol w:w="1462"/>
        <w:gridCol w:w="1695"/>
        <w:gridCol w:w="1538"/>
        <w:gridCol w:w="2775"/>
        <w:gridCol w:w="1999"/>
        <w:gridCol w:w="1851"/>
        <w:gridCol w:w="2394"/>
      </w:tblGrid>
      <w:tr w:rsidR="00BA5C8F" w:rsidRPr="003F1650" w:rsidTr="00BA5C8F">
        <w:trPr>
          <w:trHeight w:val="495"/>
        </w:trPr>
        <w:tc>
          <w:tcPr>
            <w:tcW w:w="177" w:type="pct"/>
            <w:shd w:val="clear" w:color="auto" w:fill="000000"/>
            <w:vAlign w:val="center"/>
          </w:tcPr>
          <w:p w:rsidR="00BA5C8F" w:rsidRPr="003D369F" w:rsidRDefault="00BA5C8F" w:rsidP="00B40C57">
            <w:pPr>
              <w:jc w:val="center"/>
              <w:rPr>
                <w:b/>
                <w:bCs/>
                <w:color w:val="FFFFFF"/>
                <w:sz w:val="22"/>
                <w:szCs w:val="22"/>
                <w:lang w:val="es-PE" w:eastAsia="es-PE"/>
              </w:rPr>
            </w:pPr>
            <w:r w:rsidRPr="003D369F">
              <w:rPr>
                <w:b/>
                <w:color w:val="FFFFFF"/>
                <w:sz w:val="22"/>
                <w:szCs w:val="22"/>
                <w:lang w:val="es-PE" w:eastAsia="es-PE"/>
              </w:rPr>
              <w:lastRenderedPageBreak/>
              <w:t>N°</w:t>
            </w:r>
          </w:p>
        </w:tc>
        <w:tc>
          <w:tcPr>
            <w:tcW w:w="514" w:type="pct"/>
            <w:shd w:val="clear" w:color="auto" w:fill="000000"/>
            <w:vAlign w:val="center"/>
          </w:tcPr>
          <w:p w:rsidR="00BA5C8F" w:rsidRPr="003D369F" w:rsidRDefault="00BA5C8F" w:rsidP="00B40C57">
            <w:pPr>
              <w:jc w:val="center"/>
              <w:rPr>
                <w:b/>
                <w:bCs/>
                <w:color w:val="FFFFFF"/>
                <w:sz w:val="22"/>
                <w:szCs w:val="22"/>
                <w:lang w:val="es-PE" w:eastAsia="es-PE"/>
              </w:rPr>
            </w:pPr>
            <w:r w:rsidRPr="003D369F">
              <w:rPr>
                <w:b/>
                <w:color w:val="FFFFFF"/>
                <w:sz w:val="22"/>
                <w:szCs w:val="22"/>
                <w:lang w:val="es-PE" w:eastAsia="es-PE"/>
              </w:rPr>
              <w:t>ENTRADA</w:t>
            </w:r>
          </w:p>
        </w:tc>
        <w:tc>
          <w:tcPr>
            <w:tcW w:w="596" w:type="pct"/>
            <w:shd w:val="clear" w:color="auto" w:fill="000000"/>
            <w:vAlign w:val="center"/>
          </w:tcPr>
          <w:p w:rsidR="00BA5C8F" w:rsidRPr="003D369F" w:rsidRDefault="00BA5C8F" w:rsidP="00B40C57">
            <w:pPr>
              <w:jc w:val="center"/>
              <w:rPr>
                <w:b/>
                <w:bCs/>
                <w:color w:val="FFFFFF"/>
                <w:sz w:val="22"/>
                <w:szCs w:val="22"/>
                <w:lang w:val="es-PE" w:eastAsia="es-PE"/>
              </w:rPr>
            </w:pPr>
            <w:r w:rsidRPr="003D369F">
              <w:rPr>
                <w:b/>
                <w:color w:val="FFFFFF"/>
                <w:sz w:val="22"/>
                <w:szCs w:val="22"/>
                <w:lang w:val="es-PE" w:eastAsia="es-PE"/>
              </w:rPr>
              <w:t>ACTIVIDAD</w:t>
            </w:r>
          </w:p>
        </w:tc>
        <w:tc>
          <w:tcPr>
            <w:tcW w:w="541" w:type="pct"/>
            <w:shd w:val="clear" w:color="auto" w:fill="000000"/>
            <w:vAlign w:val="center"/>
          </w:tcPr>
          <w:p w:rsidR="00BA5C8F" w:rsidRPr="003D369F" w:rsidRDefault="00BA5C8F" w:rsidP="00B40C57">
            <w:pPr>
              <w:jc w:val="center"/>
              <w:rPr>
                <w:b/>
                <w:bCs/>
                <w:color w:val="FFFFFF"/>
                <w:sz w:val="22"/>
                <w:szCs w:val="22"/>
                <w:lang w:val="es-PE" w:eastAsia="es-PE"/>
              </w:rPr>
            </w:pPr>
            <w:r w:rsidRPr="003D369F">
              <w:rPr>
                <w:b/>
                <w:color w:val="FFFFFF"/>
                <w:sz w:val="22"/>
                <w:szCs w:val="22"/>
                <w:lang w:val="es-PE" w:eastAsia="es-PE"/>
              </w:rPr>
              <w:t>SALIDA</w:t>
            </w:r>
          </w:p>
        </w:tc>
        <w:tc>
          <w:tcPr>
            <w:tcW w:w="976" w:type="pct"/>
            <w:shd w:val="clear" w:color="auto" w:fill="000000"/>
            <w:vAlign w:val="center"/>
          </w:tcPr>
          <w:p w:rsidR="00BA5C8F" w:rsidRPr="003D369F" w:rsidRDefault="00BA5C8F" w:rsidP="00B40C57">
            <w:pPr>
              <w:jc w:val="center"/>
              <w:rPr>
                <w:b/>
                <w:bCs/>
                <w:color w:val="FFFFFF"/>
                <w:sz w:val="22"/>
                <w:szCs w:val="22"/>
                <w:lang w:val="es-PE" w:eastAsia="es-PE"/>
              </w:rPr>
            </w:pPr>
            <w:r w:rsidRPr="003D369F">
              <w:rPr>
                <w:b/>
                <w:color w:val="FFFFFF"/>
                <w:sz w:val="22"/>
                <w:szCs w:val="22"/>
                <w:lang w:val="es-PE" w:eastAsia="es-PE"/>
              </w:rPr>
              <w:t>DESCRIPCIÓN</w:t>
            </w:r>
          </w:p>
        </w:tc>
        <w:tc>
          <w:tcPr>
            <w:tcW w:w="703" w:type="pct"/>
            <w:shd w:val="clear" w:color="auto" w:fill="000000"/>
            <w:vAlign w:val="center"/>
          </w:tcPr>
          <w:p w:rsidR="00BA5C8F" w:rsidRPr="003D369F" w:rsidRDefault="00BA5C8F" w:rsidP="00B40C57">
            <w:pPr>
              <w:jc w:val="center"/>
              <w:rPr>
                <w:b/>
                <w:bCs/>
                <w:color w:val="FFFFFF"/>
                <w:sz w:val="22"/>
                <w:szCs w:val="22"/>
                <w:lang w:val="es-PE" w:eastAsia="es-PE"/>
              </w:rPr>
            </w:pPr>
            <w:r w:rsidRPr="003D369F">
              <w:rPr>
                <w:b/>
                <w:color w:val="FFFFFF"/>
                <w:sz w:val="22"/>
                <w:szCs w:val="22"/>
                <w:lang w:val="es-PE" w:eastAsia="es-PE"/>
              </w:rPr>
              <w:t>RESPONSABLE</w:t>
            </w:r>
          </w:p>
        </w:tc>
        <w:tc>
          <w:tcPr>
            <w:tcW w:w="651" w:type="pct"/>
            <w:shd w:val="clear" w:color="auto" w:fill="000000"/>
            <w:vAlign w:val="center"/>
          </w:tcPr>
          <w:p w:rsidR="00BA5C8F" w:rsidRPr="003D369F" w:rsidRDefault="00BA5C8F" w:rsidP="00B40C57">
            <w:pPr>
              <w:jc w:val="center"/>
              <w:rPr>
                <w:b/>
                <w:bCs/>
                <w:color w:val="FFFFFF"/>
                <w:sz w:val="22"/>
                <w:szCs w:val="22"/>
                <w:lang w:val="es-PE" w:eastAsia="es-PE"/>
              </w:rPr>
            </w:pPr>
            <w:r w:rsidRPr="003D369F">
              <w:rPr>
                <w:b/>
                <w:color w:val="FFFFFF"/>
                <w:sz w:val="22"/>
                <w:szCs w:val="22"/>
                <w:lang w:val="es-PE" w:eastAsia="es-PE"/>
              </w:rPr>
              <w:t>TIPO ACTIVIDAD</w:t>
            </w:r>
          </w:p>
        </w:tc>
        <w:tc>
          <w:tcPr>
            <w:tcW w:w="842" w:type="pct"/>
            <w:shd w:val="clear" w:color="auto" w:fill="000000"/>
            <w:vAlign w:val="center"/>
          </w:tcPr>
          <w:p w:rsidR="00BA5C8F" w:rsidRPr="003D369F" w:rsidRDefault="00BA5C8F" w:rsidP="00B40C57">
            <w:pPr>
              <w:jc w:val="center"/>
              <w:rPr>
                <w:b/>
                <w:color w:val="FFFFFF"/>
                <w:sz w:val="22"/>
                <w:szCs w:val="22"/>
                <w:lang w:val="es-PE" w:eastAsia="es-PE"/>
              </w:rPr>
            </w:pPr>
            <w:r w:rsidRPr="003D369F">
              <w:rPr>
                <w:b/>
                <w:color w:val="FFFFFF"/>
                <w:sz w:val="22"/>
                <w:szCs w:val="22"/>
                <w:lang w:val="es-PE" w:eastAsia="es-PE"/>
              </w:rPr>
              <w:t>MACROPROCESO</w:t>
            </w:r>
          </w:p>
        </w:tc>
      </w:tr>
      <w:tr w:rsidR="00BA5C8F" w:rsidRPr="003F1650" w:rsidTr="00BA5C8F">
        <w:trPr>
          <w:trHeight w:val="450"/>
        </w:trPr>
        <w:tc>
          <w:tcPr>
            <w:tcW w:w="177" w:type="pct"/>
            <w:shd w:val="clear" w:color="auto" w:fill="C0C0C0"/>
            <w:vAlign w:val="center"/>
          </w:tcPr>
          <w:p w:rsidR="00BA5C8F" w:rsidRPr="003F1650" w:rsidRDefault="00BA5C8F" w:rsidP="00B40C57">
            <w:pPr>
              <w:jc w:val="center"/>
              <w:rPr>
                <w:b/>
                <w:bCs/>
                <w:sz w:val="18"/>
                <w:szCs w:val="18"/>
                <w:lang w:val="es-PE" w:eastAsia="es-PE"/>
              </w:rPr>
            </w:pPr>
            <w:r w:rsidRPr="003F1650">
              <w:rPr>
                <w:b/>
                <w:bCs/>
                <w:sz w:val="18"/>
                <w:szCs w:val="18"/>
                <w:lang w:val="es-PE" w:eastAsia="es-PE"/>
              </w:rPr>
              <w:t>1.</w:t>
            </w:r>
          </w:p>
        </w:tc>
        <w:tc>
          <w:tcPr>
            <w:tcW w:w="514" w:type="pct"/>
            <w:shd w:val="clear" w:color="auto" w:fill="C0C0C0"/>
            <w:vAlign w:val="center"/>
          </w:tcPr>
          <w:p w:rsidR="00BA5C8F" w:rsidRPr="003F1650" w:rsidRDefault="00BA5C8F" w:rsidP="00E55381">
            <w:pPr>
              <w:pStyle w:val="Prrafodelista"/>
              <w:numPr>
                <w:ilvl w:val="0"/>
                <w:numId w:val="23"/>
              </w:numPr>
              <w:ind w:left="187" w:hanging="187"/>
              <w:jc w:val="both"/>
              <w:rPr>
                <w:sz w:val="18"/>
                <w:szCs w:val="18"/>
                <w:lang w:val="es-PE" w:eastAsia="es-PE"/>
              </w:rPr>
            </w:pPr>
            <w:r w:rsidRPr="003F1650">
              <w:rPr>
                <w:sz w:val="18"/>
                <w:szCs w:val="18"/>
                <w:lang w:val="es-PE" w:eastAsia="es-PE"/>
              </w:rPr>
              <w:t>Compra Autorizada por el Administrador</w:t>
            </w:r>
          </w:p>
          <w:p w:rsidR="00BA5C8F" w:rsidRPr="003F1650" w:rsidRDefault="00BA5C8F" w:rsidP="00E55381">
            <w:pPr>
              <w:pStyle w:val="Prrafodelista"/>
              <w:numPr>
                <w:ilvl w:val="0"/>
                <w:numId w:val="23"/>
              </w:numPr>
              <w:ind w:left="187" w:hanging="187"/>
              <w:jc w:val="both"/>
              <w:rPr>
                <w:sz w:val="18"/>
                <w:szCs w:val="18"/>
                <w:lang w:val="es-PE" w:eastAsia="es-PE"/>
              </w:rPr>
            </w:pPr>
            <w:r w:rsidRPr="003F1650">
              <w:rPr>
                <w:sz w:val="18"/>
                <w:szCs w:val="18"/>
                <w:lang w:val="es-PE" w:eastAsia="es-PE"/>
              </w:rPr>
              <w:t>Compra autorizada por el Comité de Adquisiciones</w:t>
            </w:r>
          </w:p>
        </w:tc>
        <w:tc>
          <w:tcPr>
            <w:tcW w:w="596" w:type="pct"/>
            <w:shd w:val="clear" w:color="auto" w:fill="C0C0C0"/>
            <w:vAlign w:val="center"/>
          </w:tcPr>
          <w:p w:rsidR="00BA5C8F" w:rsidRPr="003F1650" w:rsidRDefault="00BA5C8F" w:rsidP="00B40C57">
            <w:pPr>
              <w:jc w:val="center"/>
              <w:rPr>
                <w:sz w:val="18"/>
                <w:szCs w:val="18"/>
                <w:lang w:val="es-PE" w:eastAsia="es-PE"/>
              </w:rPr>
            </w:pPr>
            <w:r w:rsidRPr="003F1650">
              <w:rPr>
                <w:sz w:val="18"/>
                <w:szCs w:val="18"/>
                <w:lang w:val="es-PE" w:eastAsia="es-PE"/>
              </w:rPr>
              <w:t>Solicitar Cotizaciones</w:t>
            </w:r>
          </w:p>
        </w:tc>
        <w:tc>
          <w:tcPr>
            <w:tcW w:w="541" w:type="pct"/>
            <w:shd w:val="clear" w:color="auto" w:fill="C0C0C0"/>
            <w:vAlign w:val="center"/>
          </w:tcPr>
          <w:p w:rsidR="00BA5C8F" w:rsidRPr="003F1650" w:rsidRDefault="00BA5C8F" w:rsidP="00E55381">
            <w:pPr>
              <w:pStyle w:val="Prrafodelista"/>
              <w:numPr>
                <w:ilvl w:val="0"/>
                <w:numId w:val="23"/>
              </w:numPr>
              <w:ind w:left="187" w:hanging="187"/>
              <w:jc w:val="both"/>
              <w:rPr>
                <w:sz w:val="18"/>
                <w:szCs w:val="18"/>
                <w:lang w:val="es-PE" w:eastAsia="es-PE"/>
              </w:rPr>
            </w:pPr>
            <w:r w:rsidRPr="003F1650">
              <w:rPr>
                <w:sz w:val="18"/>
                <w:szCs w:val="18"/>
                <w:lang w:val="es-PE" w:eastAsia="es-PE"/>
              </w:rPr>
              <w:t>Solicitud de Cotización</w:t>
            </w:r>
          </w:p>
        </w:tc>
        <w:tc>
          <w:tcPr>
            <w:tcW w:w="976" w:type="pct"/>
            <w:shd w:val="clear" w:color="auto" w:fill="C0C0C0"/>
            <w:vAlign w:val="center"/>
          </w:tcPr>
          <w:p w:rsidR="00BA5C8F" w:rsidRPr="003F1650" w:rsidRDefault="00BA5C8F" w:rsidP="00B40C57">
            <w:pPr>
              <w:jc w:val="both"/>
              <w:rPr>
                <w:sz w:val="18"/>
                <w:szCs w:val="18"/>
                <w:lang w:val="es-PE" w:eastAsia="es-PE"/>
              </w:rPr>
            </w:pPr>
            <w:r w:rsidRPr="003F1650">
              <w:rPr>
                <w:sz w:val="18"/>
                <w:szCs w:val="18"/>
                <w:lang w:val="es-PE" w:eastAsia="es-PE"/>
              </w:rPr>
              <w:t>Luego de recibir la autorización del Comité de Adquisiciones o del Administrador, el segundo se encarga de solicitar cotizaciones a los diversos proveedores que se tienen. Necesariamente se deben solicitar tres cotizaciones como mínimo.</w:t>
            </w:r>
          </w:p>
        </w:tc>
        <w:tc>
          <w:tcPr>
            <w:tcW w:w="703" w:type="pct"/>
            <w:shd w:val="clear" w:color="auto" w:fill="C0C0C0"/>
            <w:vAlign w:val="center"/>
          </w:tcPr>
          <w:p w:rsidR="00BA5C8F" w:rsidRPr="003F1650" w:rsidRDefault="00BA5C8F" w:rsidP="00B40C57">
            <w:pPr>
              <w:jc w:val="center"/>
              <w:rPr>
                <w:sz w:val="18"/>
                <w:szCs w:val="18"/>
                <w:lang w:val="es-PE" w:eastAsia="es-PE"/>
              </w:rPr>
            </w:pPr>
            <w:r w:rsidRPr="003F1650">
              <w:rPr>
                <w:sz w:val="18"/>
                <w:szCs w:val="18"/>
                <w:lang w:val="es-PE" w:eastAsia="es-PE"/>
              </w:rPr>
              <w:t>Administrador</w:t>
            </w:r>
          </w:p>
        </w:tc>
        <w:tc>
          <w:tcPr>
            <w:tcW w:w="651" w:type="pct"/>
            <w:shd w:val="clear" w:color="auto" w:fill="C0C0C0"/>
            <w:vAlign w:val="center"/>
          </w:tcPr>
          <w:p w:rsidR="00BA5C8F" w:rsidRPr="003F1650" w:rsidRDefault="00BA5C8F" w:rsidP="00B40C57">
            <w:pPr>
              <w:jc w:val="center"/>
              <w:rPr>
                <w:sz w:val="18"/>
                <w:szCs w:val="18"/>
                <w:lang w:val="es-PE" w:eastAsia="es-PE"/>
              </w:rPr>
            </w:pPr>
            <w:r w:rsidRPr="003F1650">
              <w:rPr>
                <w:sz w:val="18"/>
                <w:szCs w:val="18"/>
                <w:lang w:val="es-PE" w:eastAsia="es-PE"/>
              </w:rPr>
              <w:t>Manual</w:t>
            </w:r>
          </w:p>
        </w:tc>
        <w:tc>
          <w:tcPr>
            <w:tcW w:w="842" w:type="pct"/>
            <w:shd w:val="clear" w:color="auto" w:fill="C0C0C0"/>
            <w:vAlign w:val="center"/>
          </w:tcPr>
          <w:p w:rsidR="00BA5C8F" w:rsidRPr="003F1650" w:rsidRDefault="00BA5C8F" w:rsidP="00B40C57">
            <w:pPr>
              <w:jc w:val="center"/>
              <w:rPr>
                <w:sz w:val="18"/>
                <w:szCs w:val="18"/>
                <w:lang w:val="es-PE" w:eastAsia="es-PE"/>
              </w:rPr>
            </w:pPr>
            <w:r w:rsidRPr="003F1650">
              <w:rPr>
                <w:sz w:val="18"/>
                <w:szCs w:val="18"/>
                <w:lang w:val="es-PE" w:eastAsia="es-PE"/>
              </w:rPr>
              <w:t>Gestión de Abastecimiento</w:t>
            </w:r>
          </w:p>
        </w:tc>
      </w:tr>
      <w:tr w:rsidR="00BA5C8F" w:rsidRPr="003F1650" w:rsidTr="00BA5C8F">
        <w:trPr>
          <w:trHeight w:val="548"/>
        </w:trPr>
        <w:tc>
          <w:tcPr>
            <w:tcW w:w="177" w:type="pct"/>
            <w:vAlign w:val="center"/>
          </w:tcPr>
          <w:p w:rsidR="00BA5C8F" w:rsidRPr="003F1650" w:rsidRDefault="00BA5C8F" w:rsidP="00B40C57">
            <w:pPr>
              <w:jc w:val="center"/>
              <w:rPr>
                <w:b/>
                <w:bCs/>
                <w:sz w:val="18"/>
                <w:szCs w:val="18"/>
                <w:lang w:val="es-PE" w:eastAsia="es-PE"/>
              </w:rPr>
            </w:pPr>
            <w:r w:rsidRPr="003F1650">
              <w:rPr>
                <w:b/>
                <w:bCs/>
                <w:sz w:val="18"/>
                <w:szCs w:val="18"/>
                <w:lang w:val="es-PE" w:eastAsia="es-PE"/>
              </w:rPr>
              <w:t>2.</w:t>
            </w:r>
          </w:p>
        </w:tc>
        <w:tc>
          <w:tcPr>
            <w:tcW w:w="514" w:type="pct"/>
            <w:vAlign w:val="center"/>
          </w:tcPr>
          <w:p w:rsidR="00BA5C8F" w:rsidRPr="003F1650" w:rsidRDefault="00BA5C8F" w:rsidP="00E55381">
            <w:pPr>
              <w:pStyle w:val="Prrafodelista"/>
              <w:numPr>
                <w:ilvl w:val="0"/>
                <w:numId w:val="23"/>
              </w:numPr>
              <w:ind w:left="187" w:hanging="187"/>
              <w:jc w:val="both"/>
              <w:rPr>
                <w:sz w:val="18"/>
                <w:szCs w:val="18"/>
                <w:lang w:val="es-PE" w:eastAsia="es-PE"/>
              </w:rPr>
            </w:pPr>
            <w:r w:rsidRPr="003F1650">
              <w:rPr>
                <w:sz w:val="18"/>
                <w:szCs w:val="18"/>
                <w:lang w:val="es-PE" w:eastAsia="es-PE"/>
              </w:rPr>
              <w:t>Solicitud de Cotización</w:t>
            </w:r>
          </w:p>
        </w:tc>
        <w:tc>
          <w:tcPr>
            <w:tcW w:w="596" w:type="pct"/>
            <w:vAlign w:val="center"/>
          </w:tcPr>
          <w:p w:rsidR="00BA5C8F" w:rsidRPr="003F1650" w:rsidRDefault="00BA5C8F" w:rsidP="00B40C57">
            <w:pPr>
              <w:jc w:val="center"/>
              <w:rPr>
                <w:sz w:val="18"/>
                <w:szCs w:val="18"/>
                <w:lang w:val="es-PE" w:eastAsia="es-PE"/>
              </w:rPr>
            </w:pPr>
            <w:r w:rsidRPr="003F1650">
              <w:rPr>
                <w:sz w:val="18"/>
                <w:szCs w:val="18"/>
                <w:lang w:val="es-PE" w:eastAsia="es-PE"/>
              </w:rPr>
              <w:t>Elaborar cotización</w:t>
            </w:r>
          </w:p>
        </w:tc>
        <w:tc>
          <w:tcPr>
            <w:tcW w:w="541" w:type="pct"/>
            <w:vAlign w:val="center"/>
          </w:tcPr>
          <w:p w:rsidR="00BA5C8F" w:rsidRPr="003F1650" w:rsidRDefault="00BA5C8F" w:rsidP="00E55381">
            <w:pPr>
              <w:pStyle w:val="Prrafodelista"/>
              <w:numPr>
                <w:ilvl w:val="0"/>
                <w:numId w:val="23"/>
              </w:numPr>
              <w:ind w:left="187" w:hanging="187"/>
              <w:jc w:val="both"/>
              <w:rPr>
                <w:sz w:val="18"/>
                <w:szCs w:val="18"/>
                <w:lang w:val="es-PE" w:eastAsia="es-PE"/>
              </w:rPr>
            </w:pPr>
            <w:r w:rsidRPr="003F1650">
              <w:rPr>
                <w:sz w:val="18"/>
                <w:szCs w:val="18"/>
                <w:lang w:val="es-PE" w:eastAsia="es-PE"/>
              </w:rPr>
              <w:t>Cotización</w:t>
            </w:r>
          </w:p>
        </w:tc>
        <w:tc>
          <w:tcPr>
            <w:tcW w:w="976" w:type="pct"/>
            <w:vAlign w:val="center"/>
          </w:tcPr>
          <w:p w:rsidR="00BA5C8F" w:rsidRPr="003F1650" w:rsidRDefault="00BA5C8F" w:rsidP="00B40C57">
            <w:pPr>
              <w:jc w:val="both"/>
              <w:rPr>
                <w:sz w:val="18"/>
                <w:szCs w:val="18"/>
                <w:lang w:val="es-PE" w:eastAsia="es-PE"/>
              </w:rPr>
            </w:pPr>
            <w:r w:rsidRPr="003F1650">
              <w:rPr>
                <w:sz w:val="18"/>
                <w:szCs w:val="18"/>
                <w:lang w:val="es-PE" w:eastAsia="es-PE"/>
              </w:rPr>
              <w:t>El Proveedor elabora la cotización solicitada por el Departamento de Administración.</w:t>
            </w:r>
          </w:p>
        </w:tc>
        <w:tc>
          <w:tcPr>
            <w:tcW w:w="703" w:type="pct"/>
            <w:vAlign w:val="center"/>
          </w:tcPr>
          <w:p w:rsidR="00BA5C8F" w:rsidRPr="003F1650" w:rsidRDefault="00BA5C8F" w:rsidP="00B40C57">
            <w:pPr>
              <w:jc w:val="center"/>
              <w:rPr>
                <w:sz w:val="18"/>
                <w:szCs w:val="18"/>
                <w:lang w:val="es-PE" w:eastAsia="es-PE"/>
              </w:rPr>
            </w:pPr>
            <w:r w:rsidRPr="003F1650">
              <w:rPr>
                <w:sz w:val="18"/>
                <w:szCs w:val="18"/>
                <w:lang w:val="es-PE" w:eastAsia="es-PE"/>
              </w:rPr>
              <w:t>Proveedor</w:t>
            </w:r>
          </w:p>
        </w:tc>
        <w:tc>
          <w:tcPr>
            <w:tcW w:w="651" w:type="pct"/>
            <w:vAlign w:val="center"/>
          </w:tcPr>
          <w:p w:rsidR="00BA5C8F" w:rsidRPr="003F1650" w:rsidRDefault="00BA5C8F" w:rsidP="00B40C57">
            <w:pPr>
              <w:jc w:val="center"/>
              <w:rPr>
                <w:sz w:val="18"/>
                <w:szCs w:val="18"/>
                <w:lang w:val="es-PE" w:eastAsia="es-PE"/>
              </w:rPr>
            </w:pPr>
            <w:r w:rsidRPr="003F1650">
              <w:rPr>
                <w:sz w:val="18"/>
                <w:szCs w:val="18"/>
                <w:lang w:val="es-PE" w:eastAsia="es-PE"/>
              </w:rPr>
              <w:t>Manual</w:t>
            </w:r>
          </w:p>
        </w:tc>
        <w:tc>
          <w:tcPr>
            <w:tcW w:w="842" w:type="pct"/>
            <w:vAlign w:val="center"/>
          </w:tcPr>
          <w:p w:rsidR="00BA5C8F" w:rsidRPr="003F1650" w:rsidRDefault="00BA5C8F" w:rsidP="00B40C57">
            <w:pPr>
              <w:jc w:val="center"/>
              <w:rPr>
                <w:sz w:val="18"/>
                <w:szCs w:val="18"/>
                <w:lang w:val="es-PE" w:eastAsia="es-PE"/>
              </w:rPr>
            </w:pPr>
            <w:r w:rsidRPr="003F1650">
              <w:rPr>
                <w:sz w:val="18"/>
                <w:szCs w:val="18"/>
                <w:lang w:val="es-PE" w:eastAsia="es-PE"/>
              </w:rPr>
              <w:t>Gestión de Abastecimiento</w:t>
            </w:r>
          </w:p>
        </w:tc>
      </w:tr>
      <w:tr w:rsidR="00BA5C8F" w:rsidRPr="003F1650" w:rsidTr="00BA5C8F">
        <w:trPr>
          <w:trHeight w:val="483"/>
        </w:trPr>
        <w:tc>
          <w:tcPr>
            <w:tcW w:w="177" w:type="pct"/>
            <w:shd w:val="clear" w:color="auto" w:fill="C0C0C0"/>
            <w:vAlign w:val="center"/>
          </w:tcPr>
          <w:p w:rsidR="00BA5C8F" w:rsidRPr="003F1650" w:rsidRDefault="00BA5C8F" w:rsidP="00B40C57">
            <w:pPr>
              <w:jc w:val="center"/>
              <w:rPr>
                <w:b/>
                <w:bCs/>
                <w:sz w:val="18"/>
                <w:szCs w:val="18"/>
                <w:lang w:val="es-PE" w:eastAsia="es-PE"/>
              </w:rPr>
            </w:pPr>
            <w:r w:rsidRPr="003F1650">
              <w:rPr>
                <w:b/>
                <w:bCs/>
                <w:sz w:val="18"/>
                <w:szCs w:val="18"/>
                <w:lang w:val="es-PE" w:eastAsia="es-PE"/>
              </w:rPr>
              <w:t>3.</w:t>
            </w:r>
          </w:p>
        </w:tc>
        <w:tc>
          <w:tcPr>
            <w:tcW w:w="514" w:type="pct"/>
            <w:shd w:val="clear" w:color="auto" w:fill="C0C0C0"/>
            <w:vAlign w:val="center"/>
          </w:tcPr>
          <w:p w:rsidR="00BA5C8F" w:rsidRPr="003F1650" w:rsidRDefault="00BA5C8F" w:rsidP="00E55381">
            <w:pPr>
              <w:pStyle w:val="Prrafodelista"/>
              <w:numPr>
                <w:ilvl w:val="0"/>
                <w:numId w:val="23"/>
              </w:numPr>
              <w:ind w:left="187" w:hanging="187"/>
              <w:jc w:val="both"/>
              <w:rPr>
                <w:sz w:val="18"/>
                <w:szCs w:val="18"/>
                <w:lang w:val="es-PE" w:eastAsia="es-PE"/>
              </w:rPr>
            </w:pPr>
            <w:r w:rsidRPr="003F1650">
              <w:rPr>
                <w:sz w:val="18"/>
                <w:szCs w:val="18"/>
                <w:lang w:val="es-PE" w:eastAsia="es-PE"/>
              </w:rPr>
              <w:t>Cotización</w:t>
            </w:r>
          </w:p>
        </w:tc>
        <w:tc>
          <w:tcPr>
            <w:tcW w:w="596" w:type="pct"/>
            <w:shd w:val="clear" w:color="auto" w:fill="C0C0C0"/>
            <w:vAlign w:val="center"/>
          </w:tcPr>
          <w:p w:rsidR="00BA5C8F" w:rsidRPr="003F1650" w:rsidRDefault="00BA5C8F" w:rsidP="00B40C57">
            <w:pPr>
              <w:jc w:val="center"/>
              <w:rPr>
                <w:sz w:val="18"/>
                <w:szCs w:val="18"/>
                <w:lang w:val="es-PE" w:eastAsia="es-PE"/>
              </w:rPr>
            </w:pPr>
            <w:r w:rsidRPr="003F1650">
              <w:rPr>
                <w:sz w:val="18"/>
                <w:szCs w:val="18"/>
                <w:lang w:val="es-PE" w:eastAsia="es-PE"/>
              </w:rPr>
              <w:t>Enviar cotización</w:t>
            </w:r>
          </w:p>
        </w:tc>
        <w:tc>
          <w:tcPr>
            <w:tcW w:w="541" w:type="pct"/>
            <w:shd w:val="clear" w:color="auto" w:fill="C0C0C0"/>
            <w:vAlign w:val="center"/>
          </w:tcPr>
          <w:p w:rsidR="00BA5C8F" w:rsidRPr="003F1650" w:rsidRDefault="00BA5C8F" w:rsidP="00E55381">
            <w:pPr>
              <w:pStyle w:val="Prrafodelista"/>
              <w:numPr>
                <w:ilvl w:val="0"/>
                <w:numId w:val="23"/>
              </w:numPr>
              <w:ind w:left="187" w:hanging="187"/>
              <w:jc w:val="both"/>
              <w:rPr>
                <w:sz w:val="18"/>
                <w:szCs w:val="18"/>
                <w:lang w:val="es-PE" w:eastAsia="es-PE"/>
              </w:rPr>
            </w:pPr>
            <w:r w:rsidRPr="003F1650">
              <w:rPr>
                <w:sz w:val="18"/>
                <w:szCs w:val="18"/>
                <w:lang w:val="es-PE" w:eastAsia="es-PE"/>
              </w:rPr>
              <w:t>Cotización enviada por el Proveedor</w:t>
            </w:r>
          </w:p>
        </w:tc>
        <w:tc>
          <w:tcPr>
            <w:tcW w:w="976" w:type="pct"/>
            <w:shd w:val="clear" w:color="auto" w:fill="C0C0C0"/>
            <w:vAlign w:val="center"/>
          </w:tcPr>
          <w:p w:rsidR="00BA5C8F" w:rsidRPr="003F1650" w:rsidRDefault="00BA5C8F" w:rsidP="00B40C57">
            <w:pPr>
              <w:jc w:val="both"/>
              <w:rPr>
                <w:sz w:val="18"/>
                <w:szCs w:val="18"/>
                <w:lang w:val="es-PE" w:eastAsia="es-PE"/>
              </w:rPr>
            </w:pPr>
            <w:r w:rsidRPr="003F1650">
              <w:rPr>
                <w:sz w:val="18"/>
                <w:szCs w:val="18"/>
                <w:lang w:val="es-PE" w:eastAsia="es-PE"/>
              </w:rPr>
              <w:t>La cotización elaborada es enviada al Administrador por el proveedor.</w:t>
            </w:r>
          </w:p>
        </w:tc>
        <w:tc>
          <w:tcPr>
            <w:tcW w:w="703" w:type="pct"/>
            <w:shd w:val="clear" w:color="auto" w:fill="C0C0C0"/>
            <w:vAlign w:val="center"/>
          </w:tcPr>
          <w:p w:rsidR="00BA5C8F" w:rsidRPr="003F1650" w:rsidRDefault="00BA5C8F" w:rsidP="00B40C57">
            <w:pPr>
              <w:jc w:val="center"/>
              <w:rPr>
                <w:sz w:val="18"/>
                <w:szCs w:val="18"/>
                <w:lang w:val="es-PE" w:eastAsia="es-PE"/>
              </w:rPr>
            </w:pPr>
            <w:r w:rsidRPr="003F1650">
              <w:rPr>
                <w:sz w:val="18"/>
                <w:szCs w:val="18"/>
                <w:lang w:val="es-PE" w:eastAsia="es-PE"/>
              </w:rPr>
              <w:t>Proveedor</w:t>
            </w:r>
          </w:p>
        </w:tc>
        <w:tc>
          <w:tcPr>
            <w:tcW w:w="651" w:type="pct"/>
            <w:shd w:val="clear" w:color="auto" w:fill="C0C0C0"/>
            <w:vAlign w:val="center"/>
          </w:tcPr>
          <w:p w:rsidR="00BA5C8F" w:rsidRPr="003F1650" w:rsidRDefault="00BA5C8F" w:rsidP="00B40C57">
            <w:pPr>
              <w:jc w:val="center"/>
              <w:rPr>
                <w:sz w:val="18"/>
                <w:szCs w:val="18"/>
                <w:lang w:val="es-PE" w:eastAsia="es-PE"/>
              </w:rPr>
            </w:pPr>
            <w:r w:rsidRPr="003F1650">
              <w:rPr>
                <w:sz w:val="18"/>
                <w:szCs w:val="18"/>
                <w:lang w:val="es-PE" w:eastAsia="es-PE"/>
              </w:rPr>
              <w:t>Manual</w:t>
            </w:r>
          </w:p>
        </w:tc>
        <w:tc>
          <w:tcPr>
            <w:tcW w:w="842" w:type="pct"/>
            <w:shd w:val="clear" w:color="auto" w:fill="C0C0C0"/>
            <w:vAlign w:val="center"/>
          </w:tcPr>
          <w:p w:rsidR="00BA5C8F" w:rsidRPr="003F1650" w:rsidRDefault="00BA5C8F" w:rsidP="00B40C57">
            <w:pPr>
              <w:jc w:val="center"/>
              <w:rPr>
                <w:sz w:val="18"/>
                <w:szCs w:val="18"/>
                <w:lang w:val="es-PE" w:eastAsia="es-PE"/>
              </w:rPr>
            </w:pPr>
            <w:r w:rsidRPr="003F1650">
              <w:rPr>
                <w:sz w:val="18"/>
                <w:szCs w:val="18"/>
                <w:lang w:val="es-PE" w:eastAsia="es-PE"/>
              </w:rPr>
              <w:t>Gestión de Abastecimiento</w:t>
            </w:r>
          </w:p>
        </w:tc>
      </w:tr>
      <w:tr w:rsidR="00BA5C8F" w:rsidRPr="003F1650" w:rsidTr="00BA5C8F">
        <w:trPr>
          <w:trHeight w:val="402"/>
        </w:trPr>
        <w:tc>
          <w:tcPr>
            <w:tcW w:w="177" w:type="pct"/>
            <w:vAlign w:val="center"/>
          </w:tcPr>
          <w:p w:rsidR="00BA5C8F" w:rsidRPr="003F1650" w:rsidRDefault="00BA5C8F" w:rsidP="00B40C57">
            <w:pPr>
              <w:jc w:val="center"/>
              <w:rPr>
                <w:b/>
                <w:bCs/>
                <w:sz w:val="18"/>
                <w:szCs w:val="18"/>
                <w:lang w:val="es-PE" w:eastAsia="es-PE"/>
              </w:rPr>
            </w:pPr>
            <w:r w:rsidRPr="003F1650">
              <w:rPr>
                <w:b/>
                <w:bCs/>
                <w:sz w:val="18"/>
                <w:szCs w:val="18"/>
                <w:lang w:val="es-PE" w:eastAsia="es-PE"/>
              </w:rPr>
              <w:t>4.</w:t>
            </w:r>
          </w:p>
        </w:tc>
        <w:tc>
          <w:tcPr>
            <w:tcW w:w="514" w:type="pct"/>
            <w:vAlign w:val="center"/>
          </w:tcPr>
          <w:p w:rsidR="00BA5C8F" w:rsidRPr="003F1650" w:rsidRDefault="00BA5C8F" w:rsidP="00E55381">
            <w:pPr>
              <w:pStyle w:val="Prrafodelista"/>
              <w:numPr>
                <w:ilvl w:val="0"/>
                <w:numId w:val="23"/>
              </w:numPr>
              <w:ind w:left="187" w:hanging="187"/>
              <w:jc w:val="both"/>
              <w:rPr>
                <w:sz w:val="18"/>
                <w:szCs w:val="18"/>
                <w:lang w:val="es-PE" w:eastAsia="es-PE"/>
              </w:rPr>
            </w:pPr>
            <w:r w:rsidRPr="003F1650">
              <w:rPr>
                <w:sz w:val="18"/>
                <w:szCs w:val="18"/>
                <w:lang w:val="es-PE" w:eastAsia="es-PE"/>
              </w:rPr>
              <w:t>Cotización enviada por el Proveedor</w:t>
            </w:r>
          </w:p>
        </w:tc>
        <w:tc>
          <w:tcPr>
            <w:tcW w:w="596" w:type="pct"/>
            <w:vAlign w:val="center"/>
          </w:tcPr>
          <w:p w:rsidR="00BA5C8F" w:rsidRPr="003F1650" w:rsidRDefault="00BA5C8F" w:rsidP="00B40C57">
            <w:pPr>
              <w:jc w:val="center"/>
              <w:rPr>
                <w:sz w:val="18"/>
                <w:szCs w:val="18"/>
                <w:lang w:val="es-PE" w:eastAsia="es-PE"/>
              </w:rPr>
            </w:pPr>
            <w:r w:rsidRPr="003F1650">
              <w:rPr>
                <w:sz w:val="18"/>
                <w:szCs w:val="18"/>
                <w:lang w:val="es-PE" w:eastAsia="es-PE"/>
              </w:rPr>
              <w:t>Archivar cotizaciones</w:t>
            </w:r>
          </w:p>
        </w:tc>
        <w:tc>
          <w:tcPr>
            <w:tcW w:w="541" w:type="pct"/>
            <w:vAlign w:val="center"/>
          </w:tcPr>
          <w:p w:rsidR="00BA5C8F" w:rsidRPr="003F1650" w:rsidRDefault="00BA5C8F" w:rsidP="00E55381">
            <w:pPr>
              <w:pStyle w:val="Prrafodelista"/>
              <w:numPr>
                <w:ilvl w:val="0"/>
                <w:numId w:val="23"/>
              </w:numPr>
              <w:ind w:left="187" w:hanging="187"/>
              <w:jc w:val="both"/>
              <w:rPr>
                <w:sz w:val="18"/>
                <w:szCs w:val="18"/>
                <w:lang w:val="es-PE" w:eastAsia="es-PE"/>
              </w:rPr>
            </w:pPr>
            <w:r w:rsidRPr="003F1650">
              <w:rPr>
                <w:sz w:val="18"/>
                <w:szCs w:val="18"/>
                <w:lang w:val="es-PE" w:eastAsia="es-PE"/>
              </w:rPr>
              <w:t>Grupo de Cotizaciones</w:t>
            </w:r>
          </w:p>
        </w:tc>
        <w:tc>
          <w:tcPr>
            <w:tcW w:w="976" w:type="pct"/>
            <w:vAlign w:val="center"/>
          </w:tcPr>
          <w:p w:rsidR="00BA5C8F" w:rsidRPr="003F1650" w:rsidRDefault="00BA5C8F" w:rsidP="00B40C57">
            <w:pPr>
              <w:jc w:val="both"/>
              <w:rPr>
                <w:sz w:val="18"/>
                <w:szCs w:val="18"/>
                <w:lang w:val="es-PE" w:eastAsia="es-PE"/>
              </w:rPr>
            </w:pPr>
            <w:r w:rsidRPr="003F1650">
              <w:rPr>
                <w:sz w:val="18"/>
                <w:szCs w:val="18"/>
                <w:lang w:val="es-PE" w:eastAsia="es-PE"/>
              </w:rPr>
              <w:t>El Administrador se encarga de archivar las cotizaciones en el Archivo de Cotizaciones del Departamento de Administración.</w:t>
            </w:r>
          </w:p>
        </w:tc>
        <w:tc>
          <w:tcPr>
            <w:tcW w:w="703" w:type="pct"/>
            <w:vAlign w:val="center"/>
          </w:tcPr>
          <w:p w:rsidR="00BA5C8F" w:rsidRPr="003F1650" w:rsidRDefault="00BA5C8F" w:rsidP="00B40C57">
            <w:pPr>
              <w:jc w:val="center"/>
              <w:rPr>
                <w:sz w:val="18"/>
                <w:szCs w:val="18"/>
                <w:lang w:val="es-PE" w:eastAsia="es-PE"/>
              </w:rPr>
            </w:pPr>
            <w:r w:rsidRPr="003F1650">
              <w:rPr>
                <w:sz w:val="18"/>
                <w:szCs w:val="18"/>
                <w:lang w:val="es-PE" w:eastAsia="es-PE"/>
              </w:rPr>
              <w:t>Administrador</w:t>
            </w:r>
          </w:p>
        </w:tc>
        <w:tc>
          <w:tcPr>
            <w:tcW w:w="651" w:type="pct"/>
            <w:vAlign w:val="center"/>
          </w:tcPr>
          <w:p w:rsidR="00BA5C8F" w:rsidRPr="003F1650" w:rsidRDefault="00BA5C8F" w:rsidP="00B40C57">
            <w:pPr>
              <w:jc w:val="center"/>
              <w:rPr>
                <w:sz w:val="18"/>
                <w:szCs w:val="18"/>
                <w:lang w:val="es-PE" w:eastAsia="es-PE"/>
              </w:rPr>
            </w:pPr>
            <w:r w:rsidRPr="003F1650">
              <w:rPr>
                <w:sz w:val="18"/>
                <w:szCs w:val="18"/>
                <w:lang w:val="es-PE" w:eastAsia="es-PE"/>
              </w:rPr>
              <w:t>Manual</w:t>
            </w:r>
          </w:p>
        </w:tc>
        <w:tc>
          <w:tcPr>
            <w:tcW w:w="842" w:type="pct"/>
            <w:vAlign w:val="center"/>
          </w:tcPr>
          <w:p w:rsidR="00BA5C8F" w:rsidRPr="003F1650" w:rsidRDefault="00BA5C8F" w:rsidP="00B40C57">
            <w:pPr>
              <w:jc w:val="center"/>
              <w:rPr>
                <w:sz w:val="18"/>
                <w:szCs w:val="18"/>
                <w:lang w:val="es-PE" w:eastAsia="es-PE"/>
              </w:rPr>
            </w:pPr>
            <w:r w:rsidRPr="003F1650">
              <w:rPr>
                <w:sz w:val="18"/>
                <w:szCs w:val="18"/>
                <w:lang w:val="es-PE" w:eastAsia="es-PE"/>
              </w:rPr>
              <w:t>Gestión de Abastecimiento</w:t>
            </w:r>
          </w:p>
        </w:tc>
      </w:tr>
      <w:tr w:rsidR="00BA5C8F" w:rsidRPr="003F1650" w:rsidTr="00BA5C8F">
        <w:trPr>
          <w:trHeight w:val="537"/>
        </w:trPr>
        <w:tc>
          <w:tcPr>
            <w:tcW w:w="177" w:type="pct"/>
            <w:shd w:val="clear" w:color="auto" w:fill="C0C0C0"/>
            <w:vAlign w:val="center"/>
          </w:tcPr>
          <w:p w:rsidR="00BA5C8F" w:rsidRPr="003F1650" w:rsidRDefault="00BA5C8F" w:rsidP="00B40C57">
            <w:pPr>
              <w:jc w:val="center"/>
              <w:rPr>
                <w:b/>
                <w:bCs/>
                <w:sz w:val="18"/>
                <w:szCs w:val="18"/>
                <w:lang w:val="es-PE" w:eastAsia="es-PE"/>
              </w:rPr>
            </w:pPr>
            <w:r w:rsidRPr="003F1650">
              <w:rPr>
                <w:b/>
                <w:bCs/>
                <w:sz w:val="18"/>
                <w:szCs w:val="18"/>
                <w:lang w:val="es-PE" w:eastAsia="es-PE"/>
              </w:rPr>
              <w:t>5.</w:t>
            </w:r>
          </w:p>
        </w:tc>
        <w:tc>
          <w:tcPr>
            <w:tcW w:w="514" w:type="pct"/>
            <w:shd w:val="clear" w:color="auto" w:fill="C0C0C0"/>
            <w:vAlign w:val="center"/>
          </w:tcPr>
          <w:p w:rsidR="00BA5C8F" w:rsidRPr="003F1650" w:rsidRDefault="00BA5C8F" w:rsidP="00E55381">
            <w:pPr>
              <w:pStyle w:val="Prrafodelista"/>
              <w:numPr>
                <w:ilvl w:val="0"/>
                <w:numId w:val="23"/>
              </w:numPr>
              <w:ind w:left="187" w:hanging="187"/>
              <w:jc w:val="both"/>
              <w:rPr>
                <w:sz w:val="18"/>
                <w:szCs w:val="18"/>
                <w:lang w:val="es-PE" w:eastAsia="es-PE"/>
              </w:rPr>
            </w:pPr>
            <w:r w:rsidRPr="003F1650">
              <w:rPr>
                <w:sz w:val="18"/>
                <w:szCs w:val="18"/>
                <w:lang w:val="es-PE" w:eastAsia="es-PE"/>
              </w:rPr>
              <w:t>Grupo de Cotizaciones</w:t>
            </w:r>
          </w:p>
        </w:tc>
        <w:tc>
          <w:tcPr>
            <w:tcW w:w="596" w:type="pct"/>
            <w:shd w:val="clear" w:color="auto" w:fill="C0C0C0"/>
            <w:vAlign w:val="center"/>
          </w:tcPr>
          <w:p w:rsidR="00BA5C8F" w:rsidRPr="003F1650" w:rsidRDefault="00BA5C8F" w:rsidP="00B40C57">
            <w:pPr>
              <w:jc w:val="center"/>
              <w:rPr>
                <w:sz w:val="18"/>
                <w:szCs w:val="18"/>
                <w:lang w:val="es-PE" w:eastAsia="es-PE"/>
              </w:rPr>
            </w:pPr>
            <w:r w:rsidRPr="003F1650">
              <w:rPr>
                <w:sz w:val="18"/>
                <w:szCs w:val="18"/>
                <w:lang w:val="es-PE" w:eastAsia="es-PE"/>
              </w:rPr>
              <w:t>Elaborar Cuadro Comparativo de Cotizaciones</w:t>
            </w:r>
          </w:p>
        </w:tc>
        <w:tc>
          <w:tcPr>
            <w:tcW w:w="541" w:type="pct"/>
            <w:shd w:val="clear" w:color="auto" w:fill="C0C0C0"/>
            <w:vAlign w:val="center"/>
          </w:tcPr>
          <w:p w:rsidR="00BA5C8F" w:rsidRPr="003F1650" w:rsidRDefault="00BA5C8F" w:rsidP="00E55381">
            <w:pPr>
              <w:pStyle w:val="Prrafodelista"/>
              <w:numPr>
                <w:ilvl w:val="0"/>
                <w:numId w:val="23"/>
              </w:numPr>
              <w:ind w:left="187" w:hanging="187"/>
              <w:jc w:val="both"/>
              <w:rPr>
                <w:sz w:val="18"/>
                <w:szCs w:val="18"/>
                <w:lang w:val="es-PE" w:eastAsia="es-PE"/>
              </w:rPr>
            </w:pPr>
            <w:r w:rsidRPr="003F1650">
              <w:rPr>
                <w:sz w:val="18"/>
                <w:szCs w:val="18"/>
                <w:lang w:val="es-PE" w:eastAsia="es-PE"/>
              </w:rPr>
              <w:t>Cuadro Comparativo de Cotizaciones</w:t>
            </w:r>
          </w:p>
        </w:tc>
        <w:tc>
          <w:tcPr>
            <w:tcW w:w="976" w:type="pct"/>
            <w:shd w:val="clear" w:color="auto" w:fill="C0C0C0"/>
            <w:vAlign w:val="center"/>
          </w:tcPr>
          <w:p w:rsidR="00BA5C8F" w:rsidRPr="003F1650" w:rsidRDefault="00BA5C8F" w:rsidP="00B40C57">
            <w:pPr>
              <w:jc w:val="both"/>
              <w:rPr>
                <w:sz w:val="18"/>
                <w:szCs w:val="18"/>
                <w:lang w:val="es-PE" w:eastAsia="es-PE"/>
              </w:rPr>
            </w:pPr>
            <w:r w:rsidRPr="003F1650">
              <w:rPr>
                <w:sz w:val="18"/>
                <w:szCs w:val="18"/>
                <w:lang w:val="es-PE" w:eastAsia="es-PE"/>
              </w:rPr>
              <w:t>Con las cotizaciones, el Administrador elabora el Cuadro Comparativo de Cotizaciones para realizar una selección más adecuada del proveedor. En el cuadro, sobre cada cotización se indica: el bien, las principales características y/o especificaciones técnicas, proveedor, plazo, importes, garantías, facilidades y otras bondades.</w:t>
            </w:r>
          </w:p>
        </w:tc>
        <w:tc>
          <w:tcPr>
            <w:tcW w:w="703" w:type="pct"/>
            <w:shd w:val="clear" w:color="auto" w:fill="C0C0C0"/>
            <w:vAlign w:val="center"/>
          </w:tcPr>
          <w:p w:rsidR="00BA5C8F" w:rsidRPr="003F1650" w:rsidRDefault="00BA5C8F" w:rsidP="00B40C57">
            <w:pPr>
              <w:jc w:val="center"/>
              <w:rPr>
                <w:sz w:val="18"/>
                <w:szCs w:val="18"/>
                <w:lang w:val="es-PE" w:eastAsia="es-PE"/>
              </w:rPr>
            </w:pPr>
            <w:r w:rsidRPr="003F1650">
              <w:rPr>
                <w:sz w:val="18"/>
                <w:szCs w:val="18"/>
                <w:lang w:val="es-PE" w:eastAsia="es-PE"/>
              </w:rPr>
              <w:t>Administrador</w:t>
            </w:r>
          </w:p>
        </w:tc>
        <w:tc>
          <w:tcPr>
            <w:tcW w:w="651" w:type="pct"/>
            <w:shd w:val="clear" w:color="auto" w:fill="C0C0C0"/>
            <w:vAlign w:val="center"/>
          </w:tcPr>
          <w:p w:rsidR="00BA5C8F" w:rsidRPr="003F1650" w:rsidRDefault="00BA5C8F" w:rsidP="00B40C57">
            <w:pPr>
              <w:jc w:val="center"/>
              <w:rPr>
                <w:sz w:val="18"/>
                <w:szCs w:val="18"/>
                <w:lang w:val="es-PE" w:eastAsia="es-PE"/>
              </w:rPr>
            </w:pPr>
            <w:r w:rsidRPr="003F1650">
              <w:rPr>
                <w:sz w:val="18"/>
                <w:szCs w:val="18"/>
                <w:lang w:val="es-PE" w:eastAsia="es-PE"/>
              </w:rPr>
              <w:t>Manual</w:t>
            </w:r>
          </w:p>
        </w:tc>
        <w:tc>
          <w:tcPr>
            <w:tcW w:w="842" w:type="pct"/>
            <w:shd w:val="clear" w:color="auto" w:fill="C0C0C0"/>
            <w:vAlign w:val="center"/>
          </w:tcPr>
          <w:p w:rsidR="00BA5C8F" w:rsidRPr="003F1650" w:rsidRDefault="00BA5C8F" w:rsidP="00B40C57">
            <w:pPr>
              <w:jc w:val="center"/>
              <w:rPr>
                <w:sz w:val="18"/>
                <w:szCs w:val="18"/>
                <w:lang w:val="es-PE" w:eastAsia="es-PE"/>
              </w:rPr>
            </w:pPr>
            <w:r w:rsidRPr="003F1650">
              <w:rPr>
                <w:sz w:val="18"/>
                <w:szCs w:val="18"/>
                <w:lang w:val="es-PE" w:eastAsia="es-PE"/>
              </w:rPr>
              <w:t>Gestión de Abastecimiento</w:t>
            </w:r>
          </w:p>
        </w:tc>
      </w:tr>
      <w:tr w:rsidR="00BA5C8F" w:rsidRPr="003F1650" w:rsidTr="00BA5C8F">
        <w:trPr>
          <w:trHeight w:val="537"/>
        </w:trPr>
        <w:tc>
          <w:tcPr>
            <w:tcW w:w="177" w:type="pct"/>
            <w:vAlign w:val="center"/>
          </w:tcPr>
          <w:p w:rsidR="00BA5C8F" w:rsidRPr="003F1650" w:rsidRDefault="00BA5C8F" w:rsidP="00B40C57">
            <w:pPr>
              <w:jc w:val="center"/>
              <w:rPr>
                <w:b/>
                <w:bCs/>
                <w:sz w:val="18"/>
                <w:szCs w:val="18"/>
                <w:lang w:val="es-PE" w:eastAsia="es-PE"/>
              </w:rPr>
            </w:pPr>
            <w:r w:rsidRPr="003F1650">
              <w:rPr>
                <w:b/>
                <w:bCs/>
                <w:sz w:val="18"/>
                <w:szCs w:val="18"/>
                <w:lang w:val="es-PE" w:eastAsia="es-PE"/>
              </w:rPr>
              <w:t>6.</w:t>
            </w:r>
          </w:p>
        </w:tc>
        <w:tc>
          <w:tcPr>
            <w:tcW w:w="514" w:type="pct"/>
            <w:vAlign w:val="center"/>
          </w:tcPr>
          <w:p w:rsidR="00BA5C8F" w:rsidRPr="003F1650" w:rsidRDefault="00BA5C8F" w:rsidP="00E55381">
            <w:pPr>
              <w:pStyle w:val="Prrafodelista"/>
              <w:numPr>
                <w:ilvl w:val="0"/>
                <w:numId w:val="23"/>
              </w:numPr>
              <w:ind w:left="187" w:hanging="187"/>
              <w:jc w:val="both"/>
              <w:rPr>
                <w:sz w:val="18"/>
                <w:szCs w:val="18"/>
                <w:lang w:val="es-PE" w:eastAsia="es-PE"/>
              </w:rPr>
            </w:pPr>
            <w:r w:rsidRPr="003F1650">
              <w:rPr>
                <w:sz w:val="18"/>
                <w:szCs w:val="18"/>
                <w:lang w:val="es-PE" w:eastAsia="es-PE"/>
              </w:rPr>
              <w:t>Cuadro Comparativo de Cotizaciones</w:t>
            </w:r>
          </w:p>
        </w:tc>
        <w:tc>
          <w:tcPr>
            <w:tcW w:w="596" w:type="pct"/>
            <w:vAlign w:val="center"/>
          </w:tcPr>
          <w:p w:rsidR="00BA5C8F" w:rsidRPr="003F1650" w:rsidRDefault="00BA5C8F" w:rsidP="00B40C57">
            <w:pPr>
              <w:jc w:val="center"/>
              <w:rPr>
                <w:sz w:val="18"/>
                <w:szCs w:val="18"/>
                <w:lang w:val="es-PE" w:eastAsia="es-PE"/>
              </w:rPr>
            </w:pPr>
            <w:r w:rsidRPr="003F1650">
              <w:rPr>
                <w:sz w:val="18"/>
                <w:szCs w:val="18"/>
                <w:lang w:val="es-PE" w:eastAsia="es-PE"/>
              </w:rPr>
              <w:t>Enviar Cuadro Comparativo al Director General</w:t>
            </w:r>
          </w:p>
        </w:tc>
        <w:tc>
          <w:tcPr>
            <w:tcW w:w="541" w:type="pct"/>
            <w:vAlign w:val="center"/>
          </w:tcPr>
          <w:p w:rsidR="00BA5C8F" w:rsidRPr="003F1650" w:rsidRDefault="00BA5C8F" w:rsidP="00E55381">
            <w:pPr>
              <w:pStyle w:val="Prrafodelista"/>
              <w:numPr>
                <w:ilvl w:val="0"/>
                <w:numId w:val="23"/>
              </w:numPr>
              <w:ind w:left="187" w:hanging="187"/>
              <w:jc w:val="both"/>
              <w:rPr>
                <w:sz w:val="18"/>
                <w:szCs w:val="18"/>
                <w:lang w:val="es-PE" w:eastAsia="es-PE"/>
              </w:rPr>
            </w:pPr>
            <w:r w:rsidRPr="003F1650">
              <w:rPr>
                <w:sz w:val="18"/>
                <w:szCs w:val="18"/>
                <w:lang w:val="es-PE" w:eastAsia="es-PE"/>
              </w:rPr>
              <w:t>Cuadro Comparativo de Cotizaciones enviado al Director General</w:t>
            </w:r>
          </w:p>
        </w:tc>
        <w:tc>
          <w:tcPr>
            <w:tcW w:w="976" w:type="pct"/>
            <w:vAlign w:val="center"/>
          </w:tcPr>
          <w:p w:rsidR="00BA5C8F" w:rsidRPr="003F1650" w:rsidRDefault="00BA5C8F" w:rsidP="00B40C57">
            <w:pPr>
              <w:jc w:val="both"/>
              <w:rPr>
                <w:sz w:val="18"/>
                <w:szCs w:val="18"/>
                <w:lang w:val="es-PE" w:eastAsia="es-PE"/>
              </w:rPr>
            </w:pPr>
            <w:r w:rsidRPr="003F1650">
              <w:rPr>
                <w:sz w:val="18"/>
                <w:szCs w:val="18"/>
                <w:lang w:val="es-PE" w:eastAsia="es-PE"/>
              </w:rPr>
              <w:t>El Administrador envía el original y copia del Cuadro Comparativo de Cotizaciones al Director General.</w:t>
            </w:r>
          </w:p>
        </w:tc>
        <w:tc>
          <w:tcPr>
            <w:tcW w:w="703" w:type="pct"/>
            <w:vAlign w:val="center"/>
          </w:tcPr>
          <w:p w:rsidR="00BA5C8F" w:rsidRPr="003F1650" w:rsidRDefault="00BA5C8F" w:rsidP="00B40C57">
            <w:pPr>
              <w:jc w:val="center"/>
              <w:rPr>
                <w:sz w:val="18"/>
                <w:szCs w:val="18"/>
                <w:lang w:val="es-PE" w:eastAsia="es-PE"/>
              </w:rPr>
            </w:pPr>
            <w:r w:rsidRPr="003F1650">
              <w:rPr>
                <w:sz w:val="18"/>
                <w:szCs w:val="18"/>
                <w:lang w:val="es-PE" w:eastAsia="es-PE"/>
              </w:rPr>
              <w:t>Administrador</w:t>
            </w:r>
          </w:p>
        </w:tc>
        <w:tc>
          <w:tcPr>
            <w:tcW w:w="651" w:type="pct"/>
            <w:vAlign w:val="center"/>
          </w:tcPr>
          <w:p w:rsidR="00BA5C8F" w:rsidRPr="003F1650" w:rsidRDefault="00BA5C8F" w:rsidP="00B40C57">
            <w:pPr>
              <w:jc w:val="center"/>
              <w:rPr>
                <w:sz w:val="18"/>
                <w:szCs w:val="18"/>
                <w:lang w:val="es-PE" w:eastAsia="es-PE"/>
              </w:rPr>
            </w:pPr>
            <w:r w:rsidRPr="003F1650">
              <w:rPr>
                <w:sz w:val="18"/>
                <w:szCs w:val="18"/>
                <w:lang w:val="es-PE" w:eastAsia="es-PE"/>
              </w:rPr>
              <w:t>Manual</w:t>
            </w:r>
          </w:p>
        </w:tc>
        <w:tc>
          <w:tcPr>
            <w:tcW w:w="842" w:type="pct"/>
            <w:vAlign w:val="center"/>
          </w:tcPr>
          <w:p w:rsidR="00BA5C8F" w:rsidRPr="003F1650" w:rsidRDefault="00BA5C8F" w:rsidP="00B40C57">
            <w:pPr>
              <w:keepNext/>
              <w:jc w:val="center"/>
              <w:rPr>
                <w:sz w:val="18"/>
                <w:szCs w:val="18"/>
                <w:lang w:val="es-PE" w:eastAsia="es-PE"/>
              </w:rPr>
            </w:pPr>
            <w:r w:rsidRPr="003F1650">
              <w:rPr>
                <w:sz w:val="18"/>
                <w:szCs w:val="18"/>
                <w:lang w:val="es-PE" w:eastAsia="es-PE"/>
              </w:rPr>
              <w:t>Gestión de Abastecimiento</w:t>
            </w:r>
          </w:p>
        </w:tc>
      </w:tr>
      <w:tr w:rsidR="00BA5C8F" w:rsidRPr="003F1650" w:rsidTr="00BA5C8F">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B40C57">
            <w:pPr>
              <w:jc w:val="center"/>
              <w:rPr>
                <w:b/>
                <w:bCs/>
                <w:sz w:val="18"/>
                <w:szCs w:val="18"/>
                <w:lang w:val="es-PE" w:eastAsia="es-PE"/>
              </w:rPr>
            </w:pPr>
            <w:r w:rsidRPr="003F1650">
              <w:rPr>
                <w:b/>
                <w:bCs/>
                <w:sz w:val="18"/>
                <w:szCs w:val="18"/>
                <w:lang w:val="es-PE" w:eastAsia="es-PE"/>
              </w:rPr>
              <w:lastRenderedPageBreak/>
              <w:t>7.</w:t>
            </w:r>
          </w:p>
        </w:tc>
        <w:tc>
          <w:tcPr>
            <w:tcW w:w="514"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E55381">
            <w:pPr>
              <w:pStyle w:val="Prrafodelista"/>
              <w:numPr>
                <w:ilvl w:val="0"/>
                <w:numId w:val="23"/>
              </w:numPr>
              <w:ind w:left="187" w:hanging="187"/>
              <w:jc w:val="both"/>
              <w:rPr>
                <w:sz w:val="18"/>
                <w:szCs w:val="18"/>
                <w:lang w:val="es-PE" w:eastAsia="es-PE"/>
              </w:rPr>
            </w:pPr>
            <w:r w:rsidRPr="003F1650">
              <w:rPr>
                <w:sz w:val="18"/>
                <w:szCs w:val="18"/>
                <w:lang w:val="es-PE" w:eastAsia="es-PE"/>
              </w:rPr>
              <w:t>Cuadro Comparativo de Cotizaciones</w:t>
            </w:r>
          </w:p>
        </w:tc>
        <w:tc>
          <w:tcPr>
            <w:tcW w:w="596"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B40C57">
            <w:pPr>
              <w:jc w:val="center"/>
              <w:rPr>
                <w:sz w:val="18"/>
                <w:szCs w:val="18"/>
                <w:lang w:val="es-PE" w:eastAsia="es-PE"/>
              </w:rPr>
            </w:pPr>
            <w:r w:rsidRPr="003F1650">
              <w:rPr>
                <w:sz w:val="18"/>
                <w:szCs w:val="18"/>
                <w:lang w:val="es-PE" w:eastAsia="es-PE"/>
              </w:rPr>
              <w:t>Evaluar Cotizaciones</w:t>
            </w:r>
          </w:p>
        </w:tc>
        <w:tc>
          <w:tcPr>
            <w:tcW w:w="541"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E55381">
            <w:pPr>
              <w:pStyle w:val="Prrafodelista"/>
              <w:numPr>
                <w:ilvl w:val="0"/>
                <w:numId w:val="23"/>
              </w:numPr>
              <w:ind w:left="160" w:hanging="160"/>
              <w:jc w:val="both"/>
              <w:rPr>
                <w:sz w:val="18"/>
                <w:szCs w:val="18"/>
                <w:lang w:val="es-PE" w:eastAsia="es-PE"/>
              </w:rPr>
            </w:pPr>
            <w:r w:rsidRPr="003F1650">
              <w:rPr>
                <w:sz w:val="18"/>
                <w:szCs w:val="18"/>
                <w:lang w:val="es-PE" w:eastAsia="es-PE"/>
              </w:rPr>
              <w:t>Proveedor Seleccionado por Administrador</w:t>
            </w:r>
          </w:p>
        </w:tc>
        <w:tc>
          <w:tcPr>
            <w:tcW w:w="976"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B40C57">
            <w:pPr>
              <w:jc w:val="both"/>
              <w:rPr>
                <w:sz w:val="18"/>
                <w:szCs w:val="18"/>
                <w:lang w:val="es-PE" w:eastAsia="es-PE"/>
              </w:rPr>
            </w:pPr>
            <w:r w:rsidRPr="003F1650">
              <w:rPr>
                <w:sz w:val="18"/>
                <w:szCs w:val="18"/>
                <w:lang w:val="es-PE" w:eastAsia="es-PE"/>
              </w:rPr>
              <w:t>El Administrador evalúa las cotizaciones a partir del Cuadro Comparativo de Cotizaciones.</w:t>
            </w:r>
          </w:p>
        </w:tc>
        <w:tc>
          <w:tcPr>
            <w:tcW w:w="703"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B40C57">
            <w:pPr>
              <w:jc w:val="center"/>
              <w:rPr>
                <w:sz w:val="18"/>
                <w:szCs w:val="18"/>
                <w:lang w:val="es-PE" w:eastAsia="es-PE"/>
              </w:rPr>
            </w:pPr>
            <w:r w:rsidRPr="003F1650">
              <w:rPr>
                <w:sz w:val="18"/>
                <w:szCs w:val="18"/>
                <w:lang w:val="es-PE" w:eastAsia="es-PE"/>
              </w:rPr>
              <w:t>Administrador</w:t>
            </w:r>
          </w:p>
        </w:tc>
        <w:tc>
          <w:tcPr>
            <w:tcW w:w="651"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B40C57">
            <w:pPr>
              <w:jc w:val="center"/>
              <w:rPr>
                <w:sz w:val="18"/>
                <w:szCs w:val="18"/>
                <w:lang w:val="es-PE" w:eastAsia="es-PE"/>
              </w:rPr>
            </w:pPr>
            <w:r w:rsidRPr="003F1650">
              <w:rPr>
                <w:sz w:val="18"/>
                <w:szCs w:val="18"/>
                <w:lang w:val="es-PE" w:eastAsia="es-PE"/>
              </w:rPr>
              <w:t>Manual</w:t>
            </w:r>
          </w:p>
        </w:tc>
        <w:tc>
          <w:tcPr>
            <w:tcW w:w="842"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B40C57">
            <w:pPr>
              <w:keepNext/>
              <w:jc w:val="center"/>
              <w:rPr>
                <w:sz w:val="18"/>
                <w:szCs w:val="18"/>
                <w:lang w:val="es-PE" w:eastAsia="es-PE"/>
              </w:rPr>
            </w:pPr>
            <w:r w:rsidRPr="003F1650">
              <w:rPr>
                <w:sz w:val="18"/>
                <w:szCs w:val="18"/>
                <w:lang w:val="es-PE" w:eastAsia="es-PE"/>
              </w:rPr>
              <w:t>Gestión de Abastecimiento</w:t>
            </w:r>
          </w:p>
        </w:tc>
      </w:tr>
      <w:tr w:rsidR="00BA5C8F" w:rsidRPr="003F1650" w:rsidTr="00BA5C8F">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B40C57">
            <w:pPr>
              <w:jc w:val="center"/>
              <w:rPr>
                <w:b/>
                <w:bCs/>
                <w:sz w:val="18"/>
                <w:szCs w:val="18"/>
                <w:lang w:val="es-PE" w:eastAsia="es-PE"/>
              </w:rPr>
            </w:pPr>
            <w:r w:rsidRPr="003F1650">
              <w:rPr>
                <w:b/>
                <w:bCs/>
                <w:sz w:val="18"/>
                <w:szCs w:val="18"/>
                <w:lang w:val="es-PE" w:eastAsia="es-PE"/>
              </w:rPr>
              <w:t>8.</w:t>
            </w:r>
          </w:p>
        </w:tc>
        <w:tc>
          <w:tcPr>
            <w:tcW w:w="514"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E55381">
            <w:pPr>
              <w:pStyle w:val="Prrafodelista"/>
              <w:numPr>
                <w:ilvl w:val="0"/>
                <w:numId w:val="23"/>
              </w:numPr>
              <w:ind w:left="160" w:hanging="160"/>
              <w:jc w:val="both"/>
              <w:rPr>
                <w:sz w:val="18"/>
                <w:szCs w:val="18"/>
                <w:lang w:val="es-PE" w:eastAsia="es-PE"/>
              </w:rPr>
            </w:pPr>
            <w:r w:rsidRPr="003F1650">
              <w:rPr>
                <w:sz w:val="18"/>
                <w:szCs w:val="18"/>
                <w:lang w:val="es-PE" w:eastAsia="es-PE"/>
              </w:rPr>
              <w:t>Proveedor Seleccionado por Administrador</w:t>
            </w:r>
          </w:p>
        </w:tc>
        <w:tc>
          <w:tcPr>
            <w:tcW w:w="596"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B40C57">
            <w:pPr>
              <w:jc w:val="center"/>
              <w:rPr>
                <w:sz w:val="18"/>
                <w:szCs w:val="18"/>
                <w:lang w:val="es-PE" w:eastAsia="es-PE"/>
              </w:rPr>
            </w:pPr>
            <w:r w:rsidRPr="003F1650">
              <w:rPr>
                <w:sz w:val="18"/>
                <w:szCs w:val="18"/>
                <w:lang w:val="es-PE" w:eastAsia="es-PE"/>
              </w:rPr>
              <w:t>Evaluar Intervención del Comité de Adquisiciones</w:t>
            </w:r>
          </w:p>
        </w:tc>
        <w:tc>
          <w:tcPr>
            <w:tcW w:w="541"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E55381">
            <w:pPr>
              <w:pStyle w:val="Prrafodelista"/>
              <w:numPr>
                <w:ilvl w:val="0"/>
                <w:numId w:val="23"/>
              </w:numPr>
              <w:ind w:left="160" w:hanging="160"/>
              <w:jc w:val="both"/>
              <w:rPr>
                <w:sz w:val="18"/>
                <w:szCs w:val="18"/>
                <w:lang w:val="es-PE" w:eastAsia="es-PE"/>
              </w:rPr>
            </w:pPr>
            <w:r w:rsidRPr="003F1650">
              <w:rPr>
                <w:sz w:val="18"/>
                <w:szCs w:val="18"/>
                <w:lang w:val="es-PE" w:eastAsia="es-PE"/>
              </w:rPr>
              <w:t>Intervención del Comité de Adquisiciones necesaria</w:t>
            </w:r>
          </w:p>
          <w:p w:rsidR="00BA5C8F" w:rsidRPr="003F1650" w:rsidRDefault="00BA5C8F" w:rsidP="00E55381">
            <w:pPr>
              <w:pStyle w:val="Prrafodelista"/>
              <w:numPr>
                <w:ilvl w:val="0"/>
                <w:numId w:val="23"/>
              </w:numPr>
              <w:ind w:left="160" w:hanging="160"/>
              <w:jc w:val="both"/>
              <w:rPr>
                <w:sz w:val="18"/>
                <w:szCs w:val="18"/>
                <w:lang w:val="es-PE" w:eastAsia="es-PE"/>
              </w:rPr>
            </w:pPr>
            <w:r w:rsidRPr="003F1650">
              <w:rPr>
                <w:sz w:val="18"/>
                <w:szCs w:val="18"/>
                <w:lang w:val="es-PE" w:eastAsia="es-PE"/>
              </w:rPr>
              <w:t>Proveedor Seleccionado por Administrador</w:t>
            </w:r>
          </w:p>
        </w:tc>
        <w:tc>
          <w:tcPr>
            <w:tcW w:w="976"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B40C57">
            <w:pPr>
              <w:jc w:val="both"/>
              <w:rPr>
                <w:sz w:val="18"/>
                <w:szCs w:val="18"/>
                <w:lang w:val="es-PE" w:eastAsia="es-PE"/>
              </w:rPr>
            </w:pPr>
            <w:r w:rsidRPr="003F1650">
              <w:rPr>
                <w:sz w:val="18"/>
                <w:szCs w:val="18"/>
                <w:lang w:val="es-PE" w:eastAsia="es-PE"/>
              </w:rPr>
              <w:t>Dependiendo del monto y/o nivel de aprobación, puede ser necesaria la intervención del Comité de Adquisiciones en la elección del Proveedor.</w:t>
            </w:r>
          </w:p>
        </w:tc>
        <w:tc>
          <w:tcPr>
            <w:tcW w:w="703"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B40C57">
            <w:pPr>
              <w:jc w:val="center"/>
              <w:rPr>
                <w:sz w:val="18"/>
                <w:szCs w:val="18"/>
                <w:lang w:val="es-PE" w:eastAsia="es-PE"/>
              </w:rPr>
            </w:pPr>
            <w:r w:rsidRPr="003F1650">
              <w:rPr>
                <w:sz w:val="18"/>
                <w:szCs w:val="18"/>
                <w:lang w:val="es-PE" w:eastAsia="es-PE"/>
              </w:rPr>
              <w:t>Administrador</w:t>
            </w:r>
          </w:p>
        </w:tc>
        <w:tc>
          <w:tcPr>
            <w:tcW w:w="651"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B40C57">
            <w:pPr>
              <w:jc w:val="center"/>
              <w:rPr>
                <w:sz w:val="18"/>
                <w:szCs w:val="18"/>
                <w:lang w:val="es-PE" w:eastAsia="es-PE"/>
              </w:rPr>
            </w:pPr>
            <w:r w:rsidRPr="003F1650">
              <w:rPr>
                <w:sz w:val="18"/>
                <w:szCs w:val="18"/>
                <w:lang w:val="es-PE" w:eastAsia="es-PE"/>
              </w:rPr>
              <w:t>Manual</w:t>
            </w:r>
          </w:p>
        </w:tc>
        <w:tc>
          <w:tcPr>
            <w:tcW w:w="842"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B40C57">
            <w:pPr>
              <w:keepNext/>
              <w:jc w:val="center"/>
              <w:rPr>
                <w:sz w:val="18"/>
                <w:szCs w:val="18"/>
                <w:lang w:val="es-PE" w:eastAsia="es-PE"/>
              </w:rPr>
            </w:pPr>
            <w:r w:rsidRPr="003F1650">
              <w:rPr>
                <w:sz w:val="18"/>
                <w:szCs w:val="18"/>
                <w:lang w:val="es-PE" w:eastAsia="es-PE"/>
              </w:rPr>
              <w:t>Gestión de Abastecimiento</w:t>
            </w:r>
          </w:p>
        </w:tc>
      </w:tr>
      <w:tr w:rsidR="00BA5C8F" w:rsidRPr="003F1650" w:rsidTr="00BA5C8F">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B40C57">
            <w:pPr>
              <w:jc w:val="center"/>
              <w:rPr>
                <w:b/>
                <w:bCs/>
                <w:sz w:val="18"/>
                <w:szCs w:val="18"/>
                <w:lang w:val="es-PE" w:eastAsia="es-PE"/>
              </w:rPr>
            </w:pPr>
            <w:r w:rsidRPr="003F1650">
              <w:rPr>
                <w:b/>
                <w:bCs/>
                <w:sz w:val="18"/>
                <w:szCs w:val="18"/>
                <w:lang w:val="es-PE" w:eastAsia="es-PE"/>
              </w:rPr>
              <w:t>9.</w:t>
            </w:r>
          </w:p>
        </w:tc>
        <w:tc>
          <w:tcPr>
            <w:tcW w:w="514"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E55381">
            <w:pPr>
              <w:pStyle w:val="Prrafodelista"/>
              <w:numPr>
                <w:ilvl w:val="0"/>
                <w:numId w:val="23"/>
              </w:numPr>
              <w:ind w:left="160" w:hanging="160"/>
              <w:jc w:val="both"/>
              <w:rPr>
                <w:sz w:val="18"/>
                <w:szCs w:val="18"/>
                <w:lang w:val="es-PE" w:eastAsia="es-PE"/>
              </w:rPr>
            </w:pPr>
            <w:r w:rsidRPr="003F1650">
              <w:rPr>
                <w:sz w:val="18"/>
                <w:szCs w:val="18"/>
                <w:lang w:val="es-PE" w:eastAsia="es-PE"/>
              </w:rPr>
              <w:t>Intervención del Comité de Adquisiciones necesaria</w:t>
            </w:r>
          </w:p>
          <w:p w:rsidR="00BA5C8F" w:rsidRPr="003F1650" w:rsidRDefault="00BA5C8F" w:rsidP="00E55381">
            <w:pPr>
              <w:pStyle w:val="Prrafodelista"/>
              <w:numPr>
                <w:ilvl w:val="0"/>
                <w:numId w:val="23"/>
              </w:numPr>
              <w:ind w:left="160" w:hanging="160"/>
              <w:jc w:val="both"/>
              <w:rPr>
                <w:sz w:val="18"/>
                <w:szCs w:val="18"/>
                <w:lang w:val="es-PE" w:eastAsia="es-PE"/>
              </w:rPr>
            </w:pPr>
            <w:r w:rsidRPr="003F1650">
              <w:rPr>
                <w:sz w:val="18"/>
                <w:szCs w:val="18"/>
                <w:lang w:val="es-PE" w:eastAsia="es-PE"/>
              </w:rPr>
              <w:t>Cuadro Comparativo de Cotizaciones</w:t>
            </w:r>
          </w:p>
        </w:tc>
        <w:tc>
          <w:tcPr>
            <w:tcW w:w="596"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B40C57">
            <w:pPr>
              <w:jc w:val="center"/>
              <w:rPr>
                <w:sz w:val="18"/>
                <w:szCs w:val="18"/>
                <w:lang w:val="es-PE" w:eastAsia="es-PE"/>
              </w:rPr>
            </w:pPr>
            <w:r w:rsidRPr="003F1650">
              <w:rPr>
                <w:sz w:val="18"/>
                <w:szCs w:val="18"/>
                <w:lang w:val="es-PE" w:eastAsia="es-PE"/>
              </w:rPr>
              <w:t>Evaluar Cotizaciones</w:t>
            </w:r>
          </w:p>
        </w:tc>
        <w:tc>
          <w:tcPr>
            <w:tcW w:w="541"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E55381">
            <w:pPr>
              <w:pStyle w:val="Prrafodelista"/>
              <w:numPr>
                <w:ilvl w:val="0"/>
                <w:numId w:val="23"/>
              </w:numPr>
              <w:ind w:left="160" w:hanging="160"/>
              <w:jc w:val="both"/>
              <w:rPr>
                <w:sz w:val="18"/>
                <w:szCs w:val="18"/>
                <w:lang w:val="es-PE" w:eastAsia="es-PE"/>
              </w:rPr>
            </w:pPr>
            <w:r w:rsidRPr="003F1650">
              <w:rPr>
                <w:sz w:val="18"/>
                <w:szCs w:val="18"/>
                <w:lang w:val="es-PE" w:eastAsia="es-PE"/>
              </w:rPr>
              <w:t>Proveedor seleccionado por el Comité de Adquisiciones</w:t>
            </w:r>
          </w:p>
        </w:tc>
        <w:tc>
          <w:tcPr>
            <w:tcW w:w="976"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B40C57">
            <w:pPr>
              <w:jc w:val="both"/>
              <w:rPr>
                <w:sz w:val="18"/>
                <w:szCs w:val="18"/>
                <w:lang w:val="es-PE" w:eastAsia="es-PE"/>
              </w:rPr>
            </w:pPr>
            <w:r w:rsidRPr="003F1650">
              <w:rPr>
                <w:sz w:val="18"/>
                <w:szCs w:val="18"/>
                <w:lang w:val="es-PE" w:eastAsia="es-PE"/>
              </w:rPr>
              <w:t>A partir del Cuadro comparativo de Cotizaciones, el Comité de Adquisiciones las evalúa y selecciona al proveedor más adecuado según su criterio.</w:t>
            </w:r>
          </w:p>
        </w:tc>
        <w:tc>
          <w:tcPr>
            <w:tcW w:w="703"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B40C57">
            <w:pPr>
              <w:jc w:val="center"/>
              <w:rPr>
                <w:sz w:val="18"/>
                <w:szCs w:val="18"/>
                <w:lang w:val="es-PE" w:eastAsia="es-PE"/>
              </w:rPr>
            </w:pPr>
            <w:r w:rsidRPr="003F1650">
              <w:rPr>
                <w:sz w:val="18"/>
                <w:szCs w:val="18"/>
                <w:lang w:val="es-PE" w:eastAsia="es-PE"/>
              </w:rPr>
              <w:t>Comité de Adquisiciones</w:t>
            </w:r>
          </w:p>
        </w:tc>
        <w:tc>
          <w:tcPr>
            <w:tcW w:w="651"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B40C57">
            <w:pPr>
              <w:jc w:val="center"/>
              <w:rPr>
                <w:sz w:val="18"/>
                <w:szCs w:val="18"/>
                <w:lang w:val="es-PE" w:eastAsia="es-PE"/>
              </w:rPr>
            </w:pPr>
            <w:r w:rsidRPr="003F1650">
              <w:rPr>
                <w:sz w:val="18"/>
                <w:szCs w:val="18"/>
                <w:lang w:val="es-PE" w:eastAsia="es-PE"/>
              </w:rPr>
              <w:t>Manual</w:t>
            </w:r>
          </w:p>
        </w:tc>
        <w:tc>
          <w:tcPr>
            <w:tcW w:w="842"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B40C57">
            <w:pPr>
              <w:keepNext/>
              <w:jc w:val="center"/>
              <w:rPr>
                <w:sz w:val="18"/>
                <w:szCs w:val="18"/>
                <w:lang w:val="es-PE" w:eastAsia="es-PE"/>
              </w:rPr>
            </w:pPr>
            <w:r w:rsidRPr="003F1650">
              <w:rPr>
                <w:sz w:val="18"/>
                <w:szCs w:val="18"/>
                <w:lang w:val="es-PE" w:eastAsia="es-PE"/>
              </w:rPr>
              <w:t>Gestión de Abastecimiento</w:t>
            </w:r>
          </w:p>
        </w:tc>
      </w:tr>
      <w:tr w:rsidR="00BA5C8F" w:rsidRPr="003F1650" w:rsidTr="00BA5C8F">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B40C57">
            <w:pPr>
              <w:jc w:val="center"/>
              <w:rPr>
                <w:b/>
                <w:bCs/>
                <w:sz w:val="18"/>
                <w:szCs w:val="18"/>
                <w:lang w:val="es-PE" w:eastAsia="es-PE"/>
              </w:rPr>
            </w:pPr>
            <w:r w:rsidRPr="003F1650">
              <w:rPr>
                <w:b/>
                <w:bCs/>
                <w:sz w:val="18"/>
                <w:szCs w:val="18"/>
                <w:lang w:val="es-PE" w:eastAsia="es-PE"/>
              </w:rPr>
              <w:t>10.</w:t>
            </w:r>
          </w:p>
        </w:tc>
        <w:tc>
          <w:tcPr>
            <w:tcW w:w="514"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E55381">
            <w:pPr>
              <w:pStyle w:val="Prrafodelista"/>
              <w:numPr>
                <w:ilvl w:val="0"/>
                <w:numId w:val="23"/>
              </w:numPr>
              <w:ind w:left="187" w:hanging="187"/>
              <w:jc w:val="both"/>
              <w:rPr>
                <w:sz w:val="18"/>
                <w:szCs w:val="18"/>
                <w:lang w:val="es-PE" w:eastAsia="es-PE"/>
              </w:rPr>
            </w:pPr>
            <w:r w:rsidRPr="003F1650">
              <w:rPr>
                <w:sz w:val="18"/>
                <w:szCs w:val="18"/>
                <w:lang w:val="es-PE" w:eastAsia="es-PE"/>
              </w:rPr>
              <w:t>Proveedor seleccionado por el Comité de Adquisiciones</w:t>
            </w:r>
          </w:p>
        </w:tc>
        <w:tc>
          <w:tcPr>
            <w:tcW w:w="596"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B40C57">
            <w:pPr>
              <w:jc w:val="center"/>
              <w:rPr>
                <w:sz w:val="18"/>
                <w:szCs w:val="18"/>
                <w:lang w:val="es-PE" w:eastAsia="es-PE"/>
              </w:rPr>
            </w:pPr>
            <w:r w:rsidRPr="003F1650">
              <w:rPr>
                <w:sz w:val="18"/>
                <w:szCs w:val="18"/>
                <w:lang w:val="es-PE" w:eastAsia="es-PE"/>
              </w:rPr>
              <w:t>Elaborar Acta</w:t>
            </w:r>
          </w:p>
        </w:tc>
        <w:tc>
          <w:tcPr>
            <w:tcW w:w="541"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E55381">
            <w:pPr>
              <w:pStyle w:val="Prrafodelista"/>
              <w:numPr>
                <w:ilvl w:val="0"/>
                <w:numId w:val="23"/>
              </w:numPr>
              <w:ind w:left="187" w:hanging="187"/>
              <w:jc w:val="both"/>
              <w:rPr>
                <w:sz w:val="18"/>
                <w:szCs w:val="18"/>
                <w:lang w:val="es-PE" w:eastAsia="es-PE"/>
              </w:rPr>
            </w:pPr>
            <w:r w:rsidRPr="003F1650">
              <w:rPr>
                <w:sz w:val="18"/>
                <w:szCs w:val="18"/>
                <w:lang w:val="es-PE" w:eastAsia="es-PE"/>
              </w:rPr>
              <w:t>Proveedor seleccionado por el Comité de Adquisiciones</w:t>
            </w:r>
          </w:p>
          <w:p w:rsidR="00BA5C8F" w:rsidRPr="003F1650" w:rsidRDefault="00BA5C8F" w:rsidP="00E55381">
            <w:pPr>
              <w:pStyle w:val="Prrafodelista"/>
              <w:numPr>
                <w:ilvl w:val="0"/>
                <w:numId w:val="23"/>
              </w:numPr>
              <w:ind w:left="187" w:hanging="187"/>
              <w:jc w:val="both"/>
              <w:rPr>
                <w:sz w:val="18"/>
                <w:szCs w:val="18"/>
                <w:lang w:val="es-PE" w:eastAsia="es-PE"/>
              </w:rPr>
            </w:pPr>
            <w:r w:rsidRPr="003F1650">
              <w:rPr>
                <w:sz w:val="18"/>
                <w:szCs w:val="18"/>
                <w:lang w:val="es-PE" w:eastAsia="es-PE"/>
              </w:rPr>
              <w:t>Acta</w:t>
            </w:r>
          </w:p>
        </w:tc>
        <w:tc>
          <w:tcPr>
            <w:tcW w:w="976"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B40C57">
            <w:pPr>
              <w:jc w:val="both"/>
              <w:rPr>
                <w:sz w:val="18"/>
                <w:szCs w:val="18"/>
                <w:lang w:val="es-PE" w:eastAsia="es-PE"/>
              </w:rPr>
            </w:pPr>
            <w:r w:rsidRPr="003F1650">
              <w:rPr>
                <w:sz w:val="18"/>
                <w:szCs w:val="18"/>
                <w:lang w:val="es-PE" w:eastAsia="es-PE"/>
              </w:rPr>
              <w:t>El Comité de Adquisiciones elabora un Acta donde se deje constancia la elección de un determinado proveedor.</w:t>
            </w:r>
          </w:p>
        </w:tc>
        <w:tc>
          <w:tcPr>
            <w:tcW w:w="703"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B40C57">
            <w:pPr>
              <w:jc w:val="center"/>
              <w:rPr>
                <w:sz w:val="18"/>
                <w:szCs w:val="18"/>
                <w:lang w:val="es-PE" w:eastAsia="es-PE"/>
              </w:rPr>
            </w:pPr>
            <w:r w:rsidRPr="003F1650">
              <w:rPr>
                <w:sz w:val="18"/>
                <w:szCs w:val="18"/>
                <w:lang w:val="es-PE" w:eastAsia="es-PE"/>
              </w:rPr>
              <w:t>Comité de Adquisiciones</w:t>
            </w:r>
          </w:p>
        </w:tc>
        <w:tc>
          <w:tcPr>
            <w:tcW w:w="651"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B40C57">
            <w:pPr>
              <w:jc w:val="center"/>
              <w:rPr>
                <w:sz w:val="18"/>
                <w:szCs w:val="18"/>
                <w:lang w:val="es-PE" w:eastAsia="es-PE"/>
              </w:rPr>
            </w:pPr>
            <w:r w:rsidRPr="003F1650">
              <w:rPr>
                <w:sz w:val="18"/>
                <w:szCs w:val="18"/>
                <w:lang w:val="es-PE" w:eastAsia="es-PE"/>
              </w:rPr>
              <w:t>Manual</w:t>
            </w:r>
          </w:p>
        </w:tc>
        <w:tc>
          <w:tcPr>
            <w:tcW w:w="842"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B40C57">
            <w:pPr>
              <w:keepNext/>
              <w:jc w:val="center"/>
              <w:rPr>
                <w:sz w:val="18"/>
                <w:szCs w:val="18"/>
                <w:lang w:val="es-PE" w:eastAsia="es-PE"/>
              </w:rPr>
            </w:pPr>
            <w:r w:rsidRPr="003F1650">
              <w:rPr>
                <w:sz w:val="18"/>
                <w:szCs w:val="18"/>
                <w:lang w:val="es-PE" w:eastAsia="es-PE"/>
              </w:rPr>
              <w:t>Gestión de Abastecimiento</w:t>
            </w:r>
          </w:p>
        </w:tc>
      </w:tr>
      <w:tr w:rsidR="00BA5C8F" w:rsidRPr="003F1650" w:rsidTr="00BA5C8F">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B40C57">
            <w:pPr>
              <w:jc w:val="center"/>
              <w:rPr>
                <w:b/>
                <w:bCs/>
                <w:sz w:val="18"/>
                <w:szCs w:val="18"/>
                <w:lang w:val="es-PE" w:eastAsia="es-PE"/>
              </w:rPr>
            </w:pPr>
            <w:r w:rsidRPr="003F1650">
              <w:rPr>
                <w:b/>
                <w:bCs/>
                <w:sz w:val="18"/>
                <w:szCs w:val="18"/>
                <w:lang w:val="es-PE" w:eastAsia="es-PE"/>
              </w:rPr>
              <w:t>11.</w:t>
            </w:r>
          </w:p>
        </w:tc>
        <w:tc>
          <w:tcPr>
            <w:tcW w:w="514"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E55381">
            <w:pPr>
              <w:pStyle w:val="Prrafodelista"/>
              <w:numPr>
                <w:ilvl w:val="0"/>
                <w:numId w:val="23"/>
              </w:numPr>
              <w:ind w:left="187" w:hanging="187"/>
              <w:jc w:val="both"/>
              <w:rPr>
                <w:sz w:val="18"/>
                <w:szCs w:val="18"/>
                <w:lang w:val="es-PE" w:eastAsia="es-PE"/>
              </w:rPr>
            </w:pPr>
            <w:r w:rsidRPr="003F1650">
              <w:rPr>
                <w:sz w:val="18"/>
                <w:szCs w:val="18"/>
                <w:lang w:val="es-PE" w:eastAsia="es-PE"/>
              </w:rPr>
              <w:t>Proveedor seleccionado por el Comité de Adquisiciones</w:t>
            </w:r>
          </w:p>
        </w:tc>
        <w:tc>
          <w:tcPr>
            <w:tcW w:w="596"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B40C57">
            <w:pPr>
              <w:jc w:val="center"/>
              <w:rPr>
                <w:sz w:val="18"/>
                <w:szCs w:val="18"/>
                <w:lang w:val="es-PE" w:eastAsia="es-PE"/>
              </w:rPr>
            </w:pPr>
            <w:r w:rsidRPr="003F1650">
              <w:rPr>
                <w:sz w:val="18"/>
                <w:szCs w:val="18"/>
                <w:lang w:val="es-PE" w:eastAsia="es-PE"/>
              </w:rPr>
              <w:t>Firmar Cuadro Comparativo</w:t>
            </w:r>
          </w:p>
        </w:tc>
        <w:tc>
          <w:tcPr>
            <w:tcW w:w="541"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E55381">
            <w:pPr>
              <w:pStyle w:val="Prrafodelista"/>
              <w:numPr>
                <w:ilvl w:val="0"/>
                <w:numId w:val="23"/>
              </w:numPr>
              <w:ind w:left="187" w:hanging="187"/>
              <w:jc w:val="both"/>
              <w:rPr>
                <w:sz w:val="18"/>
                <w:szCs w:val="18"/>
                <w:lang w:val="es-PE" w:eastAsia="es-PE"/>
              </w:rPr>
            </w:pPr>
            <w:r w:rsidRPr="003F1650">
              <w:rPr>
                <w:sz w:val="18"/>
                <w:szCs w:val="18"/>
                <w:lang w:val="es-PE" w:eastAsia="es-PE"/>
              </w:rPr>
              <w:t>Cuadro Comparativo firmado por el Comité de Adquisiciones</w:t>
            </w:r>
          </w:p>
          <w:p w:rsidR="00BA5C8F" w:rsidRPr="003F1650" w:rsidRDefault="00BA5C8F" w:rsidP="00E55381">
            <w:pPr>
              <w:pStyle w:val="Prrafodelista"/>
              <w:numPr>
                <w:ilvl w:val="0"/>
                <w:numId w:val="23"/>
              </w:numPr>
              <w:ind w:left="187" w:hanging="187"/>
              <w:jc w:val="both"/>
              <w:rPr>
                <w:sz w:val="18"/>
                <w:szCs w:val="18"/>
                <w:lang w:val="es-PE" w:eastAsia="es-PE"/>
              </w:rPr>
            </w:pPr>
            <w:r w:rsidRPr="003F1650">
              <w:rPr>
                <w:sz w:val="18"/>
                <w:szCs w:val="18"/>
                <w:lang w:val="es-PE" w:eastAsia="es-PE"/>
              </w:rPr>
              <w:t>Proveedor seleccionado por el Comité de Adquisiciones</w:t>
            </w:r>
          </w:p>
        </w:tc>
        <w:tc>
          <w:tcPr>
            <w:tcW w:w="976"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B40C57">
            <w:pPr>
              <w:jc w:val="both"/>
              <w:rPr>
                <w:sz w:val="18"/>
                <w:szCs w:val="18"/>
                <w:lang w:val="es-PE" w:eastAsia="es-PE"/>
              </w:rPr>
            </w:pPr>
            <w:r w:rsidRPr="003F1650">
              <w:rPr>
                <w:sz w:val="18"/>
                <w:szCs w:val="18"/>
                <w:lang w:val="es-PE" w:eastAsia="es-PE"/>
              </w:rPr>
              <w:t>El Comité de Adquisiciones firma el Cuadro Comparativo tras haber seleccionado al proveedor.</w:t>
            </w:r>
          </w:p>
        </w:tc>
        <w:tc>
          <w:tcPr>
            <w:tcW w:w="703"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B40C57">
            <w:pPr>
              <w:jc w:val="center"/>
              <w:rPr>
                <w:sz w:val="18"/>
                <w:szCs w:val="18"/>
                <w:lang w:val="es-PE" w:eastAsia="es-PE"/>
              </w:rPr>
            </w:pPr>
            <w:r w:rsidRPr="003F1650">
              <w:rPr>
                <w:sz w:val="18"/>
                <w:szCs w:val="18"/>
                <w:lang w:val="es-PE" w:eastAsia="es-PE"/>
              </w:rPr>
              <w:t>Comité de Adquisiciones</w:t>
            </w:r>
          </w:p>
        </w:tc>
        <w:tc>
          <w:tcPr>
            <w:tcW w:w="651"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B40C57">
            <w:pPr>
              <w:jc w:val="center"/>
              <w:rPr>
                <w:sz w:val="18"/>
                <w:szCs w:val="18"/>
                <w:lang w:val="es-PE" w:eastAsia="es-PE"/>
              </w:rPr>
            </w:pPr>
            <w:r w:rsidRPr="003F1650">
              <w:rPr>
                <w:sz w:val="18"/>
                <w:szCs w:val="18"/>
                <w:lang w:val="es-PE" w:eastAsia="es-PE"/>
              </w:rPr>
              <w:t>Manual</w:t>
            </w:r>
          </w:p>
        </w:tc>
        <w:tc>
          <w:tcPr>
            <w:tcW w:w="842"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B40C57">
            <w:pPr>
              <w:keepNext/>
              <w:jc w:val="center"/>
              <w:rPr>
                <w:sz w:val="18"/>
                <w:szCs w:val="18"/>
                <w:lang w:val="es-PE" w:eastAsia="es-PE"/>
              </w:rPr>
            </w:pPr>
            <w:r w:rsidRPr="003F1650">
              <w:rPr>
                <w:sz w:val="18"/>
                <w:szCs w:val="18"/>
                <w:lang w:val="es-PE" w:eastAsia="es-PE"/>
              </w:rPr>
              <w:t>Gestión de Abastecimiento</w:t>
            </w:r>
          </w:p>
        </w:tc>
      </w:tr>
      <w:tr w:rsidR="00BA5C8F" w:rsidRPr="003F1650" w:rsidTr="00BA5C8F">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B40C57">
            <w:pPr>
              <w:jc w:val="center"/>
              <w:rPr>
                <w:b/>
                <w:bCs/>
                <w:sz w:val="18"/>
                <w:szCs w:val="18"/>
                <w:lang w:val="es-PE" w:eastAsia="es-PE"/>
              </w:rPr>
            </w:pPr>
            <w:r w:rsidRPr="003F1650">
              <w:rPr>
                <w:b/>
                <w:bCs/>
                <w:sz w:val="18"/>
                <w:szCs w:val="18"/>
                <w:lang w:val="es-PE" w:eastAsia="es-PE"/>
              </w:rPr>
              <w:t>12.</w:t>
            </w:r>
          </w:p>
        </w:tc>
        <w:tc>
          <w:tcPr>
            <w:tcW w:w="514"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E55381">
            <w:pPr>
              <w:pStyle w:val="Prrafodelista"/>
              <w:numPr>
                <w:ilvl w:val="0"/>
                <w:numId w:val="23"/>
              </w:numPr>
              <w:ind w:left="160" w:hanging="160"/>
              <w:jc w:val="both"/>
              <w:rPr>
                <w:sz w:val="18"/>
                <w:szCs w:val="18"/>
                <w:lang w:val="es-PE" w:eastAsia="es-PE"/>
              </w:rPr>
            </w:pPr>
            <w:r w:rsidRPr="003F1650">
              <w:rPr>
                <w:sz w:val="18"/>
                <w:szCs w:val="18"/>
                <w:lang w:val="es-PE" w:eastAsia="es-PE"/>
              </w:rPr>
              <w:t>Proveedor Seleccionado por Administrador</w:t>
            </w:r>
          </w:p>
          <w:p w:rsidR="00BA5C8F" w:rsidRPr="003F1650" w:rsidRDefault="00BA5C8F" w:rsidP="00E55381">
            <w:pPr>
              <w:pStyle w:val="Prrafodelista"/>
              <w:numPr>
                <w:ilvl w:val="0"/>
                <w:numId w:val="23"/>
              </w:numPr>
              <w:ind w:left="160" w:hanging="160"/>
              <w:jc w:val="both"/>
              <w:rPr>
                <w:sz w:val="18"/>
                <w:szCs w:val="18"/>
                <w:lang w:val="es-PE" w:eastAsia="es-PE"/>
              </w:rPr>
            </w:pPr>
            <w:r w:rsidRPr="003F1650">
              <w:rPr>
                <w:sz w:val="18"/>
                <w:szCs w:val="18"/>
                <w:lang w:val="es-PE" w:eastAsia="es-PE"/>
              </w:rPr>
              <w:lastRenderedPageBreak/>
              <w:t>Cuadro Comparativo firmado por el Comité de Adquisiciones</w:t>
            </w:r>
          </w:p>
          <w:p w:rsidR="00BA5C8F" w:rsidRPr="003F1650" w:rsidRDefault="00BA5C8F" w:rsidP="00E55381">
            <w:pPr>
              <w:pStyle w:val="Prrafodelista"/>
              <w:numPr>
                <w:ilvl w:val="0"/>
                <w:numId w:val="23"/>
              </w:numPr>
              <w:ind w:left="160" w:hanging="160"/>
              <w:jc w:val="both"/>
              <w:rPr>
                <w:sz w:val="18"/>
                <w:szCs w:val="18"/>
                <w:lang w:val="es-PE" w:eastAsia="es-PE"/>
              </w:rPr>
            </w:pPr>
            <w:r w:rsidRPr="003F1650">
              <w:rPr>
                <w:sz w:val="18"/>
                <w:szCs w:val="18"/>
                <w:lang w:val="es-PE" w:eastAsia="es-PE"/>
              </w:rPr>
              <w:t>Proveedor seleccionado por el Comité de Adquisiciones</w:t>
            </w:r>
          </w:p>
        </w:tc>
        <w:tc>
          <w:tcPr>
            <w:tcW w:w="596" w:type="pct"/>
            <w:tcBorders>
              <w:top w:val="single" w:sz="4" w:space="0" w:color="auto"/>
              <w:left w:val="single" w:sz="4" w:space="0" w:color="auto"/>
              <w:bottom w:val="single" w:sz="4" w:space="0" w:color="auto"/>
              <w:right w:val="single" w:sz="4" w:space="0" w:color="auto"/>
            </w:tcBorders>
            <w:vAlign w:val="center"/>
          </w:tcPr>
          <w:p w:rsidR="00BA5C8F" w:rsidRPr="003F1650" w:rsidRDefault="00782F0E" w:rsidP="00B40C57">
            <w:pPr>
              <w:jc w:val="center"/>
              <w:rPr>
                <w:sz w:val="18"/>
                <w:szCs w:val="18"/>
                <w:lang w:val="es-PE" w:eastAsia="es-PE"/>
              </w:rPr>
            </w:pPr>
            <w:r>
              <w:rPr>
                <w:sz w:val="18"/>
                <w:szCs w:val="18"/>
                <w:lang w:val="es-PE" w:eastAsia="es-PE"/>
              </w:rPr>
              <w:lastRenderedPageBreak/>
              <w:t>Comunicar al Director General</w:t>
            </w:r>
          </w:p>
        </w:tc>
        <w:tc>
          <w:tcPr>
            <w:tcW w:w="541" w:type="pct"/>
            <w:tcBorders>
              <w:top w:val="single" w:sz="4" w:space="0" w:color="auto"/>
              <w:left w:val="single" w:sz="4" w:space="0" w:color="auto"/>
              <w:bottom w:val="single" w:sz="4" w:space="0" w:color="auto"/>
              <w:right w:val="single" w:sz="4" w:space="0" w:color="auto"/>
            </w:tcBorders>
            <w:vAlign w:val="center"/>
          </w:tcPr>
          <w:p w:rsidR="00782F0E" w:rsidRDefault="00782F0E" w:rsidP="00782F0E">
            <w:pPr>
              <w:pStyle w:val="Prrafodelista"/>
              <w:numPr>
                <w:ilvl w:val="0"/>
                <w:numId w:val="23"/>
              </w:numPr>
              <w:ind w:left="160" w:hanging="160"/>
              <w:jc w:val="both"/>
              <w:rPr>
                <w:sz w:val="18"/>
                <w:szCs w:val="18"/>
                <w:lang w:val="es-PE" w:eastAsia="es-PE"/>
              </w:rPr>
            </w:pPr>
            <w:r w:rsidRPr="003F1650">
              <w:rPr>
                <w:sz w:val="18"/>
                <w:szCs w:val="18"/>
                <w:lang w:val="es-PE" w:eastAsia="es-PE"/>
              </w:rPr>
              <w:t>Proveedor Seleccionado por Administrador</w:t>
            </w:r>
            <w:r>
              <w:rPr>
                <w:sz w:val="18"/>
                <w:szCs w:val="18"/>
                <w:lang w:val="es-PE" w:eastAsia="es-PE"/>
              </w:rPr>
              <w:t xml:space="preserve"> </w:t>
            </w:r>
            <w:r>
              <w:rPr>
                <w:sz w:val="18"/>
                <w:szCs w:val="18"/>
                <w:lang w:val="es-PE" w:eastAsia="es-PE"/>
              </w:rPr>
              <w:lastRenderedPageBreak/>
              <w:t>comunicado al Director General</w:t>
            </w:r>
          </w:p>
          <w:p w:rsidR="00BA5C8F" w:rsidRPr="003F1650" w:rsidRDefault="00782F0E" w:rsidP="00782F0E">
            <w:pPr>
              <w:pStyle w:val="Prrafodelista"/>
              <w:numPr>
                <w:ilvl w:val="0"/>
                <w:numId w:val="23"/>
              </w:numPr>
              <w:ind w:left="160" w:hanging="160"/>
              <w:jc w:val="both"/>
              <w:rPr>
                <w:sz w:val="18"/>
                <w:szCs w:val="18"/>
                <w:lang w:val="es-PE" w:eastAsia="es-PE"/>
              </w:rPr>
            </w:pPr>
            <w:r w:rsidRPr="003F1650">
              <w:rPr>
                <w:sz w:val="18"/>
                <w:szCs w:val="18"/>
                <w:lang w:val="es-PE" w:eastAsia="es-PE"/>
              </w:rPr>
              <w:t>Proveedor seleccionado por el Comité de Adquisiciones</w:t>
            </w:r>
            <w:r>
              <w:rPr>
                <w:sz w:val="18"/>
                <w:szCs w:val="18"/>
                <w:lang w:val="es-PE" w:eastAsia="es-PE"/>
              </w:rPr>
              <w:t xml:space="preserve"> comunicado al Director General</w:t>
            </w:r>
          </w:p>
        </w:tc>
        <w:tc>
          <w:tcPr>
            <w:tcW w:w="976"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782F0E">
            <w:pPr>
              <w:jc w:val="both"/>
              <w:rPr>
                <w:sz w:val="18"/>
                <w:szCs w:val="18"/>
                <w:lang w:val="es-PE" w:eastAsia="es-PE"/>
              </w:rPr>
            </w:pPr>
            <w:r w:rsidRPr="003F1650">
              <w:rPr>
                <w:sz w:val="18"/>
                <w:szCs w:val="18"/>
                <w:lang w:val="es-PE" w:eastAsia="es-PE"/>
              </w:rPr>
              <w:lastRenderedPageBreak/>
              <w:t xml:space="preserve">Tras haberse seleccionado al proveedor, se </w:t>
            </w:r>
            <w:r w:rsidR="00782F0E">
              <w:rPr>
                <w:sz w:val="18"/>
                <w:szCs w:val="18"/>
                <w:lang w:val="es-PE" w:eastAsia="es-PE"/>
              </w:rPr>
              <w:t>comunica al Director General sobre el Proveedor seleccionado.</w:t>
            </w:r>
          </w:p>
        </w:tc>
        <w:tc>
          <w:tcPr>
            <w:tcW w:w="703"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B40C57">
            <w:pPr>
              <w:jc w:val="center"/>
              <w:rPr>
                <w:sz w:val="18"/>
                <w:szCs w:val="18"/>
                <w:lang w:val="es-PE" w:eastAsia="es-PE"/>
              </w:rPr>
            </w:pPr>
            <w:r w:rsidRPr="003F1650">
              <w:rPr>
                <w:sz w:val="18"/>
                <w:szCs w:val="18"/>
                <w:lang w:val="es-PE" w:eastAsia="es-PE"/>
              </w:rPr>
              <w:t>Administrador</w:t>
            </w:r>
          </w:p>
        </w:tc>
        <w:tc>
          <w:tcPr>
            <w:tcW w:w="651"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B40C57">
            <w:pPr>
              <w:jc w:val="center"/>
              <w:rPr>
                <w:sz w:val="18"/>
                <w:szCs w:val="18"/>
                <w:lang w:val="es-PE" w:eastAsia="es-PE"/>
              </w:rPr>
            </w:pPr>
            <w:r w:rsidRPr="003F1650">
              <w:rPr>
                <w:sz w:val="18"/>
                <w:szCs w:val="18"/>
                <w:lang w:val="es-PE" w:eastAsia="es-PE"/>
              </w:rPr>
              <w:t>Manual</w:t>
            </w:r>
          </w:p>
        </w:tc>
        <w:tc>
          <w:tcPr>
            <w:tcW w:w="842"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B40C57">
            <w:pPr>
              <w:keepNext/>
              <w:jc w:val="center"/>
              <w:rPr>
                <w:sz w:val="18"/>
                <w:szCs w:val="18"/>
                <w:lang w:val="es-PE" w:eastAsia="es-PE"/>
              </w:rPr>
            </w:pPr>
            <w:r w:rsidRPr="003F1650">
              <w:rPr>
                <w:sz w:val="18"/>
                <w:szCs w:val="18"/>
                <w:lang w:val="es-PE" w:eastAsia="es-PE"/>
              </w:rPr>
              <w:t>Gestión de Abastecimiento</w:t>
            </w:r>
          </w:p>
        </w:tc>
      </w:tr>
      <w:tr w:rsidR="00BA5C8F" w:rsidRPr="003F1650" w:rsidTr="00F042DD">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A5C8F" w:rsidRPr="003F1650" w:rsidRDefault="00782F0E" w:rsidP="00B40C57">
            <w:pPr>
              <w:jc w:val="center"/>
              <w:rPr>
                <w:b/>
                <w:bCs/>
                <w:sz w:val="18"/>
                <w:szCs w:val="18"/>
                <w:lang w:val="es-PE" w:eastAsia="es-PE"/>
              </w:rPr>
            </w:pPr>
            <w:r>
              <w:rPr>
                <w:b/>
                <w:bCs/>
                <w:sz w:val="18"/>
                <w:szCs w:val="18"/>
                <w:lang w:val="es-PE" w:eastAsia="es-PE"/>
              </w:rPr>
              <w:lastRenderedPageBreak/>
              <w:t>13</w:t>
            </w:r>
            <w:r w:rsidR="00BA5C8F" w:rsidRPr="003F1650">
              <w:rPr>
                <w:b/>
                <w:bCs/>
                <w:sz w:val="18"/>
                <w:szCs w:val="18"/>
                <w:lang w:val="es-PE" w:eastAsia="es-PE"/>
              </w:rPr>
              <w:t>.</w:t>
            </w:r>
          </w:p>
        </w:tc>
        <w:tc>
          <w:tcPr>
            <w:tcW w:w="5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A5C8F" w:rsidRPr="003F1650" w:rsidRDefault="00F042DD" w:rsidP="00E55381">
            <w:pPr>
              <w:pStyle w:val="Prrafodelista"/>
              <w:numPr>
                <w:ilvl w:val="0"/>
                <w:numId w:val="23"/>
              </w:numPr>
              <w:ind w:left="160" w:hanging="160"/>
              <w:jc w:val="both"/>
              <w:rPr>
                <w:sz w:val="18"/>
                <w:szCs w:val="18"/>
                <w:lang w:val="es-PE" w:eastAsia="es-PE"/>
              </w:rPr>
            </w:pPr>
            <w:r w:rsidRPr="003F1650">
              <w:rPr>
                <w:sz w:val="18"/>
                <w:szCs w:val="18"/>
                <w:lang w:val="es-PE" w:eastAsia="es-PE"/>
              </w:rPr>
              <w:t>Cuadro Comparativo de Cotizaciones</w:t>
            </w:r>
          </w:p>
        </w:tc>
        <w:tc>
          <w:tcPr>
            <w:tcW w:w="59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A5C8F" w:rsidRPr="003F1650" w:rsidRDefault="00BA5C8F" w:rsidP="00B40C57">
            <w:pPr>
              <w:jc w:val="center"/>
              <w:rPr>
                <w:sz w:val="18"/>
                <w:szCs w:val="18"/>
                <w:lang w:val="es-PE" w:eastAsia="es-PE"/>
              </w:rPr>
            </w:pPr>
            <w:r w:rsidRPr="003F1650">
              <w:rPr>
                <w:sz w:val="18"/>
                <w:szCs w:val="18"/>
                <w:lang w:val="es-PE" w:eastAsia="es-PE"/>
              </w:rPr>
              <w:t>Enviar copia del Cuadro Comparativo</w:t>
            </w:r>
          </w:p>
        </w:tc>
        <w:tc>
          <w:tcPr>
            <w:tcW w:w="54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A5C8F" w:rsidRPr="003F1650" w:rsidRDefault="00BA5C8F" w:rsidP="00E55381">
            <w:pPr>
              <w:pStyle w:val="Prrafodelista"/>
              <w:numPr>
                <w:ilvl w:val="0"/>
                <w:numId w:val="23"/>
              </w:numPr>
              <w:ind w:left="187" w:hanging="187"/>
              <w:jc w:val="both"/>
              <w:rPr>
                <w:sz w:val="18"/>
                <w:szCs w:val="18"/>
                <w:lang w:val="es-PE" w:eastAsia="es-PE"/>
              </w:rPr>
            </w:pPr>
            <w:r w:rsidRPr="003F1650">
              <w:rPr>
                <w:sz w:val="18"/>
                <w:szCs w:val="18"/>
                <w:lang w:val="es-PE" w:eastAsia="es-PE"/>
              </w:rPr>
              <w:t>Cotización</w:t>
            </w:r>
          </w:p>
        </w:tc>
        <w:tc>
          <w:tcPr>
            <w:tcW w:w="97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A5C8F" w:rsidRPr="003F1650" w:rsidRDefault="00BA5C8F" w:rsidP="00B40C57">
            <w:pPr>
              <w:jc w:val="both"/>
              <w:rPr>
                <w:sz w:val="18"/>
                <w:szCs w:val="18"/>
                <w:lang w:val="es-PE" w:eastAsia="es-PE"/>
              </w:rPr>
            </w:pPr>
            <w:r w:rsidRPr="003F1650">
              <w:rPr>
                <w:sz w:val="18"/>
                <w:szCs w:val="18"/>
                <w:lang w:val="es-PE" w:eastAsia="es-PE"/>
              </w:rPr>
              <w:t>El Departamento de Contabilidad se encarga de remitir una copia del Cuadro Comparativo, para que se adjunte al voucher u Orden de Pago, y la cotización elegida para que se realice la compra del bien o servicio.</w:t>
            </w:r>
          </w:p>
        </w:tc>
        <w:tc>
          <w:tcPr>
            <w:tcW w:w="70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A5C8F" w:rsidRPr="003F1650" w:rsidRDefault="00F042DD" w:rsidP="00B40C57">
            <w:pPr>
              <w:jc w:val="center"/>
              <w:rPr>
                <w:sz w:val="18"/>
                <w:szCs w:val="18"/>
                <w:lang w:val="es-PE" w:eastAsia="es-PE"/>
              </w:rPr>
            </w:pPr>
            <w:r>
              <w:rPr>
                <w:sz w:val="18"/>
                <w:szCs w:val="18"/>
                <w:lang w:val="es-PE" w:eastAsia="es-PE"/>
              </w:rPr>
              <w:t>Contador</w:t>
            </w:r>
          </w:p>
        </w:tc>
        <w:tc>
          <w:tcPr>
            <w:tcW w:w="65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A5C8F" w:rsidRPr="003F1650" w:rsidRDefault="00BA5C8F" w:rsidP="00B40C57">
            <w:pPr>
              <w:jc w:val="center"/>
              <w:rPr>
                <w:sz w:val="18"/>
                <w:szCs w:val="18"/>
                <w:lang w:val="es-PE" w:eastAsia="es-PE"/>
              </w:rPr>
            </w:pPr>
            <w:r w:rsidRPr="003F1650">
              <w:rPr>
                <w:sz w:val="18"/>
                <w:szCs w:val="18"/>
                <w:lang w:val="es-PE" w:eastAsia="es-PE"/>
              </w:rPr>
              <w:t>Manual</w:t>
            </w:r>
          </w:p>
        </w:tc>
        <w:tc>
          <w:tcPr>
            <w:tcW w:w="84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A5C8F" w:rsidRPr="003F1650" w:rsidRDefault="00BA5C8F" w:rsidP="005946ED">
            <w:pPr>
              <w:keepNext/>
              <w:jc w:val="center"/>
              <w:rPr>
                <w:sz w:val="18"/>
                <w:szCs w:val="18"/>
                <w:lang w:val="es-PE" w:eastAsia="es-PE"/>
              </w:rPr>
            </w:pPr>
            <w:r w:rsidRPr="003F1650">
              <w:rPr>
                <w:sz w:val="18"/>
                <w:szCs w:val="18"/>
                <w:lang w:val="es-PE" w:eastAsia="es-PE"/>
              </w:rPr>
              <w:t>Gestión de Abastecimiento</w:t>
            </w:r>
          </w:p>
        </w:tc>
      </w:tr>
    </w:tbl>
    <w:p w:rsidR="005946ED" w:rsidRPr="005946ED" w:rsidRDefault="005946ED" w:rsidP="005946ED">
      <w:pPr>
        <w:pStyle w:val="Epgrafe"/>
        <w:jc w:val="center"/>
        <w:rPr>
          <w:sz w:val="24"/>
          <w:szCs w:val="24"/>
        </w:rPr>
      </w:pPr>
      <w:bookmarkStart w:id="145" w:name="_Toc296548035"/>
      <w:r w:rsidRPr="005946ED">
        <w:rPr>
          <w:sz w:val="24"/>
          <w:szCs w:val="24"/>
        </w:rPr>
        <w:t xml:space="preserve">Tabla 3. </w:t>
      </w:r>
      <w:r w:rsidRPr="005946ED">
        <w:rPr>
          <w:sz w:val="24"/>
          <w:szCs w:val="24"/>
        </w:rPr>
        <w:fldChar w:fldCharType="begin"/>
      </w:r>
      <w:r w:rsidRPr="005946ED">
        <w:rPr>
          <w:sz w:val="24"/>
          <w:szCs w:val="24"/>
        </w:rPr>
        <w:instrText xml:space="preserve"> SEQ Tabla_3. \* ARABIC </w:instrText>
      </w:r>
      <w:r w:rsidRPr="005946ED">
        <w:rPr>
          <w:sz w:val="24"/>
          <w:szCs w:val="24"/>
        </w:rPr>
        <w:fldChar w:fldCharType="separate"/>
      </w:r>
      <w:r w:rsidR="00950CBF">
        <w:rPr>
          <w:noProof/>
          <w:sz w:val="24"/>
          <w:szCs w:val="24"/>
        </w:rPr>
        <w:t>19</w:t>
      </w:r>
      <w:r w:rsidRPr="005946ED">
        <w:rPr>
          <w:sz w:val="24"/>
          <w:szCs w:val="24"/>
        </w:rPr>
        <w:fldChar w:fldCharType="end"/>
      </w:r>
      <w:r w:rsidRPr="005946ED">
        <w:rPr>
          <w:b w:val="0"/>
          <w:sz w:val="24"/>
          <w:szCs w:val="24"/>
        </w:rPr>
        <w:t xml:space="preserve"> - Caracterización del Proceso “Realizar Cotización”</w:t>
      </w:r>
      <w:bookmarkEnd w:id="145"/>
    </w:p>
    <w:p w:rsidR="003F6E0E" w:rsidRPr="005946ED" w:rsidRDefault="003F6E0E" w:rsidP="005946ED">
      <w:pPr>
        <w:jc w:val="center"/>
      </w:pPr>
      <w:r w:rsidRPr="005946ED">
        <w:rPr>
          <w:b/>
        </w:rPr>
        <w:t xml:space="preserve">Fuente: </w:t>
      </w:r>
      <w:r w:rsidRPr="005946ED">
        <w:t>Elaboración Propia</w:t>
      </w: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sectPr w:rsidR="003F6E0E" w:rsidSect="00B40C57">
          <w:pgSz w:w="16838" w:h="11906" w:orient="landscape"/>
          <w:pgMar w:top="1701" w:right="1418" w:bottom="1701" w:left="1418" w:header="708" w:footer="708" w:gutter="0"/>
          <w:cols w:space="708"/>
          <w:docGrid w:linePitch="360"/>
        </w:sectPr>
      </w:pPr>
    </w:p>
    <w:p w:rsidR="003F6E0E" w:rsidRPr="00D27077" w:rsidRDefault="003F6E0E" w:rsidP="00D27077">
      <w:pPr>
        <w:pStyle w:val="Ttulo3"/>
        <w:keepNext w:val="0"/>
        <w:keepLines w:val="0"/>
        <w:numPr>
          <w:ilvl w:val="0"/>
          <w:numId w:val="34"/>
        </w:numPr>
        <w:spacing w:after="240"/>
        <w:ind w:left="2127" w:hanging="993"/>
        <w:rPr>
          <w:rFonts w:ascii="Times New Roman" w:hAnsi="Times New Roman" w:cs="Times New Roman"/>
          <w:color w:val="000000" w:themeColor="text1"/>
        </w:rPr>
      </w:pPr>
      <w:bookmarkStart w:id="146" w:name="_Toc296956969"/>
      <w:r w:rsidRPr="00D27077">
        <w:rPr>
          <w:rFonts w:ascii="Times New Roman" w:hAnsi="Times New Roman" w:cs="Times New Roman"/>
          <w:color w:val="000000" w:themeColor="text1"/>
        </w:rPr>
        <w:lastRenderedPageBreak/>
        <w:t>Proceso: Concurso De Precios</w:t>
      </w:r>
      <w:bookmarkEnd w:id="146"/>
    </w:p>
    <w:p w:rsidR="003F6E0E" w:rsidRPr="00C46F43" w:rsidRDefault="003F6E0E" w:rsidP="003D369F">
      <w:pPr>
        <w:spacing w:after="240"/>
        <w:jc w:val="both"/>
      </w:pPr>
      <w:r w:rsidRPr="00C46F43">
        <w:t xml:space="preserve">El presente proceso describe las labores realizadas </w:t>
      </w:r>
      <w:r w:rsidR="007E25C1">
        <w:t xml:space="preserve">por el Comité de Adquisiciones y el Administrador </w:t>
      </w:r>
      <w:r w:rsidRPr="00C46F43">
        <w:t>de la Oficina Central de Fe y Alegría Perú para organizar el Concurso de Precios y evaluar las propuestas económicas de los Proveedores para elegir una.</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1"/>
        <w:gridCol w:w="2132"/>
        <w:gridCol w:w="2094"/>
      </w:tblGrid>
      <w:tr w:rsidR="003F6E0E" w:rsidRPr="00C46F43" w:rsidTr="00B40C57">
        <w:trPr>
          <w:trHeight w:val="699"/>
          <w:tblHeader/>
        </w:trPr>
        <w:tc>
          <w:tcPr>
            <w:tcW w:w="8720" w:type="dxa"/>
            <w:gridSpan w:val="4"/>
            <w:shd w:val="clear" w:color="auto" w:fill="000000"/>
            <w:vAlign w:val="center"/>
          </w:tcPr>
          <w:p w:rsidR="003F6E0E" w:rsidRPr="00C46F43" w:rsidRDefault="00020CFF" w:rsidP="00B40C57">
            <w:pPr>
              <w:autoSpaceDE w:val="0"/>
              <w:autoSpaceDN w:val="0"/>
              <w:adjustRightInd w:val="0"/>
              <w:jc w:val="center"/>
              <w:rPr>
                <w:b/>
                <w:color w:val="FFFFFF"/>
              </w:rPr>
            </w:pPr>
            <w:r>
              <w:rPr>
                <w:b/>
                <w:color w:val="FFFFFF"/>
              </w:rPr>
              <w:t>MACRO</w:t>
            </w:r>
            <w:r w:rsidR="003F6E0E" w:rsidRPr="00C46F43">
              <w:rPr>
                <w:b/>
                <w:color w:val="FFFFFF"/>
              </w:rPr>
              <w:t>PROCESO: GESTIÓN DE ABASTECIMIENTO</w:t>
            </w:r>
          </w:p>
          <w:p w:rsidR="003F6E0E" w:rsidRPr="00C46F43" w:rsidRDefault="003F6E0E" w:rsidP="00B40C57">
            <w:pPr>
              <w:autoSpaceDE w:val="0"/>
              <w:autoSpaceDN w:val="0"/>
              <w:adjustRightInd w:val="0"/>
              <w:jc w:val="center"/>
              <w:rPr>
                <w:b/>
                <w:bCs/>
                <w:color w:val="FFFFFF"/>
              </w:rPr>
            </w:pPr>
            <w:r w:rsidRPr="00C46F43">
              <w:rPr>
                <w:b/>
                <w:color w:val="FFFFFF"/>
              </w:rPr>
              <w:t>Proceso “Concurso de Precios”</w:t>
            </w:r>
          </w:p>
        </w:tc>
      </w:tr>
      <w:tr w:rsidR="003F6E0E" w:rsidRPr="00C46F43" w:rsidTr="00B40C57">
        <w:tc>
          <w:tcPr>
            <w:tcW w:w="2323" w:type="dxa"/>
            <w:shd w:val="clear" w:color="auto" w:fill="BFBFBF"/>
            <w:vAlign w:val="center"/>
          </w:tcPr>
          <w:p w:rsidR="003F6E0E" w:rsidRPr="00C46F43" w:rsidRDefault="003F6E0E" w:rsidP="00B40C57">
            <w:pPr>
              <w:jc w:val="center"/>
              <w:rPr>
                <w:b/>
              </w:rPr>
            </w:pPr>
            <w:r w:rsidRPr="00C46F43">
              <w:rPr>
                <w:b/>
              </w:rPr>
              <w:t>PROPÓSITO</w:t>
            </w:r>
          </w:p>
        </w:tc>
        <w:tc>
          <w:tcPr>
            <w:tcW w:w="6397" w:type="dxa"/>
            <w:gridSpan w:val="3"/>
          </w:tcPr>
          <w:p w:rsidR="003F6E0E" w:rsidRPr="00C46F43" w:rsidRDefault="003F6E0E" w:rsidP="00B40C57">
            <w:pPr>
              <w:jc w:val="both"/>
            </w:pPr>
            <w:r w:rsidRPr="00C46F43">
              <w:t>El presente proceso tiene como propósito el cumplimiento del siguiente objetivo:</w:t>
            </w:r>
          </w:p>
          <w:p w:rsidR="003F6E0E" w:rsidRPr="007E25C1" w:rsidRDefault="003F6E0E" w:rsidP="00B40C57">
            <w:pPr>
              <w:jc w:val="both"/>
            </w:pPr>
            <w:r w:rsidRPr="00C46F43">
              <w:rPr>
                <w:b/>
              </w:rPr>
              <w:t xml:space="preserve">OSE 3: </w:t>
            </w:r>
            <w:r w:rsidRPr="00C46F43">
              <w:t>Lograr una educación técnica cualificada acorde con las necesidades del mercado laboral, conducente al desarrollo local, regional y nacional.</w:t>
            </w:r>
          </w:p>
          <w:p w:rsidR="007E25C1" w:rsidRPr="00C46F43" w:rsidRDefault="007E25C1" w:rsidP="00B40C57">
            <w:pPr>
              <w:jc w:val="both"/>
            </w:pPr>
            <w:r w:rsidRPr="007E25C1">
              <w:rPr>
                <w:b/>
                <w:bCs/>
              </w:rPr>
              <w:t xml:space="preserve">OSE 5: </w:t>
            </w:r>
            <w:r w:rsidRPr="007E25C1">
              <w:t>Ampliar la acción educativa de FYA tanto formal como alternativa en los sectores más pobres de la sierra y selva para contribuir en la mejora de su calidad de vida y tener una mayor incidencia en la educación pública.</w:t>
            </w:r>
          </w:p>
        </w:tc>
      </w:tr>
      <w:tr w:rsidR="003F6E0E" w:rsidRPr="00C46F43" w:rsidTr="00B40C57">
        <w:tc>
          <w:tcPr>
            <w:tcW w:w="2323" w:type="dxa"/>
            <w:shd w:val="clear" w:color="auto" w:fill="BFBFBF"/>
            <w:vAlign w:val="center"/>
          </w:tcPr>
          <w:p w:rsidR="003F6E0E" w:rsidRPr="00C46F43" w:rsidRDefault="003F6E0E" w:rsidP="00B40C57">
            <w:pPr>
              <w:jc w:val="center"/>
              <w:rPr>
                <w:b/>
              </w:rPr>
            </w:pPr>
            <w:r w:rsidRPr="00C46F43">
              <w:rPr>
                <w:b/>
              </w:rPr>
              <w:t>RESPONSABLE</w:t>
            </w:r>
          </w:p>
        </w:tc>
        <w:tc>
          <w:tcPr>
            <w:tcW w:w="2171" w:type="dxa"/>
          </w:tcPr>
          <w:p w:rsidR="003F6E0E" w:rsidRPr="00C46F43" w:rsidRDefault="003F6E0E" w:rsidP="00B40C57">
            <w:pPr>
              <w:jc w:val="both"/>
            </w:pPr>
            <w:r w:rsidRPr="00C46F43">
              <w:t>Comité de Adquisiciones</w:t>
            </w:r>
          </w:p>
        </w:tc>
        <w:tc>
          <w:tcPr>
            <w:tcW w:w="2132" w:type="dxa"/>
            <w:shd w:val="clear" w:color="auto" w:fill="D9D9D9"/>
            <w:vAlign w:val="center"/>
          </w:tcPr>
          <w:p w:rsidR="003F6E0E" w:rsidRPr="00C46F43" w:rsidRDefault="003F6E0E" w:rsidP="00B40C57">
            <w:pPr>
              <w:jc w:val="both"/>
              <w:rPr>
                <w:b/>
              </w:rPr>
            </w:pPr>
            <w:r w:rsidRPr="00C46F43">
              <w:rPr>
                <w:b/>
              </w:rPr>
              <w:t>BASE LEGAL</w:t>
            </w:r>
          </w:p>
        </w:tc>
        <w:tc>
          <w:tcPr>
            <w:tcW w:w="2094" w:type="dxa"/>
          </w:tcPr>
          <w:p w:rsidR="003F6E0E" w:rsidRPr="00C46F43" w:rsidRDefault="003F6E0E" w:rsidP="00B40C57">
            <w:pPr>
              <w:jc w:val="both"/>
            </w:pPr>
            <w:r w:rsidRPr="00C46F43">
              <w:t>No Aplica</w:t>
            </w:r>
          </w:p>
        </w:tc>
      </w:tr>
      <w:tr w:rsidR="003F6E0E" w:rsidRPr="00C46F43" w:rsidTr="00B40C57">
        <w:tc>
          <w:tcPr>
            <w:tcW w:w="2323" w:type="dxa"/>
            <w:shd w:val="clear" w:color="auto" w:fill="BFBFBF"/>
            <w:vAlign w:val="center"/>
          </w:tcPr>
          <w:p w:rsidR="003F6E0E" w:rsidRPr="00C46F43" w:rsidRDefault="003F6E0E" w:rsidP="00B40C57">
            <w:pPr>
              <w:jc w:val="center"/>
              <w:rPr>
                <w:b/>
              </w:rPr>
            </w:pPr>
            <w:r w:rsidRPr="00C46F43">
              <w:rPr>
                <w:b/>
              </w:rPr>
              <w:t>ACTORES DEL PROCESO</w:t>
            </w:r>
          </w:p>
        </w:tc>
        <w:tc>
          <w:tcPr>
            <w:tcW w:w="6397" w:type="dxa"/>
            <w:gridSpan w:val="3"/>
          </w:tcPr>
          <w:p w:rsidR="003F6E0E" w:rsidRPr="008B3FBD" w:rsidRDefault="003F6E0E" w:rsidP="00B40C57">
            <w:pPr>
              <w:jc w:val="both"/>
              <w:rPr>
                <w:bCs/>
              </w:rPr>
            </w:pPr>
            <w:r w:rsidRPr="008B3FBD">
              <w:rPr>
                <w:bCs/>
                <w:u w:val="single"/>
              </w:rPr>
              <w:t>Proveedor</w:t>
            </w:r>
            <w:r w:rsidR="008B3FBD">
              <w:rPr>
                <w:bCs/>
              </w:rPr>
              <w:t>:</w:t>
            </w:r>
            <w:r w:rsidR="008B3FBD">
              <w:t xml:space="preserve"> Entidad que brinda bienes o servicios a la Oficina Central de Fe y Alegría Perú.</w:t>
            </w:r>
          </w:p>
          <w:p w:rsidR="003F6E0E" w:rsidRPr="008B3FBD" w:rsidRDefault="003F6E0E" w:rsidP="00B40C57">
            <w:pPr>
              <w:jc w:val="both"/>
              <w:rPr>
                <w:bCs/>
              </w:rPr>
            </w:pPr>
            <w:r w:rsidRPr="008B3FBD">
              <w:rPr>
                <w:bCs/>
                <w:u w:val="single"/>
              </w:rPr>
              <w:t>Comité de Adquisiciones</w:t>
            </w:r>
            <w:r w:rsidR="008B3FBD">
              <w:rPr>
                <w:bCs/>
              </w:rPr>
              <w:t>:</w:t>
            </w:r>
            <w:r w:rsidR="008B3FBD">
              <w:t xml:space="preserve"> Comité formado por el Administrador y los diferentes Jefes de Departamento para la evaluación, selección y aprobación de los proveedores para la adquisición de bienes o servicios.</w:t>
            </w:r>
          </w:p>
          <w:p w:rsidR="003F6E0E" w:rsidRPr="008B3FBD" w:rsidRDefault="007E25C1" w:rsidP="00B40C57">
            <w:pPr>
              <w:jc w:val="both"/>
              <w:rPr>
                <w:bCs/>
              </w:rPr>
            </w:pPr>
            <w:r w:rsidRPr="008B3FBD">
              <w:rPr>
                <w:bCs/>
                <w:u w:val="single"/>
              </w:rPr>
              <w:t>Administrador</w:t>
            </w:r>
            <w:r w:rsidR="008B3FBD">
              <w:rPr>
                <w:bCs/>
              </w:rPr>
              <w:t>:</w:t>
            </w:r>
            <w:r w:rsidR="008B3FBD">
              <w:t xml:space="preserve"> 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así como en materias de personal.</w:t>
            </w:r>
          </w:p>
        </w:tc>
      </w:tr>
      <w:tr w:rsidR="003F6E0E" w:rsidRPr="00C46F43" w:rsidTr="00B40C57">
        <w:tc>
          <w:tcPr>
            <w:tcW w:w="2323" w:type="dxa"/>
            <w:shd w:val="clear" w:color="auto" w:fill="BFBFBF"/>
            <w:vAlign w:val="center"/>
          </w:tcPr>
          <w:p w:rsidR="003F6E0E" w:rsidRPr="00C46F43" w:rsidRDefault="003F6E0E" w:rsidP="00B40C57">
            <w:pPr>
              <w:jc w:val="center"/>
              <w:rPr>
                <w:b/>
              </w:rPr>
            </w:pPr>
            <w:r w:rsidRPr="00C46F43">
              <w:rPr>
                <w:b/>
              </w:rPr>
              <w:t>CLIENTES INTERNOS</w:t>
            </w:r>
          </w:p>
        </w:tc>
        <w:tc>
          <w:tcPr>
            <w:tcW w:w="2171" w:type="dxa"/>
          </w:tcPr>
          <w:p w:rsidR="003F6E0E" w:rsidRPr="00C46F43" w:rsidRDefault="003F6E0E" w:rsidP="00B40C57">
            <w:pPr>
              <w:jc w:val="both"/>
              <w:rPr>
                <w:bCs/>
                <w:lang w:val="es-PE"/>
              </w:rPr>
            </w:pPr>
            <w:r w:rsidRPr="00C46F43">
              <w:rPr>
                <w:bCs/>
                <w:lang w:val="es-PE"/>
              </w:rPr>
              <w:t>Empleado del Departamento</w:t>
            </w:r>
          </w:p>
        </w:tc>
        <w:tc>
          <w:tcPr>
            <w:tcW w:w="2132" w:type="dxa"/>
            <w:shd w:val="clear" w:color="auto" w:fill="D9D9D9"/>
            <w:vAlign w:val="center"/>
          </w:tcPr>
          <w:p w:rsidR="003F6E0E" w:rsidRPr="00C46F43" w:rsidRDefault="003F6E0E" w:rsidP="00B40C57">
            <w:pPr>
              <w:jc w:val="both"/>
              <w:rPr>
                <w:b/>
                <w:bCs/>
              </w:rPr>
            </w:pPr>
            <w:r w:rsidRPr="00C46F43">
              <w:rPr>
                <w:b/>
                <w:bCs/>
              </w:rPr>
              <w:t>CLIENTE EXTERNO</w:t>
            </w:r>
          </w:p>
        </w:tc>
        <w:tc>
          <w:tcPr>
            <w:tcW w:w="2094" w:type="dxa"/>
          </w:tcPr>
          <w:p w:rsidR="003F6E0E" w:rsidRPr="00C46F43" w:rsidRDefault="003F6E0E" w:rsidP="00B40C57">
            <w:pPr>
              <w:jc w:val="both"/>
              <w:rPr>
                <w:bCs/>
              </w:rPr>
            </w:pPr>
            <w:r w:rsidRPr="00C46F43">
              <w:rPr>
                <w:bCs/>
              </w:rPr>
              <w:t>No Aplica</w:t>
            </w:r>
          </w:p>
        </w:tc>
      </w:tr>
      <w:tr w:rsidR="003F6E0E" w:rsidRPr="00C46F43" w:rsidTr="00B40C57">
        <w:tc>
          <w:tcPr>
            <w:tcW w:w="2323" w:type="dxa"/>
            <w:shd w:val="clear" w:color="auto" w:fill="BFBFBF"/>
            <w:vAlign w:val="center"/>
          </w:tcPr>
          <w:p w:rsidR="003F6E0E" w:rsidRPr="00C46F43" w:rsidRDefault="003F6E0E" w:rsidP="00B40C57">
            <w:pPr>
              <w:jc w:val="center"/>
              <w:rPr>
                <w:b/>
              </w:rPr>
            </w:pPr>
            <w:r w:rsidRPr="00C46F43">
              <w:rPr>
                <w:b/>
              </w:rPr>
              <w:t>ALCANCE</w:t>
            </w:r>
          </w:p>
        </w:tc>
        <w:tc>
          <w:tcPr>
            <w:tcW w:w="6397" w:type="dxa"/>
            <w:gridSpan w:val="3"/>
          </w:tcPr>
          <w:p w:rsidR="003F6E0E" w:rsidRPr="00C46F43" w:rsidRDefault="003F6E0E" w:rsidP="007E25C1">
            <w:pPr>
              <w:jc w:val="both"/>
            </w:pPr>
            <w:r w:rsidRPr="00C46F43">
              <w:t xml:space="preserve">El alcance del presente proceso se encuentra en torno al esfuerzo realizado por Comité de Adquisiciones para </w:t>
            </w:r>
            <w:r w:rsidR="007E25C1">
              <w:t>realizar</w:t>
            </w:r>
            <w:r w:rsidRPr="00C46F43">
              <w:t xml:space="preserve"> el Concurso de Precios, evaluar las Propuestas Económicas y elegir una.</w:t>
            </w:r>
          </w:p>
        </w:tc>
      </w:tr>
      <w:tr w:rsidR="003F6E0E" w:rsidRPr="00C46F43" w:rsidTr="00B40C57">
        <w:tc>
          <w:tcPr>
            <w:tcW w:w="2323" w:type="dxa"/>
            <w:shd w:val="clear" w:color="auto" w:fill="BFBFBF"/>
            <w:vAlign w:val="center"/>
          </w:tcPr>
          <w:p w:rsidR="003F6E0E" w:rsidRPr="00C46F43" w:rsidRDefault="003F6E0E" w:rsidP="00B40C57">
            <w:pPr>
              <w:jc w:val="center"/>
              <w:rPr>
                <w:b/>
              </w:rPr>
            </w:pPr>
            <w:r w:rsidRPr="00C46F43">
              <w:rPr>
                <w:b/>
              </w:rPr>
              <w:t>PROCEDIMIENTO</w:t>
            </w:r>
          </w:p>
        </w:tc>
        <w:tc>
          <w:tcPr>
            <w:tcW w:w="6397" w:type="dxa"/>
            <w:gridSpan w:val="3"/>
            <w:vAlign w:val="center"/>
          </w:tcPr>
          <w:p w:rsidR="003F6E0E" w:rsidRPr="00C46F43" w:rsidRDefault="003F6E0E" w:rsidP="008445C7">
            <w:pPr>
              <w:pStyle w:val="Prrafodelista"/>
              <w:keepNext/>
              <w:numPr>
                <w:ilvl w:val="0"/>
                <w:numId w:val="43"/>
              </w:numPr>
              <w:autoSpaceDE w:val="0"/>
              <w:autoSpaceDN w:val="0"/>
              <w:adjustRightInd w:val="0"/>
              <w:jc w:val="both"/>
              <w:rPr>
                <w:bCs/>
              </w:rPr>
            </w:pPr>
            <w:r w:rsidRPr="00C46F43">
              <w:rPr>
                <w:bCs/>
              </w:rPr>
              <w:t xml:space="preserve">El </w:t>
            </w:r>
            <w:r w:rsidR="007E25C1">
              <w:rPr>
                <w:bCs/>
              </w:rPr>
              <w:t>Administrador</w:t>
            </w:r>
            <w:r w:rsidRPr="00C46F43">
              <w:rPr>
                <w:bCs/>
              </w:rPr>
              <w:t xml:space="preserve"> convoca a un Concurso de Precios y envía una Carta de Invitación a los Proveedores.</w:t>
            </w:r>
          </w:p>
          <w:p w:rsidR="003F6E0E" w:rsidRPr="00C46F43" w:rsidRDefault="003F6E0E" w:rsidP="008445C7">
            <w:pPr>
              <w:pStyle w:val="Prrafodelista"/>
              <w:keepNext/>
              <w:numPr>
                <w:ilvl w:val="0"/>
                <w:numId w:val="43"/>
              </w:numPr>
              <w:autoSpaceDE w:val="0"/>
              <w:autoSpaceDN w:val="0"/>
              <w:adjustRightInd w:val="0"/>
              <w:jc w:val="both"/>
              <w:rPr>
                <w:bCs/>
              </w:rPr>
            </w:pPr>
            <w:r w:rsidRPr="00C46F43">
              <w:rPr>
                <w:bCs/>
              </w:rPr>
              <w:t>Una vez que el Proveedor recibe la Carta de Invitación, prepara su Propuesta Económica y la envía al Comité de Adquisiciones.</w:t>
            </w:r>
          </w:p>
          <w:p w:rsidR="003F6E0E" w:rsidRPr="00C46F43" w:rsidRDefault="003F6E0E" w:rsidP="008445C7">
            <w:pPr>
              <w:pStyle w:val="Prrafodelista"/>
              <w:keepNext/>
              <w:numPr>
                <w:ilvl w:val="0"/>
                <w:numId w:val="43"/>
              </w:numPr>
              <w:autoSpaceDE w:val="0"/>
              <w:autoSpaceDN w:val="0"/>
              <w:adjustRightInd w:val="0"/>
              <w:jc w:val="both"/>
              <w:rPr>
                <w:bCs/>
              </w:rPr>
            </w:pPr>
            <w:r w:rsidRPr="00C46F43">
              <w:rPr>
                <w:bCs/>
              </w:rPr>
              <w:t xml:space="preserve"> Si el Comité de Adquisiciones  recibe menos de tres propuestas económicas, el Concurso de Precios se da por desierto y el proceso se cancela.</w:t>
            </w:r>
          </w:p>
          <w:p w:rsidR="003F6E0E" w:rsidRPr="00C46F43" w:rsidRDefault="003F6E0E" w:rsidP="008445C7">
            <w:pPr>
              <w:pStyle w:val="Prrafodelista"/>
              <w:keepNext/>
              <w:numPr>
                <w:ilvl w:val="0"/>
                <w:numId w:val="43"/>
              </w:numPr>
              <w:autoSpaceDE w:val="0"/>
              <w:autoSpaceDN w:val="0"/>
              <w:adjustRightInd w:val="0"/>
              <w:jc w:val="both"/>
              <w:rPr>
                <w:bCs/>
              </w:rPr>
            </w:pPr>
            <w:r w:rsidRPr="00C46F43">
              <w:rPr>
                <w:bCs/>
              </w:rPr>
              <w:t xml:space="preserve">Si el Comité de Adquisiciones recibe tres o más de tres propuestas económicas, se elabora un cuadro </w:t>
            </w:r>
            <w:r w:rsidRPr="00C46F43">
              <w:rPr>
                <w:bCs/>
              </w:rPr>
              <w:lastRenderedPageBreak/>
              <w:t>comparativo y se elige una Propuesta Económica.</w:t>
            </w:r>
          </w:p>
          <w:p w:rsidR="003F6E0E" w:rsidRPr="00C46F43" w:rsidRDefault="003F6E0E" w:rsidP="008445C7">
            <w:pPr>
              <w:pStyle w:val="Prrafodelista"/>
              <w:keepNext/>
              <w:numPr>
                <w:ilvl w:val="0"/>
                <w:numId w:val="43"/>
              </w:numPr>
              <w:autoSpaceDE w:val="0"/>
              <w:autoSpaceDN w:val="0"/>
              <w:adjustRightInd w:val="0"/>
              <w:jc w:val="both"/>
              <w:rPr>
                <w:bCs/>
              </w:rPr>
            </w:pPr>
            <w:r w:rsidRPr="00C46F43">
              <w:rPr>
                <w:bCs/>
              </w:rPr>
              <w:t>Se levanta un Acta de Conformidad y se elabora una cotización.</w:t>
            </w:r>
          </w:p>
        </w:tc>
      </w:tr>
      <w:tr w:rsidR="003F6E0E" w:rsidRPr="00C46F43" w:rsidTr="00B40C57">
        <w:tc>
          <w:tcPr>
            <w:tcW w:w="2323" w:type="dxa"/>
            <w:shd w:val="clear" w:color="auto" w:fill="BFBFBF"/>
            <w:vAlign w:val="center"/>
          </w:tcPr>
          <w:p w:rsidR="003F6E0E" w:rsidRPr="00C46F43" w:rsidRDefault="003F6E0E" w:rsidP="00B40C57">
            <w:pPr>
              <w:jc w:val="center"/>
              <w:rPr>
                <w:b/>
              </w:rPr>
            </w:pPr>
            <w:r w:rsidRPr="00C46F43">
              <w:rPr>
                <w:b/>
              </w:rPr>
              <w:lastRenderedPageBreak/>
              <w:t>PROCESOS RELACIONADOS</w:t>
            </w:r>
          </w:p>
        </w:tc>
        <w:tc>
          <w:tcPr>
            <w:tcW w:w="6397" w:type="dxa"/>
            <w:gridSpan w:val="3"/>
            <w:vAlign w:val="center"/>
          </w:tcPr>
          <w:p w:rsidR="003F6E0E" w:rsidRPr="00C46F43" w:rsidRDefault="003F6E0E" w:rsidP="005946ED">
            <w:pPr>
              <w:keepNext/>
              <w:autoSpaceDE w:val="0"/>
              <w:autoSpaceDN w:val="0"/>
              <w:adjustRightInd w:val="0"/>
              <w:jc w:val="both"/>
              <w:rPr>
                <w:bCs/>
              </w:rPr>
            </w:pPr>
            <w:r w:rsidRPr="00C46F43">
              <w:rPr>
                <w:bCs/>
              </w:rPr>
              <w:t>No Aplica</w:t>
            </w:r>
          </w:p>
        </w:tc>
      </w:tr>
    </w:tbl>
    <w:p w:rsidR="005946ED" w:rsidRPr="005946ED" w:rsidRDefault="005946ED" w:rsidP="005946ED">
      <w:pPr>
        <w:pStyle w:val="Epgrafe"/>
        <w:jc w:val="center"/>
        <w:rPr>
          <w:sz w:val="24"/>
          <w:szCs w:val="24"/>
        </w:rPr>
      </w:pPr>
      <w:bookmarkStart w:id="147" w:name="_Toc296548036"/>
      <w:r w:rsidRPr="005946ED">
        <w:rPr>
          <w:sz w:val="24"/>
          <w:szCs w:val="24"/>
        </w:rPr>
        <w:t xml:space="preserve">Tabla 3. </w:t>
      </w:r>
      <w:r w:rsidRPr="005946ED">
        <w:rPr>
          <w:sz w:val="24"/>
          <w:szCs w:val="24"/>
        </w:rPr>
        <w:fldChar w:fldCharType="begin"/>
      </w:r>
      <w:r w:rsidRPr="005946ED">
        <w:rPr>
          <w:sz w:val="24"/>
          <w:szCs w:val="24"/>
        </w:rPr>
        <w:instrText xml:space="preserve"> SEQ Tabla_3. \* ARABIC </w:instrText>
      </w:r>
      <w:r w:rsidRPr="005946ED">
        <w:rPr>
          <w:sz w:val="24"/>
          <w:szCs w:val="24"/>
        </w:rPr>
        <w:fldChar w:fldCharType="separate"/>
      </w:r>
      <w:r w:rsidR="00950CBF">
        <w:rPr>
          <w:noProof/>
          <w:sz w:val="24"/>
          <w:szCs w:val="24"/>
        </w:rPr>
        <w:t>20</w:t>
      </w:r>
      <w:r w:rsidRPr="005946ED">
        <w:rPr>
          <w:sz w:val="24"/>
          <w:szCs w:val="24"/>
        </w:rPr>
        <w:fldChar w:fldCharType="end"/>
      </w:r>
      <w:r w:rsidRPr="005946ED">
        <w:rPr>
          <w:b w:val="0"/>
          <w:sz w:val="24"/>
          <w:szCs w:val="24"/>
        </w:rPr>
        <w:t xml:space="preserve"> - Definición del Proceso “Concurso de Precios”</w:t>
      </w:r>
      <w:bookmarkEnd w:id="147"/>
    </w:p>
    <w:p w:rsidR="003F6E0E" w:rsidRPr="005946ED" w:rsidRDefault="003F6E0E" w:rsidP="005946ED">
      <w:pPr>
        <w:jc w:val="center"/>
      </w:pPr>
      <w:r w:rsidRPr="005946ED">
        <w:rPr>
          <w:b/>
        </w:rPr>
        <w:t xml:space="preserve">Fuente: </w:t>
      </w:r>
      <w:r w:rsidRPr="005946ED">
        <w:t>Elaboración Propia</w:t>
      </w:r>
    </w:p>
    <w:p w:rsidR="003F6E0E" w:rsidRPr="005946ED" w:rsidRDefault="003F6E0E" w:rsidP="005946ED">
      <w:pPr>
        <w:jc w:val="center"/>
        <w:sectPr w:rsidR="003F6E0E" w:rsidRPr="005946ED" w:rsidSect="00B40C57">
          <w:pgSz w:w="11906" w:h="16838"/>
          <w:pgMar w:top="1418" w:right="1701" w:bottom="1418" w:left="1701" w:header="709" w:footer="709" w:gutter="0"/>
          <w:cols w:space="708"/>
          <w:docGrid w:linePitch="360"/>
        </w:sectPr>
      </w:pPr>
    </w:p>
    <w:p w:rsidR="00FA18EF" w:rsidRPr="00FA18EF" w:rsidRDefault="00BB448A" w:rsidP="00FA18EF">
      <w:pPr>
        <w:keepNext/>
        <w:jc w:val="center"/>
      </w:pPr>
      <w:r>
        <w:rPr>
          <w:noProof/>
          <w:lang w:val="es-PE" w:eastAsia="es-PE"/>
        </w:rPr>
        <w:lastRenderedPageBreak/>
        <w:drawing>
          <wp:inline distT="0" distB="0" distL="0" distR="0" wp14:anchorId="3CD17AC4" wp14:editId="4B5F917C">
            <wp:extent cx="8543925" cy="4977044"/>
            <wp:effectExtent l="0" t="0" r="0" b="0"/>
            <wp:docPr id="50" name="Imagen 50" descr="D:\Documents and Settings\Jose\Escritorio\Modificados\Concurso de Prec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Documents and Settings\Jose\Escritorio\Modificados\Concurso de Precios.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8549946" cy="4980551"/>
                    </a:xfrm>
                    <a:prstGeom prst="rect">
                      <a:avLst/>
                    </a:prstGeom>
                    <a:noFill/>
                    <a:ln>
                      <a:noFill/>
                    </a:ln>
                  </pic:spPr>
                </pic:pic>
              </a:graphicData>
            </a:graphic>
          </wp:inline>
        </w:drawing>
      </w:r>
    </w:p>
    <w:p w:rsidR="003F6E0E" w:rsidRPr="00FA18EF" w:rsidRDefault="00FA18EF" w:rsidP="00FA18EF">
      <w:pPr>
        <w:pStyle w:val="Epgrafe"/>
        <w:jc w:val="center"/>
        <w:rPr>
          <w:sz w:val="24"/>
          <w:szCs w:val="24"/>
        </w:rPr>
      </w:pPr>
      <w:bookmarkStart w:id="148" w:name="_Toc296466278"/>
      <w:bookmarkStart w:id="149" w:name="_Toc296636126"/>
      <w:r w:rsidRPr="00FA18EF">
        <w:rPr>
          <w:sz w:val="24"/>
          <w:szCs w:val="24"/>
        </w:rPr>
        <w:t xml:space="preserve">Figura 3. </w:t>
      </w:r>
      <w:r w:rsidRPr="00FA18EF">
        <w:rPr>
          <w:sz w:val="24"/>
          <w:szCs w:val="24"/>
        </w:rPr>
        <w:fldChar w:fldCharType="begin"/>
      </w:r>
      <w:r w:rsidRPr="00FA18EF">
        <w:rPr>
          <w:sz w:val="24"/>
          <w:szCs w:val="24"/>
        </w:rPr>
        <w:instrText xml:space="preserve"> SEQ Figura_3. \* ARABIC </w:instrText>
      </w:r>
      <w:r w:rsidRPr="00FA18EF">
        <w:rPr>
          <w:sz w:val="24"/>
          <w:szCs w:val="24"/>
        </w:rPr>
        <w:fldChar w:fldCharType="separate"/>
      </w:r>
      <w:r w:rsidR="00DE4F66">
        <w:rPr>
          <w:noProof/>
          <w:sz w:val="24"/>
          <w:szCs w:val="24"/>
        </w:rPr>
        <w:t>14</w:t>
      </w:r>
      <w:r w:rsidRPr="00FA18EF">
        <w:rPr>
          <w:sz w:val="24"/>
          <w:szCs w:val="24"/>
        </w:rPr>
        <w:fldChar w:fldCharType="end"/>
      </w:r>
      <w:r w:rsidRPr="00FA18EF">
        <w:rPr>
          <w:b w:val="0"/>
          <w:sz w:val="24"/>
          <w:szCs w:val="24"/>
        </w:rPr>
        <w:t xml:space="preserve"> – Diagrama de Procesos: Proceso "Concurso de Precios</w:t>
      </w:r>
      <w:r w:rsidRPr="00FA18EF">
        <w:rPr>
          <w:noProof/>
          <w:sz w:val="24"/>
          <w:szCs w:val="24"/>
        </w:rPr>
        <w:t>"</w:t>
      </w:r>
      <w:bookmarkEnd w:id="148"/>
      <w:bookmarkEnd w:id="149"/>
    </w:p>
    <w:p w:rsidR="003F6E0E" w:rsidRPr="00FA18EF" w:rsidRDefault="003F6E0E" w:rsidP="003F6E0E">
      <w:pPr>
        <w:jc w:val="center"/>
      </w:pPr>
      <w:r w:rsidRPr="00FA18EF">
        <w:rPr>
          <w:b/>
        </w:rPr>
        <w:t xml:space="preserve">Fuente: </w:t>
      </w:r>
      <w:r w:rsidRPr="00FA18EF">
        <w:t>Elaboración Propia</w:t>
      </w:r>
    </w:p>
    <w:p w:rsidR="003F6E0E" w:rsidRPr="0077206E" w:rsidRDefault="003F6E0E" w:rsidP="003F6E0E">
      <w:pPr>
        <w:jc w:val="cente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463"/>
        <w:gridCol w:w="1304"/>
        <w:gridCol w:w="1488"/>
        <w:gridCol w:w="1537"/>
        <w:gridCol w:w="2863"/>
        <w:gridCol w:w="1831"/>
        <w:gridCol w:w="1488"/>
        <w:gridCol w:w="1109"/>
        <w:gridCol w:w="2135"/>
      </w:tblGrid>
      <w:tr w:rsidR="003F6E0E" w:rsidRPr="0077206E" w:rsidTr="00BA5C8F">
        <w:trPr>
          <w:trHeight w:val="495"/>
        </w:trPr>
        <w:tc>
          <w:tcPr>
            <w:tcW w:w="163"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N°</w:t>
            </w:r>
          </w:p>
        </w:tc>
        <w:tc>
          <w:tcPr>
            <w:tcW w:w="459"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ENTRADA</w:t>
            </w:r>
          </w:p>
        </w:tc>
        <w:tc>
          <w:tcPr>
            <w:tcW w:w="523"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ACTIVIDAD</w:t>
            </w:r>
          </w:p>
        </w:tc>
        <w:tc>
          <w:tcPr>
            <w:tcW w:w="541"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SALIDA</w:t>
            </w:r>
          </w:p>
        </w:tc>
        <w:tc>
          <w:tcPr>
            <w:tcW w:w="1007"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DESCRIPCIÓN</w:t>
            </w:r>
          </w:p>
        </w:tc>
        <w:tc>
          <w:tcPr>
            <w:tcW w:w="644"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RESPONSABLE</w:t>
            </w:r>
          </w:p>
        </w:tc>
        <w:tc>
          <w:tcPr>
            <w:tcW w:w="523"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TIPO ACTIVIDAD</w:t>
            </w:r>
          </w:p>
        </w:tc>
        <w:tc>
          <w:tcPr>
            <w:tcW w:w="390"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TIEMPO</w:t>
            </w:r>
          </w:p>
        </w:tc>
        <w:tc>
          <w:tcPr>
            <w:tcW w:w="751" w:type="pct"/>
            <w:shd w:val="clear" w:color="auto" w:fill="000000"/>
            <w:vAlign w:val="center"/>
          </w:tcPr>
          <w:p w:rsidR="003F6E0E" w:rsidRPr="003D369F" w:rsidRDefault="003F6E0E" w:rsidP="00B40C57">
            <w:pPr>
              <w:jc w:val="center"/>
              <w:rPr>
                <w:b/>
                <w:color w:val="FFFFFF"/>
                <w:sz w:val="22"/>
                <w:szCs w:val="22"/>
                <w:lang w:val="es-PE" w:eastAsia="es-PE"/>
              </w:rPr>
            </w:pPr>
            <w:r w:rsidRPr="003D369F">
              <w:rPr>
                <w:b/>
                <w:color w:val="FFFFFF"/>
                <w:sz w:val="22"/>
                <w:szCs w:val="22"/>
                <w:lang w:val="es-PE" w:eastAsia="es-PE"/>
              </w:rPr>
              <w:t>MACROPROCESO</w:t>
            </w:r>
          </w:p>
        </w:tc>
      </w:tr>
      <w:tr w:rsidR="003F6E0E" w:rsidRPr="0077206E" w:rsidTr="00BA5C8F">
        <w:trPr>
          <w:trHeight w:val="450"/>
        </w:trPr>
        <w:tc>
          <w:tcPr>
            <w:tcW w:w="163" w:type="pct"/>
            <w:shd w:val="clear" w:color="auto" w:fill="C0C0C0"/>
            <w:vAlign w:val="center"/>
          </w:tcPr>
          <w:p w:rsidR="003F6E0E" w:rsidRPr="0077206E" w:rsidRDefault="003F6E0E" w:rsidP="00B40C57">
            <w:pPr>
              <w:jc w:val="center"/>
              <w:rPr>
                <w:b/>
                <w:bCs/>
                <w:sz w:val="18"/>
                <w:szCs w:val="18"/>
                <w:lang w:val="es-PE" w:eastAsia="es-PE"/>
              </w:rPr>
            </w:pPr>
            <w:r w:rsidRPr="0077206E">
              <w:rPr>
                <w:b/>
                <w:bCs/>
                <w:sz w:val="18"/>
                <w:szCs w:val="18"/>
                <w:lang w:val="es-PE" w:eastAsia="es-PE"/>
              </w:rPr>
              <w:t>1.</w:t>
            </w:r>
          </w:p>
        </w:tc>
        <w:tc>
          <w:tcPr>
            <w:tcW w:w="459" w:type="pct"/>
            <w:shd w:val="clear" w:color="auto" w:fill="C0C0C0"/>
            <w:vAlign w:val="center"/>
          </w:tcPr>
          <w:p w:rsidR="003F6E0E" w:rsidRPr="0077206E" w:rsidRDefault="003F6E0E" w:rsidP="00E55381">
            <w:pPr>
              <w:pStyle w:val="Prrafodelista"/>
              <w:numPr>
                <w:ilvl w:val="0"/>
                <w:numId w:val="23"/>
              </w:numPr>
              <w:ind w:left="187" w:hanging="187"/>
              <w:jc w:val="both"/>
              <w:rPr>
                <w:sz w:val="18"/>
                <w:szCs w:val="18"/>
                <w:lang w:val="es-PE" w:eastAsia="es-PE"/>
              </w:rPr>
            </w:pPr>
            <w:r w:rsidRPr="0077206E">
              <w:rPr>
                <w:sz w:val="18"/>
                <w:szCs w:val="18"/>
                <w:lang w:val="es-PE" w:eastAsia="es-PE"/>
              </w:rPr>
              <w:t>Compra autorizada por el Director General</w:t>
            </w:r>
          </w:p>
        </w:tc>
        <w:tc>
          <w:tcPr>
            <w:tcW w:w="523" w:type="pct"/>
            <w:shd w:val="clear" w:color="auto" w:fill="C0C0C0"/>
            <w:vAlign w:val="center"/>
          </w:tcPr>
          <w:p w:rsidR="003F6E0E" w:rsidRPr="0077206E" w:rsidRDefault="003F6E0E" w:rsidP="00B40C57">
            <w:pPr>
              <w:jc w:val="center"/>
              <w:rPr>
                <w:sz w:val="18"/>
                <w:szCs w:val="18"/>
                <w:lang w:val="es-PE" w:eastAsia="es-PE"/>
              </w:rPr>
            </w:pPr>
            <w:r w:rsidRPr="0077206E">
              <w:rPr>
                <w:sz w:val="18"/>
                <w:szCs w:val="18"/>
                <w:lang w:val="es-PE" w:eastAsia="es-PE"/>
              </w:rPr>
              <w:t>Convocar a Concurso de Precios</w:t>
            </w:r>
          </w:p>
        </w:tc>
        <w:tc>
          <w:tcPr>
            <w:tcW w:w="541" w:type="pct"/>
            <w:shd w:val="clear" w:color="auto" w:fill="C0C0C0"/>
            <w:vAlign w:val="center"/>
          </w:tcPr>
          <w:p w:rsidR="003F6E0E" w:rsidRPr="0077206E" w:rsidRDefault="003F6E0E" w:rsidP="00E55381">
            <w:pPr>
              <w:pStyle w:val="Prrafodelista"/>
              <w:numPr>
                <w:ilvl w:val="0"/>
                <w:numId w:val="23"/>
              </w:numPr>
              <w:ind w:left="187" w:hanging="187"/>
              <w:jc w:val="both"/>
              <w:rPr>
                <w:sz w:val="18"/>
                <w:szCs w:val="18"/>
                <w:lang w:val="es-PE" w:eastAsia="es-PE"/>
              </w:rPr>
            </w:pPr>
            <w:r w:rsidRPr="0077206E">
              <w:rPr>
                <w:sz w:val="18"/>
                <w:szCs w:val="18"/>
                <w:lang w:val="es-PE" w:eastAsia="es-PE"/>
              </w:rPr>
              <w:t>Carta de Invitación enviada</w:t>
            </w:r>
          </w:p>
        </w:tc>
        <w:tc>
          <w:tcPr>
            <w:tcW w:w="1007" w:type="pct"/>
            <w:shd w:val="clear" w:color="auto" w:fill="C0C0C0"/>
            <w:vAlign w:val="center"/>
          </w:tcPr>
          <w:p w:rsidR="003F6E0E" w:rsidRPr="0077206E" w:rsidRDefault="003F6E0E" w:rsidP="00B40C57">
            <w:pPr>
              <w:jc w:val="both"/>
              <w:rPr>
                <w:sz w:val="18"/>
                <w:szCs w:val="18"/>
                <w:lang w:val="es-PE" w:eastAsia="es-PE"/>
              </w:rPr>
            </w:pPr>
            <w:r w:rsidRPr="0077206E">
              <w:rPr>
                <w:sz w:val="18"/>
                <w:szCs w:val="18"/>
                <w:lang w:val="es-PE" w:eastAsia="es-PE"/>
              </w:rPr>
              <w:t>El comité de Adquisiciones convoca a un Concurso de Precios, enviando una Carta de Invitación a cada proveedor.</w:t>
            </w:r>
          </w:p>
        </w:tc>
        <w:tc>
          <w:tcPr>
            <w:tcW w:w="644" w:type="pct"/>
            <w:shd w:val="clear" w:color="auto" w:fill="C0C0C0"/>
            <w:vAlign w:val="center"/>
          </w:tcPr>
          <w:p w:rsidR="003F6E0E" w:rsidRPr="0077206E" w:rsidRDefault="00BA5C8F" w:rsidP="00B40C57">
            <w:pPr>
              <w:jc w:val="center"/>
              <w:rPr>
                <w:sz w:val="18"/>
                <w:szCs w:val="18"/>
                <w:lang w:val="es-PE" w:eastAsia="es-PE"/>
              </w:rPr>
            </w:pPr>
            <w:r>
              <w:rPr>
                <w:sz w:val="18"/>
                <w:szCs w:val="18"/>
                <w:lang w:val="es-PE" w:eastAsia="es-PE"/>
              </w:rPr>
              <w:t>Administrador</w:t>
            </w:r>
          </w:p>
        </w:tc>
        <w:tc>
          <w:tcPr>
            <w:tcW w:w="523" w:type="pct"/>
            <w:shd w:val="clear" w:color="auto" w:fill="C0C0C0"/>
            <w:vAlign w:val="center"/>
          </w:tcPr>
          <w:p w:rsidR="003F6E0E" w:rsidRPr="0077206E" w:rsidRDefault="003F6E0E" w:rsidP="00B40C57">
            <w:pPr>
              <w:jc w:val="center"/>
              <w:rPr>
                <w:sz w:val="18"/>
                <w:szCs w:val="18"/>
                <w:lang w:val="es-PE" w:eastAsia="es-PE"/>
              </w:rPr>
            </w:pPr>
            <w:r w:rsidRPr="0077206E">
              <w:rPr>
                <w:sz w:val="18"/>
                <w:szCs w:val="18"/>
                <w:lang w:val="es-PE" w:eastAsia="es-PE"/>
              </w:rPr>
              <w:t>Manual</w:t>
            </w:r>
          </w:p>
        </w:tc>
        <w:tc>
          <w:tcPr>
            <w:tcW w:w="390" w:type="pct"/>
            <w:shd w:val="clear" w:color="auto" w:fill="C0C0C0"/>
            <w:vAlign w:val="center"/>
          </w:tcPr>
          <w:p w:rsidR="003F6E0E" w:rsidRPr="0077206E" w:rsidRDefault="003F6E0E" w:rsidP="00B40C57">
            <w:pPr>
              <w:jc w:val="center"/>
              <w:rPr>
                <w:sz w:val="18"/>
                <w:szCs w:val="18"/>
                <w:lang w:val="es-PE" w:eastAsia="es-PE"/>
              </w:rPr>
            </w:pPr>
          </w:p>
        </w:tc>
        <w:tc>
          <w:tcPr>
            <w:tcW w:w="751" w:type="pct"/>
            <w:shd w:val="clear" w:color="auto" w:fill="C0C0C0"/>
            <w:vAlign w:val="center"/>
          </w:tcPr>
          <w:p w:rsidR="003F6E0E" w:rsidRPr="0077206E" w:rsidRDefault="003F6E0E" w:rsidP="00B40C57">
            <w:pPr>
              <w:jc w:val="center"/>
              <w:rPr>
                <w:sz w:val="18"/>
                <w:szCs w:val="18"/>
                <w:lang w:val="es-PE" w:eastAsia="es-PE"/>
              </w:rPr>
            </w:pPr>
            <w:r w:rsidRPr="0077206E">
              <w:rPr>
                <w:sz w:val="18"/>
                <w:szCs w:val="18"/>
                <w:lang w:val="es-PE" w:eastAsia="es-PE"/>
              </w:rPr>
              <w:t>Gestión de Abastecimiento</w:t>
            </w:r>
          </w:p>
        </w:tc>
      </w:tr>
      <w:tr w:rsidR="003F6E0E" w:rsidRPr="0077206E" w:rsidTr="00BA5C8F">
        <w:trPr>
          <w:trHeight w:val="548"/>
        </w:trPr>
        <w:tc>
          <w:tcPr>
            <w:tcW w:w="163" w:type="pct"/>
            <w:vAlign w:val="center"/>
          </w:tcPr>
          <w:p w:rsidR="003F6E0E" w:rsidRPr="0077206E" w:rsidRDefault="003F6E0E" w:rsidP="00B40C57">
            <w:pPr>
              <w:jc w:val="center"/>
              <w:rPr>
                <w:b/>
                <w:bCs/>
                <w:sz w:val="18"/>
                <w:szCs w:val="18"/>
                <w:lang w:val="es-PE" w:eastAsia="es-PE"/>
              </w:rPr>
            </w:pPr>
            <w:r w:rsidRPr="0077206E">
              <w:rPr>
                <w:b/>
                <w:bCs/>
                <w:sz w:val="18"/>
                <w:szCs w:val="18"/>
                <w:lang w:val="es-PE" w:eastAsia="es-PE"/>
              </w:rPr>
              <w:t>2.</w:t>
            </w:r>
          </w:p>
        </w:tc>
        <w:tc>
          <w:tcPr>
            <w:tcW w:w="459" w:type="pct"/>
            <w:vAlign w:val="center"/>
          </w:tcPr>
          <w:p w:rsidR="003F6E0E" w:rsidRPr="0077206E" w:rsidRDefault="003F6E0E" w:rsidP="00E55381">
            <w:pPr>
              <w:pStyle w:val="Prrafodelista"/>
              <w:numPr>
                <w:ilvl w:val="0"/>
                <w:numId w:val="23"/>
              </w:numPr>
              <w:ind w:left="187" w:hanging="187"/>
              <w:jc w:val="both"/>
              <w:rPr>
                <w:sz w:val="18"/>
                <w:szCs w:val="18"/>
                <w:lang w:val="es-PE" w:eastAsia="es-PE"/>
              </w:rPr>
            </w:pPr>
            <w:r w:rsidRPr="0077206E">
              <w:rPr>
                <w:sz w:val="18"/>
                <w:szCs w:val="18"/>
                <w:lang w:val="es-PE" w:eastAsia="es-PE"/>
              </w:rPr>
              <w:t>Carta de Invitación enviada</w:t>
            </w:r>
          </w:p>
        </w:tc>
        <w:tc>
          <w:tcPr>
            <w:tcW w:w="523" w:type="pct"/>
            <w:vAlign w:val="center"/>
          </w:tcPr>
          <w:p w:rsidR="003F6E0E" w:rsidRPr="0077206E" w:rsidRDefault="003F6E0E" w:rsidP="00B40C57">
            <w:pPr>
              <w:jc w:val="center"/>
              <w:rPr>
                <w:sz w:val="18"/>
                <w:szCs w:val="18"/>
                <w:lang w:val="es-PE" w:eastAsia="es-PE"/>
              </w:rPr>
            </w:pPr>
            <w:r w:rsidRPr="0077206E">
              <w:rPr>
                <w:sz w:val="18"/>
                <w:szCs w:val="18"/>
                <w:lang w:val="es-PE" w:eastAsia="es-PE"/>
              </w:rPr>
              <w:t>Recibir  Carta de Invitación de Concurso de Precio</w:t>
            </w:r>
          </w:p>
        </w:tc>
        <w:tc>
          <w:tcPr>
            <w:tcW w:w="541" w:type="pct"/>
            <w:vAlign w:val="center"/>
          </w:tcPr>
          <w:p w:rsidR="003F6E0E" w:rsidRPr="0077206E" w:rsidRDefault="003F6E0E" w:rsidP="00E55381">
            <w:pPr>
              <w:pStyle w:val="Prrafodelista"/>
              <w:numPr>
                <w:ilvl w:val="0"/>
                <w:numId w:val="23"/>
              </w:numPr>
              <w:ind w:left="187" w:hanging="187"/>
              <w:jc w:val="both"/>
              <w:rPr>
                <w:sz w:val="18"/>
                <w:szCs w:val="18"/>
                <w:lang w:val="es-PE" w:eastAsia="es-PE"/>
              </w:rPr>
            </w:pPr>
            <w:r w:rsidRPr="0077206E">
              <w:rPr>
                <w:sz w:val="18"/>
                <w:szCs w:val="18"/>
                <w:lang w:val="es-PE" w:eastAsia="es-PE"/>
              </w:rPr>
              <w:t>Carta de Invitación recibida</w:t>
            </w:r>
          </w:p>
        </w:tc>
        <w:tc>
          <w:tcPr>
            <w:tcW w:w="1007" w:type="pct"/>
            <w:vAlign w:val="center"/>
          </w:tcPr>
          <w:p w:rsidR="003F6E0E" w:rsidRPr="0077206E" w:rsidRDefault="003F6E0E" w:rsidP="00B40C57">
            <w:pPr>
              <w:jc w:val="both"/>
              <w:rPr>
                <w:sz w:val="18"/>
                <w:szCs w:val="18"/>
                <w:lang w:val="es-PE" w:eastAsia="es-PE"/>
              </w:rPr>
            </w:pPr>
            <w:r w:rsidRPr="0077206E">
              <w:rPr>
                <w:sz w:val="18"/>
                <w:szCs w:val="18"/>
                <w:lang w:val="es-PE" w:eastAsia="es-PE"/>
              </w:rPr>
              <w:t>Cada Proveedor recibe la Carta de Invitación para el Concurso de Precios.</w:t>
            </w:r>
          </w:p>
        </w:tc>
        <w:tc>
          <w:tcPr>
            <w:tcW w:w="644" w:type="pct"/>
            <w:vAlign w:val="center"/>
          </w:tcPr>
          <w:p w:rsidR="003F6E0E" w:rsidRPr="0077206E" w:rsidRDefault="003F6E0E" w:rsidP="00B40C57">
            <w:pPr>
              <w:jc w:val="center"/>
              <w:rPr>
                <w:sz w:val="18"/>
                <w:szCs w:val="18"/>
                <w:lang w:val="es-PE" w:eastAsia="es-PE"/>
              </w:rPr>
            </w:pPr>
            <w:r w:rsidRPr="0077206E">
              <w:rPr>
                <w:sz w:val="18"/>
                <w:szCs w:val="18"/>
                <w:lang w:val="es-PE" w:eastAsia="es-PE"/>
              </w:rPr>
              <w:t>Proveedor</w:t>
            </w:r>
          </w:p>
        </w:tc>
        <w:tc>
          <w:tcPr>
            <w:tcW w:w="523" w:type="pct"/>
            <w:vAlign w:val="center"/>
          </w:tcPr>
          <w:p w:rsidR="003F6E0E" w:rsidRPr="0077206E" w:rsidRDefault="003F6E0E" w:rsidP="00B40C57">
            <w:pPr>
              <w:jc w:val="center"/>
              <w:rPr>
                <w:sz w:val="18"/>
                <w:szCs w:val="18"/>
                <w:lang w:val="es-PE" w:eastAsia="es-PE"/>
              </w:rPr>
            </w:pPr>
            <w:r w:rsidRPr="0077206E">
              <w:rPr>
                <w:sz w:val="18"/>
                <w:szCs w:val="18"/>
                <w:lang w:val="es-PE" w:eastAsia="es-PE"/>
              </w:rPr>
              <w:t>Manual</w:t>
            </w:r>
          </w:p>
        </w:tc>
        <w:tc>
          <w:tcPr>
            <w:tcW w:w="390" w:type="pct"/>
            <w:vAlign w:val="center"/>
          </w:tcPr>
          <w:p w:rsidR="003F6E0E" w:rsidRPr="0077206E" w:rsidRDefault="003F6E0E" w:rsidP="00B40C57">
            <w:pPr>
              <w:jc w:val="center"/>
              <w:rPr>
                <w:sz w:val="18"/>
                <w:szCs w:val="18"/>
                <w:lang w:val="es-PE" w:eastAsia="es-PE"/>
              </w:rPr>
            </w:pPr>
          </w:p>
        </w:tc>
        <w:tc>
          <w:tcPr>
            <w:tcW w:w="751" w:type="pct"/>
            <w:vAlign w:val="center"/>
          </w:tcPr>
          <w:p w:rsidR="003F6E0E" w:rsidRPr="0077206E" w:rsidRDefault="003F6E0E" w:rsidP="00B40C57">
            <w:pPr>
              <w:jc w:val="center"/>
              <w:rPr>
                <w:sz w:val="18"/>
                <w:szCs w:val="18"/>
                <w:lang w:val="es-PE" w:eastAsia="es-PE"/>
              </w:rPr>
            </w:pPr>
            <w:r w:rsidRPr="0077206E">
              <w:rPr>
                <w:sz w:val="18"/>
                <w:szCs w:val="18"/>
                <w:lang w:val="es-PE" w:eastAsia="es-PE"/>
              </w:rPr>
              <w:t>Gestión de Abastecimiento</w:t>
            </w:r>
          </w:p>
        </w:tc>
      </w:tr>
      <w:tr w:rsidR="003F6E0E" w:rsidRPr="0077206E" w:rsidTr="00BA5C8F">
        <w:trPr>
          <w:trHeight w:val="483"/>
        </w:trPr>
        <w:tc>
          <w:tcPr>
            <w:tcW w:w="163" w:type="pct"/>
            <w:shd w:val="clear" w:color="auto" w:fill="C0C0C0"/>
            <w:vAlign w:val="center"/>
          </w:tcPr>
          <w:p w:rsidR="003F6E0E" w:rsidRPr="0077206E" w:rsidRDefault="003F6E0E" w:rsidP="00B40C57">
            <w:pPr>
              <w:jc w:val="center"/>
              <w:rPr>
                <w:b/>
                <w:bCs/>
                <w:sz w:val="18"/>
                <w:szCs w:val="18"/>
                <w:lang w:val="es-PE" w:eastAsia="es-PE"/>
              </w:rPr>
            </w:pPr>
            <w:r w:rsidRPr="0077206E">
              <w:rPr>
                <w:b/>
                <w:bCs/>
                <w:sz w:val="18"/>
                <w:szCs w:val="18"/>
                <w:lang w:val="es-PE" w:eastAsia="es-PE"/>
              </w:rPr>
              <w:t>3.</w:t>
            </w:r>
          </w:p>
        </w:tc>
        <w:tc>
          <w:tcPr>
            <w:tcW w:w="459" w:type="pct"/>
            <w:shd w:val="clear" w:color="auto" w:fill="C0C0C0"/>
            <w:vAlign w:val="center"/>
          </w:tcPr>
          <w:p w:rsidR="003F6E0E" w:rsidRPr="0077206E" w:rsidRDefault="003F6E0E" w:rsidP="00E55381">
            <w:pPr>
              <w:pStyle w:val="Prrafodelista"/>
              <w:numPr>
                <w:ilvl w:val="0"/>
                <w:numId w:val="23"/>
              </w:numPr>
              <w:ind w:left="187" w:hanging="187"/>
              <w:jc w:val="both"/>
              <w:rPr>
                <w:sz w:val="18"/>
                <w:szCs w:val="18"/>
                <w:lang w:val="es-PE" w:eastAsia="es-PE"/>
              </w:rPr>
            </w:pPr>
            <w:r w:rsidRPr="0077206E">
              <w:rPr>
                <w:sz w:val="18"/>
                <w:szCs w:val="18"/>
                <w:lang w:val="es-PE" w:eastAsia="es-PE"/>
              </w:rPr>
              <w:t>Carta de Invitación recibida</w:t>
            </w:r>
          </w:p>
        </w:tc>
        <w:tc>
          <w:tcPr>
            <w:tcW w:w="523" w:type="pct"/>
            <w:shd w:val="clear" w:color="auto" w:fill="C0C0C0"/>
            <w:vAlign w:val="center"/>
          </w:tcPr>
          <w:p w:rsidR="003F6E0E" w:rsidRPr="0077206E" w:rsidRDefault="003F6E0E" w:rsidP="00B40C57">
            <w:pPr>
              <w:jc w:val="center"/>
              <w:rPr>
                <w:sz w:val="18"/>
                <w:szCs w:val="18"/>
                <w:lang w:val="es-PE" w:eastAsia="es-PE"/>
              </w:rPr>
            </w:pPr>
            <w:r w:rsidRPr="0077206E">
              <w:rPr>
                <w:sz w:val="18"/>
                <w:szCs w:val="18"/>
                <w:lang w:val="es-PE" w:eastAsia="es-PE"/>
              </w:rPr>
              <w:t>Preparar Propuesta</w:t>
            </w:r>
          </w:p>
        </w:tc>
        <w:tc>
          <w:tcPr>
            <w:tcW w:w="541" w:type="pct"/>
            <w:shd w:val="clear" w:color="auto" w:fill="C0C0C0"/>
            <w:vAlign w:val="center"/>
          </w:tcPr>
          <w:p w:rsidR="003F6E0E" w:rsidRPr="0077206E" w:rsidRDefault="003F6E0E" w:rsidP="00E55381">
            <w:pPr>
              <w:pStyle w:val="Prrafodelista"/>
              <w:numPr>
                <w:ilvl w:val="0"/>
                <w:numId w:val="23"/>
              </w:numPr>
              <w:ind w:left="187" w:hanging="187"/>
              <w:jc w:val="both"/>
              <w:rPr>
                <w:sz w:val="18"/>
                <w:szCs w:val="18"/>
                <w:lang w:val="es-PE" w:eastAsia="es-PE"/>
              </w:rPr>
            </w:pPr>
            <w:r w:rsidRPr="0077206E">
              <w:rPr>
                <w:sz w:val="18"/>
                <w:szCs w:val="18"/>
                <w:lang w:val="es-PE" w:eastAsia="es-PE"/>
              </w:rPr>
              <w:t>Propuesta Económica</w:t>
            </w:r>
          </w:p>
        </w:tc>
        <w:tc>
          <w:tcPr>
            <w:tcW w:w="1007" w:type="pct"/>
            <w:shd w:val="clear" w:color="auto" w:fill="C0C0C0"/>
            <w:vAlign w:val="center"/>
          </w:tcPr>
          <w:p w:rsidR="003F6E0E" w:rsidRPr="0077206E" w:rsidRDefault="003F6E0E" w:rsidP="00B40C57">
            <w:pPr>
              <w:jc w:val="both"/>
              <w:rPr>
                <w:sz w:val="18"/>
                <w:szCs w:val="18"/>
                <w:lang w:val="es-PE" w:eastAsia="es-PE"/>
              </w:rPr>
            </w:pPr>
            <w:r w:rsidRPr="0077206E">
              <w:rPr>
                <w:sz w:val="18"/>
                <w:szCs w:val="18"/>
                <w:lang w:val="es-PE" w:eastAsia="es-PE"/>
              </w:rPr>
              <w:t>Cada Proveedor prepara su Propuesta Económica sobre el Costo por el Producto(s) a realizar el Concurso de Precios.</w:t>
            </w:r>
          </w:p>
        </w:tc>
        <w:tc>
          <w:tcPr>
            <w:tcW w:w="644" w:type="pct"/>
            <w:shd w:val="clear" w:color="auto" w:fill="C0C0C0"/>
            <w:vAlign w:val="center"/>
          </w:tcPr>
          <w:p w:rsidR="003F6E0E" w:rsidRPr="0077206E" w:rsidRDefault="003F6E0E" w:rsidP="00B40C57">
            <w:pPr>
              <w:jc w:val="center"/>
              <w:rPr>
                <w:sz w:val="18"/>
                <w:szCs w:val="18"/>
                <w:lang w:val="es-PE" w:eastAsia="es-PE"/>
              </w:rPr>
            </w:pPr>
            <w:r w:rsidRPr="0077206E">
              <w:rPr>
                <w:sz w:val="18"/>
                <w:szCs w:val="18"/>
                <w:lang w:val="es-PE" w:eastAsia="es-PE"/>
              </w:rPr>
              <w:t>Proveedor</w:t>
            </w:r>
          </w:p>
        </w:tc>
        <w:tc>
          <w:tcPr>
            <w:tcW w:w="523" w:type="pct"/>
            <w:shd w:val="clear" w:color="auto" w:fill="C0C0C0"/>
            <w:vAlign w:val="center"/>
          </w:tcPr>
          <w:p w:rsidR="003F6E0E" w:rsidRPr="0077206E" w:rsidRDefault="003F6E0E" w:rsidP="00B40C57">
            <w:pPr>
              <w:jc w:val="center"/>
              <w:rPr>
                <w:sz w:val="18"/>
                <w:szCs w:val="18"/>
                <w:lang w:val="es-PE" w:eastAsia="es-PE"/>
              </w:rPr>
            </w:pPr>
            <w:r w:rsidRPr="0077206E">
              <w:rPr>
                <w:sz w:val="18"/>
                <w:szCs w:val="18"/>
                <w:lang w:val="es-PE" w:eastAsia="es-PE"/>
              </w:rPr>
              <w:t>Manual</w:t>
            </w:r>
          </w:p>
        </w:tc>
        <w:tc>
          <w:tcPr>
            <w:tcW w:w="390" w:type="pct"/>
            <w:shd w:val="clear" w:color="auto" w:fill="C0C0C0"/>
            <w:vAlign w:val="center"/>
          </w:tcPr>
          <w:p w:rsidR="003F6E0E" w:rsidRPr="0077206E" w:rsidRDefault="003F6E0E" w:rsidP="00B40C57">
            <w:pPr>
              <w:jc w:val="center"/>
              <w:rPr>
                <w:sz w:val="18"/>
                <w:szCs w:val="18"/>
                <w:lang w:val="es-PE" w:eastAsia="es-PE"/>
              </w:rPr>
            </w:pPr>
          </w:p>
        </w:tc>
        <w:tc>
          <w:tcPr>
            <w:tcW w:w="751" w:type="pct"/>
            <w:shd w:val="clear" w:color="auto" w:fill="C0C0C0"/>
            <w:vAlign w:val="center"/>
          </w:tcPr>
          <w:p w:rsidR="003F6E0E" w:rsidRPr="0077206E" w:rsidRDefault="003F6E0E" w:rsidP="00B40C57">
            <w:pPr>
              <w:jc w:val="center"/>
              <w:rPr>
                <w:sz w:val="18"/>
                <w:szCs w:val="18"/>
                <w:lang w:val="es-PE" w:eastAsia="es-PE"/>
              </w:rPr>
            </w:pPr>
            <w:r w:rsidRPr="0077206E">
              <w:rPr>
                <w:sz w:val="18"/>
                <w:szCs w:val="18"/>
                <w:lang w:val="es-PE" w:eastAsia="es-PE"/>
              </w:rPr>
              <w:t>Gestión de Abastecimiento</w:t>
            </w:r>
          </w:p>
        </w:tc>
      </w:tr>
      <w:tr w:rsidR="003F6E0E" w:rsidRPr="0077206E" w:rsidTr="00BA5C8F">
        <w:trPr>
          <w:trHeight w:val="402"/>
        </w:trPr>
        <w:tc>
          <w:tcPr>
            <w:tcW w:w="163" w:type="pct"/>
            <w:vAlign w:val="center"/>
          </w:tcPr>
          <w:p w:rsidR="003F6E0E" w:rsidRPr="0077206E" w:rsidRDefault="003F6E0E" w:rsidP="00B40C57">
            <w:pPr>
              <w:jc w:val="center"/>
              <w:rPr>
                <w:b/>
                <w:bCs/>
                <w:sz w:val="18"/>
                <w:szCs w:val="18"/>
                <w:lang w:val="es-PE" w:eastAsia="es-PE"/>
              </w:rPr>
            </w:pPr>
            <w:r w:rsidRPr="0077206E">
              <w:rPr>
                <w:b/>
                <w:bCs/>
                <w:sz w:val="18"/>
                <w:szCs w:val="18"/>
                <w:lang w:val="es-PE" w:eastAsia="es-PE"/>
              </w:rPr>
              <w:t>4.</w:t>
            </w:r>
          </w:p>
        </w:tc>
        <w:tc>
          <w:tcPr>
            <w:tcW w:w="459" w:type="pct"/>
            <w:vAlign w:val="center"/>
          </w:tcPr>
          <w:p w:rsidR="003F6E0E" w:rsidRPr="0077206E" w:rsidRDefault="003F6E0E" w:rsidP="00E55381">
            <w:pPr>
              <w:pStyle w:val="Prrafodelista"/>
              <w:numPr>
                <w:ilvl w:val="0"/>
                <w:numId w:val="23"/>
              </w:numPr>
              <w:ind w:left="187" w:hanging="187"/>
              <w:jc w:val="both"/>
              <w:rPr>
                <w:sz w:val="18"/>
                <w:szCs w:val="18"/>
                <w:lang w:val="es-PE" w:eastAsia="es-PE"/>
              </w:rPr>
            </w:pPr>
            <w:r w:rsidRPr="0077206E">
              <w:rPr>
                <w:sz w:val="18"/>
                <w:szCs w:val="18"/>
                <w:lang w:val="es-PE" w:eastAsia="es-PE"/>
              </w:rPr>
              <w:t>Propuesta Económica</w:t>
            </w:r>
          </w:p>
        </w:tc>
        <w:tc>
          <w:tcPr>
            <w:tcW w:w="523" w:type="pct"/>
            <w:vAlign w:val="center"/>
          </w:tcPr>
          <w:p w:rsidR="003F6E0E" w:rsidRPr="0077206E" w:rsidRDefault="003F6E0E" w:rsidP="00B40C57">
            <w:pPr>
              <w:jc w:val="center"/>
              <w:rPr>
                <w:sz w:val="18"/>
                <w:szCs w:val="18"/>
                <w:lang w:val="es-PE" w:eastAsia="es-PE"/>
              </w:rPr>
            </w:pPr>
            <w:r w:rsidRPr="0077206E">
              <w:rPr>
                <w:sz w:val="18"/>
                <w:szCs w:val="18"/>
                <w:lang w:val="es-PE" w:eastAsia="es-PE"/>
              </w:rPr>
              <w:t>Enviar Propuesta</w:t>
            </w:r>
          </w:p>
        </w:tc>
        <w:tc>
          <w:tcPr>
            <w:tcW w:w="541" w:type="pct"/>
            <w:vAlign w:val="center"/>
          </w:tcPr>
          <w:p w:rsidR="003F6E0E" w:rsidRPr="0077206E" w:rsidRDefault="003F6E0E" w:rsidP="00E55381">
            <w:pPr>
              <w:pStyle w:val="Prrafodelista"/>
              <w:numPr>
                <w:ilvl w:val="0"/>
                <w:numId w:val="23"/>
              </w:numPr>
              <w:ind w:left="187" w:hanging="187"/>
              <w:jc w:val="both"/>
              <w:rPr>
                <w:sz w:val="18"/>
                <w:szCs w:val="18"/>
                <w:lang w:val="es-PE" w:eastAsia="es-PE"/>
              </w:rPr>
            </w:pPr>
            <w:r w:rsidRPr="0077206E">
              <w:rPr>
                <w:sz w:val="18"/>
                <w:szCs w:val="18"/>
                <w:lang w:val="es-PE" w:eastAsia="es-PE"/>
              </w:rPr>
              <w:t>Propuesta Económica enviada</w:t>
            </w:r>
          </w:p>
        </w:tc>
        <w:tc>
          <w:tcPr>
            <w:tcW w:w="1007" w:type="pct"/>
            <w:vAlign w:val="center"/>
          </w:tcPr>
          <w:p w:rsidR="003F6E0E" w:rsidRPr="0077206E" w:rsidRDefault="003F6E0E" w:rsidP="00B40C57">
            <w:pPr>
              <w:jc w:val="both"/>
              <w:rPr>
                <w:sz w:val="18"/>
                <w:szCs w:val="18"/>
                <w:lang w:val="es-PE" w:eastAsia="es-PE"/>
              </w:rPr>
            </w:pPr>
            <w:r w:rsidRPr="0077206E">
              <w:rPr>
                <w:sz w:val="18"/>
                <w:szCs w:val="18"/>
                <w:lang w:val="es-PE" w:eastAsia="es-PE"/>
              </w:rPr>
              <w:t>Cada Proveedor envía su Propuesta Económica.</w:t>
            </w:r>
          </w:p>
        </w:tc>
        <w:tc>
          <w:tcPr>
            <w:tcW w:w="644" w:type="pct"/>
            <w:vAlign w:val="center"/>
          </w:tcPr>
          <w:p w:rsidR="003F6E0E" w:rsidRPr="0077206E" w:rsidRDefault="003F6E0E" w:rsidP="00B40C57">
            <w:pPr>
              <w:jc w:val="center"/>
              <w:rPr>
                <w:sz w:val="18"/>
                <w:szCs w:val="18"/>
                <w:lang w:val="es-PE" w:eastAsia="es-PE"/>
              </w:rPr>
            </w:pPr>
            <w:r w:rsidRPr="0077206E">
              <w:rPr>
                <w:sz w:val="18"/>
                <w:szCs w:val="18"/>
                <w:lang w:val="es-PE" w:eastAsia="es-PE"/>
              </w:rPr>
              <w:t>Proveedor</w:t>
            </w:r>
          </w:p>
        </w:tc>
        <w:tc>
          <w:tcPr>
            <w:tcW w:w="523" w:type="pct"/>
            <w:vAlign w:val="center"/>
          </w:tcPr>
          <w:p w:rsidR="003F6E0E" w:rsidRPr="0077206E" w:rsidRDefault="003F6E0E" w:rsidP="00B40C57">
            <w:pPr>
              <w:jc w:val="center"/>
              <w:rPr>
                <w:sz w:val="18"/>
                <w:szCs w:val="18"/>
                <w:lang w:val="es-PE" w:eastAsia="es-PE"/>
              </w:rPr>
            </w:pPr>
            <w:r w:rsidRPr="0077206E">
              <w:rPr>
                <w:sz w:val="18"/>
                <w:szCs w:val="18"/>
                <w:lang w:val="es-PE" w:eastAsia="es-PE"/>
              </w:rPr>
              <w:t>Manual</w:t>
            </w:r>
          </w:p>
        </w:tc>
        <w:tc>
          <w:tcPr>
            <w:tcW w:w="390" w:type="pct"/>
            <w:vAlign w:val="center"/>
          </w:tcPr>
          <w:p w:rsidR="003F6E0E" w:rsidRPr="0077206E" w:rsidRDefault="003F6E0E" w:rsidP="00B40C57">
            <w:pPr>
              <w:jc w:val="center"/>
              <w:rPr>
                <w:sz w:val="18"/>
                <w:szCs w:val="18"/>
                <w:lang w:val="es-PE" w:eastAsia="es-PE"/>
              </w:rPr>
            </w:pPr>
          </w:p>
        </w:tc>
        <w:tc>
          <w:tcPr>
            <w:tcW w:w="751" w:type="pct"/>
            <w:vAlign w:val="center"/>
          </w:tcPr>
          <w:p w:rsidR="003F6E0E" w:rsidRPr="0077206E" w:rsidRDefault="003F6E0E" w:rsidP="00B40C57">
            <w:pPr>
              <w:jc w:val="center"/>
              <w:rPr>
                <w:sz w:val="18"/>
                <w:szCs w:val="18"/>
                <w:lang w:val="es-PE" w:eastAsia="es-PE"/>
              </w:rPr>
            </w:pPr>
            <w:r w:rsidRPr="0077206E">
              <w:rPr>
                <w:sz w:val="18"/>
                <w:szCs w:val="18"/>
                <w:lang w:val="es-PE" w:eastAsia="es-PE"/>
              </w:rPr>
              <w:t>Gestión de Abastecimiento</w:t>
            </w:r>
          </w:p>
        </w:tc>
      </w:tr>
      <w:tr w:rsidR="003F6E0E" w:rsidRPr="0077206E" w:rsidTr="00BA5C8F">
        <w:trPr>
          <w:trHeight w:val="537"/>
        </w:trPr>
        <w:tc>
          <w:tcPr>
            <w:tcW w:w="163" w:type="pct"/>
            <w:shd w:val="clear" w:color="auto" w:fill="C0C0C0"/>
            <w:vAlign w:val="center"/>
          </w:tcPr>
          <w:p w:rsidR="003F6E0E" w:rsidRPr="0077206E" w:rsidRDefault="003F6E0E" w:rsidP="00B40C57">
            <w:pPr>
              <w:jc w:val="center"/>
              <w:rPr>
                <w:b/>
                <w:bCs/>
                <w:sz w:val="18"/>
                <w:szCs w:val="18"/>
                <w:lang w:val="es-PE" w:eastAsia="es-PE"/>
              </w:rPr>
            </w:pPr>
            <w:r w:rsidRPr="0077206E">
              <w:rPr>
                <w:b/>
                <w:bCs/>
                <w:sz w:val="18"/>
                <w:szCs w:val="18"/>
                <w:lang w:val="es-PE" w:eastAsia="es-PE"/>
              </w:rPr>
              <w:t>5.</w:t>
            </w:r>
          </w:p>
        </w:tc>
        <w:tc>
          <w:tcPr>
            <w:tcW w:w="459" w:type="pct"/>
            <w:shd w:val="clear" w:color="auto" w:fill="C0C0C0"/>
            <w:vAlign w:val="center"/>
          </w:tcPr>
          <w:p w:rsidR="003F6E0E" w:rsidRPr="0077206E" w:rsidRDefault="003F6E0E" w:rsidP="00E55381">
            <w:pPr>
              <w:pStyle w:val="Prrafodelista"/>
              <w:numPr>
                <w:ilvl w:val="0"/>
                <w:numId w:val="23"/>
              </w:numPr>
              <w:ind w:left="187" w:hanging="187"/>
              <w:jc w:val="both"/>
              <w:rPr>
                <w:sz w:val="18"/>
                <w:szCs w:val="18"/>
                <w:lang w:val="es-PE" w:eastAsia="es-PE"/>
              </w:rPr>
            </w:pPr>
            <w:r w:rsidRPr="0077206E">
              <w:rPr>
                <w:sz w:val="18"/>
                <w:szCs w:val="18"/>
                <w:lang w:val="es-PE" w:eastAsia="es-PE"/>
              </w:rPr>
              <w:t>Propuestas Económicas enviadas</w:t>
            </w:r>
          </w:p>
        </w:tc>
        <w:tc>
          <w:tcPr>
            <w:tcW w:w="523" w:type="pct"/>
            <w:shd w:val="clear" w:color="auto" w:fill="C0C0C0"/>
            <w:vAlign w:val="center"/>
          </w:tcPr>
          <w:p w:rsidR="003F6E0E" w:rsidRPr="0077206E" w:rsidRDefault="003F6E0E" w:rsidP="00B40C57">
            <w:pPr>
              <w:jc w:val="center"/>
              <w:rPr>
                <w:sz w:val="18"/>
                <w:szCs w:val="18"/>
                <w:lang w:val="es-PE" w:eastAsia="es-PE"/>
              </w:rPr>
            </w:pPr>
            <w:r w:rsidRPr="0077206E">
              <w:rPr>
                <w:sz w:val="18"/>
                <w:szCs w:val="18"/>
                <w:lang w:val="es-PE" w:eastAsia="es-PE"/>
              </w:rPr>
              <w:t>Recibir Propuestas</w:t>
            </w:r>
          </w:p>
        </w:tc>
        <w:tc>
          <w:tcPr>
            <w:tcW w:w="541" w:type="pct"/>
            <w:shd w:val="clear" w:color="auto" w:fill="C0C0C0"/>
            <w:vAlign w:val="center"/>
          </w:tcPr>
          <w:p w:rsidR="003F6E0E" w:rsidRPr="0077206E" w:rsidRDefault="003F6E0E" w:rsidP="00E55381">
            <w:pPr>
              <w:pStyle w:val="Prrafodelista"/>
              <w:numPr>
                <w:ilvl w:val="0"/>
                <w:numId w:val="23"/>
              </w:numPr>
              <w:ind w:left="187" w:hanging="187"/>
              <w:jc w:val="both"/>
              <w:rPr>
                <w:sz w:val="18"/>
                <w:szCs w:val="18"/>
                <w:lang w:val="es-PE" w:eastAsia="es-PE"/>
              </w:rPr>
            </w:pPr>
            <w:r w:rsidRPr="0077206E">
              <w:rPr>
                <w:sz w:val="18"/>
                <w:szCs w:val="18"/>
                <w:lang w:val="es-PE" w:eastAsia="es-PE"/>
              </w:rPr>
              <w:t>Propuestas Económicas recibidas</w:t>
            </w:r>
          </w:p>
        </w:tc>
        <w:tc>
          <w:tcPr>
            <w:tcW w:w="1007" w:type="pct"/>
            <w:shd w:val="clear" w:color="auto" w:fill="C0C0C0"/>
            <w:vAlign w:val="center"/>
          </w:tcPr>
          <w:p w:rsidR="003F6E0E" w:rsidRPr="0077206E" w:rsidRDefault="003F6E0E" w:rsidP="00B40C57">
            <w:pPr>
              <w:jc w:val="both"/>
              <w:rPr>
                <w:sz w:val="18"/>
                <w:szCs w:val="18"/>
                <w:lang w:val="es-PE" w:eastAsia="es-PE"/>
              </w:rPr>
            </w:pPr>
            <w:r w:rsidRPr="0077206E">
              <w:rPr>
                <w:sz w:val="18"/>
                <w:szCs w:val="18"/>
                <w:lang w:val="es-PE" w:eastAsia="es-PE"/>
              </w:rPr>
              <w:t>El Comité de Adquisiciones recibe todas las propuestas enviadas por todos los proveedores.</w:t>
            </w:r>
          </w:p>
        </w:tc>
        <w:tc>
          <w:tcPr>
            <w:tcW w:w="644" w:type="pct"/>
            <w:shd w:val="clear" w:color="auto" w:fill="C0C0C0"/>
            <w:vAlign w:val="center"/>
          </w:tcPr>
          <w:p w:rsidR="003F6E0E" w:rsidRPr="0077206E" w:rsidRDefault="003F6E0E" w:rsidP="00B40C57">
            <w:pPr>
              <w:jc w:val="center"/>
              <w:rPr>
                <w:sz w:val="18"/>
                <w:szCs w:val="18"/>
                <w:lang w:val="es-PE" w:eastAsia="es-PE"/>
              </w:rPr>
            </w:pPr>
            <w:r w:rsidRPr="0077206E">
              <w:rPr>
                <w:sz w:val="18"/>
                <w:szCs w:val="18"/>
                <w:lang w:val="es-PE" w:eastAsia="es-PE"/>
              </w:rPr>
              <w:t>Comité de Adquisiciones</w:t>
            </w:r>
          </w:p>
        </w:tc>
        <w:tc>
          <w:tcPr>
            <w:tcW w:w="523" w:type="pct"/>
            <w:shd w:val="clear" w:color="auto" w:fill="C0C0C0"/>
            <w:vAlign w:val="center"/>
          </w:tcPr>
          <w:p w:rsidR="003F6E0E" w:rsidRPr="0077206E" w:rsidRDefault="003F6E0E" w:rsidP="00B40C57">
            <w:pPr>
              <w:jc w:val="center"/>
              <w:rPr>
                <w:sz w:val="18"/>
                <w:szCs w:val="18"/>
                <w:lang w:val="es-PE" w:eastAsia="es-PE"/>
              </w:rPr>
            </w:pPr>
            <w:r w:rsidRPr="0077206E">
              <w:rPr>
                <w:sz w:val="18"/>
                <w:szCs w:val="18"/>
                <w:lang w:val="es-PE" w:eastAsia="es-PE"/>
              </w:rPr>
              <w:t>Manual</w:t>
            </w:r>
          </w:p>
        </w:tc>
        <w:tc>
          <w:tcPr>
            <w:tcW w:w="390" w:type="pct"/>
            <w:shd w:val="clear" w:color="auto" w:fill="C0C0C0"/>
            <w:vAlign w:val="center"/>
          </w:tcPr>
          <w:p w:rsidR="003F6E0E" w:rsidRPr="0077206E" w:rsidRDefault="003F6E0E" w:rsidP="00B40C57">
            <w:pPr>
              <w:keepNext/>
              <w:jc w:val="center"/>
              <w:rPr>
                <w:sz w:val="18"/>
                <w:szCs w:val="18"/>
                <w:lang w:val="es-PE" w:eastAsia="es-PE"/>
              </w:rPr>
            </w:pPr>
          </w:p>
        </w:tc>
        <w:tc>
          <w:tcPr>
            <w:tcW w:w="751" w:type="pct"/>
            <w:shd w:val="clear" w:color="auto" w:fill="C0C0C0"/>
            <w:vAlign w:val="center"/>
          </w:tcPr>
          <w:p w:rsidR="003F6E0E" w:rsidRPr="0077206E" w:rsidRDefault="003F6E0E" w:rsidP="00B40C57">
            <w:pPr>
              <w:keepNext/>
              <w:jc w:val="center"/>
              <w:rPr>
                <w:sz w:val="18"/>
                <w:szCs w:val="18"/>
                <w:lang w:val="es-PE" w:eastAsia="es-PE"/>
              </w:rPr>
            </w:pPr>
            <w:r w:rsidRPr="0077206E">
              <w:rPr>
                <w:sz w:val="18"/>
                <w:szCs w:val="18"/>
                <w:lang w:val="es-PE" w:eastAsia="es-PE"/>
              </w:rPr>
              <w:t>Gestión de Abastecimiento</w:t>
            </w:r>
          </w:p>
        </w:tc>
      </w:tr>
      <w:tr w:rsidR="003F6E0E" w:rsidRPr="0077206E" w:rsidTr="00BA5C8F">
        <w:trPr>
          <w:trHeight w:val="537"/>
        </w:trPr>
        <w:tc>
          <w:tcPr>
            <w:tcW w:w="163" w:type="pct"/>
            <w:vAlign w:val="center"/>
          </w:tcPr>
          <w:p w:rsidR="003F6E0E" w:rsidRPr="0077206E" w:rsidRDefault="003F6E0E" w:rsidP="00B40C57">
            <w:pPr>
              <w:jc w:val="center"/>
              <w:rPr>
                <w:b/>
                <w:bCs/>
                <w:sz w:val="18"/>
                <w:szCs w:val="18"/>
                <w:lang w:val="es-PE" w:eastAsia="es-PE"/>
              </w:rPr>
            </w:pPr>
            <w:r w:rsidRPr="0077206E">
              <w:rPr>
                <w:b/>
                <w:bCs/>
                <w:sz w:val="18"/>
                <w:szCs w:val="18"/>
                <w:lang w:val="es-PE" w:eastAsia="es-PE"/>
              </w:rPr>
              <w:t>6.</w:t>
            </w:r>
          </w:p>
        </w:tc>
        <w:tc>
          <w:tcPr>
            <w:tcW w:w="459" w:type="pct"/>
            <w:vAlign w:val="center"/>
          </w:tcPr>
          <w:p w:rsidR="003F6E0E" w:rsidRPr="0077206E" w:rsidRDefault="003F6E0E" w:rsidP="00E55381">
            <w:pPr>
              <w:pStyle w:val="Prrafodelista"/>
              <w:numPr>
                <w:ilvl w:val="0"/>
                <w:numId w:val="23"/>
              </w:numPr>
              <w:ind w:left="187" w:hanging="187"/>
              <w:jc w:val="both"/>
              <w:rPr>
                <w:sz w:val="18"/>
                <w:szCs w:val="18"/>
                <w:lang w:val="es-PE" w:eastAsia="es-PE"/>
              </w:rPr>
            </w:pPr>
            <w:r w:rsidRPr="0077206E">
              <w:rPr>
                <w:sz w:val="18"/>
                <w:szCs w:val="18"/>
                <w:lang w:val="es-PE" w:eastAsia="es-PE"/>
              </w:rPr>
              <w:t>Propuestas Económicas recibidas</w:t>
            </w:r>
          </w:p>
        </w:tc>
        <w:tc>
          <w:tcPr>
            <w:tcW w:w="523" w:type="pct"/>
            <w:vAlign w:val="center"/>
          </w:tcPr>
          <w:p w:rsidR="003F6E0E" w:rsidRPr="0077206E" w:rsidRDefault="003F6E0E" w:rsidP="00B40C57">
            <w:pPr>
              <w:jc w:val="center"/>
              <w:rPr>
                <w:sz w:val="18"/>
                <w:szCs w:val="18"/>
                <w:lang w:val="es-PE" w:eastAsia="es-PE"/>
              </w:rPr>
            </w:pPr>
            <w:r w:rsidRPr="0077206E">
              <w:rPr>
                <w:sz w:val="18"/>
                <w:szCs w:val="18"/>
                <w:lang w:val="es-PE" w:eastAsia="es-PE"/>
              </w:rPr>
              <w:t>Evaluar cantidad de propuestas recibidas</w:t>
            </w:r>
          </w:p>
        </w:tc>
        <w:tc>
          <w:tcPr>
            <w:tcW w:w="541" w:type="pct"/>
            <w:vAlign w:val="center"/>
          </w:tcPr>
          <w:p w:rsidR="003F6E0E" w:rsidRPr="0077206E" w:rsidRDefault="003F6E0E" w:rsidP="00E55381">
            <w:pPr>
              <w:pStyle w:val="Prrafodelista"/>
              <w:numPr>
                <w:ilvl w:val="0"/>
                <w:numId w:val="23"/>
              </w:numPr>
              <w:ind w:left="160" w:hanging="160"/>
              <w:jc w:val="both"/>
              <w:rPr>
                <w:sz w:val="18"/>
                <w:szCs w:val="18"/>
                <w:lang w:val="es-PE" w:eastAsia="es-PE"/>
              </w:rPr>
            </w:pPr>
            <w:r w:rsidRPr="0077206E">
              <w:rPr>
                <w:sz w:val="18"/>
                <w:szCs w:val="18"/>
                <w:lang w:val="es-PE" w:eastAsia="es-PE"/>
              </w:rPr>
              <w:t>Propuestas Económicas menores a tres</w:t>
            </w:r>
          </w:p>
          <w:p w:rsidR="003F6E0E" w:rsidRPr="0077206E" w:rsidRDefault="003F6E0E" w:rsidP="00E55381">
            <w:pPr>
              <w:pStyle w:val="Prrafodelista"/>
              <w:numPr>
                <w:ilvl w:val="0"/>
                <w:numId w:val="23"/>
              </w:numPr>
              <w:ind w:left="160" w:hanging="160"/>
              <w:jc w:val="both"/>
              <w:rPr>
                <w:sz w:val="18"/>
                <w:szCs w:val="18"/>
                <w:lang w:val="es-PE" w:eastAsia="es-PE"/>
              </w:rPr>
            </w:pPr>
            <w:r w:rsidRPr="0077206E">
              <w:rPr>
                <w:sz w:val="18"/>
                <w:szCs w:val="18"/>
                <w:lang w:val="es-PE" w:eastAsia="es-PE"/>
              </w:rPr>
              <w:t>Propuestas Económicas mayor o igual a tres</w:t>
            </w:r>
          </w:p>
        </w:tc>
        <w:tc>
          <w:tcPr>
            <w:tcW w:w="1007" w:type="pct"/>
            <w:vAlign w:val="center"/>
          </w:tcPr>
          <w:p w:rsidR="003F6E0E" w:rsidRPr="0077206E" w:rsidRDefault="003F6E0E" w:rsidP="00B40C57">
            <w:pPr>
              <w:jc w:val="both"/>
              <w:rPr>
                <w:sz w:val="18"/>
                <w:szCs w:val="18"/>
                <w:lang w:val="es-PE" w:eastAsia="es-PE"/>
              </w:rPr>
            </w:pPr>
            <w:r w:rsidRPr="0077206E">
              <w:rPr>
                <w:sz w:val="18"/>
                <w:szCs w:val="18"/>
                <w:lang w:val="es-PE" w:eastAsia="es-PE"/>
              </w:rPr>
              <w:t>El Comité de Adquisiciones evalúa si son menos de tres propuestas.</w:t>
            </w:r>
          </w:p>
        </w:tc>
        <w:tc>
          <w:tcPr>
            <w:tcW w:w="644" w:type="pct"/>
            <w:vAlign w:val="center"/>
          </w:tcPr>
          <w:p w:rsidR="003F6E0E" w:rsidRPr="0077206E" w:rsidRDefault="003F6E0E" w:rsidP="00B40C57">
            <w:pPr>
              <w:jc w:val="center"/>
              <w:rPr>
                <w:sz w:val="18"/>
                <w:szCs w:val="18"/>
                <w:lang w:val="es-PE" w:eastAsia="es-PE"/>
              </w:rPr>
            </w:pPr>
            <w:r w:rsidRPr="0077206E">
              <w:rPr>
                <w:sz w:val="18"/>
                <w:szCs w:val="18"/>
                <w:lang w:val="es-PE" w:eastAsia="es-PE"/>
              </w:rPr>
              <w:t>Comité de Adquisiciones</w:t>
            </w:r>
          </w:p>
        </w:tc>
        <w:tc>
          <w:tcPr>
            <w:tcW w:w="523" w:type="pct"/>
            <w:vAlign w:val="center"/>
          </w:tcPr>
          <w:p w:rsidR="003F6E0E" w:rsidRPr="0077206E" w:rsidRDefault="003F6E0E" w:rsidP="00B40C57">
            <w:pPr>
              <w:jc w:val="center"/>
              <w:rPr>
                <w:sz w:val="18"/>
                <w:szCs w:val="18"/>
                <w:lang w:val="es-PE" w:eastAsia="es-PE"/>
              </w:rPr>
            </w:pPr>
            <w:r w:rsidRPr="0077206E">
              <w:rPr>
                <w:sz w:val="18"/>
                <w:szCs w:val="18"/>
                <w:lang w:val="es-PE" w:eastAsia="es-PE"/>
              </w:rPr>
              <w:t>Manual</w:t>
            </w:r>
          </w:p>
        </w:tc>
        <w:tc>
          <w:tcPr>
            <w:tcW w:w="390" w:type="pct"/>
            <w:vAlign w:val="center"/>
          </w:tcPr>
          <w:p w:rsidR="003F6E0E" w:rsidRPr="0077206E" w:rsidRDefault="003F6E0E" w:rsidP="00B40C57">
            <w:pPr>
              <w:keepNext/>
              <w:jc w:val="center"/>
              <w:rPr>
                <w:sz w:val="18"/>
                <w:szCs w:val="18"/>
                <w:lang w:val="es-PE" w:eastAsia="es-PE"/>
              </w:rPr>
            </w:pPr>
          </w:p>
        </w:tc>
        <w:tc>
          <w:tcPr>
            <w:tcW w:w="751" w:type="pct"/>
            <w:vAlign w:val="center"/>
          </w:tcPr>
          <w:p w:rsidR="003F6E0E" w:rsidRPr="0077206E" w:rsidRDefault="003F6E0E" w:rsidP="00B40C57">
            <w:pPr>
              <w:keepNext/>
              <w:jc w:val="center"/>
              <w:rPr>
                <w:sz w:val="18"/>
                <w:szCs w:val="18"/>
                <w:lang w:val="es-PE" w:eastAsia="es-PE"/>
              </w:rPr>
            </w:pPr>
            <w:r w:rsidRPr="0077206E">
              <w:rPr>
                <w:sz w:val="18"/>
                <w:szCs w:val="18"/>
                <w:lang w:val="es-PE" w:eastAsia="es-PE"/>
              </w:rPr>
              <w:t>Gestión de Abastecimiento</w:t>
            </w:r>
          </w:p>
        </w:tc>
      </w:tr>
      <w:tr w:rsidR="003F6E0E" w:rsidRPr="0077206E" w:rsidTr="00BA5C8F">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206E" w:rsidRDefault="003F6E0E" w:rsidP="00B40C57">
            <w:pPr>
              <w:jc w:val="center"/>
              <w:rPr>
                <w:b/>
                <w:bCs/>
                <w:sz w:val="18"/>
                <w:szCs w:val="18"/>
                <w:lang w:val="es-PE" w:eastAsia="es-PE"/>
              </w:rPr>
            </w:pPr>
            <w:r w:rsidRPr="0077206E">
              <w:rPr>
                <w:b/>
                <w:bCs/>
                <w:sz w:val="18"/>
                <w:szCs w:val="18"/>
                <w:lang w:val="es-PE" w:eastAsia="es-PE"/>
              </w:rPr>
              <w:t>7.</w:t>
            </w:r>
          </w:p>
        </w:tc>
        <w:tc>
          <w:tcPr>
            <w:tcW w:w="459"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206E" w:rsidRDefault="003F6E0E" w:rsidP="00E55381">
            <w:pPr>
              <w:pStyle w:val="Prrafodelista"/>
              <w:numPr>
                <w:ilvl w:val="0"/>
                <w:numId w:val="23"/>
              </w:numPr>
              <w:ind w:left="160" w:hanging="160"/>
              <w:jc w:val="both"/>
              <w:rPr>
                <w:sz w:val="18"/>
                <w:szCs w:val="18"/>
                <w:lang w:val="es-PE" w:eastAsia="es-PE"/>
              </w:rPr>
            </w:pPr>
            <w:r w:rsidRPr="0077206E">
              <w:rPr>
                <w:sz w:val="18"/>
                <w:szCs w:val="18"/>
                <w:lang w:val="es-PE" w:eastAsia="es-PE"/>
              </w:rPr>
              <w:t>Propuestas Económicas menores a tres</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206E" w:rsidRDefault="003F6E0E" w:rsidP="00B40C57">
            <w:pPr>
              <w:jc w:val="center"/>
              <w:rPr>
                <w:sz w:val="18"/>
                <w:szCs w:val="18"/>
                <w:lang w:val="es-PE" w:eastAsia="es-PE"/>
              </w:rPr>
            </w:pPr>
            <w:r w:rsidRPr="0077206E">
              <w:rPr>
                <w:sz w:val="18"/>
                <w:szCs w:val="18"/>
                <w:lang w:val="es-PE" w:eastAsia="es-PE"/>
              </w:rPr>
              <w:t>Concurso desierto</w:t>
            </w:r>
          </w:p>
        </w:tc>
        <w:tc>
          <w:tcPr>
            <w:tcW w:w="54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206E" w:rsidRDefault="003F6E0E" w:rsidP="00B40C57">
            <w:pPr>
              <w:jc w:val="both"/>
              <w:rPr>
                <w:sz w:val="18"/>
                <w:szCs w:val="18"/>
                <w:lang w:val="es-PE" w:eastAsia="es-PE"/>
              </w:rPr>
            </w:pPr>
          </w:p>
        </w:tc>
        <w:tc>
          <w:tcPr>
            <w:tcW w:w="1007"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206E" w:rsidRDefault="003F6E0E" w:rsidP="00B40C57">
            <w:pPr>
              <w:jc w:val="both"/>
              <w:rPr>
                <w:sz w:val="18"/>
                <w:szCs w:val="18"/>
                <w:lang w:val="es-PE" w:eastAsia="es-PE"/>
              </w:rPr>
            </w:pPr>
            <w:r w:rsidRPr="0077206E">
              <w:rPr>
                <w:sz w:val="18"/>
                <w:szCs w:val="18"/>
                <w:lang w:val="es-PE" w:eastAsia="es-PE"/>
              </w:rPr>
              <w:t>Si el Comité de Adquisiciones determina que hay menos de tres propuestas, entonc</w:t>
            </w:r>
            <w:r>
              <w:rPr>
                <w:sz w:val="18"/>
                <w:szCs w:val="18"/>
                <w:lang w:val="es-PE" w:eastAsia="es-PE"/>
              </w:rPr>
              <w:t>es da por desierto el Concurso.</w:t>
            </w:r>
          </w:p>
        </w:tc>
        <w:tc>
          <w:tcPr>
            <w:tcW w:w="644"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206E" w:rsidRDefault="003F6E0E" w:rsidP="00B40C57">
            <w:pPr>
              <w:jc w:val="center"/>
              <w:rPr>
                <w:sz w:val="18"/>
                <w:szCs w:val="18"/>
                <w:lang w:val="es-PE" w:eastAsia="es-PE"/>
              </w:rPr>
            </w:pPr>
            <w:r w:rsidRPr="0077206E">
              <w:rPr>
                <w:sz w:val="18"/>
                <w:szCs w:val="18"/>
                <w:lang w:val="es-PE" w:eastAsia="es-PE"/>
              </w:rPr>
              <w:t>Comité de Adquisiciones</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206E" w:rsidRDefault="003F6E0E" w:rsidP="00B40C57">
            <w:pPr>
              <w:jc w:val="center"/>
              <w:rPr>
                <w:sz w:val="18"/>
                <w:szCs w:val="18"/>
                <w:lang w:val="es-PE" w:eastAsia="es-PE"/>
              </w:rPr>
            </w:pPr>
            <w:r w:rsidRPr="0077206E">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206E"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206E" w:rsidRDefault="003F6E0E" w:rsidP="00B40C57">
            <w:pPr>
              <w:keepNext/>
              <w:jc w:val="center"/>
              <w:rPr>
                <w:sz w:val="18"/>
                <w:szCs w:val="18"/>
                <w:lang w:val="es-PE" w:eastAsia="es-PE"/>
              </w:rPr>
            </w:pPr>
            <w:r w:rsidRPr="0077206E">
              <w:rPr>
                <w:sz w:val="18"/>
                <w:szCs w:val="18"/>
                <w:lang w:val="es-PE" w:eastAsia="es-PE"/>
              </w:rPr>
              <w:t>Gestión de Abastecimiento</w:t>
            </w:r>
          </w:p>
        </w:tc>
      </w:tr>
      <w:tr w:rsidR="003F6E0E" w:rsidRPr="0077206E" w:rsidTr="00BA5C8F">
        <w:trPr>
          <w:trHeight w:val="537"/>
        </w:trPr>
        <w:tc>
          <w:tcPr>
            <w:tcW w:w="163" w:type="pct"/>
            <w:tcBorders>
              <w:top w:val="single" w:sz="4" w:space="0" w:color="auto"/>
              <w:left w:val="single" w:sz="4" w:space="0" w:color="auto"/>
              <w:bottom w:val="single" w:sz="4" w:space="0" w:color="auto"/>
              <w:right w:val="single" w:sz="4" w:space="0" w:color="auto"/>
            </w:tcBorders>
            <w:vAlign w:val="center"/>
          </w:tcPr>
          <w:p w:rsidR="003F6E0E" w:rsidRPr="0077206E" w:rsidRDefault="003F6E0E" w:rsidP="00B40C57">
            <w:pPr>
              <w:jc w:val="center"/>
              <w:rPr>
                <w:b/>
                <w:bCs/>
                <w:sz w:val="18"/>
                <w:szCs w:val="18"/>
                <w:lang w:val="es-PE" w:eastAsia="es-PE"/>
              </w:rPr>
            </w:pPr>
            <w:r w:rsidRPr="0077206E">
              <w:rPr>
                <w:b/>
                <w:bCs/>
                <w:sz w:val="18"/>
                <w:szCs w:val="18"/>
                <w:lang w:val="es-PE" w:eastAsia="es-PE"/>
              </w:rPr>
              <w:t>8.</w:t>
            </w:r>
          </w:p>
        </w:tc>
        <w:tc>
          <w:tcPr>
            <w:tcW w:w="459" w:type="pct"/>
            <w:tcBorders>
              <w:top w:val="single" w:sz="4" w:space="0" w:color="auto"/>
              <w:left w:val="single" w:sz="4" w:space="0" w:color="auto"/>
              <w:bottom w:val="single" w:sz="4" w:space="0" w:color="auto"/>
              <w:right w:val="single" w:sz="4" w:space="0" w:color="auto"/>
            </w:tcBorders>
            <w:vAlign w:val="center"/>
          </w:tcPr>
          <w:p w:rsidR="003F6E0E" w:rsidRPr="0077206E" w:rsidRDefault="003F6E0E" w:rsidP="00E55381">
            <w:pPr>
              <w:pStyle w:val="Prrafodelista"/>
              <w:numPr>
                <w:ilvl w:val="0"/>
                <w:numId w:val="23"/>
              </w:numPr>
              <w:ind w:left="187" w:hanging="187"/>
              <w:jc w:val="both"/>
              <w:rPr>
                <w:sz w:val="18"/>
                <w:szCs w:val="18"/>
                <w:lang w:val="es-PE" w:eastAsia="es-PE"/>
              </w:rPr>
            </w:pPr>
            <w:r w:rsidRPr="0077206E">
              <w:rPr>
                <w:sz w:val="18"/>
                <w:szCs w:val="18"/>
                <w:lang w:val="es-PE" w:eastAsia="es-PE"/>
              </w:rPr>
              <w:t>Propuestas Económicas mayor o igual a tres</w:t>
            </w:r>
          </w:p>
        </w:tc>
        <w:tc>
          <w:tcPr>
            <w:tcW w:w="523" w:type="pct"/>
            <w:tcBorders>
              <w:top w:val="single" w:sz="4" w:space="0" w:color="auto"/>
              <w:left w:val="single" w:sz="4" w:space="0" w:color="auto"/>
              <w:bottom w:val="single" w:sz="4" w:space="0" w:color="auto"/>
              <w:right w:val="single" w:sz="4" w:space="0" w:color="auto"/>
            </w:tcBorders>
            <w:vAlign w:val="center"/>
          </w:tcPr>
          <w:p w:rsidR="003F6E0E" w:rsidRPr="0077206E" w:rsidRDefault="003F6E0E" w:rsidP="00B40C57">
            <w:pPr>
              <w:jc w:val="center"/>
              <w:rPr>
                <w:sz w:val="18"/>
                <w:szCs w:val="18"/>
                <w:lang w:val="es-PE" w:eastAsia="es-PE"/>
              </w:rPr>
            </w:pPr>
            <w:r w:rsidRPr="0077206E">
              <w:rPr>
                <w:sz w:val="18"/>
                <w:szCs w:val="18"/>
                <w:lang w:val="es-PE" w:eastAsia="es-PE"/>
              </w:rPr>
              <w:t>Elaborar Cuadro Comparativo</w:t>
            </w:r>
          </w:p>
        </w:tc>
        <w:tc>
          <w:tcPr>
            <w:tcW w:w="541" w:type="pct"/>
            <w:tcBorders>
              <w:top w:val="single" w:sz="4" w:space="0" w:color="auto"/>
              <w:left w:val="single" w:sz="4" w:space="0" w:color="auto"/>
              <w:bottom w:val="single" w:sz="4" w:space="0" w:color="auto"/>
              <w:right w:val="single" w:sz="4" w:space="0" w:color="auto"/>
            </w:tcBorders>
            <w:vAlign w:val="center"/>
          </w:tcPr>
          <w:p w:rsidR="003F6E0E" w:rsidRPr="0077206E" w:rsidRDefault="003F6E0E" w:rsidP="00E55381">
            <w:pPr>
              <w:pStyle w:val="Prrafodelista"/>
              <w:numPr>
                <w:ilvl w:val="0"/>
                <w:numId w:val="23"/>
              </w:numPr>
              <w:ind w:left="187" w:hanging="187"/>
              <w:jc w:val="both"/>
              <w:rPr>
                <w:sz w:val="18"/>
                <w:szCs w:val="18"/>
                <w:lang w:val="es-PE" w:eastAsia="es-PE"/>
              </w:rPr>
            </w:pPr>
            <w:r w:rsidRPr="0077206E">
              <w:rPr>
                <w:sz w:val="18"/>
                <w:szCs w:val="18"/>
                <w:lang w:val="es-PE" w:eastAsia="es-PE"/>
              </w:rPr>
              <w:t>Cuadro Comparativo</w:t>
            </w:r>
          </w:p>
        </w:tc>
        <w:tc>
          <w:tcPr>
            <w:tcW w:w="1007" w:type="pct"/>
            <w:tcBorders>
              <w:top w:val="single" w:sz="4" w:space="0" w:color="auto"/>
              <w:left w:val="single" w:sz="4" w:space="0" w:color="auto"/>
              <w:bottom w:val="single" w:sz="4" w:space="0" w:color="auto"/>
              <w:right w:val="single" w:sz="4" w:space="0" w:color="auto"/>
            </w:tcBorders>
            <w:vAlign w:val="center"/>
          </w:tcPr>
          <w:p w:rsidR="003F6E0E" w:rsidRPr="0077206E" w:rsidRDefault="003F6E0E" w:rsidP="00B40C57">
            <w:pPr>
              <w:jc w:val="both"/>
              <w:rPr>
                <w:sz w:val="18"/>
                <w:szCs w:val="18"/>
                <w:lang w:val="es-PE" w:eastAsia="es-PE"/>
              </w:rPr>
            </w:pPr>
            <w:r w:rsidRPr="0077206E">
              <w:rPr>
                <w:sz w:val="18"/>
                <w:szCs w:val="18"/>
                <w:lang w:val="es-PE" w:eastAsia="es-PE"/>
              </w:rPr>
              <w:t>Si el Comité de Adquisiciones encuentra que hay más de tres Propuestas Económicas, entonces se elabora un Cuadro Comparativo.</w:t>
            </w:r>
          </w:p>
        </w:tc>
        <w:tc>
          <w:tcPr>
            <w:tcW w:w="644" w:type="pct"/>
            <w:tcBorders>
              <w:top w:val="single" w:sz="4" w:space="0" w:color="auto"/>
              <w:left w:val="single" w:sz="4" w:space="0" w:color="auto"/>
              <w:bottom w:val="single" w:sz="4" w:space="0" w:color="auto"/>
              <w:right w:val="single" w:sz="4" w:space="0" w:color="auto"/>
            </w:tcBorders>
            <w:vAlign w:val="center"/>
          </w:tcPr>
          <w:p w:rsidR="003F6E0E" w:rsidRPr="0077206E" w:rsidRDefault="003F6E0E" w:rsidP="00B40C57">
            <w:pPr>
              <w:jc w:val="center"/>
              <w:rPr>
                <w:sz w:val="18"/>
                <w:szCs w:val="18"/>
                <w:lang w:val="es-PE" w:eastAsia="es-PE"/>
              </w:rPr>
            </w:pPr>
            <w:r w:rsidRPr="0077206E">
              <w:rPr>
                <w:sz w:val="18"/>
                <w:szCs w:val="18"/>
                <w:lang w:val="es-PE" w:eastAsia="es-PE"/>
              </w:rPr>
              <w:t>Comité de Adquisiciones</w:t>
            </w:r>
          </w:p>
        </w:tc>
        <w:tc>
          <w:tcPr>
            <w:tcW w:w="523" w:type="pct"/>
            <w:tcBorders>
              <w:top w:val="single" w:sz="4" w:space="0" w:color="auto"/>
              <w:left w:val="single" w:sz="4" w:space="0" w:color="auto"/>
              <w:bottom w:val="single" w:sz="4" w:space="0" w:color="auto"/>
              <w:right w:val="single" w:sz="4" w:space="0" w:color="auto"/>
            </w:tcBorders>
            <w:vAlign w:val="center"/>
          </w:tcPr>
          <w:p w:rsidR="003F6E0E" w:rsidRPr="0077206E" w:rsidRDefault="003F6E0E" w:rsidP="00B40C57">
            <w:pPr>
              <w:jc w:val="center"/>
              <w:rPr>
                <w:sz w:val="18"/>
                <w:szCs w:val="18"/>
                <w:lang w:val="es-PE" w:eastAsia="es-PE"/>
              </w:rPr>
            </w:pPr>
            <w:r w:rsidRPr="0077206E">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vAlign w:val="center"/>
          </w:tcPr>
          <w:p w:rsidR="003F6E0E" w:rsidRPr="0077206E"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vAlign w:val="center"/>
          </w:tcPr>
          <w:p w:rsidR="003F6E0E" w:rsidRPr="0077206E" w:rsidRDefault="003F6E0E" w:rsidP="00B40C57">
            <w:pPr>
              <w:keepNext/>
              <w:jc w:val="center"/>
              <w:rPr>
                <w:sz w:val="18"/>
                <w:szCs w:val="18"/>
                <w:lang w:val="es-PE" w:eastAsia="es-PE"/>
              </w:rPr>
            </w:pPr>
            <w:r w:rsidRPr="0077206E">
              <w:rPr>
                <w:sz w:val="18"/>
                <w:szCs w:val="18"/>
                <w:lang w:val="es-PE" w:eastAsia="es-PE"/>
              </w:rPr>
              <w:t>Gestión de Abastecimiento</w:t>
            </w:r>
          </w:p>
        </w:tc>
      </w:tr>
      <w:tr w:rsidR="003F6E0E" w:rsidRPr="0077206E" w:rsidTr="00BA5C8F">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206E" w:rsidRDefault="003F6E0E" w:rsidP="00B40C57">
            <w:pPr>
              <w:jc w:val="center"/>
              <w:rPr>
                <w:b/>
                <w:bCs/>
                <w:sz w:val="18"/>
                <w:szCs w:val="18"/>
                <w:lang w:val="es-PE" w:eastAsia="es-PE"/>
              </w:rPr>
            </w:pPr>
            <w:r w:rsidRPr="0077206E">
              <w:rPr>
                <w:b/>
                <w:bCs/>
                <w:sz w:val="18"/>
                <w:szCs w:val="18"/>
                <w:lang w:val="es-PE" w:eastAsia="es-PE"/>
              </w:rPr>
              <w:t>9.</w:t>
            </w:r>
          </w:p>
        </w:tc>
        <w:tc>
          <w:tcPr>
            <w:tcW w:w="459"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206E" w:rsidRDefault="003F6E0E" w:rsidP="00E55381">
            <w:pPr>
              <w:pStyle w:val="Prrafodelista"/>
              <w:numPr>
                <w:ilvl w:val="0"/>
                <w:numId w:val="23"/>
              </w:numPr>
              <w:ind w:left="187" w:hanging="187"/>
              <w:jc w:val="both"/>
              <w:rPr>
                <w:sz w:val="18"/>
                <w:szCs w:val="18"/>
                <w:lang w:val="es-PE" w:eastAsia="es-PE"/>
              </w:rPr>
            </w:pPr>
            <w:r w:rsidRPr="0077206E">
              <w:rPr>
                <w:sz w:val="18"/>
                <w:szCs w:val="18"/>
                <w:lang w:val="es-PE" w:eastAsia="es-PE"/>
              </w:rPr>
              <w:t>Cuadro Comparativ</w:t>
            </w:r>
            <w:r w:rsidRPr="0077206E">
              <w:rPr>
                <w:sz w:val="18"/>
                <w:szCs w:val="18"/>
                <w:lang w:val="es-PE" w:eastAsia="es-PE"/>
              </w:rPr>
              <w:lastRenderedPageBreak/>
              <w:t>o</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206E" w:rsidRDefault="003F6E0E" w:rsidP="00B40C57">
            <w:pPr>
              <w:jc w:val="center"/>
              <w:rPr>
                <w:sz w:val="18"/>
                <w:szCs w:val="18"/>
                <w:lang w:val="es-PE" w:eastAsia="es-PE"/>
              </w:rPr>
            </w:pPr>
            <w:r w:rsidRPr="0077206E">
              <w:rPr>
                <w:sz w:val="18"/>
                <w:szCs w:val="18"/>
                <w:lang w:val="es-PE" w:eastAsia="es-PE"/>
              </w:rPr>
              <w:lastRenderedPageBreak/>
              <w:t>Evaluar y Elegir Propuesta</w:t>
            </w:r>
          </w:p>
        </w:tc>
        <w:tc>
          <w:tcPr>
            <w:tcW w:w="54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206E" w:rsidRDefault="003F6E0E" w:rsidP="00E55381">
            <w:pPr>
              <w:pStyle w:val="Prrafodelista"/>
              <w:numPr>
                <w:ilvl w:val="0"/>
                <w:numId w:val="23"/>
              </w:numPr>
              <w:ind w:left="187" w:hanging="187"/>
              <w:jc w:val="both"/>
              <w:rPr>
                <w:sz w:val="18"/>
                <w:szCs w:val="18"/>
                <w:lang w:val="es-PE" w:eastAsia="es-PE"/>
              </w:rPr>
            </w:pPr>
            <w:r w:rsidRPr="0077206E">
              <w:rPr>
                <w:sz w:val="18"/>
                <w:szCs w:val="18"/>
                <w:lang w:val="es-PE" w:eastAsia="es-PE"/>
              </w:rPr>
              <w:t xml:space="preserve">Propuesta Económica </w:t>
            </w:r>
            <w:r w:rsidRPr="0077206E">
              <w:rPr>
                <w:sz w:val="18"/>
                <w:szCs w:val="18"/>
                <w:lang w:val="es-PE" w:eastAsia="es-PE"/>
              </w:rPr>
              <w:lastRenderedPageBreak/>
              <w:t>Elegida</w:t>
            </w:r>
          </w:p>
        </w:tc>
        <w:tc>
          <w:tcPr>
            <w:tcW w:w="1007"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206E" w:rsidRDefault="003F6E0E" w:rsidP="00B40C57">
            <w:pPr>
              <w:jc w:val="both"/>
              <w:rPr>
                <w:sz w:val="18"/>
                <w:szCs w:val="18"/>
                <w:lang w:val="es-PE" w:eastAsia="es-PE"/>
              </w:rPr>
            </w:pPr>
            <w:r w:rsidRPr="0077206E">
              <w:rPr>
                <w:sz w:val="18"/>
                <w:szCs w:val="18"/>
                <w:lang w:val="es-PE" w:eastAsia="es-PE"/>
              </w:rPr>
              <w:lastRenderedPageBreak/>
              <w:t xml:space="preserve">El Comité de Adquisiciones evalúa las Propuestas Económicas a partir </w:t>
            </w:r>
            <w:r w:rsidRPr="0077206E">
              <w:rPr>
                <w:sz w:val="18"/>
                <w:szCs w:val="18"/>
                <w:lang w:val="es-PE" w:eastAsia="es-PE"/>
              </w:rPr>
              <w:lastRenderedPageBreak/>
              <w:t>del Cuadro Comparativo y elige una.</w:t>
            </w:r>
          </w:p>
        </w:tc>
        <w:tc>
          <w:tcPr>
            <w:tcW w:w="644"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206E" w:rsidRDefault="003F6E0E" w:rsidP="00B40C57">
            <w:pPr>
              <w:jc w:val="center"/>
              <w:rPr>
                <w:sz w:val="18"/>
                <w:szCs w:val="18"/>
                <w:lang w:val="es-PE" w:eastAsia="es-PE"/>
              </w:rPr>
            </w:pPr>
            <w:r w:rsidRPr="0077206E">
              <w:rPr>
                <w:sz w:val="18"/>
                <w:szCs w:val="18"/>
                <w:lang w:val="es-PE" w:eastAsia="es-PE"/>
              </w:rPr>
              <w:lastRenderedPageBreak/>
              <w:t>Comité de Adquisiciones</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206E" w:rsidRDefault="003F6E0E" w:rsidP="00B40C57">
            <w:pPr>
              <w:jc w:val="center"/>
              <w:rPr>
                <w:sz w:val="18"/>
                <w:szCs w:val="18"/>
                <w:lang w:val="es-PE" w:eastAsia="es-PE"/>
              </w:rPr>
            </w:pPr>
            <w:r w:rsidRPr="0077206E">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206E"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206E" w:rsidRDefault="003F6E0E" w:rsidP="00B40C57">
            <w:pPr>
              <w:keepNext/>
              <w:jc w:val="center"/>
              <w:rPr>
                <w:sz w:val="18"/>
                <w:szCs w:val="18"/>
                <w:lang w:val="es-PE" w:eastAsia="es-PE"/>
              </w:rPr>
            </w:pPr>
            <w:r w:rsidRPr="0077206E">
              <w:rPr>
                <w:sz w:val="18"/>
                <w:szCs w:val="18"/>
                <w:lang w:val="es-PE" w:eastAsia="es-PE"/>
              </w:rPr>
              <w:t>Gestión de Abastecimiento</w:t>
            </w:r>
          </w:p>
        </w:tc>
      </w:tr>
      <w:tr w:rsidR="003F6E0E" w:rsidRPr="0077206E" w:rsidTr="00BA5C8F">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77206E" w:rsidRDefault="00BA5C8F" w:rsidP="00B40C57">
            <w:pPr>
              <w:jc w:val="center"/>
              <w:rPr>
                <w:b/>
                <w:bCs/>
                <w:sz w:val="18"/>
                <w:szCs w:val="18"/>
                <w:lang w:val="es-PE" w:eastAsia="es-PE"/>
              </w:rPr>
            </w:pPr>
            <w:r>
              <w:rPr>
                <w:b/>
                <w:bCs/>
                <w:sz w:val="18"/>
                <w:szCs w:val="18"/>
                <w:lang w:val="es-PE" w:eastAsia="es-PE"/>
              </w:rPr>
              <w:lastRenderedPageBreak/>
              <w:t>10</w:t>
            </w:r>
            <w:r w:rsidR="003F6E0E" w:rsidRPr="0077206E">
              <w:rPr>
                <w:b/>
                <w:bCs/>
                <w:sz w:val="18"/>
                <w:szCs w:val="18"/>
                <w:lang w:val="es-PE" w:eastAsia="es-PE"/>
              </w:rPr>
              <w:t>.</w:t>
            </w:r>
          </w:p>
        </w:tc>
        <w:tc>
          <w:tcPr>
            <w:tcW w:w="459"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77206E" w:rsidRDefault="003F6E0E" w:rsidP="00BA5C8F">
            <w:pPr>
              <w:pStyle w:val="Prrafodelista"/>
              <w:numPr>
                <w:ilvl w:val="0"/>
                <w:numId w:val="23"/>
              </w:numPr>
              <w:ind w:left="160" w:hanging="160"/>
              <w:jc w:val="both"/>
              <w:rPr>
                <w:sz w:val="18"/>
                <w:szCs w:val="18"/>
                <w:lang w:val="es-PE" w:eastAsia="es-PE"/>
              </w:rPr>
            </w:pPr>
            <w:r w:rsidRPr="0077206E">
              <w:rPr>
                <w:sz w:val="18"/>
                <w:szCs w:val="18"/>
                <w:lang w:val="es-PE" w:eastAsia="es-PE"/>
              </w:rPr>
              <w:t xml:space="preserve">Propuesta Económica </w:t>
            </w:r>
            <w:r w:rsidR="00BA5C8F">
              <w:rPr>
                <w:sz w:val="18"/>
                <w:szCs w:val="18"/>
                <w:lang w:val="es-PE" w:eastAsia="es-PE"/>
              </w:rPr>
              <w:t>Elegida</w:t>
            </w:r>
          </w:p>
        </w:tc>
        <w:tc>
          <w:tcPr>
            <w:tcW w:w="52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77206E" w:rsidRDefault="003F6E0E" w:rsidP="00B40C57">
            <w:pPr>
              <w:jc w:val="center"/>
              <w:rPr>
                <w:sz w:val="18"/>
                <w:szCs w:val="18"/>
                <w:lang w:val="es-PE" w:eastAsia="es-PE"/>
              </w:rPr>
            </w:pPr>
            <w:r w:rsidRPr="0077206E">
              <w:rPr>
                <w:sz w:val="18"/>
                <w:szCs w:val="18"/>
                <w:lang w:val="es-PE" w:eastAsia="es-PE"/>
              </w:rPr>
              <w:t>Levantar un Acta de Conformidad</w:t>
            </w:r>
          </w:p>
        </w:tc>
        <w:tc>
          <w:tcPr>
            <w:tcW w:w="54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77206E" w:rsidRDefault="003F6E0E" w:rsidP="00E55381">
            <w:pPr>
              <w:pStyle w:val="Prrafodelista"/>
              <w:numPr>
                <w:ilvl w:val="0"/>
                <w:numId w:val="23"/>
              </w:numPr>
              <w:ind w:left="177" w:hanging="177"/>
              <w:jc w:val="both"/>
              <w:rPr>
                <w:sz w:val="18"/>
                <w:szCs w:val="18"/>
                <w:lang w:val="es-PE" w:eastAsia="es-PE"/>
              </w:rPr>
            </w:pPr>
            <w:r w:rsidRPr="0077206E">
              <w:rPr>
                <w:sz w:val="18"/>
                <w:szCs w:val="18"/>
                <w:lang w:val="es-PE" w:eastAsia="es-PE"/>
              </w:rPr>
              <w:t>Acta de Conformidad</w:t>
            </w:r>
          </w:p>
        </w:tc>
        <w:tc>
          <w:tcPr>
            <w:tcW w:w="1007"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77206E" w:rsidRDefault="003F6E0E" w:rsidP="00B40C57">
            <w:pPr>
              <w:jc w:val="both"/>
              <w:rPr>
                <w:sz w:val="18"/>
                <w:szCs w:val="18"/>
                <w:lang w:val="es-PE" w:eastAsia="es-PE"/>
              </w:rPr>
            </w:pPr>
            <w:r w:rsidRPr="0077206E">
              <w:rPr>
                <w:sz w:val="18"/>
                <w:szCs w:val="18"/>
                <w:lang w:val="es-PE" w:eastAsia="es-PE"/>
              </w:rPr>
              <w:t>El Comité de Adquisiciones levanta un Acta de Conformidad y elaborar la cotización.</w:t>
            </w:r>
          </w:p>
        </w:tc>
        <w:tc>
          <w:tcPr>
            <w:tcW w:w="644"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77206E" w:rsidRDefault="003F6E0E" w:rsidP="00B40C57">
            <w:pPr>
              <w:jc w:val="center"/>
              <w:rPr>
                <w:sz w:val="18"/>
                <w:szCs w:val="18"/>
                <w:lang w:val="es-PE" w:eastAsia="es-PE"/>
              </w:rPr>
            </w:pPr>
            <w:r w:rsidRPr="0077206E">
              <w:rPr>
                <w:sz w:val="18"/>
                <w:szCs w:val="18"/>
                <w:lang w:val="es-PE" w:eastAsia="es-PE"/>
              </w:rPr>
              <w:t>Comité de Adquisiciones</w:t>
            </w:r>
          </w:p>
        </w:tc>
        <w:tc>
          <w:tcPr>
            <w:tcW w:w="52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77206E" w:rsidRDefault="003F6E0E" w:rsidP="00B40C57">
            <w:pPr>
              <w:jc w:val="center"/>
              <w:rPr>
                <w:sz w:val="18"/>
                <w:szCs w:val="18"/>
                <w:lang w:val="es-PE" w:eastAsia="es-PE"/>
              </w:rPr>
            </w:pPr>
            <w:r w:rsidRPr="0077206E">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77206E"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77206E" w:rsidRDefault="003F6E0E" w:rsidP="00B40C57">
            <w:pPr>
              <w:keepNext/>
              <w:jc w:val="center"/>
              <w:rPr>
                <w:sz w:val="18"/>
                <w:szCs w:val="18"/>
                <w:lang w:val="es-PE" w:eastAsia="es-PE"/>
              </w:rPr>
            </w:pPr>
            <w:r w:rsidRPr="0077206E">
              <w:rPr>
                <w:sz w:val="18"/>
                <w:szCs w:val="18"/>
                <w:lang w:val="es-PE" w:eastAsia="es-PE"/>
              </w:rPr>
              <w:t>Gestión de Abastecimiento</w:t>
            </w:r>
          </w:p>
        </w:tc>
      </w:tr>
      <w:tr w:rsidR="003F6E0E" w:rsidRPr="0077206E" w:rsidTr="00BA5C8F">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77206E" w:rsidRDefault="00BB448A" w:rsidP="00B40C57">
            <w:pPr>
              <w:jc w:val="center"/>
              <w:rPr>
                <w:b/>
                <w:bCs/>
                <w:sz w:val="18"/>
                <w:szCs w:val="18"/>
                <w:lang w:val="es-PE" w:eastAsia="es-PE"/>
              </w:rPr>
            </w:pPr>
            <w:r>
              <w:rPr>
                <w:b/>
                <w:bCs/>
                <w:sz w:val="18"/>
                <w:szCs w:val="18"/>
                <w:lang w:val="es-PE" w:eastAsia="es-PE"/>
              </w:rPr>
              <w:t>11</w:t>
            </w:r>
            <w:r w:rsidR="003F6E0E" w:rsidRPr="0077206E">
              <w:rPr>
                <w:b/>
                <w:bCs/>
                <w:sz w:val="18"/>
                <w:szCs w:val="18"/>
                <w:lang w:val="es-PE" w:eastAsia="es-PE"/>
              </w:rPr>
              <w:t>.</w:t>
            </w:r>
          </w:p>
        </w:tc>
        <w:tc>
          <w:tcPr>
            <w:tcW w:w="45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77206E" w:rsidRDefault="003F6E0E" w:rsidP="00E55381">
            <w:pPr>
              <w:pStyle w:val="Prrafodelista"/>
              <w:numPr>
                <w:ilvl w:val="0"/>
                <w:numId w:val="23"/>
              </w:numPr>
              <w:ind w:left="187" w:hanging="187"/>
              <w:jc w:val="both"/>
              <w:rPr>
                <w:sz w:val="18"/>
                <w:szCs w:val="18"/>
                <w:lang w:val="es-PE" w:eastAsia="es-PE"/>
              </w:rPr>
            </w:pPr>
            <w:r w:rsidRPr="0077206E">
              <w:rPr>
                <w:sz w:val="18"/>
                <w:szCs w:val="18"/>
                <w:lang w:val="es-PE" w:eastAsia="es-PE"/>
              </w:rPr>
              <w:t>Acta de Conformidad</w:t>
            </w:r>
          </w:p>
        </w:tc>
        <w:tc>
          <w:tcPr>
            <w:tcW w:w="52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77206E" w:rsidRDefault="003F6E0E" w:rsidP="00B40C57">
            <w:pPr>
              <w:jc w:val="center"/>
              <w:rPr>
                <w:sz w:val="18"/>
                <w:szCs w:val="18"/>
                <w:lang w:val="es-PE" w:eastAsia="es-PE"/>
              </w:rPr>
            </w:pPr>
            <w:r w:rsidRPr="0077206E">
              <w:rPr>
                <w:sz w:val="18"/>
                <w:szCs w:val="18"/>
                <w:lang w:val="es-PE" w:eastAsia="es-PE"/>
              </w:rPr>
              <w:t>Elaborar Cotización</w:t>
            </w:r>
          </w:p>
        </w:tc>
        <w:tc>
          <w:tcPr>
            <w:tcW w:w="54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77206E" w:rsidRDefault="003F6E0E" w:rsidP="00E55381">
            <w:pPr>
              <w:pStyle w:val="Prrafodelista"/>
              <w:numPr>
                <w:ilvl w:val="0"/>
                <w:numId w:val="23"/>
              </w:numPr>
              <w:ind w:left="160" w:hanging="160"/>
              <w:jc w:val="both"/>
              <w:rPr>
                <w:sz w:val="18"/>
                <w:szCs w:val="18"/>
                <w:lang w:val="es-PE" w:eastAsia="es-PE"/>
              </w:rPr>
            </w:pPr>
            <w:r w:rsidRPr="0077206E">
              <w:rPr>
                <w:sz w:val="18"/>
                <w:szCs w:val="18"/>
                <w:lang w:val="es-PE" w:eastAsia="es-PE"/>
              </w:rPr>
              <w:t>Cotización</w:t>
            </w:r>
          </w:p>
        </w:tc>
        <w:tc>
          <w:tcPr>
            <w:tcW w:w="100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77206E" w:rsidRDefault="003F6E0E" w:rsidP="00B40C57">
            <w:pPr>
              <w:jc w:val="both"/>
              <w:rPr>
                <w:sz w:val="18"/>
                <w:szCs w:val="18"/>
                <w:lang w:val="es-PE" w:eastAsia="es-PE"/>
              </w:rPr>
            </w:pPr>
            <w:r w:rsidRPr="0077206E">
              <w:rPr>
                <w:sz w:val="18"/>
                <w:szCs w:val="18"/>
                <w:lang w:val="es-PE" w:eastAsia="es-PE"/>
              </w:rPr>
              <w:t>El Comité de Adquisiciones elabora la Cotización.</w:t>
            </w:r>
          </w:p>
        </w:tc>
        <w:tc>
          <w:tcPr>
            <w:tcW w:w="64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77206E" w:rsidRDefault="003F6E0E" w:rsidP="00B40C57">
            <w:pPr>
              <w:jc w:val="center"/>
              <w:rPr>
                <w:sz w:val="18"/>
                <w:szCs w:val="18"/>
                <w:lang w:val="es-PE" w:eastAsia="es-PE"/>
              </w:rPr>
            </w:pPr>
            <w:r w:rsidRPr="0077206E">
              <w:rPr>
                <w:sz w:val="18"/>
                <w:szCs w:val="18"/>
                <w:lang w:val="es-PE" w:eastAsia="es-PE"/>
              </w:rPr>
              <w:t>Comité de Adquisiciones</w:t>
            </w:r>
          </w:p>
        </w:tc>
        <w:tc>
          <w:tcPr>
            <w:tcW w:w="52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77206E" w:rsidRDefault="003F6E0E" w:rsidP="00B40C57">
            <w:pPr>
              <w:jc w:val="center"/>
              <w:rPr>
                <w:sz w:val="18"/>
                <w:szCs w:val="18"/>
                <w:lang w:val="es-PE" w:eastAsia="es-PE"/>
              </w:rPr>
            </w:pPr>
            <w:r w:rsidRPr="0077206E">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77206E"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77206E" w:rsidRDefault="003F6E0E" w:rsidP="005946ED">
            <w:pPr>
              <w:keepNext/>
              <w:jc w:val="center"/>
              <w:rPr>
                <w:sz w:val="18"/>
                <w:szCs w:val="18"/>
                <w:lang w:val="es-PE" w:eastAsia="es-PE"/>
              </w:rPr>
            </w:pPr>
            <w:r w:rsidRPr="0077206E">
              <w:rPr>
                <w:sz w:val="18"/>
                <w:szCs w:val="18"/>
                <w:lang w:val="es-PE" w:eastAsia="es-PE"/>
              </w:rPr>
              <w:t>Gestión de Abastecimiento</w:t>
            </w:r>
          </w:p>
        </w:tc>
      </w:tr>
    </w:tbl>
    <w:p w:rsidR="005946ED" w:rsidRPr="005946ED" w:rsidRDefault="005946ED" w:rsidP="005946ED">
      <w:pPr>
        <w:pStyle w:val="Epgrafe"/>
        <w:jc w:val="center"/>
        <w:rPr>
          <w:sz w:val="24"/>
          <w:szCs w:val="24"/>
        </w:rPr>
      </w:pPr>
      <w:bookmarkStart w:id="150" w:name="_Toc296548037"/>
      <w:r w:rsidRPr="005946ED">
        <w:rPr>
          <w:sz w:val="24"/>
          <w:szCs w:val="24"/>
        </w:rPr>
        <w:t xml:space="preserve">Tabla 3. </w:t>
      </w:r>
      <w:r w:rsidRPr="005946ED">
        <w:rPr>
          <w:sz w:val="24"/>
          <w:szCs w:val="24"/>
        </w:rPr>
        <w:fldChar w:fldCharType="begin"/>
      </w:r>
      <w:r w:rsidRPr="005946ED">
        <w:rPr>
          <w:sz w:val="24"/>
          <w:szCs w:val="24"/>
        </w:rPr>
        <w:instrText xml:space="preserve"> SEQ Tabla_3. \* ARABIC </w:instrText>
      </w:r>
      <w:r w:rsidRPr="005946ED">
        <w:rPr>
          <w:sz w:val="24"/>
          <w:szCs w:val="24"/>
        </w:rPr>
        <w:fldChar w:fldCharType="separate"/>
      </w:r>
      <w:r w:rsidR="00950CBF">
        <w:rPr>
          <w:noProof/>
          <w:sz w:val="24"/>
          <w:szCs w:val="24"/>
        </w:rPr>
        <w:t>21</w:t>
      </w:r>
      <w:r w:rsidRPr="005946ED">
        <w:rPr>
          <w:sz w:val="24"/>
          <w:szCs w:val="24"/>
        </w:rPr>
        <w:fldChar w:fldCharType="end"/>
      </w:r>
      <w:r w:rsidRPr="005946ED">
        <w:rPr>
          <w:b w:val="0"/>
          <w:sz w:val="24"/>
          <w:szCs w:val="24"/>
        </w:rPr>
        <w:t xml:space="preserve"> - Caracterización del Proceso “Concurso de Precios”</w:t>
      </w:r>
      <w:bookmarkEnd w:id="150"/>
    </w:p>
    <w:p w:rsidR="003F6E0E" w:rsidRPr="00993180" w:rsidRDefault="003F6E0E" w:rsidP="005946ED">
      <w:pPr>
        <w:jc w:val="center"/>
      </w:pPr>
      <w:r w:rsidRPr="005946ED">
        <w:rPr>
          <w:b/>
        </w:rPr>
        <w:t xml:space="preserve">Fuente: </w:t>
      </w:r>
      <w:r w:rsidRPr="005946ED">
        <w:t>Elaboración Propia</w:t>
      </w: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sectPr w:rsidR="003F6E0E" w:rsidSect="00B40C57">
          <w:pgSz w:w="16838" w:h="11906" w:orient="landscape"/>
          <w:pgMar w:top="1701" w:right="1418" w:bottom="1701" w:left="1418" w:header="709" w:footer="709" w:gutter="0"/>
          <w:cols w:space="708"/>
          <w:docGrid w:linePitch="360"/>
        </w:sectPr>
      </w:pPr>
    </w:p>
    <w:p w:rsidR="003F6E0E" w:rsidRPr="003D369F" w:rsidRDefault="003D369F" w:rsidP="00E55381">
      <w:pPr>
        <w:pStyle w:val="Ttulo3"/>
        <w:keepNext w:val="0"/>
        <w:keepLines w:val="0"/>
        <w:numPr>
          <w:ilvl w:val="0"/>
          <w:numId w:val="34"/>
        </w:numPr>
        <w:spacing w:after="240"/>
        <w:ind w:left="2268" w:hanging="1134"/>
        <w:rPr>
          <w:rFonts w:ascii="Times New Roman" w:eastAsia="Times New Roman" w:hAnsi="Times New Roman" w:cs="Times New Roman"/>
          <w:bCs w:val="0"/>
          <w:color w:val="auto"/>
        </w:rPr>
      </w:pPr>
      <w:bookmarkStart w:id="151" w:name="_Toc296956970"/>
      <w:r w:rsidRPr="003D369F">
        <w:rPr>
          <w:rFonts w:ascii="Times New Roman" w:eastAsia="Times New Roman" w:hAnsi="Times New Roman" w:cs="Times New Roman"/>
          <w:bCs w:val="0"/>
          <w:color w:val="auto"/>
        </w:rPr>
        <w:lastRenderedPageBreak/>
        <w:t>Proceso: Compra de Bienes</w:t>
      </w:r>
      <w:bookmarkEnd w:id="151"/>
      <w:r w:rsidRPr="003D369F">
        <w:rPr>
          <w:rFonts w:ascii="Times New Roman" w:eastAsia="Times New Roman" w:hAnsi="Times New Roman" w:cs="Times New Roman"/>
          <w:bCs w:val="0"/>
          <w:color w:val="auto"/>
        </w:rPr>
        <w:t xml:space="preserve"> </w:t>
      </w:r>
    </w:p>
    <w:p w:rsidR="003F6E0E" w:rsidRPr="00A07B1F" w:rsidRDefault="003F6E0E" w:rsidP="003D369F">
      <w:pPr>
        <w:spacing w:after="240"/>
        <w:jc w:val="both"/>
      </w:pPr>
      <w:r w:rsidRPr="00A07B1F">
        <w:t>El presente proceso describe las labores realizadas por el Administrador y un Departamento para obtener los recursos de una Orden de Compra luego de haberse realizado una Cotización.</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3F6E0E" w:rsidRPr="00A07B1F" w:rsidTr="00B40C57">
        <w:trPr>
          <w:trHeight w:val="699"/>
          <w:tblHeader/>
        </w:trPr>
        <w:tc>
          <w:tcPr>
            <w:tcW w:w="8720" w:type="dxa"/>
            <w:gridSpan w:val="4"/>
            <w:shd w:val="clear" w:color="auto" w:fill="000000"/>
            <w:vAlign w:val="center"/>
          </w:tcPr>
          <w:p w:rsidR="003F6E0E" w:rsidRPr="00A07B1F" w:rsidRDefault="003F6E0E" w:rsidP="00B40C57">
            <w:pPr>
              <w:autoSpaceDE w:val="0"/>
              <w:autoSpaceDN w:val="0"/>
              <w:adjustRightInd w:val="0"/>
              <w:jc w:val="center"/>
              <w:rPr>
                <w:b/>
                <w:color w:val="FFFFFF"/>
              </w:rPr>
            </w:pPr>
            <w:r w:rsidRPr="00A07B1F">
              <w:rPr>
                <w:b/>
                <w:color w:val="FFFFFF"/>
              </w:rPr>
              <w:t>MACROPROCESO: GESTIÓN DE ABASTECIMIENTO</w:t>
            </w:r>
          </w:p>
          <w:p w:rsidR="003F6E0E" w:rsidRPr="00A07B1F" w:rsidRDefault="003F6E0E" w:rsidP="00B40C57">
            <w:pPr>
              <w:autoSpaceDE w:val="0"/>
              <w:autoSpaceDN w:val="0"/>
              <w:adjustRightInd w:val="0"/>
              <w:jc w:val="center"/>
              <w:rPr>
                <w:b/>
                <w:bCs/>
                <w:color w:val="FFFFFF"/>
              </w:rPr>
            </w:pPr>
            <w:r w:rsidRPr="00A07B1F">
              <w:rPr>
                <w:b/>
                <w:color w:val="FFFFFF"/>
              </w:rPr>
              <w:t>Proceso “Compra de Bienes”</w:t>
            </w:r>
          </w:p>
        </w:tc>
      </w:tr>
      <w:tr w:rsidR="003F6E0E" w:rsidRPr="00A07B1F" w:rsidTr="00B40C57">
        <w:tc>
          <w:tcPr>
            <w:tcW w:w="2227" w:type="dxa"/>
            <w:shd w:val="clear" w:color="auto" w:fill="BFBFBF"/>
            <w:vAlign w:val="center"/>
          </w:tcPr>
          <w:p w:rsidR="003F6E0E" w:rsidRPr="00A07B1F" w:rsidRDefault="003F6E0E" w:rsidP="00B40C57">
            <w:pPr>
              <w:jc w:val="center"/>
              <w:rPr>
                <w:b/>
              </w:rPr>
            </w:pPr>
            <w:r w:rsidRPr="00A07B1F">
              <w:rPr>
                <w:b/>
              </w:rPr>
              <w:t>PROPÓSITO</w:t>
            </w:r>
          </w:p>
        </w:tc>
        <w:tc>
          <w:tcPr>
            <w:tcW w:w="6493" w:type="dxa"/>
            <w:gridSpan w:val="3"/>
          </w:tcPr>
          <w:p w:rsidR="003F6E0E" w:rsidRPr="00A07B1F" w:rsidRDefault="003F6E0E" w:rsidP="00B40C57">
            <w:pPr>
              <w:jc w:val="both"/>
            </w:pPr>
            <w:r w:rsidRPr="00A07B1F">
              <w:t>El presente proceso tiene como propósito el cumplimiento del siguiente objetivo:</w:t>
            </w:r>
          </w:p>
          <w:p w:rsidR="003F6E0E" w:rsidRPr="007E25C1" w:rsidRDefault="003F6E0E" w:rsidP="00B40C57">
            <w:pPr>
              <w:jc w:val="both"/>
            </w:pPr>
            <w:r w:rsidRPr="00A07B1F">
              <w:rPr>
                <w:b/>
              </w:rPr>
              <w:t xml:space="preserve">OSE 3: </w:t>
            </w:r>
            <w:r w:rsidRPr="00A07B1F">
              <w:t>Lograr una educación técnica cualificada acorde con las necesidades del mercado laboral, conducente al desarrollo local, regional y nacional.</w:t>
            </w:r>
          </w:p>
          <w:p w:rsidR="007E25C1" w:rsidRPr="00A07B1F" w:rsidRDefault="007E25C1" w:rsidP="00B40C57">
            <w:pPr>
              <w:jc w:val="both"/>
            </w:pPr>
            <w:r w:rsidRPr="007E25C1">
              <w:rPr>
                <w:b/>
                <w:bCs/>
              </w:rPr>
              <w:t xml:space="preserve">OSE 5: </w:t>
            </w:r>
            <w:r w:rsidRPr="007E25C1">
              <w:t>Ampliar la acción educativa de FYA tanto formal como alternativa en los sectores más pobres de la sierra y selva para contribuir en la mejora de su calidad de vida y tener una mayor incidencia en la educación pública.</w:t>
            </w:r>
          </w:p>
        </w:tc>
      </w:tr>
      <w:tr w:rsidR="003F6E0E" w:rsidRPr="00A07B1F" w:rsidTr="00B40C57">
        <w:tc>
          <w:tcPr>
            <w:tcW w:w="2227" w:type="dxa"/>
            <w:shd w:val="clear" w:color="auto" w:fill="BFBFBF"/>
            <w:vAlign w:val="center"/>
          </w:tcPr>
          <w:p w:rsidR="003F6E0E" w:rsidRPr="00A07B1F" w:rsidRDefault="003F6E0E" w:rsidP="00B40C57">
            <w:pPr>
              <w:jc w:val="center"/>
              <w:rPr>
                <w:b/>
              </w:rPr>
            </w:pPr>
            <w:r w:rsidRPr="00A07B1F">
              <w:rPr>
                <w:b/>
              </w:rPr>
              <w:t>RESPONSABLE</w:t>
            </w:r>
          </w:p>
        </w:tc>
        <w:tc>
          <w:tcPr>
            <w:tcW w:w="2193" w:type="dxa"/>
          </w:tcPr>
          <w:p w:rsidR="003F6E0E" w:rsidRPr="00A07B1F" w:rsidRDefault="003F6E0E" w:rsidP="00B40C57">
            <w:pPr>
              <w:jc w:val="both"/>
            </w:pPr>
            <w:r w:rsidRPr="00A07B1F">
              <w:t>Departamento de Administración</w:t>
            </w:r>
          </w:p>
        </w:tc>
        <w:tc>
          <w:tcPr>
            <w:tcW w:w="2159" w:type="dxa"/>
            <w:shd w:val="clear" w:color="auto" w:fill="D9D9D9"/>
            <w:vAlign w:val="center"/>
          </w:tcPr>
          <w:p w:rsidR="003F6E0E" w:rsidRPr="00A07B1F" w:rsidRDefault="003F6E0E" w:rsidP="00B40C57">
            <w:pPr>
              <w:jc w:val="both"/>
              <w:rPr>
                <w:b/>
              </w:rPr>
            </w:pPr>
            <w:r w:rsidRPr="00A07B1F">
              <w:rPr>
                <w:b/>
              </w:rPr>
              <w:t>BASE LEGAL</w:t>
            </w:r>
          </w:p>
        </w:tc>
        <w:tc>
          <w:tcPr>
            <w:tcW w:w="2141" w:type="dxa"/>
          </w:tcPr>
          <w:p w:rsidR="003F6E0E" w:rsidRPr="00A07B1F" w:rsidRDefault="003F6E0E" w:rsidP="00B40C57">
            <w:pPr>
              <w:jc w:val="both"/>
            </w:pPr>
            <w:r w:rsidRPr="00A07B1F">
              <w:t>No Aplica</w:t>
            </w:r>
          </w:p>
        </w:tc>
      </w:tr>
      <w:tr w:rsidR="003F6E0E" w:rsidRPr="00A07B1F" w:rsidTr="00B40C57">
        <w:tc>
          <w:tcPr>
            <w:tcW w:w="2227" w:type="dxa"/>
            <w:shd w:val="clear" w:color="auto" w:fill="BFBFBF"/>
            <w:vAlign w:val="center"/>
          </w:tcPr>
          <w:p w:rsidR="003F6E0E" w:rsidRPr="00A07B1F" w:rsidRDefault="003F6E0E" w:rsidP="00B40C57">
            <w:pPr>
              <w:jc w:val="center"/>
              <w:rPr>
                <w:b/>
              </w:rPr>
            </w:pPr>
            <w:r w:rsidRPr="00A07B1F">
              <w:rPr>
                <w:b/>
              </w:rPr>
              <w:t>ACTORES DEL PROCESO</w:t>
            </w:r>
          </w:p>
        </w:tc>
        <w:tc>
          <w:tcPr>
            <w:tcW w:w="6493" w:type="dxa"/>
            <w:gridSpan w:val="3"/>
          </w:tcPr>
          <w:p w:rsidR="003F6E0E" w:rsidRDefault="003F6E0E" w:rsidP="00B40C57">
            <w:pPr>
              <w:jc w:val="both"/>
            </w:pPr>
            <w:r w:rsidRPr="008B3FBD">
              <w:rPr>
                <w:bCs/>
                <w:u w:val="single"/>
              </w:rPr>
              <w:t>Administrador</w:t>
            </w:r>
            <w:r w:rsidR="008B3FBD">
              <w:rPr>
                <w:bCs/>
              </w:rPr>
              <w:t xml:space="preserve">: </w:t>
            </w:r>
            <w:r w:rsidR="008B3FBD">
              <w:t>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así como en materias de personal.</w:t>
            </w:r>
          </w:p>
          <w:p w:rsidR="008B3FBD" w:rsidRPr="008B3FBD" w:rsidRDefault="008B3FBD" w:rsidP="00B40C57">
            <w:pPr>
              <w:jc w:val="both"/>
              <w:rPr>
                <w:bCs/>
              </w:rPr>
            </w:pPr>
          </w:p>
          <w:p w:rsidR="003F6E0E" w:rsidRDefault="003F6E0E" w:rsidP="00B40C57">
            <w:pPr>
              <w:jc w:val="both"/>
            </w:pPr>
            <w:r w:rsidRPr="008B3FBD">
              <w:rPr>
                <w:bCs/>
                <w:u w:val="single"/>
              </w:rPr>
              <w:t>Empleado del Departamento</w:t>
            </w:r>
            <w:r w:rsidR="008B3FBD">
              <w:rPr>
                <w:bCs/>
              </w:rPr>
              <w:t>:</w:t>
            </w:r>
            <w:r w:rsidR="006A2ABB">
              <w:rPr>
                <w:bCs/>
              </w:rPr>
              <w:t xml:space="preserve"> </w:t>
            </w:r>
            <w:r w:rsidR="008B3FBD">
              <w:t xml:space="preserve">Persona que desempeña sus labores bajo un departamento específico, dentro de la Oficina Central de Fe y Alegría Perú. </w:t>
            </w:r>
          </w:p>
          <w:p w:rsidR="008B3FBD" w:rsidRPr="008B3FBD" w:rsidRDefault="008B3FBD" w:rsidP="00B40C57">
            <w:pPr>
              <w:jc w:val="both"/>
              <w:rPr>
                <w:bCs/>
              </w:rPr>
            </w:pPr>
          </w:p>
          <w:p w:rsidR="003F6E0E" w:rsidRPr="008B3FBD" w:rsidRDefault="003F6E0E" w:rsidP="00B40C57">
            <w:pPr>
              <w:jc w:val="both"/>
              <w:rPr>
                <w:bCs/>
              </w:rPr>
            </w:pPr>
            <w:r w:rsidRPr="008B3FBD">
              <w:rPr>
                <w:bCs/>
                <w:u w:val="single"/>
              </w:rPr>
              <w:t>Jefe del Departamento</w:t>
            </w:r>
            <w:r w:rsidR="008B3FBD">
              <w:rPr>
                <w:bCs/>
              </w:rPr>
              <w:t>:</w:t>
            </w:r>
            <w:r w:rsidR="008B3FBD">
              <w:t xml:space="preserve"> Persona encargada de la administración de un departamento específico dentro de la Oficina Central de Fe y Alegría Perú, por ejemplo: Departamento de Planificación, Departamento de Administración, Departamento de Educación Técnica, entre otros.</w:t>
            </w:r>
          </w:p>
        </w:tc>
      </w:tr>
      <w:tr w:rsidR="003F6E0E" w:rsidRPr="00A07B1F" w:rsidTr="00B40C57">
        <w:tc>
          <w:tcPr>
            <w:tcW w:w="2227" w:type="dxa"/>
            <w:shd w:val="clear" w:color="auto" w:fill="BFBFBF"/>
            <w:vAlign w:val="center"/>
          </w:tcPr>
          <w:p w:rsidR="003F6E0E" w:rsidRPr="00A07B1F" w:rsidRDefault="003F6E0E" w:rsidP="00B40C57">
            <w:pPr>
              <w:jc w:val="center"/>
              <w:rPr>
                <w:b/>
              </w:rPr>
            </w:pPr>
            <w:r w:rsidRPr="00A07B1F">
              <w:rPr>
                <w:b/>
              </w:rPr>
              <w:t>CLIENTES INTERNOS</w:t>
            </w:r>
          </w:p>
        </w:tc>
        <w:tc>
          <w:tcPr>
            <w:tcW w:w="2193" w:type="dxa"/>
          </w:tcPr>
          <w:p w:rsidR="003F6E0E" w:rsidRPr="00A07B1F" w:rsidRDefault="003F6E0E" w:rsidP="00B40C57">
            <w:pPr>
              <w:jc w:val="both"/>
              <w:rPr>
                <w:bCs/>
                <w:lang w:val="es-PE"/>
              </w:rPr>
            </w:pPr>
            <w:r w:rsidRPr="00A07B1F">
              <w:rPr>
                <w:bCs/>
                <w:lang w:val="es-PE"/>
              </w:rPr>
              <w:t>Departamento de Administración</w:t>
            </w:r>
          </w:p>
        </w:tc>
        <w:tc>
          <w:tcPr>
            <w:tcW w:w="2159" w:type="dxa"/>
            <w:shd w:val="clear" w:color="auto" w:fill="D9D9D9"/>
            <w:vAlign w:val="center"/>
          </w:tcPr>
          <w:p w:rsidR="003F6E0E" w:rsidRPr="00A07B1F" w:rsidRDefault="003F6E0E" w:rsidP="00B40C57">
            <w:pPr>
              <w:jc w:val="both"/>
              <w:rPr>
                <w:b/>
                <w:bCs/>
              </w:rPr>
            </w:pPr>
            <w:r w:rsidRPr="00A07B1F">
              <w:rPr>
                <w:b/>
                <w:bCs/>
              </w:rPr>
              <w:t>CLIENTE EXTERNO</w:t>
            </w:r>
          </w:p>
        </w:tc>
        <w:tc>
          <w:tcPr>
            <w:tcW w:w="2141" w:type="dxa"/>
          </w:tcPr>
          <w:p w:rsidR="003F6E0E" w:rsidRPr="00A07B1F" w:rsidRDefault="003F6E0E" w:rsidP="00B40C57">
            <w:pPr>
              <w:jc w:val="both"/>
              <w:rPr>
                <w:bCs/>
              </w:rPr>
            </w:pPr>
            <w:r w:rsidRPr="00A07B1F">
              <w:rPr>
                <w:bCs/>
              </w:rPr>
              <w:t>No Aplica</w:t>
            </w:r>
          </w:p>
        </w:tc>
      </w:tr>
      <w:tr w:rsidR="003F6E0E" w:rsidRPr="00A07B1F" w:rsidTr="00B40C57">
        <w:tc>
          <w:tcPr>
            <w:tcW w:w="2227" w:type="dxa"/>
            <w:shd w:val="clear" w:color="auto" w:fill="BFBFBF"/>
            <w:vAlign w:val="center"/>
          </w:tcPr>
          <w:p w:rsidR="003F6E0E" w:rsidRPr="00A07B1F" w:rsidRDefault="003F6E0E" w:rsidP="00B40C57">
            <w:pPr>
              <w:jc w:val="center"/>
              <w:rPr>
                <w:b/>
              </w:rPr>
            </w:pPr>
            <w:r w:rsidRPr="00A07B1F">
              <w:rPr>
                <w:b/>
              </w:rPr>
              <w:t>ALCANCE</w:t>
            </w:r>
          </w:p>
        </w:tc>
        <w:tc>
          <w:tcPr>
            <w:tcW w:w="6493" w:type="dxa"/>
            <w:gridSpan w:val="3"/>
          </w:tcPr>
          <w:p w:rsidR="003F6E0E" w:rsidRPr="00A07B1F" w:rsidRDefault="003F6E0E" w:rsidP="00B40C57">
            <w:pPr>
              <w:jc w:val="both"/>
            </w:pPr>
            <w:r w:rsidRPr="00A07B1F">
              <w:t>El alcance del presente proceso se encuentra en torno al esfuerzo realizado por el Departamento de Administración y un Departamento para adquirir los bienes solicitados en una Cotización, previamente elaborada.</w:t>
            </w:r>
          </w:p>
          <w:p w:rsidR="003F6E0E" w:rsidRPr="00A07B1F" w:rsidRDefault="003F6E0E" w:rsidP="00B40C57">
            <w:pPr>
              <w:jc w:val="both"/>
            </w:pPr>
            <w:r w:rsidRPr="00A07B1F">
              <w:t>En este caso, los procesos que se encuentran de color morado son aquellos que no serán detallados en el proyecto por encontrarse fuera del alcance del mismo.</w:t>
            </w:r>
          </w:p>
        </w:tc>
      </w:tr>
      <w:tr w:rsidR="003F6E0E" w:rsidRPr="00A07B1F" w:rsidTr="00B40C57">
        <w:tc>
          <w:tcPr>
            <w:tcW w:w="2227" w:type="dxa"/>
            <w:shd w:val="clear" w:color="auto" w:fill="BFBFBF"/>
            <w:vAlign w:val="center"/>
          </w:tcPr>
          <w:p w:rsidR="003F6E0E" w:rsidRPr="00A07B1F" w:rsidRDefault="003F6E0E" w:rsidP="00B40C57">
            <w:pPr>
              <w:jc w:val="center"/>
              <w:rPr>
                <w:b/>
              </w:rPr>
            </w:pPr>
            <w:r w:rsidRPr="00A07B1F">
              <w:rPr>
                <w:b/>
              </w:rPr>
              <w:t>PROCEDIMIENTO</w:t>
            </w:r>
          </w:p>
        </w:tc>
        <w:tc>
          <w:tcPr>
            <w:tcW w:w="6493" w:type="dxa"/>
            <w:gridSpan w:val="3"/>
            <w:vAlign w:val="center"/>
          </w:tcPr>
          <w:p w:rsidR="003F6E0E" w:rsidRPr="00A07B1F" w:rsidRDefault="003F6E0E" w:rsidP="008445C7">
            <w:pPr>
              <w:pStyle w:val="Prrafodelista"/>
              <w:keepNext/>
              <w:numPr>
                <w:ilvl w:val="0"/>
                <w:numId w:val="45"/>
              </w:numPr>
              <w:autoSpaceDE w:val="0"/>
              <w:autoSpaceDN w:val="0"/>
              <w:adjustRightInd w:val="0"/>
              <w:jc w:val="both"/>
              <w:rPr>
                <w:bCs/>
              </w:rPr>
            </w:pPr>
            <w:r w:rsidRPr="00A07B1F">
              <w:rPr>
                <w:bCs/>
              </w:rPr>
              <w:t>El Administrador emitirá una Orden de Compra, numerado pre-impreso en original y dos copias.</w:t>
            </w:r>
          </w:p>
          <w:p w:rsidR="003F6E0E" w:rsidRPr="00A07B1F" w:rsidRDefault="003F6E0E" w:rsidP="008445C7">
            <w:pPr>
              <w:pStyle w:val="Prrafodelista"/>
              <w:keepNext/>
              <w:numPr>
                <w:ilvl w:val="0"/>
                <w:numId w:val="45"/>
              </w:numPr>
              <w:autoSpaceDE w:val="0"/>
              <w:autoSpaceDN w:val="0"/>
              <w:adjustRightInd w:val="0"/>
              <w:jc w:val="both"/>
              <w:rPr>
                <w:bCs/>
              </w:rPr>
            </w:pPr>
            <w:r w:rsidRPr="00A07B1F">
              <w:rPr>
                <w:bCs/>
              </w:rPr>
              <w:t xml:space="preserve">El Administrador entrega al Proveedor la Orden de </w:t>
            </w:r>
            <w:r w:rsidRPr="00A07B1F">
              <w:rPr>
                <w:bCs/>
              </w:rPr>
              <w:lastRenderedPageBreak/>
              <w:t>Compra Original.</w:t>
            </w:r>
          </w:p>
          <w:p w:rsidR="003F6E0E" w:rsidRPr="00A07B1F" w:rsidRDefault="003F6E0E" w:rsidP="008445C7">
            <w:pPr>
              <w:pStyle w:val="Prrafodelista"/>
              <w:keepNext/>
              <w:numPr>
                <w:ilvl w:val="0"/>
                <w:numId w:val="45"/>
              </w:numPr>
              <w:autoSpaceDE w:val="0"/>
              <w:autoSpaceDN w:val="0"/>
              <w:adjustRightInd w:val="0"/>
              <w:jc w:val="both"/>
              <w:rPr>
                <w:bCs/>
              </w:rPr>
            </w:pPr>
            <w:r w:rsidRPr="00A07B1F">
              <w:rPr>
                <w:bCs/>
              </w:rPr>
              <w:t>El Proveedor atiende la Orden Compra.</w:t>
            </w:r>
          </w:p>
          <w:p w:rsidR="003F6E0E" w:rsidRPr="00A07B1F" w:rsidRDefault="003F6E0E" w:rsidP="008445C7">
            <w:pPr>
              <w:pStyle w:val="Prrafodelista"/>
              <w:keepNext/>
              <w:numPr>
                <w:ilvl w:val="0"/>
                <w:numId w:val="45"/>
              </w:numPr>
              <w:autoSpaceDE w:val="0"/>
              <w:autoSpaceDN w:val="0"/>
              <w:adjustRightInd w:val="0"/>
              <w:jc w:val="both"/>
              <w:rPr>
                <w:bCs/>
              </w:rPr>
            </w:pPr>
            <w:r w:rsidRPr="00A07B1F">
              <w:rPr>
                <w:bCs/>
              </w:rPr>
              <w:t>El Empleado del Departamento recibe los Bienes de la Orden de Compra.</w:t>
            </w:r>
          </w:p>
          <w:p w:rsidR="003F6E0E" w:rsidRPr="00A07B1F" w:rsidRDefault="003F6E0E" w:rsidP="008445C7">
            <w:pPr>
              <w:pStyle w:val="Prrafodelista"/>
              <w:keepNext/>
              <w:numPr>
                <w:ilvl w:val="0"/>
                <w:numId w:val="45"/>
              </w:numPr>
              <w:autoSpaceDE w:val="0"/>
              <w:autoSpaceDN w:val="0"/>
              <w:adjustRightInd w:val="0"/>
              <w:jc w:val="both"/>
              <w:rPr>
                <w:bCs/>
              </w:rPr>
            </w:pPr>
            <w:r w:rsidRPr="00A07B1F">
              <w:rPr>
                <w:bCs/>
              </w:rPr>
              <w:t>El Jefe del Departamento firma la Copia de la Orden de compra corroborando que todo está conforme.</w:t>
            </w:r>
          </w:p>
          <w:p w:rsidR="003F6E0E" w:rsidRPr="00A07B1F" w:rsidRDefault="003F6E0E" w:rsidP="008445C7">
            <w:pPr>
              <w:pStyle w:val="Prrafodelista"/>
              <w:keepNext/>
              <w:numPr>
                <w:ilvl w:val="0"/>
                <w:numId w:val="45"/>
              </w:numPr>
              <w:autoSpaceDE w:val="0"/>
              <w:autoSpaceDN w:val="0"/>
              <w:adjustRightInd w:val="0"/>
              <w:jc w:val="both"/>
              <w:rPr>
                <w:bCs/>
              </w:rPr>
            </w:pPr>
            <w:r w:rsidRPr="00A07B1F">
              <w:rPr>
                <w:bCs/>
              </w:rPr>
              <w:t>El Administrador revisa y da el visto bueno a la Copia de la Orden de Compra.</w:t>
            </w:r>
          </w:p>
          <w:p w:rsidR="003F6E0E" w:rsidRPr="00A07B1F" w:rsidRDefault="003F6E0E" w:rsidP="008445C7">
            <w:pPr>
              <w:pStyle w:val="Prrafodelista"/>
              <w:keepNext/>
              <w:numPr>
                <w:ilvl w:val="0"/>
                <w:numId w:val="45"/>
              </w:numPr>
              <w:autoSpaceDE w:val="0"/>
              <w:autoSpaceDN w:val="0"/>
              <w:adjustRightInd w:val="0"/>
              <w:jc w:val="both"/>
              <w:rPr>
                <w:bCs/>
              </w:rPr>
            </w:pPr>
            <w:r w:rsidRPr="00A07B1F">
              <w:rPr>
                <w:bCs/>
              </w:rPr>
              <w:t>El Empleado del Departamento recibe y archiva la Copia de la Orden de Compra.</w:t>
            </w:r>
          </w:p>
        </w:tc>
      </w:tr>
      <w:tr w:rsidR="003F6E0E" w:rsidRPr="00A07B1F" w:rsidTr="00B40C57">
        <w:tc>
          <w:tcPr>
            <w:tcW w:w="2227" w:type="dxa"/>
            <w:shd w:val="clear" w:color="auto" w:fill="BFBFBF"/>
            <w:vAlign w:val="center"/>
          </w:tcPr>
          <w:p w:rsidR="003F6E0E" w:rsidRPr="00A07B1F" w:rsidRDefault="003F6E0E" w:rsidP="00B40C57">
            <w:pPr>
              <w:jc w:val="center"/>
              <w:rPr>
                <w:b/>
              </w:rPr>
            </w:pPr>
            <w:r w:rsidRPr="00A07B1F">
              <w:rPr>
                <w:b/>
              </w:rPr>
              <w:lastRenderedPageBreak/>
              <w:t>PROCESOS RELACIONADOS</w:t>
            </w:r>
          </w:p>
        </w:tc>
        <w:tc>
          <w:tcPr>
            <w:tcW w:w="6493" w:type="dxa"/>
            <w:gridSpan w:val="3"/>
            <w:vAlign w:val="center"/>
          </w:tcPr>
          <w:p w:rsidR="003F6E0E" w:rsidRPr="00A07B1F" w:rsidRDefault="003F6E0E" w:rsidP="00CF2846">
            <w:pPr>
              <w:keepNext/>
              <w:autoSpaceDE w:val="0"/>
              <w:autoSpaceDN w:val="0"/>
              <w:adjustRightInd w:val="0"/>
              <w:jc w:val="both"/>
              <w:rPr>
                <w:bCs/>
              </w:rPr>
            </w:pPr>
            <w:r w:rsidRPr="00A07B1F">
              <w:rPr>
                <w:bCs/>
              </w:rPr>
              <w:t>No Aplica</w:t>
            </w:r>
          </w:p>
        </w:tc>
      </w:tr>
    </w:tbl>
    <w:p w:rsidR="00CF2846" w:rsidRPr="00CF2846" w:rsidRDefault="00CF2846" w:rsidP="00CF2846">
      <w:pPr>
        <w:pStyle w:val="Epgrafe"/>
        <w:jc w:val="center"/>
        <w:rPr>
          <w:sz w:val="24"/>
          <w:szCs w:val="24"/>
        </w:rPr>
      </w:pPr>
      <w:bookmarkStart w:id="152" w:name="_Toc296548038"/>
      <w:r w:rsidRPr="00CF2846">
        <w:rPr>
          <w:sz w:val="24"/>
          <w:szCs w:val="24"/>
        </w:rPr>
        <w:t xml:space="preserve">Tabla 3. </w:t>
      </w:r>
      <w:r w:rsidRPr="00CF2846">
        <w:rPr>
          <w:sz w:val="24"/>
          <w:szCs w:val="24"/>
        </w:rPr>
        <w:fldChar w:fldCharType="begin"/>
      </w:r>
      <w:r w:rsidRPr="00CF2846">
        <w:rPr>
          <w:sz w:val="24"/>
          <w:szCs w:val="24"/>
        </w:rPr>
        <w:instrText xml:space="preserve"> SEQ Tabla_3. \* ARABIC </w:instrText>
      </w:r>
      <w:r w:rsidRPr="00CF2846">
        <w:rPr>
          <w:sz w:val="24"/>
          <w:szCs w:val="24"/>
        </w:rPr>
        <w:fldChar w:fldCharType="separate"/>
      </w:r>
      <w:r w:rsidR="00950CBF">
        <w:rPr>
          <w:noProof/>
          <w:sz w:val="24"/>
          <w:szCs w:val="24"/>
        </w:rPr>
        <w:t>22</w:t>
      </w:r>
      <w:r w:rsidRPr="00CF2846">
        <w:rPr>
          <w:sz w:val="24"/>
          <w:szCs w:val="24"/>
        </w:rPr>
        <w:fldChar w:fldCharType="end"/>
      </w:r>
      <w:r w:rsidRPr="00CF2846">
        <w:rPr>
          <w:b w:val="0"/>
          <w:sz w:val="24"/>
          <w:szCs w:val="24"/>
        </w:rPr>
        <w:t xml:space="preserve"> - Definición del Proceso “Compra de Bienes”</w:t>
      </w:r>
      <w:bookmarkEnd w:id="152"/>
    </w:p>
    <w:p w:rsidR="003F6E0E" w:rsidRPr="00993180" w:rsidRDefault="003F6E0E" w:rsidP="00CF2846">
      <w:pPr>
        <w:jc w:val="center"/>
      </w:pPr>
      <w:r w:rsidRPr="00CF2846">
        <w:rPr>
          <w:b/>
        </w:rPr>
        <w:t xml:space="preserve">Fuente: </w:t>
      </w:r>
      <w:r w:rsidRPr="00CF2846">
        <w:t>Elaboración Propia</w:t>
      </w:r>
    </w:p>
    <w:p w:rsidR="003F6E0E" w:rsidRDefault="003F6E0E" w:rsidP="003F6E0E">
      <w:pPr>
        <w:jc w:val="center"/>
      </w:pPr>
    </w:p>
    <w:p w:rsidR="003F6E0E" w:rsidRDefault="003F6E0E" w:rsidP="003F6E0E">
      <w:pPr>
        <w:jc w:val="center"/>
        <w:sectPr w:rsidR="003F6E0E" w:rsidSect="00B40C57">
          <w:pgSz w:w="11906" w:h="16838"/>
          <w:pgMar w:top="1418" w:right="1701" w:bottom="1418" w:left="1701" w:header="709" w:footer="709" w:gutter="0"/>
          <w:cols w:space="708"/>
          <w:docGrid w:linePitch="360"/>
        </w:sectPr>
      </w:pPr>
    </w:p>
    <w:p w:rsidR="00FA18EF" w:rsidRPr="00FA18EF" w:rsidRDefault="003F6E0E" w:rsidP="00FA18EF">
      <w:pPr>
        <w:keepNext/>
        <w:jc w:val="center"/>
      </w:pPr>
      <w:r w:rsidRPr="00FA18EF">
        <w:rPr>
          <w:noProof/>
          <w:lang w:val="es-PE" w:eastAsia="es-PE"/>
        </w:rPr>
        <w:lastRenderedPageBreak/>
        <w:drawing>
          <wp:inline distT="0" distB="0" distL="0" distR="0" wp14:anchorId="2C5D2B8C" wp14:editId="0D5C6A1C">
            <wp:extent cx="6603270" cy="4838700"/>
            <wp:effectExtent l="0" t="0" r="7620" b="0"/>
            <wp:docPr id="14" name="Imagen 14" descr="D:\Documents and Settings\Jose\Escritorio\Proyecto Fe y Alegria\Gestión de Abastecimientos\PROCESO 17 - Compra de Bie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cuments and Settings\Jose\Escritorio\Proyecto Fe y Alegria\Gestión de Abastecimientos\PROCESO 17 - Compra de Bienes.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611835" cy="4844976"/>
                    </a:xfrm>
                    <a:prstGeom prst="rect">
                      <a:avLst/>
                    </a:prstGeom>
                    <a:noFill/>
                    <a:ln>
                      <a:noFill/>
                    </a:ln>
                  </pic:spPr>
                </pic:pic>
              </a:graphicData>
            </a:graphic>
          </wp:inline>
        </w:drawing>
      </w:r>
    </w:p>
    <w:p w:rsidR="003F6E0E" w:rsidRPr="00FA18EF" w:rsidRDefault="00FA18EF" w:rsidP="00FA18EF">
      <w:pPr>
        <w:pStyle w:val="Epgrafe"/>
        <w:jc w:val="center"/>
        <w:rPr>
          <w:sz w:val="24"/>
          <w:szCs w:val="24"/>
        </w:rPr>
      </w:pPr>
      <w:bookmarkStart w:id="153" w:name="_Toc296466279"/>
      <w:bookmarkStart w:id="154" w:name="_Toc296636127"/>
      <w:r w:rsidRPr="00FA18EF">
        <w:rPr>
          <w:sz w:val="24"/>
          <w:szCs w:val="24"/>
        </w:rPr>
        <w:t xml:space="preserve">Figura 3. </w:t>
      </w:r>
      <w:r w:rsidRPr="00FA18EF">
        <w:rPr>
          <w:sz w:val="24"/>
          <w:szCs w:val="24"/>
        </w:rPr>
        <w:fldChar w:fldCharType="begin"/>
      </w:r>
      <w:r w:rsidRPr="00FA18EF">
        <w:rPr>
          <w:sz w:val="24"/>
          <w:szCs w:val="24"/>
        </w:rPr>
        <w:instrText xml:space="preserve"> SEQ Figura_3. \* ARABIC </w:instrText>
      </w:r>
      <w:r w:rsidRPr="00FA18EF">
        <w:rPr>
          <w:sz w:val="24"/>
          <w:szCs w:val="24"/>
        </w:rPr>
        <w:fldChar w:fldCharType="separate"/>
      </w:r>
      <w:r w:rsidR="00DE4F66">
        <w:rPr>
          <w:noProof/>
          <w:sz w:val="24"/>
          <w:szCs w:val="24"/>
        </w:rPr>
        <w:t>15</w:t>
      </w:r>
      <w:r w:rsidRPr="00FA18EF">
        <w:rPr>
          <w:sz w:val="24"/>
          <w:szCs w:val="24"/>
        </w:rPr>
        <w:fldChar w:fldCharType="end"/>
      </w:r>
      <w:r w:rsidRPr="00FA18EF">
        <w:rPr>
          <w:b w:val="0"/>
          <w:sz w:val="24"/>
          <w:szCs w:val="24"/>
        </w:rPr>
        <w:t xml:space="preserve"> – Diagrama de Procesos: Proceso "Compra de Bienes</w:t>
      </w:r>
      <w:r w:rsidRPr="00FA18EF">
        <w:rPr>
          <w:noProof/>
          <w:sz w:val="24"/>
          <w:szCs w:val="24"/>
        </w:rPr>
        <w:t>"</w:t>
      </w:r>
      <w:bookmarkEnd w:id="153"/>
      <w:bookmarkEnd w:id="154"/>
    </w:p>
    <w:p w:rsidR="003F6E0E" w:rsidRPr="00FA18EF" w:rsidRDefault="003F6E0E" w:rsidP="003F6E0E">
      <w:pPr>
        <w:jc w:val="center"/>
      </w:pPr>
      <w:r w:rsidRPr="00FA18EF">
        <w:rPr>
          <w:b/>
        </w:rPr>
        <w:t xml:space="preserve">Fuente: </w:t>
      </w:r>
      <w:r w:rsidRPr="00FA18EF">
        <w:t>Elaboración Propia</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3"/>
        <w:gridCol w:w="1533"/>
        <w:gridCol w:w="1615"/>
        <w:gridCol w:w="1564"/>
        <w:gridCol w:w="2832"/>
        <w:gridCol w:w="2244"/>
        <w:gridCol w:w="1615"/>
        <w:gridCol w:w="2312"/>
      </w:tblGrid>
      <w:tr w:rsidR="00BB448A" w:rsidRPr="00A07B1F" w:rsidTr="00BB448A">
        <w:trPr>
          <w:trHeight w:val="495"/>
        </w:trPr>
        <w:tc>
          <w:tcPr>
            <w:tcW w:w="177" w:type="pct"/>
            <w:shd w:val="clear" w:color="auto" w:fill="000000"/>
            <w:vAlign w:val="center"/>
          </w:tcPr>
          <w:p w:rsidR="00BB448A" w:rsidRPr="003D369F" w:rsidRDefault="00BB448A" w:rsidP="00B40C57">
            <w:pPr>
              <w:jc w:val="center"/>
              <w:rPr>
                <w:b/>
                <w:bCs/>
                <w:color w:val="FFFFFF"/>
                <w:sz w:val="22"/>
                <w:szCs w:val="22"/>
                <w:lang w:val="es-PE" w:eastAsia="es-PE"/>
              </w:rPr>
            </w:pPr>
            <w:r w:rsidRPr="003D369F">
              <w:rPr>
                <w:b/>
                <w:color w:val="FFFFFF"/>
                <w:sz w:val="22"/>
                <w:szCs w:val="22"/>
                <w:lang w:val="es-PE" w:eastAsia="es-PE"/>
              </w:rPr>
              <w:lastRenderedPageBreak/>
              <w:t>N°</w:t>
            </w:r>
          </w:p>
        </w:tc>
        <w:tc>
          <w:tcPr>
            <w:tcW w:w="539" w:type="pct"/>
            <w:shd w:val="clear" w:color="auto" w:fill="000000"/>
            <w:vAlign w:val="center"/>
          </w:tcPr>
          <w:p w:rsidR="00BB448A" w:rsidRPr="003D369F" w:rsidRDefault="00BB448A" w:rsidP="00B40C57">
            <w:pPr>
              <w:jc w:val="center"/>
              <w:rPr>
                <w:b/>
                <w:bCs/>
                <w:color w:val="FFFFFF"/>
                <w:sz w:val="22"/>
                <w:szCs w:val="22"/>
                <w:lang w:val="es-PE" w:eastAsia="es-PE"/>
              </w:rPr>
            </w:pPr>
            <w:r w:rsidRPr="003D369F">
              <w:rPr>
                <w:b/>
                <w:color w:val="FFFFFF"/>
                <w:sz w:val="22"/>
                <w:szCs w:val="22"/>
                <w:lang w:val="es-PE" w:eastAsia="es-PE"/>
              </w:rPr>
              <w:t>ENTRADA</w:t>
            </w:r>
          </w:p>
        </w:tc>
        <w:tc>
          <w:tcPr>
            <w:tcW w:w="568" w:type="pct"/>
            <w:shd w:val="clear" w:color="auto" w:fill="000000"/>
            <w:vAlign w:val="center"/>
          </w:tcPr>
          <w:p w:rsidR="00BB448A" w:rsidRPr="003D369F" w:rsidRDefault="00BB448A" w:rsidP="00B40C57">
            <w:pPr>
              <w:jc w:val="center"/>
              <w:rPr>
                <w:b/>
                <w:bCs/>
                <w:color w:val="FFFFFF"/>
                <w:sz w:val="22"/>
                <w:szCs w:val="22"/>
                <w:lang w:val="es-PE" w:eastAsia="es-PE"/>
              </w:rPr>
            </w:pPr>
            <w:r w:rsidRPr="003D369F">
              <w:rPr>
                <w:b/>
                <w:color w:val="FFFFFF"/>
                <w:sz w:val="22"/>
                <w:szCs w:val="22"/>
                <w:lang w:val="es-PE" w:eastAsia="es-PE"/>
              </w:rPr>
              <w:t>ACTIVIDAD</w:t>
            </w:r>
          </w:p>
        </w:tc>
        <w:tc>
          <w:tcPr>
            <w:tcW w:w="550" w:type="pct"/>
            <w:shd w:val="clear" w:color="auto" w:fill="000000"/>
            <w:vAlign w:val="center"/>
          </w:tcPr>
          <w:p w:rsidR="00BB448A" w:rsidRPr="003D369F" w:rsidRDefault="00BB448A" w:rsidP="00B40C57">
            <w:pPr>
              <w:jc w:val="center"/>
              <w:rPr>
                <w:b/>
                <w:bCs/>
                <w:color w:val="FFFFFF"/>
                <w:sz w:val="22"/>
                <w:szCs w:val="22"/>
                <w:lang w:val="es-PE" w:eastAsia="es-PE"/>
              </w:rPr>
            </w:pPr>
            <w:r w:rsidRPr="003D369F">
              <w:rPr>
                <w:b/>
                <w:color w:val="FFFFFF"/>
                <w:sz w:val="22"/>
                <w:szCs w:val="22"/>
                <w:lang w:val="es-PE" w:eastAsia="es-PE"/>
              </w:rPr>
              <w:t>SALIDA</w:t>
            </w:r>
          </w:p>
        </w:tc>
        <w:tc>
          <w:tcPr>
            <w:tcW w:w="996" w:type="pct"/>
            <w:shd w:val="clear" w:color="auto" w:fill="000000"/>
            <w:vAlign w:val="center"/>
          </w:tcPr>
          <w:p w:rsidR="00BB448A" w:rsidRPr="003D369F" w:rsidRDefault="00BB448A" w:rsidP="00B40C57">
            <w:pPr>
              <w:jc w:val="center"/>
              <w:rPr>
                <w:b/>
                <w:bCs/>
                <w:color w:val="FFFFFF"/>
                <w:sz w:val="22"/>
                <w:szCs w:val="22"/>
                <w:lang w:val="es-PE" w:eastAsia="es-PE"/>
              </w:rPr>
            </w:pPr>
            <w:r w:rsidRPr="003D369F">
              <w:rPr>
                <w:b/>
                <w:color w:val="FFFFFF"/>
                <w:sz w:val="22"/>
                <w:szCs w:val="22"/>
                <w:lang w:val="es-PE" w:eastAsia="es-PE"/>
              </w:rPr>
              <w:t>DESCRIPCIÓN</w:t>
            </w:r>
          </w:p>
        </w:tc>
        <w:tc>
          <w:tcPr>
            <w:tcW w:w="789" w:type="pct"/>
            <w:shd w:val="clear" w:color="auto" w:fill="000000"/>
            <w:vAlign w:val="center"/>
          </w:tcPr>
          <w:p w:rsidR="00BB448A" w:rsidRPr="003D369F" w:rsidRDefault="00BB448A" w:rsidP="00B40C57">
            <w:pPr>
              <w:jc w:val="center"/>
              <w:rPr>
                <w:b/>
                <w:bCs/>
                <w:color w:val="FFFFFF"/>
                <w:sz w:val="22"/>
                <w:szCs w:val="22"/>
                <w:lang w:val="es-PE" w:eastAsia="es-PE"/>
              </w:rPr>
            </w:pPr>
            <w:r w:rsidRPr="003D369F">
              <w:rPr>
                <w:b/>
                <w:color w:val="FFFFFF"/>
                <w:sz w:val="22"/>
                <w:szCs w:val="22"/>
                <w:lang w:val="es-PE" w:eastAsia="es-PE"/>
              </w:rPr>
              <w:t>RESPONSABLE</w:t>
            </w:r>
          </w:p>
        </w:tc>
        <w:tc>
          <w:tcPr>
            <w:tcW w:w="568" w:type="pct"/>
            <w:shd w:val="clear" w:color="auto" w:fill="000000"/>
            <w:vAlign w:val="center"/>
          </w:tcPr>
          <w:p w:rsidR="00BB448A" w:rsidRPr="003D369F" w:rsidRDefault="00BB448A" w:rsidP="00B40C57">
            <w:pPr>
              <w:jc w:val="center"/>
              <w:rPr>
                <w:b/>
                <w:bCs/>
                <w:color w:val="FFFFFF"/>
                <w:sz w:val="22"/>
                <w:szCs w:val="22"/>
                <w:lang w:val="es-PE" w:eastAsia="es-PE"/>
              </w:rPr>
            </w:pPr>
            <w:r w:rsidRPr="003D369F">
              <w:rPr>
                <w:b/>
                <w:color w:val="FFFFFF"/>
                <w:sz w:val="22"/>
                <w:szCs w:val="22"/>
                <w:lang w:val="es-PE" w:eastAsia="es-PE"/>
              </w:rPr>
              <w:t>TIPO ACTIVIDAD</w:t>
            </w:r>
          </w:p>
        </w:tc>
        <w:tc>
          <w:tcPr>
            <w:tcW w:w="813" w:type="pct"/>
            <w:shd w:val="clear" w:color="auto" w:fill="000000"/>
            <w:vAlign w:val="center"/>
          </w:tcPr>
          <w:p w:rsidR="00BB448A" w:rsidRPr="003D369F" w:rsidRDefault="00BB448A" w:rsidP="00B40C57">
            <w:pPr>
              <w:jc w:val="center"/>
              <w:rPr>
                <w:b/>
                <w:color w:val="FFFFFF"/>
                <w:sz w:val="22"/>
                <w:szCs w:val="22"/>
                <w:lang w:val="es-PE" w:eastAsia="es-PE"/>
              </w:rPr>
            </w:pPr>
            <w:r w:rsidRPr="003D369F">
              <w:rPr>
                <w:b/>
                <w:color w:val="FFFFFF"/>
                <w:sz w:val="22"/>
                <w:szCs w:val="22"/>
                <w:lang w:val="es-PE" w:eastAsia="es-PE"/>
              </w:rPr>
              <w:t>MACROPROCESO</w:t>
            </w:r>
          </w:p>
        </w:tc>
      </w:tr>
      <w:tr w:rsidR="00BB448A" w:rsidRPr="00A07B1F" w:rsidTr="00BB448A">
        <w:trPr>
          <w:trHeight w:val="450"/>
        </w:trPr>
        <w:tc>
          <w:tcPr>
            <w:tcW w:w="177" w:type="pct"/>
            <w:shd w:val="clear" w:color="auto" w:fill="C0C0C0"/>
            <w:vAlign w:val="center"/>
          </w:tcPr>
          <w:p w:rsidR="00BB448A" w:rsidRPr="00A07B1F" w:rsidRDefault="00BB448A" w:rsidP="00B40C57">
            <w:pPr>
              <w:jc w:val="center"/>
              <w:rPr>
                <w:b/>
                <w:bCs/>
                <w:sz w:val="18"/>
                <w:szCs w:val="18"/>
                <w:lang w:val="es-PE" w:eastAsia="es-PE"/>
              </w:rPr>
            </w:pPr>
            <w:r w:rsidRPr="00A07B1F">
              <w:rPr>
                <w:b/>
                <w:bCs/>
                <w:sz w:val="18"/>
                <w:szCs w:val="18"/>
                <w:lang w:val="es-PE" w:eastAsia="es-PE"/>
              </w:rPr>
              <w:t>1.</w:t>
            </w:r>
          </w:p>
        </w:tc>
        <w:tc>
          <w:tcPr>
            <w:tcW w:w="539" w:type="pct"/>
            <w:shd w:val="clear" w:color="auto" w:fill="C0C0C0"/>
            <w:vAlign w:val="center"/>
          </w:tcPr>
          <w:p w:rsidR="00BB448A" w:rsidRPr="00A07B1F" w:rsidRDefault="00BB448A" w:rsidP="00E55381">
            <w:pPr>
              <w:pStyle w:val="Prrafodelista"/>
              <w:numPr>
                <w:ilvl w:val="0"/>
                <w:numId w:val="23"/>
              </w:numPr>
              <w:ind w:left="187" w:hanging="187"/>
              <w:jc w:val="both"/>
              <w:rPr>
                <w:sz w:val="18"/>
                <w:szCs w:val="18"/>
                <w:lang w:val="es-PE" w:eastAsia="es-PE"/>
              </w:rPr>
            </w:pPr>
            <w:r w:rsidRPr="00A07B1F">
              <w:rPr>
                <w:sz w:val="18"/>
                <w:szCs w:val="18"/>
                <w:lang w:val="es-PE" w:eastAsia="es-PE"/>
              </w:rPr>
              <w:t>Cotización</w:t>
            </w:r>
          </w:p>
        </w:tc>
        <w:tc>
          <w:tcPr>
            <w:tcW w:w="568" w:type="pct"/>
            <w:shd w:val="clear" w:color="auto" w:fill="C0C0C0"/>
            <w:vAlign w:val="center"/>
          </w:tcPr>
          <w:p w:rsidR="00BB448A" w:rsidRPr="00A07B1F" w:rsidRDefault="00BB448A" w:rsidP="00B40C57">
            <w:pPr>
              <w:jc w:val="center"/>
              <w:rPr>
                <w:sz w:val="18"/>
                <w:szCs w:val="18"/>
                <w:lang w:val="es-PE" w:eastAsia="es-PE"/>
              </w:rPr>
            </w:pPr>
            <w:r w:rsidRPr="00A07B1F">
              <w:rPr>
                <w:sz w:val="18"/>
                <w:szCs w:val="18"/>
                <w:lang w:val="es-PE" w:eastAsia="es-PE"/>
              </w:rPr>
              <w:t>Emitir Orden de Compra</w:t>
            </w:r>
          </w:p>
        </w:tc>
        <w:tc>
          <w:tcPr>
            <w:tcW w:w="550" w:type="pct"/>
            <w:shd w:val="clear" w:color="auto" w:fill="C0C0C0"/>
            <w:vAlign w:val="center"/>
          </w:tcPr>
          <w:p w:rsidR="00BB448A" w:rsidRPr="00A07B1F" w:rsidRDefault="00BB448A" w:rsidP="00E55381">
            <w:pPr>
              <w:pStyle w:val="Prrafodelista"/>
              <w:numPr>
                <w:ilvl w:val="0"/>
                <w:numId w:val="23"/>
              </w:numPr>
              <w:ind w:left="187" w:hanging="187"/>
              <w:jc w:val="both"/>
              <w:rPr>
                <w:sz w:val="18"/>
                <w:szCs w:val="18"/>
                <w:lang w:val="es-PE" w:eastAsia="es-PE"/>
              </w:rPr>
            </w:pPr>
            <w:r w:rsidRPr="00A07B1F">
              <w:rPr>
                <w:sz w:val="18"/>
                <w:szCs w:val="18"/>
                <w:lang w:val="es-PE" w:eastAsia="es-PE"/>
              </w:rPr>
              <w:t>Orden de Compra</w:t>
            </w:r>
          </w:p>
        </w:tc>
        <w:tc>
          <w:tcPr>
            <w:tcW w:w="996" w:type="pct"/>
            <w:shd w:val="clear" w:color="auto" w:fill="C0C0C0"/>
            <w:vAlign w:val="center"/>
          </w:tcPr>
          <w:p w:rsidR="00BB448A" w:rsidRPr="00A07B1F" w:rsidRDefault="00BB448A" w:rsidP="00B40C57">
            <w:pPr>
              <w:jc w:val="both"/>
              <w:rPr>
                <w:sz w:val="18"/>
                <w:szCs w:val="18"/>
                <w:lang w:val="es-PE" w:eastAsia="es-PE"/>
              </w:rPr>
            </w:pPr>
            <w:r w:rsidRPr="00A07B1F">
              <w:rPr>
                <w:sz w:val="18"/>
                <w:szCs w:val="18"/>
                <w:lang w:val="es-PE" w:eastAsia="es-PE"/>
              </w:rPr>
              <w:t>El Administrador emite la Orden de Compra, con dos copias de la misma.</w:t>
            </w:r>
          </w:p>
        </w:tc>
        <w:tc>
          <w:tcPr>
            <w:tcW w:w="789" w:type="pct"/>
            <w:shd w:val="clear" w:color="auto" w:fill="C0C0C0"/>
            <w:vAlign w:val="center"/>
          </w:tcPr>
          <w:p w:rsidR="00BB448A" w:rsidRPr="00A07B1F" w:rsidRDefault="00BB448A" w:rsidP="00B40C57">
            <w:pPr>
              <w:jc w:val="center"/>
              <w:rPr>
                <w:sz w:val="18"/>
                <w:szCs w:val="18"/>
                <w:lang w:val="es-PE" w:eastAsia="es-PE"/>
              </w:rPr>
            </w:pPr>
            <w:r w:rsidRPr="00A07B1F">
              <w:rPr>
                <w:sz w:val="18"/>
                <w:szCs w:val="18"/>
                <w:lang w:val="es-PE" w:eastAsia="es-PE"/>
              </w:rPr>
              <w:t>Administrador</w:t>
            </w:r>
          </w:p>
        </w:tc>
        <w:tc>
          <w:tcPr>
            <w:tcW w:w="568" w:type="pct"/>
            <w:shd w:val="clear" w:color="auto" w:fill="C0C0C0"/>
            <w:vAlign w:val="center"/>
          </w:tcPr>
          <w:p w:rsidR="00BB448A" w:rsidRPr="00A07B1F" w:rsidRDefault="00BB448A" w:rsidP="00B40C57">
            <w:pPr>
              <w:jc w:val="center"/>
              <w:rPr>
                <w:sz w:val="18"/>
                <w:szCs w:val="18"/>
                <w:lang w:val="es-PE" w:eastAsia="es-PE"/>
              </w:rPr>
            </w:pPr>
            <w:r w:rsidRPr="00A07B1F">
              <w:rPr>
                <w:sz w:val="18"/>
                <w:szCs w:val="18"/>
                <w:lang w:val="es-PE" w:eastAsia="es-PE"/>
              </w:rPr>
              <w:t>Manual</w:t>
            </w:r>
          </w:p>
        </w:tc>
        <w:tc>
          <w:tcPr>
            <w:tcW w:w="813" w:type="pct"/>
            <w:shd w:val="clear" w:color="auto" w:fill="C0C0C0"/>
            <w:vAlign w:val="center"/>
          </w:tcPr>
          <w:p w:rsidR="00BB448A" w:rsidRPr="00A07B1F" w:rsidRDefault="00BB448A" w:rsidP="00B40C57">
            <w:pPr>
              <w:jc w:val="center"/>
              <w:rPr>
                <w:sz w:val="18"/>
                <w:szCs w:val="18"/>
                <w:lang w:val="es-PE" w:eastAsia="es-PE"/>
              </w:rPr>
            </w:pPr>
            <w:r w:rsidRPr="00A07B1F">
              <w:rPr>
                <w:sz w:val="18"/>
                <w:szCs w:val="18"/>
                <w:lang w:val="es-PE" w:eastAsia="es-PE"/>
              </w:rPr>
              <w:t>Gestión de Abastecimiento</w:t>
            </w:r>
          </w:p>
        </w:tc>
      </w:tr>
      <w:tr w:rsidR="00BB448A" w:rsidRPr="00A07B1F" w:rsidTr="00BB448A">
        <w:trPr>
          <w:trHeight w:val="548"/>
        </w:trPr>
        <w:tc>
          <w:tcPr>
            <w:tcW w:w="177" w:type="pct"/>
            <w:vAlign w:val="center"/>
          </w:tcPr>
          <w:p w:rsidR="00BB448A" w:rsidRPr="00A07B1F" w:rsidRDefault="00BB448A" w:rsidP="00B40C57">
            <w:pPr>
              <w:jc w:val="center"/>
              <w:rPr>
                <w:b/>
                <w:bCs/>
                <w:sz w:val="18"/>
                <w:szCs w:val="18"/>
                <w:lang w:val="es-PE" w:eastAsia="es-PE"/>
              </w:rPr>
            </w:pPr>
            <w:r w:rsidRPr="00A07B1F">
              <w:rPr>
                <w:b/>
                <w:bCs/>
                <w:sz w:val="18"/>
                <w:szCs w:val="18"/>
                <w:lang w:val="es-PE" w:eastAsia="es-PE"/>
              </w:rPr>
              <w:t>2.</w:t>
            </w:r>
          </w:p>
        </w:tc>
        <w:tc>
          <w:tcPr>
            <w:tcW w:w="539" w:type="pct"/>
            <w:vAlign w:val="center"/>
          </w:tcPr>
          <w:p w:rsidR="00BB448A" w:rsidRPr="00A07B1F" w:rsidRDefault="00BB448A" w:rsidP="00E55381">
            <w:pPr>
              <w:pStyle w:val="Prrafodelista"/>
              <w:numPr>
                <w:ilvl w:val="0"/>
                <w:numId w:val="23"/>
              </w:numPr>
              <w:ind w:left="187" w:hanging="187"/>
              <w:jc w:val="both"/>
              <w:rPr>
                <w:sz w:val="18"/>
                <w:szCs w:val="18"/>
                <w:lang w:val="es-PE" w:eastAsia="es-PE"/>
              </w:rPr>
            </w:pPr>
            <w:r w:rsidRPr="00A07B1F">
              <w:rPr>
                <w:sz w:val="18"/>
                <w:szCs w:val="18"/>
                <w:lang w:val="es-PE" w:eastAsia="es-PE"/>
              </w:rPr>
              <w:t>Orden de Compra</w:t>
            </w:r>
          </w:p>
        </w:tc>
        <w:tc>
          <w:tcPr>
            <w:tcW w:w="568" w:type="pct"/>
            <w:vAlign w:val="center"/>
          </w:tcPr>
          <w:p w:rsidR="00BB448A" w:rsidRPr="00A07B1F" w:rsidRDefault="00BB448A" w:rsidP="00B40C57">
            <w:pPr>
              <w:jc w:val="center"/>
              <w:rPr>
                <w:sz w:val="18"/>
                <w:szCs w:val="18"/>
                <w:lang w:val="es-PE" w:eastAsia="es-PE"/>
              </w:rPr>
            </w:pPr>
            <w:r w:rsidRPr="00A07B1F">
              <w:rPr>
                <w:sz w:val="18"/>
                <w:szCs w:val="18"/>
                <w:lang w:val="es-PE" w:eastAsia="es-PE"/>
              </w:rPr>
              <w:t>Atender Orden de Compra</w:t>
            </w:r>
          </w:p>
        </w:tc>
        <w:tc>
          <w:tcPr>
            <w:tcW w:w="550" w:type="pct"/>
            <w:vAlign w:val="center"/>
          </w:tcPr>
          <w:p w:rsidR="00BB448A" w:rsidRPr="00A07B1F" w:rsidRDefault="00BB448A" w:rsidP="00E55381">
            <w:pPr>
              <w:pStyle w:val="Prrafodelista"/>
              <w:numPr>
                <w:ilvl w:val="0"/>
                <w:numId w:val="23"/>
              </w:numPr>
              <w:ind w:left="187" w:hanging="187"/>
              <w:jc w:val="both"/>
              <w:rPr>
                <w:sz w:val="18"/>
                <w:szCs w:val="18"/>
                <w:lang w:val="es-PE" w:eastAsia="es-PE"/>
              </w:rPr>
            </w:pPr>
            <w:r w:rsidRPr="00A07B1F">
              <w:rPr>
                <w:sz w:val="18"/>
                <w:szCs w:val="18"/>
                <w:lang w:val="es-PE" w:eastAsia="es-PE"/>
              </w:rPr>
              <w:t>Bienes de Orden de Compra</w:t>
            </w:r>
          </w:p>
        </w:tc>
        <w:tc>
          <w:tcPr>
            <w:tcW w:w="996" w:type="pct"/>
            <w:vAlign w:val="center"/>
          </w:tcPr>
          <w:p w:rsidR="00BB448A" w:rsidRPr="00A07B1F" w:rsidRDefault="00BB448A" w:rsidP="00B40C57">
            <w:pPr>
              <w:jc w:val="both"/>
              <w:rPr>
                <w:sz w:val="18"/>
                <w:szCs w:val="18"/>
                <w:lang w:val="es-PE" w:eastAsia="es-PE"/>
              </w:rPr>
            </w:pPr>
            <w:r w:rsidRPr="00A07B1F">
              <w:rPr>
                <w:sz w:val="18"/>
                <w:szCs w:val="18"/>
                <w:lang w:val="es-PE" w:eastAsia="es-PE"/>
              </w:rPr>
              <w:t>El Proveedor recibe la Orden de Compra y la atiende.</w:t>
            </w:r>
          </w:p>
        </w:tc>
        <w:tc>
          <w:tcPr>
            <w:tcW w:w="789" w:type="pct"/>
            <w:vAlign w:val="center"/>
          </w:tcPr>
          <w:p w:rsidR="00BB448A" w:rsidRPr="00A07B1F" w:rsidRDefault="00BB448A" w:rsidP="00B40C57">
            <w:pPr>
              <w:jc w:val="center"/>
              <w:rPr>
                <w:sz w:val="18"/>
                <w:szCs w:val="18"/>
                <w:lang w:val="es-PE" w:eastAsia="es-PE"/>
              </w:rPr>
            </w:pPr>
            <w:r w:rsidRPr="00A07B1F">
              <w:rPr>
                <w:sz w:val="18"/>
                <w:szCs w:val="18"/>
                <w:lang w:val="es-PE" w:eastAsia="es-PE"/>
              </w:rPr>
              <w:t>Proveedor</w:t>
            </w:r>
          </w:p>
        </w:tc>
        <w:tc>
          <w:tcPr>
            <w:tcW w:w="568" w:type="pct"/>
            <w:vAlign w:val="center"/>
          </w:tcPr>
          <w:p w:rsidR="00BB448A" w:rsidRPr="00A07B1F" w:rsidRDefault="00BB448A" w:rsidP="00B40C57">
            <w:pPr>
              <w:jc w:val="center"/>
              <w:rPr>
                <w:sz w:val="18"/>
                <w:szCs w:val="18"/>
                <w:lang w:val="es-PE" w:eastAsia="es-PE"/>
              </w:rPr>
            </w:pPr>
            <w:r w:rsidRPr="00A07B1F">
              <w:rPr>
                <w:sz w:val="18"/>
                <w:szCs w:val="18"/>
                <w:lang w:val="es-PE" w:eastAsia="es-PE"/>
              </w:rPr>
              <w:t>Manual</w:t>
            </w:r>
          </w:p>
        </w:tc>
        <w:tc>
          <w:tcPr>
            <w:tcW w:w="813" w:type="pct"/>
            <w:vAlign w:val="center"/>
          </w:tcPr>
          <w:p w:rsidR="00BB448A" w:rsidRPr="00A07B1F" w:rsidRDefault="00BB448A" w:rsidP="00B40C57">
            <w:pPr>
              <w:jc w:val="center"/>
              <w:rPr>
                <w:sz w:val="18"/>
                <w:szCs w:val="18"/>
                <w:lang w:val="es-PE" w:eastAsia="es-PE"/>
              </w:rPr>
            </w:pPr>
            <w:r w:rsidRPr="00A07B1F">
              <w:rPr>
                <w:sz w:val="18"/>
                <w:szCs w:val="18"/>
                <w:lang w:val="es-PE" w:eastAsia="es-PE"/>
              </w:rPr>
              <w:t>Gestión de Abastecimiento</w:t>
            </w:r>
          </w:p>
        </w:tc>
      </w:tr>
      <w:tr w:rsidR="00BB448A" w:rsidRPr="00A07B1F" w:rsidTr="00BB448A">
        <w:trPr>
          <w:trHeight w:val="841"/>
        </w:trPr>
        <w:tc>
          <w:tcPr>
            <w:tcW w:w="177" w:type="pct"/>
            <w:shd w:val="clear" w:color="auto" w:fill="C0C0C0"/>
            <w:vAlign w:val="center"/>
          </w:tcPr>
          <w:p w:rsidR="00BB448A" w:rsidRPr="00A07B1F" w:rsidRDefault="00BB448A" w:rsidP="00B40C57">
            <w:pPr>
              <w:jc w:val="center"/>
              <w:rPr>
                <w:b/>
                <w:bCs/>
                <w:sz w:val="18"/>
                <w:szCs w:val="18"/>
                <w:lang w:val="es-PE" w:eastAsia="es-PE"/>
              </w:rPr>
            </w:pPr>
            <w:r w:rsidRPr="00A07B1F">
              <w:rPr>
                <w:b/>
                <w:bCs/>
                <w:sz w:val="18"/>
                <w:szCs w:val="18"/>
                <w:lang w:val="es-PE" w:eastAsia="es-PE"/>
              </w:rPr>
              <w:t>3.</w:t>
            </w:r>
          </w:p>
        </w:tc>
        <w:tc>
          <w:tcPr>
            <w:tcW w:w="539" w:type="pct"/>
            <w:shd w:val="clear" w:color="auto" w:fill="C0C0C0"/>
            <w:vAlign w:val="center"/>
          </w:tcPr>
          <w:p w:rsidR="00BB448A" w:rsidRPr="00A07B1F" w:rsidRDefault="00BB448A" w:rsidP="00E55381">
            <w:pPr>
              <w:pStyle w:val="Prrafodelista"/>
              <w:numPr>
                <w:ilvl w:val="0"/>
                <w:numId w:val="23"/>
              </w:numPr>
              <w:ind w:left="187" w:hanging="187"/>
              <w:jc w:val="both"/>
              <w:rPr>
                <w:sz w:val="18"/>
                <w:szCs w:val="18"/>
                <w:lang w:val="es-PE" w:eastAsia="es-PE"/>
              </w:rPr>
            </w:pPr>
            <w:r w:rsidRPr="00A07B1F">
              <w:rPr>
                <w:sz w:val="18"/>
                <w:szCs w:val="18"/>
                <w:lang w:val="es-PE" w:eastAsia="es-PE"/>
              </w:rPr>
              <w:t>Bienes de Orden de Compra</w:t>
            </w:r>
          </w:p>
        </w:tc>
        <w:tc>
          <w:tcPr>
            <w:tcW w:w="568" w:type="pct"/>
            <w:shd w:val="clear" w:color="auto" w:fill="C0C0C0"/>
            <w:vAlign w:val="center"/>
          </w:tcPr>
          <w:p w:rsidR="00BB448A" w:rsidRPr="00A07B1F" w:rsidRDefault="00BB448A" w:rsidP="00B40C57">
            <w:pPr>
              <w:jc w:val="center"/>
              <w:rPr>
                <w:sz w:val="18"/>
                <w:szCs w:val="18"/>
                <w:lang w:val="es-PE" w:eastAsia="es-PE"/>
              </w:rPr>
            </w:pPr>
            <w:r w:rsidRPr="00A07B1F">
              <w:rPr>
                <w:sz w:val="18"/>
                <w:szCs w:val="18"/>
                <w:lang w:val="es-PE" w:eastAsia="es-PE"/>
              </w:rPr>
              <w:t>Recibir Bienes de Orden de Compra</w:t>
            </w:r>
          </w:p>
        </w:tc>
        <w:tc>
          <w:tcPr>
            <w:tcW w:w="550" w:type="pct"/>
            <w:shd w:val="clear" w:color="auto" w:fill="C0C0C0"/>
            <w:vAlign w:val="center"/>
          </w:tcPr>
          <w:p w:rsidR="00BB448A" w:rsidRPr="00A07B1F" w:rsidRDefault="00BB448A" w:rsidP="00E55381">
            <w:pPr>
              <w:pStyle w:val="Prrafodelista"/>
              <w:numPr>
                <w:ilvl w:val="0"/>
                <w:numId w:val="23"/>
              </w:numPr>
              <w:ind w:left="187" w:hanging="187"/>
              <w:jc w:val="both"/>
              <w:rPr>
                <w:sz w:val="18"/>
                <w:szCs w:val="18"/>
                <w:lang w:val="es-PE" w:eastAsia="es-PE"/>
              </w:rPr>
            </w:pPr>
            <w:r w:rsidRPr="00A07B1F">
              <w:rPr>
                <w:sz w:val="18"/>
                <w:szCs w:val="18"/>
                <w:lang w:val="es-PE" w:eastAsia="es-PE"/>
              </w:rPr>
              <w:t>Bienes de Orden de Compra</w:t>
            </w:r>
          </w:p>
          <w:p w:rsidR="00BB448A" w:rsidRPr="00A07B1F" w:rsidRDefault="00BB448A" w:rsidP="00E55381">
            <w:pPr>
              <w:pStyle w:val="Prrafodelista"/>
              <w:numPr>
                <w:ilvl w:val="0"/>
                <w:numId w:val="23"/>
              </w:numPr>
              <w:ind w:left="187" w:hanging="187"/>
              <w:jc w:val="both"/>
              <w:rPr>
                <w:sz w:val="18"/>
                <w:szCs w:val="18"/>
                <w:lang w:val="es-PE" w:eastAsia="es-PE"/>
              </w:rPr>
            </w:pPr>
            <w:r w:rsidRPr="00A07B1F">
              <w:rPr>
                <w:sz w:val="18"/>
                <w:szCs w:val="18"/>
                <w:lang w:val="es-PE" w:eastAsia="es-PE"/>
              </w:rPr>
              <w:t>Copia de Orden Compra</w:t>
            </w:r>
          </w:p>
        </w:tc>
        <w:tc>
          <w:tcPr>
            <w:tcW w:w="996" w:type="pct"/>
            <w:shd w:val="clear" w:color="auto" w:fill="C0C0C0"/>
            <w:vAlign w:val="center"/>
          </w:tcPr>
          <w:p w:rsidR="00BB448A" w:rsidRPr="00A07B1F" w:rsidRDefault="00BB448A" w:rsidP="00B40C57">
            <w:pPr>
              <w:jc w:val="both"/>
              <w:rPr>
                <w:sz w:val="18"/>
                <w:szCs w:val="18"/>
                <w:lang w:val="es-PE" w:eastAsia="es-PE"/>
              </w:rPr>
            </w:pPr>
            <w:r w:rsidRPr="00A07B1F">
              <w:rPr>
                <w:sz w:val="18"/>
                <w:szCs w:val="18"/>
                <w:lang w:val="es-PE" w:eastAsia="es-PE"/>
              </w:rPr>
              <w:t>El Empleado del Departamento recibe los bienes de la Orden de Compra.</w:t>
            </w:r>
          </w:p>
        </w:tc>
        <w:tc>
          <w:tcPr>
            <w:tcW w:w="789" w:type="pct"/>
            <w:shd w:val="clear" w:color="auto" w:fill="C0C0C0"/>
            <w:vAlign w:val="center"/>
          </w:tcPr>
          <w:p w:rsidR="00BB448A" w:rsidRPr="00A07B1F" w:rsidRDefault="00BB448A" w:rsidP="00B40C57">
            <w:pPr>
              <w:jc w:val="center"/>
              <w:rPr>
                <w:sz w:val="18"/>
                <w:szCs w:val="18"/>
                <w:lang w:val="es-PE" w:eastAsia="es-PE"/>
              </w:rPr>
            </w:pPr>
            <w:r w:rsidRPr="00A07B1F">
              <w:rPr>
                <w:sz w:val="18"/>
                <w:szCs w:val="18"/>
                <w:lang w:val="es-PE" w:eastAsia="es-PE"/>
              </w:rPr>
              <w:t>Empleado del Departamento</w:t>
            </w:r>
          </w:p>
        </w:tc>
        <w:tc>
          <w:tcPr>
            <w:tcW w:w="568" w:type="pct"/>
            <w:shd w:val="clear" w:color="auto" w:fill="C0C0C0"/>
            <w:vAlign w:val="center"/>
          </w:tcPr>
          <w:p w:rsidR="00BB448A" w:rsidRPr="00A07B1F" w:rsidRDefault="00BB448A" w:rsidP="00B40C57">
            <w:pPr>
              <w:jc w:val="center"/>
              <w:rPr>
                <w:sz w:val="18"/>
                <w:szCs w:val="18"/>
                <w:lang w:val="es-PE" w:eastAsia="es-PE"/>
              </w:rPr>
            </w:pPr>
            <w:r w:rsidRPr="00A07B1F">
              <w:rPr>
                <w:sz w:val="18"/>
                <w:szCs w:val="18"/>
                <w:lang w:val="es-PE" w:eastAsia="es-PE"/>
              </w:rPr>
              <w:t>Manual</w:t>
            </w:r>
          </w:p>
        </w:tc>
        <w:tc>
          <w:tcPr>
            <w:tcW w:w="813" w:type="pct"/>
            <w:shd w:val="clear" w:color="auto" w:fill="C0C0C0"/>
            <w:vAlign w:val="center"/>
          </w:tcPr>
          <w:p w:rsidR="00BB448A" w:rsidRPr="00A07B1F" w:rsidRDefault="00BB448A" w:rsidP="00B40C57">
            <w:pPr>
              <w:jc w:val="center"/>
              <w:rPr>
                <w:sz w:val="18"/>
                <w:szCs w:val="18"/>
                <w:lang w:val="es-PE" w:eastAsia="es-PE"/>
              </w:rPr>
            </w:pPr>
            <w:r w:rsidRPr="00A07B1F">
              <w:rPr>
                <w:sz w:val="18"/>
                <w:szCs w:val="18"/>
                <w:lang w:val="es-PE" w:eastAsia="es-PE"/>
              </w:rPr>
              <w:t>Gestión de Abastecimiento</w:t>
            </w:r>
          </w:p>
        </w:tc>
      </w:tr>
      <w:tr w:rsidR="00BB448A" w:rsidRPr="00A07B1F" w:rsidTr="00BB448A">
        <w:trPr>
          <w:trHeight w:val="402"/>
        </w:trPr>
        <w:tc>
          <w:tcPr>
            <w:tcW w:w="177" w:type="pct"/>
            <w:vAlign w:val="center"/>
          </w:tcPr>
          <w:p w:rsidR="00BB448A" w:rsidRPr="00A07B1F" w:rsidRDefault="00BB448A" w:rsidP="00B40C57">
            <w:pPr>
              <w:jc w:val="center"/>
              <w:rPr>
                <w:b/>
                <w:bCs/>
                <w:sz w:val="18"/>
                <w:szCs w:val="18"/>
                <w:lang w:val="es-PE" w:eastAsia="es-PE"/>
              </w:rPr>
            </w:pPr>
            <w:r w:rsidRPr="00A07B1F">
              <w:rPr>
                <w:b/>
                <w:bCs/>
                <w:sz w:val="18"/>
                <w:szCs w:val="18"/>
                <w:lang w:val="es-PE" w:eastAsia="es-PE"/>
              </w:rPr>
              <w:t>4.</w:t>
            </w:r>
          </w:p>
        </w:tc>
        <w:tc>
          <w:tcPr>
            <w:tcW w:w="539" w:type="pct"/>
            <w:vAlign w:val="center"/>
          </w:tcPr>
          <w:p w:rsidR="00BB448A" w:rsidRPr="00A07B1F" w:rsidRDefault="00BB448A" w:rsidP="00E55381">
            <w:pPr>
              <w:pStyle w:val="Prrafodelista"/>
              <w:numPr>
                <w:ilvl w:val="0"/>
                <w:numId w:val="23"/>
              </w:numPr>
              <w:ind w:left="187" w:hanging="187"/>
              <w:jc w:val="both"/>
              <w:rPr>
                <w:sz w:val="18"/>
                <w:szCs w:val="18"/>
                <w:lang w:val="es-PE" w:eastAsia="es-PE"/>
              </w:rPr>
            </w:pPr>
            <w:r w:rsidRPr="00A07B1F">
              <w:rPr>
                <w:sz w:val="18"/>
                <w:szCs w:val="18"/>
                <w:lang w:val="es-PE" w:eastAsia="es-PE"/>
              </w:rPr>
              <w:t>Copia de Orden Compra</w:t>
            </w:r>
          </w:p>
        </w:tc>
        <w:tc>
          <w:tcPr>
            <w:tcW w:w="568" w:type="pct"/>
            <w:vAlign w:val="center"/>
          </w:tcPr>
          <w:p w:rsidR="00BB448A" w:rsidRPr="00A07B1F" w:rsidRDefault="00BB448A" w:rsidP="00B40C57">
            <w:pPr>
              <w:jc w:val="center"/>
              <w:rPr>
                <w:sz w:val="18"/>
                <w:szCs w:val="18"/>
                <w:lang w:val="es-PE" w:eastAsia="es-PE"/>
              </w:rPr>
            </w:pPr>
            <w:r w:rsidRPr="00A07B1F">
              <w:rPr>
                <w:sz w:val="18"/>
                <w:szCs w:val="18"/>
                <w:lang w:val="es-PE" w:eastAsia="es-PE"/>
              </w:rPr>
              <w:t>Firmar Copia de Orden de Compra N° 2</w:t>
            </w:r>
          </w:p>
        </w:tc>
        <w:tc>
          <w:tcPr>
            <w:tcW w:w="550" w:type="pct"/>
            <w:vAlign w:val="center"/>
          </w:tcPr>
          <w:p w:rsidR="00BB448A" w:rsidRPr="00A07B1F" w:rsidRDefault="00BB448A" w:rsidP="00E55381">
            <w:pPr>
              <w:pStyle w:val="Prrafodelista"/>
              <w:numPr>
                <w:ilvl w:val="0"/>
                <w:numId w:val="23"/>
              </w:numPr>
              <w:ind w:left="187" w:hanging="187"/>
              <w:jc w:val="both"/>
              <w:rPr>
                <w:sz w:val="18"/>
                <w:szCs w:val="18"/>
                <w:lang w:val="es-PE" w:eastAsia="es-PE"/>
              </w:rPr>
            </w:pPr>
            <w:r w:rsidRPr="00A07B1F">
              <w:rPr>
                <w:sz w:val="18"/>
                <w:szCs w:val="18"/>
                <w:lang w:val="es-PE" w:eastAsia="es-PE"/>
              </w:rPr>
              <w:t>Copia de Orden Compra firmada</w:t>
            </w:r>
          </w:p>
        </w:tc>
        <w:tc>
          <w:tcPr>
            <w:tcW w:w="996" w:type="pct"/>
            <w:vAlign w:val="center"/>
          </w:tcPr>
          <w:p w:rsidR="00BB448A" w:rsidRPr="00A07B1F" w:rsidRDefault="00BB448A" w:rsidP="00B40C57">
            <w:pPr>
              <w:jc w:val="both"/>
              <w:rPr>
                <w:sz w:val="18"/>
                <w:szCs w:val="18"/>
                <w:lang w:val="es-PE" w:eastAsia="es-PE"/>
              </w:rPr>
            </w:pPr>
            <w:r w:rsidRPr="00A07B1F">
              <w:rPr>
                <w:sz w:val="18"/>
                <w:szCs w:val="18"/>
                <w:lang w:val="es-PE" w:eastAsia="es-PE"/>
              </w:rPr>
              <w:t>El Jefe del Departamento firma la Copia de Copia N°2.</w:t>
            </w:r>
          </w:p>
        </w:tc>
        <w:tc>
          <w:tcPr>
            <w:tcW w:w="789" w:type="pct"/>
            <w:vAlign w:val="center"/>
          </w:tcPr>
          <w:p w:rsidR="00BB448A" w:rsidRPr="00A07B1F" w:rsidRDefault="00BB448A" w:rsidP="00B40C57">
            <w:pPr>
              <w:jc w:val="center"/>
              <w:rPr>
                <w:sz w:val="18"/>
                <w:szCs w:val="18"/>
                <w:lang w:val="es-PE" w:eastAsia="es-PE"/>
              </w:rPr>
            </w:pPr>
            <w:r w:rsidRPr="00A07B1F">
              <w:rPr>
                <w:sz w:val="18"/>
                <w:szCs w:val="18"/>
                <w:lang w:val="es-PE" w:eastAsia="es-PE"/>
              </w:rPr>
              <w:t>Jefe del Departamento</w:t>
            </w:r>
          </w:p>
        </w:tc>
        <w:tc>
          <w:tcPr>
            <w:tcW w:w="568" w:type="pct"/>
            <w:vAlign w:val="center"/>
          </w:tcPr>
          <w:p w:rsidR="00BB448A" w:rsidRPr="00A07B1F" w:rsidRDefault="00BB448A" w:rsidP="00B40C57">
            <w:pPr>
              <w:jc w:val="center"/>
              <w:rPr>
                <w:sz w:val="18"/>
                <w:szCs w:val="18"/>
                <w:lang w:val="es-PE" w:eastAsia="es-PE"/>
              </w:rPr>
            </w:pPr>
            <w:r w:rsidRPr="00A07B1F">
              <w:rPr>
                <w:sz w:val="18"/>
                <w:szCs w:val="18"/>
                <w:lang w:val="es-PE" w:eastAsia="es-PE"/>
              </w:rPr>
              <w:t>Manual</w:t>
            </w:r>
          </w:p>
        </w:tc>
        <w:tc>
          <w:tcPr>
            <w:tcW w:w="813" w:type="pct"/>
            <w:vAlign w:val="center"/>
          </w:tcPr>
          <w:p w:rsidR="00BB448A" w:rsidRPr="00A07B1F" w:rsidRDefault="00BB448A" w:rsidP="00B40C57">
            <w:pPr>
              <w:jc w:val="center"/>
              <w:rPr>
                <w:sz w:val="18"/>
                <w:szCs w:val="18"/>
                <w:lang w:val="es-PE" w:eastAsia="es-PE"/>
              </w:rPr>
            </w:pPr>
            <w:r w:rsidRPr="00A07B1F">
              <w:rPr>
                <w:sz w:val="18"/>
                <w:szCs w:val="18"/>
                <w:lang w:val="es-PE" w:eastAsia="es-PE"/>
              </w:rPr>
              <w:t>Gestión de Abastecimiento</w:t>
            </w:r>
          </w:p>
        </w:tc>
      </w:tr>
      <w:tr w:rsidR="00BB448A" w:rsidRPr="00A07B1F" w:rsidTr="00BB448A">
        <w:trPr>
          <w:trHeight w:val="537"/>
        </w:trPr>
        <w:tc>
          <w:tcPr>
            <w:tcW w:w="177" w:type="pct"/>
            <w:shd w:val="clear" w:color="auto" w:fill="C0C0C0"/>
            <w:vAlign w:val="center"/>
          </w:tcPr>
          <w:p w:rsidR="00BB448A" w:rsidRPr="00A07B1F" w:rsidRDefault="00BB448A" w:rsidP="00B40C57">
            <w:pPr>
              <w:jc w:val="center"/>
              <w:rPr>
                <w:b/>
                <w:bCs/>
                <w:sz w:val="18"/>
                <w:szCs w:val="18"/>
                <w:lang w:val="es-PE" w:eastAsia="es-PE"/>
              </w:rPr>
            </w:pPr>
            <w:r w:rsidRPr="00A07B1F">
              <w:rPr>
                <w:b/>
                <w:bCs/>
                <w:sz w:val="18"/>
                <w:szCs w:val="18"/>
                <w:lang w:val="es-PE" w:eastAsia="es-PE"/>
              </w:rPr>
              <w:t>5.</w:t>
            </w:r>
          </w:p>
        </w:tc>
        <w:tc>
          <w:tcPr>
            <w:tcW w:w="539" w:type="pct"/>
            <w:shd w:val="clear" w:color="auto" w:fill="C0C0C0"/>
            <w:vAlign w:val="center"/>
          </w:tcPr>
          <w:p w:rsidR="00BB448A" w:rsidRPr="00A07B1F" w:rsidRDefault="00BB448A" w:rsidP="00E55381">
            <w:pPr>
              <w:pStyle w:val="Prrafodelista"/>
              <w:numPr>
                <w:ilvl w:val="0"/>
                <w:numId w:val="23"/>
              </w:numPr>
              <w:ind w:left="187" w:hanging="187"/>
              <w:jc w:val="both"/>
              <w:rPr>
                <w:sz w:val="18"/>
                <w:szCs w:val="18"/>
                <w:lang w:val="es-PE" w:eastAsia="es-PE"/>
              </w:rPr>
            </w:pPr>
            <w:r w:rsidRPr="00A07B1F">
              <w:rPr>
                <w:sz w:val="18"/>
                <w:szCs w:val="18"/>
                <w:lang w:val="es-PE" w:eastAsia="es-PE"/>
              </w:rPr>
              <w:t>Copia de Orden Compra firmada</w:t>
            </w:r>
          </w:p>
        </w:tc>
        <w:tc>
          <w:tcPr>
            <w:tcW w:w="568" w:type="pct"/>
            <w:shd w:val="clear" w:color="auto" w:fill="C0C0C0"/>
            <w:vAlign w:val="center"/>
          </w:tcPr>
          <w:p w:rsidR="00BB448A" w:rsidRPr="00A07B1F" w:rsidRDefault="00BB448A" w:rsidP="00B40C57">
            <w:pPr>
              <w:jc w:val="center"/>
              <w:rPr>
                <w:sz w:val="18"/>
                <w:szCs w:val="18"/>
                <w:lang w:val="es-PE" w:eastAsia="es-PE"/>
              </w:rPr>
            </w:pPr>
            <w:r w:rsidRPr="00A07B1F">
              <w:rPr>
                <w:sz w:val="18"/>
                <w:szCs w:val="18"/>
                <w:lang w:val="es-PE" w:eastAsia="es-PE"/>
              </w:rPr>
              <w:t>Revisar y Dar VoBo  a la Copia de Orden de Compra</w:t>
            </w:r>
          </w:p>
        </w:tc>
        <w:tc>
          <w:tcPr>
            <w:tcW w:w="550" w:type="pct"/>
            <w:shd w:val="clear" w:color="auto" w:fill="C0C0C0"/>
            <w:vAlign w:val="center"/>
          </w:tcPr>
          <w:p w:rsidR="00BB448A" w:rsidRPr="00A07B1F" w:rsidRDefault="00BB448A" w:rsidP="00E55381">
            <w:pPr>
              <w:pStyle w:val="Prrafodelista"/>
              <w:numPr>
                <w:ilvl w:val="0"/>
                <w:numId w:val="23"/>
              </w:numPr>
              <w:ind w:left="187" w:hanging="187"/>
              <w:jc w:val="both"/>
              <w:rPr>
                <w:sz w:val="18"/>
                <w:szCs w:val="18"/>
                <w:lang w:val="es-PE" w:eastAsia="es-PE"/>
              </w:rPr>
            </w:pPr>
            <w:r w:rsidRPr="00A07B1F">
              <w:rPr>
                <w:sz w:val="18"/>
                <w:szCs w:val="18"/>
                <w:lang w:val="es-PE" w:eastAsia="es-PE"/>
              </w:rPr>
              <w:t>Copia de Orden Compra con VoBo</w:t>
            </w:r>
          </w:p>
        </w:tc>
        <w:tc>
          <w:tcPr>
            <w:tcW w:w="996" w:type="pct"/>
            <w:shd w:val="clear" w:color="auto" w:fill="C0C0C0"/>
            <w:vAlign w:val="center"/>
          </w:tcPr>
          <w:p w:rsidR="00BB448A" w:rsidRPr="00A07B1F" w:rsidRDefault="00BB448A" w:rsidP="00B40C57">
            <w:pPr>
              <w:jc w:val="both"/>
              <w:rPr>
                <w:sz w:val="18"/>
                <w:szCs w:val="18"/>
                <w:lang w:val="es-PE" w:eastAsia="es-PE"/>
              </w:rPr>
            </w:pPr>
            <w:r w:rsidRPr="00A07B1F">
              <w:rPr>
                <w:sz w:val="18"/>
                <w:szCs w:val="18"/>
                <w:lang w:val="es-PE" w:eastAsia="es-PE"/>
              </w:rPr>
              <w:t>El Administrador revisa la Orden de Compra y el da el VoBo.</w:t>
            </w:r>
          </w:p>
        </w:tc>
        <w:tc>
          <w:tcPr>
            <w:tcW w:w="789" w:type="pct"/>
            <w:shd w:val="clear" w:color="auto" w:fill="C0C0C0"/>
            <w:vAlign w:val="center"/>
          </w:tcPr>
          <w:p w:rsidR="00BB448A" w:rsidRPr="00A07B1F" w:rsidRDefault="00BB448A" w:rsidP="00B40C57">
            <w:pPr>
              <w:jc w:val="center"/>
              <w:rPr>
                <w:sz w:val="18"/>
                <w:szCs w:val="18"/>
                <w:lang w:val="es-PE" w:eastAsia="es-PE"/>
              </w:rPr>
            </w:pPr>
            <w:r w:rsidRPr="00A07B1F">
              <w:rPr>
                <w:sz w:val="18"/>
                <w:szCs w:val="18"/>
                <w:lang w:val="es-PE" w:eastAsia="es-PE"/>
              </w:rPr>
              <w:t>Administrador</w:t>
            </w:r>
          </w:p>
        </w:tc>
        <w:tc>
          <w:tcPr>
            <w:tcW w:w="568" w:type="pct"/>
            <w:shd w:val="clear" w:color="auto" w:fill="C0C0C0"/>
            <w:vAlign w:val="center"/>
          </w:tcPr>
          <w:p w:rsidR="00BB448A" w:rsidRPr="00A07B1F" w:rsidRDefault="00BB448A" w:rsidP="00B40C57">
            <w:pPr>
              <w:jc w:val="center"/>
              <w:rPr>
                <w:sz w:val="18"/>
                <w:szCs w:val="18"/>
                <w:lang w:val="es-PE" w:eastAsia="es-PE"/>
              </w:rPr>
            </w:pPr>
            <w:r w:rsidRPr="00A07B1F">
              <w:rPr>
                <w:sz w:val="18"/>
                <w:szCs w:val="18"/>
                <w:lang w:val="es-PE" w:eastAsia="es-PE"/>
              </w:rPr>
              <w:t>Manual</w:t>
            </w:r>
          </w:p>
        </w:tc>
        <w:tc>
          <w:tcPr>
            <w:tcW w:w="813" w:type="pct"/>
            <w:shd w:val="clear" w:color="auto" w:fill="C0C0C0"/>
            <w:vAlign w:val="center"/>
          </w:tcPr>
          <w:p w:rsidR="00BB448A" w:rsidRPr="00A07B1F" w:rsidRDefault="00BB448A" w:rsidP="00B40C57">
            <w:pPr>
              <w:jc w:val="center"/>
              <w:rPr>
                <w:sz w:val="18"/>
                <w:szCs w:val="18"/>
                <w:lang w:val="es-PE" w:eastAsia="es-PE"/>
              </w:rPr>
            </w:pPr>
            <w:r w:rsidRPr="00A07B1F">
              <w:rPr>
                <w:sz w:val="18"/>
                <w:szCs w:val="18"/>
                <w:lang w:val="es-PE" w:eastAsia="es-PE"/>
              </w:rPr>
              <w:t>Gestión de Abastecimiento</w:t>
            </w:r>
          </w:p>
        </w:tc>
      </w:tr>
      <w:tr w:rsidR="00BB448A" w:rsidRPr="00A07B1F" w:rsidTr="00BB448A">
        <w:trPr>
          <w:trHeight w:val="537"/>
        </w:trPr>
        <w:tc>
          <w:tcPr>
            <w:tcW w:w="177" w:type="pct"/>
            <w:vAlign w:val="center"/>
          </w:tcPr>
          <w:p w:rsidR="00BB448A" w:rsidRPr="00A07B1F" w:rsidRDefault="00BB448A" w:rsidP="00B40C57">
            <w:pPr>
              <w:jc w:val="center"/>
              <w:rPr>
                <w:b/>
                <w:bCs/>
                <w:sz w:val="18"/>
                <w:szCs w:val="18"/>
                <w:lang w:val="es-PE" w:eastAsia="es-PE"/>
              </w:rPr>
            </w:pPr>
            <w:r w:rsidRPr="00A07B1F">
              <w:rPr>
                <w:b/>
                <w:bCs/>
                <w:sz w:val="18"/>
                <w:szCs w:val="18"/>
                <w:lang w:val="es-PE" w:eastAsia="es-PE"/>
              </w:rPr>
              <w:t>6.</w:t>
            </w:r>
          </w:p>
        </w:tc>
        <w:tc>
          <w:tcPr>
            <w:tcW w:w="539" w:type="pct"/>
            <w:vAlign w:val="center"/>
          </w:tcPr>
          <w:p w:rsidR="00BB448A" w:rsidRPr="00A07B1F" w:rsidRDefault="00BB448A" w:rsidP="00E55381">
            <w:pPr>
              <w:pStyle w:val="Prrafodelista"/>
              <w:numPr>
                <w:ilvl w:val="0"/>
                <w:numId w:val="23"/>
              </w:numPr>
              <w:ind w:left="187" w:hanging="187"/>
              <w:jc w:val="both"/>
              <w:rPr>
                <w:sz w:val="18"/>
                <w:szCs w:val="18"/>
                <w:lang w:val="es-PE" w:eastAsia="es-PE"/>
              </w:rPr>
            </w:pPr>
            <w:r w:rsidRPr="00A07B1F">
              <w:rPr>
                <w:sz w:val="18"/>
                <w:szCs w:val="18"/>
                <w:lang w:val="es-PE" w:eastAsia="es-PE"/>
              </w:rPr>
              <w:t>Copia de Orden Compra con VoBo</w:t>
            </w:r>
          </w:p>
        </w:tc>
        <w:tc>
          <w:tcPr>
            <w:tcW w:w="568" w:type="pct"/>
            <w:vAlign w:val="center"/>
          </w:tcPr>
          <w:p w:rsidR="00BB448A" w:rsidRPr="00A07B1F" w:rsidRDefault="00BB448A" w:rsidP="00B40C57">
            <w:pPr>
              <w:jc w:val="center"/>
              <w:rPr>
                <w:sz w:val="18"/>
                <w:szCs w:val="18"/>
                <w:lang w:val="es-PE" w:eastAsia="es-PE"/>
              </w:rPr>
            </w:pPr>
            <w:r w:rsidRPr="00A07B1F">
              <w:rPr>
                <w:sz w:val="18"/>
                <w:szCs w:val="18"/>
                <w:lang w:val="es-PE" w:eastAsia="es-PE"/>
              </w:rPr>
              <w:t>Recepcionar y  Archivar Copia de Orden de Compra y Documentos</w:t>
            </w:r>
          </w:p>
        </w:tc>
        <w:tc>
          <w:tcPr>
            <w:tcW w:w="550" w:type="pct"/>
            <w:vAlign w:val="center"/>
          </w:tcPr>
          <w:p w:rsidR="00BB448A" w:rsidRPr="00A07B1F" w:rsidRDefault="00BB448A" w:rsidP="00E55381">
            <w:pPr>
              <w:pStyle w:val="Prrafodelista"/>
              <w:numPr>
                <w:ilvl w:val="0"/>
                <w:numId w:val="23"/>
              </w:numPr>
              <w:ind w:left="187" w:hanging="187"/>
              <w:jc w:val="both"/>
              <w:rPr>
                <w:sz w:val="18"/>
                <w:szCs w:val="18"/>
                <w:lang w:val="es-PE" w:eastAsia="es-PE"/>
              </w:rPr>
            </w:pPr>
            <w:r w:rsidRPr="00A07B1F">
              <w:rPr>
                <w:sz w:val="18"/>
                <w:szCs w:val="18"/>
                <w:lang w:val="es-PE" w:eastAsia="es-PE"/>
              </w:rPr>
              <w:t>Copia de Orden Compra archivada</w:t>
            </w:r>
          </w:p>
        </w:tc>
        <w:tc>
          <w:tcPr>
            <w:tcW w:w="996" w:type="pct"/>
            <w:vAlign w:val="center"/>
          </w:tcPr>
          <w:p w:rsidR="00BB448A" w:rsidRPr="00A07B1F" w:rsidRDefault="00BB448A" w:rsidP="00B40C57">
            <w:pPr>
              <w:jc w:val="both"/>
              <w:rPr>
                <w:sz w:val="18"/>
                <w:szCs w:val="18"/>
                <w:lang w:val="es-PE" w:eastAsia="es-PE"/>
              </w:rPr>
            </w:pPr>
            <w:r w:rsidRPr="00A07B1F">
              <w:rPr>
                <w:sz w:val="18"/>
                <w:szCs w:val="18"/>
                <w:lang w:val="es-PE" w:eastAsia="es-PE"/>
              </w:rPr>
              <w:t>El empleado recibe y archiva la Copia de Orden de Compra y hace uso de los Bienes.</w:t>
            </w:r>
          </w:p>
        </w:tc>
        <w:tc>
          <w:tcPr>
            <w:tcW w:w="789" w:type="pct"/>
            <w:vAlign w:val="center"/>
          </w:tcPr>
          <w:p w:rsidR="00BB448A" w:rsidRPr="00A07B1F" w:rsidRDefault="00BB448A" w:rsidP="00B40C57">
            <w:pPr>
              <w:jc w:val="center"/>
              <w:rPr>
                <w:sz w:val="18"/>
                <w:szCs w:val="18"/>
                <w:lang w:val="es-PE" w:eastAsia="es-PE"/>
              </w:rPr>
            </w:pPr>
            <w:r w:rsidRPr="00A07B1F">
              <w:rPr>
                <w:sz w:val="18"/>
                <w:szCs w:val="18"/>
                <w:lang w:val="es-PE" w:eastAsia="es-PE"/>
              </w:rPr>
              <w:t>Empleado del Departamento</w:t>
            </w:r>
          </w:p>
        </w:tc>
        <w:tc>
          <w:tcPr>
            <w:tcW w:w="568" w:type="pct"/>
            <w:vAlign w:val="center"/>
          </w:tcPr>
          <w:p w:rsidR="00BB448A" w:rsidRPr="00A07B1F" w:rsidRDefault="00BB448A" w:rsidP="00B40C57">
            <w:pPr>
              <w:jc w:val="center"/>
              <w:rPr>
                <w:sz w:val="18"/>
                <w:szCs w:val="18"/>
                <w:lang w:val="es-PE" w:eastAsia="es-PE"/>
              </w:rPr>
            </w:pPr>
            <w:r w:rsidRPr="00A07B1F">
              <w:rPr>
                <w:sz w:val="18"/>
                <w:szCs w:val="18"/>
                <w:lang w:val="es-PE" w:eastAsia="es-PE"/>
              </w:rPr>
              <w:t>Manual</w:t>
            </w:r>
          </w:p>
        </w:tc>
        <w:tc>
          <w:tcPr>
            <w:tcW w:w="813" w:type="pct"/>
            <w:vAlign w:val="center"/>
          </w:tcPr>
          <w:p w:rsidR="00BB448A" w:rsidRPr="00A07B1F" w:rsidRDefault="00BB448A" w:rsidP="00B40C57">
            <w:pPr>
              <w:keepNext/>
              <w:jc w:val="center"/>
              <w:rPr>
                <w:sz w:val="18"/>
                <w:szCs w:val="18"/>
                <w:lang w:val="es-PE" w:eastAsia="es-PE"/>
              </w:rPr>
            </w:pPr>
            <w:r w:rsidRPr="00A07B1F">
              <w:rPr>
                <w:sz w:val="18"/>
                <w:szCs w:val="18"/>
                <w:lang w:val="es-PE" w:eastAsia="es-PE"/>
              </w:rPr>
              <w:t>Gestión de Abastecimiento</w:t>
            </w:r>
          </w:p>
        </w:tc>
      </w:tr>
      <w:tr w:rsidR="00BB448A" w:rsidRPr="00A07B1F" w:rsidTr="00BB448A">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BB448A" w:rsidRPr="00A07B1F" w:rsidRDefault="00BB448A" w:rsidP="00B40C57">
            <w:pPr>
              <w:jc w:val="center"/>
              <w:rPr>
                <w:b/>
                <w:bCs/>
                <w:sz w:val="18"/>
                <w:szCs w:val="18"/>
                <w:lang w:val="es-PE" w:eastAsia="es-PE"/>
              </w:rPr>
            </w:pPr>
            <w:r w:rsidRPr="00A07B1F">
              <w:rPr>
                <w:b/>
                <w:bCs/>
                <w:sz w:val="18"/>
                <w:szCs w:val="18"/>
                <w:lang w:val="es-PE" w:eastAsia="es-PE"/>
              </w:rPr>
              <w:t>7.</w:t>
            </w:r>
          </w:p>
        </w:tc>
        <w:tc>
          <w:tcPr>
            <w:tcW w:w="539" w:type="pct"/>
            <w:tcBorders>
              <w:top w:val="single" w:sz="4" w:space="0" w:color="auto"/>
              <w:left w:val="single" w:sz="4" w:space="0" w:color="auto"/>
              <w:bottom w:val="single" w:sz="4" w:space="0" w:color="auto"/>
              <w:right w:val="single" w:sz="4" w:space="0" w:color="auto"/>
            </w:tcBorders>
            <w:shd w:val="clear" w:color="auto" w:fill="C0C0C0"/>
            <w:vAlign w:val="center"/>
          </w:tcPr>
          <w:p w:rsidR="00BB448A" w:rsidRPr="00A07B1F" w:rsidRDefault="00BB448A" w:rsidP="00E55381">
            <w:pPr>
              <w:pStyle w:val="Prrafodelista"/>
              <w:numPr>
                <w:ilvl w:val="0"/>
                <w:numId w:val="23"/>
              </w:numPr>
              <w:ind w:left="187" w:hanging="187"/>
              <w:jc w:val="both"/>
              <w:rPr>
                <w:sz w:val="18"/>
                <w:szCs w:val="18"/>
                <w:lang w:val="es-PE" w:eastAsia="es-PE"/>
              </w:rPr>
            </w:pPr>
            <w:r w:rsidRPr="00A07B1F">
              <w:rPr>
                <w:sz w:val="18"/>
                <w:szCs w:val="18"/>
                <w:lang w:val="es-PE" w:eastAsia="es-PE"/>
              </w:rPr>
              <w:t>Copia de Orden Compra archivada</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BB448A" w:rsidRPr="00A07B1F" w:rsidRDefault="00BB448A" w:rsidP="00B40C57">
            <w:pPr>
              <w:jc w:val="center"/>
              <w:rPr>
                <w:sz w:val="18"/>
                <w:szCs w:val="18"/>
                <w:lang w:val="es-PE" w:eastAsia="es-PE"/>
              </w:rPr>
            </w:pPr>
            <w:r w:rsidRPr="00A07B1F">
              <w:rPr>
                <w:sz w:val="18"/>
                <w:szCs w:val="18"/>
                <w:lang w:val="es-PE" w:eastAsia="es-PE"/>
              </w:rPr>
              <w:t>Evaluar Necesidad de realizar Equipamiento</w:t>
            </w:r>
          </w:p>
        </w:tc>
        <w:tc>
          <w:tcPr>
            <w:tcW w:w="550" w:type="pct"/>
            <w:tcBorders>
              <w:top w:val="single" w:sz="4" w:space="0" w:color="auto"/>
              <w:left w:val="single" w:sz="4" w:space="0" w:color="auto"/>
              <w:bottom w:val="single" w:sz="4" w:space="0" w:color="auto"/>
              <w:right w:val="single" w:sz="4" w:space="0" w:color="auto"/>
            </w:tcBorders>
            <w:shd w:val="clear" w:color="auto" w:fill="C0C0C0"/>
            <w:vAlign w:val="center"/>
          </w:tcPr>
          <w:p w:rsidR="00BB448A" w:rsidRPr="00A07B1F" w:rsidRDefault="00BB448A" w:rsidP="00E55381">
            <w:pPr>
              <w:pStyle w:val="Prrafodelista"/>
              <w:numPr>
                <w:ilvl w:val="0"/>
                <w:numId w:val="23"/>
              </w:numPr>
              <w:ind w:left="187" w:hanging="187"/>
              <w:jc w:val="both"/>
              <w:rPr>
                <w:sz w:val="18"/>
                <w:szCs w:val="18"/>
                <w:lang w:val="es-PE" w:eastAsia="es-PE"/>
              </w:rPr>
            </w:pPr>
            <w:r w:rsidRPr="00A07B1F">
              <w:rPr>
                <w:sz w:val="18"/>
                <w:szCs w:val="18"/>
                <w:lang w:val="es-PE" w:eastAsia="es-PE"/>
              </w:rPr>
              <w:t>Equipamiento necesario</w:t>
            </w:r>
          </w:p>
          <w:p w:rsidR="00BB448A" w:rsidRPr="00A07B1F" w:rsidRDefault="00BB448A" w:rsidP="00E55381">
            <w:pPr>
              <w:pStyle w:val="Prrafodelista"/>
              <w:numPr>
                <w:ilvl w:val="0"/>
                <w:numId w:val="23"/>
              </w:numPr>
              <w:ind w:left="187" w:hanging="187"/>
              <w:jc w:val="both"/>
              <w:rPr>
                <w:sz w:val="18"/>
                <w:szCs w:val="18"/>
                <w:lang w:val="es-PE" w:eastAsia="es-PE"/>
              </w:rPr>
            </w:pPr>
            <w:r w:rsidRPr="00A07B1F">
              <w:rPr>
                <w:sz w:val="18"/>
                <w:szCs w:val="18"/>
                <w:lang w:val="es-PE" w:eastAsia="es-PE"/>
              </w:rPr>
              <w:t>Copia de Orden Compra archivada</w:t>
            </w:r>
          </w:p>
          <w:p w:rsidR="00BB448A" w:rsidRPr="00A07B1F" w:rsidRDefault="00BB448A" w:rsidP="00E55381">
            <w:pPr>
              <w:pStyle w:val="Prrafodelista"/>
              <w:numPr>
                <w:ilvl w:val="0"/>
                <w:numId w:val="23"/>
              </w:numPr>
              <w:ind w:left="187" w:hanging="187"/>
              <w:jc w:val="both"/>
              <w:rPr>
                <w:sz w:val="18"/>
                <w:szCs w:val="18"/>
                <w:lang w:val="es-PE" w:eastAsia="es-PE"/>
              </w:rPr>
            </w:pPr>
            <w:r w:rsidRPr="00A07B1F">
              <w:rPr>
                <w:sz w:val="18"/>
                <w:szCs w:val="18"/>
                <w:lang w:val="es-PE" w:eastAsia="es-PE"/>
              </w:rPr>
              <w:t>Equipamiento Innecesario</w:t>
            </w:r>
          </w:p>
        </w:tc>
        <w:tc>
          <w:tcPr>
            <w:tcW w:w="996" w:type="pct"/>
            <w:tcBorders>
              <w:top w:val="single" w:sz="4" w:space="0" w:color="auto"/>
              <w:left w:val="single" w:sz="4" w:space="0" w:color="auto"/>
              <w:bottom w:val="single" w:sz="4" w:space="0" w:color="auto"/>
              <w:right w:val="single" w:sz="4" w:space="0" w:color="auto"/>
            </w:tcBorders>
            <w:shd w:val="clear" w:color="auto" w:fill="C0C0C0"/>
            <w:vAlign w:val="center"/>
          </w:tcPr>
          <w:p w:rsidR="00BB448A" w:rsidRPr="00A07B1F" w:rsidRDefault="00BB448A" w:rsidP="00B40C57">
            <w:pPr>
              <w:jc w:val="both"/>
              <w:rPr>
                <w:sz w:val="18"/>
                <w:szCs w:val="18"/>
                <w:lang w:val="es-PE" w:eastAsia="es-PE"/>
              </w:rPr>
            </w:pPr>
            <w:r w:rsidRPr="00A07B1F">
              <w:rPr>
                <w:sz w:val="18"/>
                <w:szCs w:val="18"/>
                <w:lang w:val="es-PE" w:eastAsia="es-PE"/>
              </w:rPr>
              <w:t>El empleado del Departamento evalúa si es necesario que el Proveedor realice el equipamiento a los bienes adquiridos, en caso estos se traten de maquinarias.</w:t>
            </w:r>
          </w:p>
        </w:tc>
        <w:tc>
          <w:tcPr>
            <w:tcW w:w="789" w:type="pct"/>
            <w:tcBorders>
              <w:top w:val="single" w:sz="4" w:space="0" w:color="auto"/>
              <w:left w:val="single" w:sz="4" w:space="0" w:color="auto"/>
              <w:bottom w:val="single" w:sz="4" w:space="0" w:color="auto"/>
              <w:right w:val="single" w:sz="4" w:space="0" w:color="auto"/>
            </w:tcBorders>
            <w:shd w:val="clear" w:color="auto" w:fill="C0C0C0"/>
            <w:vAlign w:val="center"/>
          </w:tcPr>
          <w:p w:rsidR="00BB448A" w:rsidRPr="00A07B1F" w:rsidRDefault="00BB448A" w:rsidP="00B40C57">
            <w:pPr>
              <w:jc w:val="center"/>
              <w:rPr>
                <w:sz w:val="18"/>
                <w:szCs w:val="18"/>
                <w:lang w:val="es-PE" w:eastAsia="es-PE"/>
              </w:rPr>
            </w:pPr>
            <w:r w:rsidRPr="00A07B1F">
              <w:rPr>
                <w:sz w:val="18"/>
                <w:szCs w:val="18"/>
                <w:lang w:val="es-PE" w:eastAsia="es-PE"/>
              </w:rPr>
              <w:t>Empleado del Departamento</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BB448A" w:rsidRPr="00A07B1F" w:rsidRDefault="00BB448A" w:rsidP="00B40C57">
            <w:pPr>
              <w:jc w:val="center"/>
              <w:rPr>
                <w:sz w:val="18"/>
                <w:szCs w:val="18"/>
                <w:lang w:val="es-PE" w:eastAsia="es-PE"/>
              </w:rPr>
            </w:pPr>
            <w:r w:rsidRPr="00A07B1F">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C0C0C0"/>
            <w:vAlign w:val="center"/>
          </w:tcPr>
          <w:p w:rsidR="00BB448A" w:rsidRPr="00A07B1F" w:rsidRDefault="00BB448A" w:rsidP="00B40C57">
            <w:pPr>
              <w:keepNext/>
              <w:jc w:val="center"/>
              <w:rPr>
                <w:sz w:val="18"/>
                <w:szCs w:val="18"/>
                <w:lang w:val="es-PE" w:eastAsia="es-PE"/>
              </w:rPr>
            </w:pPr>
            <w:r w:rsidRPr="00A07B1F">
              <w:rPr>
                <w:sz w:val="18"/>
                <w:szCs w:val="18"/>
                <w:lang w:val="es-PE" w:eastAsia="es-PE"/>
              </w:rPr>
              <w:t>Gestión de Abastecimiento</w:t>
            </w:r>
          </w:p>
        </w:tc>
      </w:tr>
      <w:tr w:rsidR="00BB448A" w:rsidRPr="00A07B1F" w:rsidTr="00BB448A">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BB448A" w:rsidRPr="00A07B1F" w:rsidRDefault="00BB448A" w:rsidP="00B40C57">
            <w:pPr>
              <w:jc w:val="center"/>
              <w:rPr>
                <w:b/>
                <w:bCs/>
                <w:sz w:val="18"/>
                <w:szCs w:val="18"/>
                <w:lang w:val="es-PE" w:eastAsia="es-PE"/>
              </w:rPr>
            </w:pPr>
            <w:r w:rsidRPr="00A07B1F">
              <w:rPr>
                <w:b/>
                <w:bCs/>
                <w:sz w:val="18"/>
                <w:szCs w:val="18"/>
                <w:lang w:val="es-PE" w:eastAsia="es-PE"/>
              </w:rPr>
              <w:t>8.</w:t>
            </w:r>
          </w:p>
        </w:tc>
        <w:tc>
          <w:tcPr>
            <w:tcW w:w="539" w:type="pct"/>
            <w:tcBorders>
              <w:top w:val="single" w:sz="4" w:space="0" w:color="auto"/>
              <w:left w:val="single" w:sz="4" w:space="0" w:color="auto"/>
              <w:bottom w:val="single" w:sz="4" w:space="0" w:color="auto"/>
              <w:right w:val="single" w:sz="4" w:space="0" w:color="auto"/>
            </w:tcBorders>
            <w:vAlign w:val="center"/>
          </w:tcPr>
          <w:p w:rsidR="00BB448A" w:rsidRPr="00A07B1F" w:rsidRDefault="00BB448A" w:rsidP="00E55381">
            <w:pPr>
              <w:pStyle w:val="Prrafodelista"/>
              <w:numPr>
                <w:ilvl w:val="0"/>
                <w:numId w:val="23"/>
              </w:numPr>
              <w:ind w:left="187" w:hanging="187"/>
              <w:jc w:val="both"/>
              <w:rPr>
                <w:sz w:val="18"/>
                <w:szCs w:val="18"/>
                <w:lang w:val="es-PE" w:eastAsia="es-PE"/>
              </w:rPr>
            </w:pPr>
            <w:r w:rsidRPr="00A07B1F">
              <w:rPr>
                <w:sz w:val="18"/>
                <w:szCs w:val="18"/>
                <w:lang w:val="es-PE" w:eastAsia="es-PE"/>
              </w:rPr>
              <w:t>Copia de Orden Compra archivada</w:t>
            </w:r>
          </w:p>
          <w:p w:rsidR="00BB448A" w:rsidRPr="00A07B1F" w:rsidRDefault="00BB448A" w:rsidP="00E55381">
            <w:pPr>
              <w:pStyle w:val="Prrafodelista"/>
              <w:numPr>
                <w:ilvl w:val="0"/>
                <w:numId w:val="23"/>
              </w:numPr>
              <w:ind w:left="187" w:hanging="187"/>
              <w:jc w:val="both"/>
              <w:rPr>
                <w:sz w:val="18"/>
                <w:szCs w:val="18"/>
                <w:lang w:val="es-PE" w:eastAsia="es-PE"/>
              </w:rPr>
            </w:pPr>
            <w:r w:rsidRPr="00A07B1F">
              <w:rPr>
                <w:sz w:val="18"/>
                <w:szCs w:val="18"/>
                <w:lang w:val="es-PE" w:eastAsia="es-PE"/>
              </w:rPr>
              <w:t>Equipamiento innecesario</w:t>
            </w:r>
          </w:p>
        </w:tc>
        <w:tc>
          <w:tcPr>
            <w:tcW w:w="568" w:type="pct"/>
            <w:tcBorders>
              <w:top w:val="single" w:sz="4" w:space="0" w:color="auto"/>
              <w:left w:val="single" w:sz="4" w:space="0" w:color="auto"/>
              <w:bottom w:val="single" w:sz="4" w:space="0" w:color="auto"/>
              <w:right w:val="single" w:sz="4" w:space="0" w:color="auto"/>
            </w:tcBorders>
            <w:vAlign w:val="center"/>
          </w:tcPr>
          <w:p w:rsidR="00BB448A" w:rsidRPr="00A07B1F" w:rsidRDefault="00BB448A" w:rsidP="00B40C57">
            <w:pPr>
              <w:jc w:val="center"/>
              <w:rPr>
                <w:sz w:val="18"/>
                <w:szCs w:val="18"/>
                <w:lang w:val="es-PE" w:eastAsia="es-PE"/>
              </w:rPr>
            </w:pPr>
            <w:r w:rsidRPr="00A07B1F">
              <w:rPr>
                <w:sz w:val="18"/>
                <w:szCs w:val="18"/>
                <w:lang w:val="es-PE" w:eastAsia="es-PE"/>
              </w:rPr>
              <w:t>Equipamiento Innecesario</w:t>
            </w:r>
          </w:p>
        </w:tc>
        <w:tc>
          <w:tcPr>
            <w:tcW w:w="550" w:type="pct"/>
            <w:tcBorders>
              <w:top w:val="single" w:sz="4" w:space="0" w:color="auto"/>
              <w:left w:val="single" w:sz="4" w:space="0" w:color="auto"/>
              <w:bottom w:val="single" w:sz="4" w:space="0" w:color="auto"/>
              <w:right w:val="single" w:sz="4" w:space="0" w:color="auto"/>
            </w:tcBorders>
            <w:vAlign w:val="center"/>
          </w:tcPr>
          <w:p w:rsidR="00BB448A" w:rsidRPr="00A07B1F" w:rsidRDefault="00BB448A" w:rsidP="00B40C57">
            <w:pPr>
              <w:pStyle w:val="Prrafodelista"/>
              <w:ind w:left="187"/>
              <w:jc w:val="both"/>
              <w:rPr>
                <w:sz w:val="18"/>
                <w:szCs w:val="18"/>
                <w:lang w:val="es-PE" w:eastAsia="es-PE"/>
              </w:rPr>
            </w:pPr>
          </w:p>
        </w:tc>
        <w:tc>
          <w:tcPr>
            <w:tcW w:w="996" w:type="pct"/>
            <w:tcBorders>
              <w:top w:val="single" w:sz="4" w:space="0" w:color="auto"/>
              <w:left w:val="single" w:sz="4" w:space="0" w:color="auto"/>
              <w:bottom w:val="single" w:sz="4" w:space="0" w:color="auto"/>
              <w:right w:val="single" w:sz="4" w:space="0" w:color="auto"/>
            </w:tcBorders>
            <w:vAlign w:val="center"/>
          </w:tcPr>
          <w:p w:rsidR="00BB448A" w:rsidRPr="00A07B1F" w:rsidRDefault="00BB448A" w:rsidP="00B40C57">
            <w:pPr>
              <w:jc w:val="both"/>
              <w:rPr>
                <w:sz w:val="18"/>
                <w:szCs w:val="18"/>
                <w:lang w:val="es-PE" w:eastAsia="es-PE"/>
              </w:rPr>
            </w:pPr>
            <w:r w:rsidRPr="00A07B1F">
              <w:rPr>
                <w:sz w:val="18"/>
                <w:szCs w:val="18"/>
                <w:lang w:val="es-PE" w:eastAsia="es-PE"/>
              </w:rPr>
              <w:t>El empleado determina que los bienes, al no ser maquinarias, no requieren de equipamientos.</w:t>
            </w:r>
          </w:p>
        </w:tc>
        <w:tc>
          <w:tcPr>
            <w:tcW w:w="789" w:type="pct"/>
            <w:tcBorders>
              <w:top w:val="single" w:sz="4" w:space="0" w:color="auto"/>
              <w:left w:val="single" w:sz="4" w:space="0" w:color="auto"/>
              <w:bottom w:val="single" w:sz="4" w:space="0" w:color="auto"/>
              <w:right w:val="single" w:sz="4" w:space="0" w:color="auto"/>
            </w:tcBorders>
            <w:vAlign w:val="center"/>
          </w:tcPr>
          <w:p w:rsidR="00BB448A" w:rsidRPr="00A07B1F" w:rsidRDefault="00BB448A" w:rsidP="00B40C57">
            <w:pPr>
              <w:jc w:val="center"/>
              <w:rPr>
                <w:sz w:val="18"/>
                <w:szCs w:val="18"/>
                <w:lang w:val="es-PE" w:eastAsia="es-PE"/>
              </w:rPr>
            </w:pPr>
            <w:r w:rsidRPr="00A07B1F">
              <w:rPr>
                <w:sz w:val="18"/>
                <w:szCs w:val="18"/>
                <w:lang w:val="es-PE" w:eastAsia="es-PE"/>
              </w:rPr>
              <w:t>Empleado del Departamento</w:t>
            </w:r>
          </w:p>
        </w:tc>
        <w:tc>
          <w:tcPr>
            <w:tcW w:w="568" w:type="pct"/>
            <w:tcBorders>
              <w:top w:val="single" w:sz="4" w:space="0" w:color="auto"/>
              <w:left w:val="single" w:sz="4" w:space="0" w:color="auto"/>
              <w:bottom w:val="single" w:sz="4" w:space="0" w:color="auto"/>
              <w:right w:val="single" w:sz="4" w:space="0" w:color="auto"/>
            </w:tcBorders>
            <w:vAlign w:val="center"/>
          </w:tcPr>
          <w:p w:rsidR="00BB448A" w:rsidRPr="00A07B1F" w:rsidRDefault="00BB448A" w:rsidP="00B40C57">
            <w:pPr>
              <w:jc w:val="center"/>
              <w:rPr>
                <w:sz w:val="18"/>
                <w:szCs w:val="18"/>
                <w:lang w:val="es-PE" w:eastAsia="es-PE"/>
              </w:rPr>
            </w:pPr>
            <w:r w:rsidRPr="00A07B1F">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vAlign w:val="center"/>
          </w:tcPr>
          <w:p w:rsidR="00BB448A" w:rsidRPr="00A07B1F" w:rsidRDefault="00BB448A" w:rsidP="00B40C57">
            <w:pPr>
              <w:keepNext/>
              <w:jc w:val="center"/>
              <w:rPr>
                <w:sz w:val="18"/>
                <w:szCs w:val="18"/>
                <w:lang w:val="es-PE" w:eastAsia="es-PE"/>
              </w:rPr>
            </w:pPr>
            <w:r w:rsidRPr="00A07B1F">
              <w:rPr>
                <w:sz w:val="18"/>
                <w:szCs w:val="18"/>
                <w:lang w:val="es-PE" w:eastAsia="es-PE"/>
              </w:rPr>
              <w:t>Gestión de Abastecimiento</w:t>
            </w:r>
          </w:p>
        </w:tc>
      </w:tr>
      <w:tr w:rsidR="00BB448A" w:rsidRPr="00A07B1F" w:rsidTr="00BB448A">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BB448A" w:rsidRPr="00A07B1F" w:rsidRDefault="00BB448A" w:rsidP="00B40C57">
            <w:pPr>
              <w:jc w:val="center"/>
              <w:rPr>
                <w:b/>
                <w:bCs/>
                <w:sz w:val="18"/>
                <w:szCs w:val="18"/>
                <w:lang w:val="es-PE" w:eastAsia="es-PE"/>
              </w:rPr>
            </w:pPr>
            <w:r w:rsidRPr="00A07B1F">
              <w:rPr>
                <w:b/>
                <w:bCs/>
                <w:sz w:val="18"/>
                <w:szCs w:val="18"/>
                <w:lang w:val="es-PE" w:eastAsia="es-PE"/>
              </w:rPr>
              <w:t>9.</w:t>
            </w:r>
          </w:p>
        </w:tc>
        <w:tc>
          <w:tcPr>
            <w:tcW w:w="539" w:type="pct"/>
            <w:tcBorders>
              <w:top w:val="single" w:sz="4" w:space="0" w:color="auto"/>
              <w:left w:val="single" w:sz="4" w:space="0" w:color="auto"/>
              <w:bottom w:val="single" w:sz="4" w:space="0" w:color="auto"/>
              <w:right w:val="single" w:sz="4" w:space="0" w:color="auto"/>
            </w:tcBorders>
            <w:shd w:val="clear" w:color="auto" w:fill="C0C0C0"/>
            <w:vAlign w:val="center"/>
          </w:tcPr>
          <w:p w:rsidR="00BB448A" w:rsidRPr="00A07B1F" w:rsidRDefault="00BB448A" w:rsidP="00E55381">
            <w:pPr>
              <w:pStyle w:val="Prrafodelista"/>
              <w:numPr>
                <w:ilvl w:val="0"/>
                <w:numId w:val="23"/>
              </w:numPr>
              <w:ind w:left="187" w:hanging="187"/>
              <w:jc w:val="both"/>
              <w:rPr>
                <w:sz w:val="18"/>
                <w:szCs w:val="18"/>
                <w:lang w:val="es-PE" w:eastAsia="es-PE"/>
              </w:rPr>
            </w:pPr>
            <w:r w:rsidRPr="00A07B1F">
              <w:rPr>
                <w:sz w:val="18"/>
                <w:szCs w:val="18"/>
                <w:lang w:val="es-PE" w:eastAsia="es-PE"/>
              </w:rPr>
              <w:t>Equipamiento necesario</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BB448A" w:rsidRPr="00A07B1F" w:rsidRDefault="00BB448A" w:rsidP="00B40C57">
            <w:pPr>
              <w:jc w:val="center"/>
              <w:rPr>
                <w:sz w:val="18"/>
                <w:szCs w:val="18"/>
                <w:lang w:val="es-PE" w:eastAsia="es-PE"/>
              </w:rPr>
            </w:pPr>
            <w:r w:rsidRPr="00A07B1F">
              <w:rPr>
                <w:sz w:val="18"/>
                <w:szCs w:val="18"/>
                <w:lang w:val="es-PE" w:eastAsia="es-PE"/>
              </w:rPr>
              <w:t>Equipamiento de Maquinaria</w:t>
            </w:r>
          </w:p>
        </w:tc>
        <w:tc>
          <w:tcPr>
            <w:tcW w:w="550" w:type="pct"/>
            <w:tcBorders>
              <w:top w:val="single" w:sz="4" w:space="0" w:color="auto"/>
              <w:left w:val="single" w:sz="4" w:space="0" w:color="auto"/>
              <w:bottom w:val="single" w:sz="4" w:space="0" w:color="auto"/>
              <w:right w:val="single" w:sz="4" w:space="0" w:color="auto"/>
            </w:tcBorders>
            <w:shd w:val="clear" w:color="auto" w:fill="C0C0C0"/>
            <w:vAlign w:val="center"/>
          </w:tcPr>
          <w:p w:rsidR="00BB448A" w:rsidRPr="00A07B1F" w:rsidRDefault="00BB448A" w:rsidP="008445C7">
            <w:pPr>
              <w:pStyle w:val="Prrafodelista"/>
              <w:numPr>
                <w:ilvl w:val="0"/>
                <w:numId w:val="44"/>
              </w:numPr>
              <w:ind w:left="215" w:hanging="215"/>
              <w:jc w:val="both"/>
              <w:rPr>
                <w:sz w:val="18"/>
                <w:szCs w:val="18"/>
                <w:lang w:val="es-PE" w:eastAsia="es-PE"/>
              </w:rPr>
            </w:pPr>
            <w:r w:rsidRPr="00A07B1F">
              <w:rPr>
                <w:sz w:val="18"/>
                <w:szCs w:val="18"/>
                <w:lang w:val="es-PE" w:eastAsia="es-PE"/>
              </w:rPr>
              <w:t>Equipamiento realizado</w:t>
            </w:r>
          </w:p>
        </w:tc>
        <w:tc>
          <w:tcPr>
            <w:tcW w:w="996" w:type="pct"/>
            <w:tcBorders>
              <w:top w:val="single" w:sz="4" w:space="0" w:color="auto"/>
              <w:left w:val="single" w:sz="4" w:space="0" w:color="auto"/>
              <w:bottom w:val="single" w:sz="4" w:space="0" w:color="auto"/>
              <w:right w:val="single" w:sz="4" w:space="0" w:color="auto"/>
            </w:tcBorders>
            <w:shd w:val="clear" w:color="auto" w:fill="C0C0C0"/>
            <w:vAlign w:val="center"/>
          </w:tcPr>
          <w:p w:rsidR="00BB448A" w:rsidRPr="00A07B1F" w:rsidRDefault="00BB448A" w:rsidP="00B40C57">
            <w:pPr>
              <w:jc w:val="both"/>
              <w:rPr>
                <w:sz w:val="18"/>
                <w:szCs w:val="18"/>
                <w:lang w:val="es-PE" w:eastAsia="es-PE"/>
              </w:rPr>
            </w:pPr>
            <w:r w:rsidRPr="00A07B1F">
              <w:rPr>
                <w:sz w:val="18"/>
                <w:szCs w:val="18"/>
                <w:lang w:val="es-PE" w:eastAsia="es-PE"/>
              </w:rPr>
              <w:t xml:space="preserve">El Proveedor realiza el equipamiento de la maquinaria y capacita al empleado en la </w:t>
            </w:r>
            <w:r w:rsidRPr="00A07B1F">
              <w:rPr>
                <w:sz w:val="18"/>
                <w:szCs w:val="18"/>
                <w:lang w:val="es-PE" w:eastAsia="es-PE"/>
              </w:rPr>
              <w:lastRenderedPageBreak/>
              <w:t>utilización de la misma.</w:t>
            </w:r>
          </w:p>
        </w:tc>
        <w:tc>
          <w:tcPr>
            <w:tcW w:w="789" w:type="pct"/>
            <w:tcBorders>
              <w:top w:val="single" w:sz="4" w:space="0" w:color="auto"/>
              <w:left w:val="single" w:sz="4" w:space="0" w:color="auto"/>
              <w:bottom w:val="single" w:sz="4" w:space="0" w:color="auto"/>
              <w:right w:val="single" w:sz="4" w:space="0" w:color="auto"/>
            </w:tcBorders>
            <w:shd w:val="clear" w:color="auto" w:fill="C0C0C0"/>
            <w:vAlign w:val="center"/>
          </w:tcPr>
          <w:p w:rsidR="00BB448A" w:rsidRPr="00A07B1F" w:rsidRDefault="00BB448A" w:rsidP="00B40C57">
            <w:pPr>
              <w:jc w:val="center"/>
              <w:rPr>
                <w:sz w:val="18"/>
                <w:szCs w:val="18"/>
                <w:lang w:val="es-PE" w:eastAsia="es-PE"/>
              </w:rPr>
            </w:pPr>
            <w:r w:rsidRPr="00A07B1F">
              <w:rPr>
                <w:sz w:val="18"/>
                <w:szCs w:val="18"/>
                <w:lang w:val="es-PE" w:eastAsia="es-PE"/>
              </w:rPr>
              <w:lastRenderedPageBreak/>
              <w:t>Proveedor</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BB448A" w:rsidRPr="00A07B1F" w:rsidRDefault="00BB448A" w:rsidP="00B40C57">
            <w:pPr>
              <w:jc w:val="center"/>
              <w:rPr>
                <w:sz w:val="18"/>
                <w:szCs w:val="18"/>
                <w:lang w:val="es-PE" w:eastAsia="es-PE"/>
              </w:rPr>
            </w:pPr>
            <w:r w:rsidRPr="00A07B1F">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C0C0C0"/>
            <w:vAlign w:val="center"/>
          </w:tcPr>
          <w:p w:rsidR="00BB448A" w:rsidRPr="00A07B1F" w:rsidRDefault="00BB448A" w:rsidP="00CF2846">
            <w:pPr>
              <w:keepNext/>
              <w:jc w:val="center"/>
              <w:rPr>
                <w:sz w:val="18"/>
                <w:szCs w:val="18"/>
                <w:lang w:val="es-PE" w:eastAsia="es-PE"/>
              </w:rPr>
            </w:pPr>
            <w:r w:rsidRPr="00A07B1F">
              <w:rPr>
                <w:sz w:val="18"/>
                <w:szCs w:val="18"/>
                <w:lang w:val="es-PE" w:eastAsia="es-PE"/>
              </w:rPr>
              <w:t>Gestión de Abastecimiento</w:t>
            </w:r>
          </w:p>
        </w:tc>
      </w:tr>
    </w:tbl>
    <w:p w:rsidR="00CF2846" w:rsidRPr="00CF2846" w:rsidRDefault="00CF2846" w:rsidP="00CF2846">
      <w:pPr>
        <w:pStyle w:val="Epgrafe"/>
        <w:jc w:val="center"/>
        <w:rPr>
          <w:sz w:val="24"/>
          <w:szCs w:val="24"/>
        </w:rPr>
      </w:pPr>
      <w:bookmarkStart w:id="155" w:name="_Toc296548039"/>
      <w:r w:rsidRPr="00CF2846">
        <w:rPr>
          <w:sz w:val="24"/>
          <w:szCs w:val="24"/>
        </w:rPr>
        <w:lastRenderedPageBreak/>
        <w:t xml:space="preserve">Tabla 3. </w:t>
      </w:r>
      <w:r w:rsidRPr="00CF2846">
        <w:rPr>
          <w:sz w:val="24"/>
          <w:szCs w:val="24"/>
        </w:rPr>
        <w:fldChar w:fldCharType="begin"/>
      </w:r>
      <w:r w:rsidRPr="00CF2846">
        <w:rPr>
          <w:sz w:val="24"/>
          <w:szCs w:val="24"/>
        </w:rPr>
        <w:instrText xml:space="preserve"> SEQ Tabla_3. \* ARABIC </w:instrText>
      </w:r>
      <w:r w:rsidRPr="00CF2846">
        <w:rPr>
          <w:sz w:val="24"/>
          <w:szCs w:val="24"/>
        </w:rPr>
        <w:fldChar w:fldCharType="separate"/>
      </w:r>
      <w:r w:rsidR="00950CBF">
        <w:rPr>
          <w:noProof/>
          <w:sz w:val="24"/>
          <w:szCs w:val="24"/>
        </w:rPr>
        <w:t>23</w:t>
      </w:r>
      <w:r w:rsidRPr="00CF2846">
        <w:rPr>
          <w:sz w:val="24"/>
          <w:szCs w:val="24"/>
        </w:rPr>
        <w:fldChar w:fldCharType="end"/>
      </w:r>
      <w:r w:rsidRPr="00CF2846">
        <w:rPr>
          <w:b w:val="0"/>
          <w:sz w:val="24"/>
          <w:szCs w:val="24"/>
        </w:rPr>
        <w:t xml:space="preserve"> - Caracterización del Proceso “Compra de Bienes”</w:t>
      </w:r>
      <w:bookmarkEnd w:id="155"/>
    </w:p>
    <w:p w:rsidR="003F6E0E" w:rsidRPr="00CF2846" w:rsidRDefault="003F6E0E" w:rsidP="00CF2846">
      <w:pPr>
        <w:jc w:val="center"/>
      </w:pPr>
      <w:r w:rsidRPr="00CF2846">
        <w:rPr>
          <w:b/>
        </w:rPr>
        <w:t xml:space="preserve">Fuente: </w:t>
      </w:r>
      <w:r w:rsidRPr="00CF2846">
        <w:t>Elaboración Propia</w:t>
      </w:r>
    </w:p>
    <w:p w:rsidR="003F6E0E" w:rsidRPr="00A07B1F" w:rsidRDefault="003F6E0E" w:rsidP="003F6E0E"/>
    <w:p w:rsidR="003F6E0E" w:rsidRPr="00A07B1F"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sectPr w:rsidR="003F6E0E" w:rsidSect="00B40C57">
          <w:pgSz w:w="16838" w:h="11906" w:orient="landscape"/>
          <w:pgMar w:top="1701" w:right="1418" w:bottom="1701" w:left="1418" w:header="709" w:footer="709" w:gutter="0"/>
          <w:cols w:space="708"/>
          <w:docGrid w:linePitch="360"/>
        </w:sectPr>
      </w:pPr>
    </w:p>
    <w:p w:rsidR="003F6E0E" w:rsidRPr="003D369F" w:rsidRDefault="003D369F" w:rsidP="00E55381">
      <w:pPr>
        <w:pStyle w:val="Ttulo3"/>
        <w:keepNext w:val="0"/>
        <w:keepLines w:val="0"/>
        <w:numPr>
          <w:ilvl w:val="0"/>
          <w:numId w:val="22"/>
        </w:numPr>
        <w:spacing w:after="240"/>
        <w:rPr>
          <w:rFonts w:ascii="Times New Roman" w:eastAsia="Times New Roman" w:hAnsi="Times New Roman" w:cs="Times New Roman"/>
          <w:bCs w:val="0"/>
          <w:color w:val="auto"/>
        </w:rPr>
      </w:pPr>
      <w:bookmarkStart w:id="156" w:name="_Toc296956971"/>
      <w:r w:rsidRPr="003D369F">
        <w:rPr>
          <w:rFonts w:ascii="Times New Roman" w:eastAsia="Times New Roman" w:hAnsi="Times New Roman" w:cs="Times New Roman"/>
          <w:bCs w:val="0"/>
          <w:color w:val="auto"/>
        </w:rPr>
        <w:lastRenderedPageBreak/>
        <w:t>Macroproceso: Gestión de Control de Pagos</w:t>
      </w:r>
      <w:bookmarkEnd w:id="156"/>
    </w:p>
    <w:p w:rsidR="003F6E0E" w:rsidRPr="00AC183F" w:rsidRDefault="003F6E0E" w:rsidP="003D369F">
      <w:pPr>
        <w:spacing w:after="240"/>
        <w:jc w:val="both"/>
      </w:pPr>
      <w:r w:rsidRPr="00AC183F">
        <w:t>El presente macroproceso describe las labores realizadas por el Departamento de Administración para realizar una adecuada gestión de todos los pagos realizados a los diferentes proveedores. Asimismo, involucra el pago de la planilla de remuneraciones, el manejo de la Caja Chica, el depósito en el banco del efectivo recibido, y la realización de un arqueo de Caja.</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14"/>
        <w:gridCol w:w="14"/>
        <w:gridCol w:w="2183"/>
        <w:gridCol w:w="2137"/>
        <w:gridCol w:w="2072"/>
      </w:tblGrid>
      <w:tr w:rsidR="003F6E0E" w:rsidRPr="00AC183F" w:rsidTr="00B40C57">
        <w:trPr>
          <w:trHeight w:val="699"/>
          <w:tblHeader/>
        </w:trPr>
        <w:tc>
          <w:tcPr>
            <w:tcW w:w="8720" w:type="dxa"/>
            <w:gridSpan w:val="5"/>
            <w:shd w:val="clear" w:color="auto" w:fill="000000"/>
            <w:vAlign w:val="center"/>
          </w:tcPr>
          <w:p w:rsidR="003F6E0E" w:rsidRPr="00AC183F" w:rsidRDefault="003F6E0E" w:rsidP="00B40C57">
            <w:pPr>
              <w:autoSpaceDE w:val="0"/>
              <w:autoSpaceDN w:val="0"/>
              <w:adjustRightInd w:val="0"/>
              <w:jc w:val="center"/>
              <w:rPr>
                <w:b/>
                <w:color w:val="FFFFFF"/>
                <w:lang w:val="es-PE"/>
              </w:rPr>
            </w:pPr>
            <w:r w:rsidRPr="00AC183F">
              <w:rPr>
                <w:b/>
                <w:color w:val="FFFFFF"/>
              </w:rPr>
              <w:t>M</w:t>
            </w:r>
            <w:r w:rsidR="00020CFF">
              <w:rPr>
                <w:b/>
                <w:color w:val="FFFFFF"/>
              </w:rPr>
              <w:t>ACRO</w:t>
            </w:r>
            <w:r w:rsidRPr="00AC183F">
              <w:rPr>
                <w:b/>
                <w:color w:val="FFFFFF"/>
              </w:rPr>
              <w:t>PROCESO: Gestión de Control de Pagos</w:t>
            </w:r>
          </w:p>
        </w:tc>
      </w:tr>
      <w:tr w:rsidR="003F6E0E" w:rsidRPr="00AC183F" w:rsidTr="00B40C57">
        <w:tc>
          <w:tcPr>
            <w:tcW w:w="2328" w:type="dxa"/>
            <w:gridSpan w:val="2"/>
            <w:shd w:val="clear" w:color="auto" w:fill="BFBFBF"/>
            <w:vAlign w:val="center"/>
          </w:tcPr>
          <w:p w:rsidR="003F6E0E" w:rsidRPr="00AC183F" w:rsidRDefault="003F6E0E" w:rsidP="00B40C57">
            <w:pPr>
              <w:jc w:val="center"/>
              <w:rPr>
                <w:b/>
              </w:rPr>
            </w:pPr>
            <w:r w:rsidRPr="00AC183F">
              <w:rPr>
                <w:b/>
              </w:rPr>
              <w:t>PROPÓSITO</w:t>
            </w:r>
          </w:p>
        </w:tc>
        <w:tc>
          <w:tcPr>
            <w:tcW w:w="6392" w:type="dxa"/>
            <w:gridSpan w:val="3"/>
          </w:tcPr>
          <w:p w:rsidR="003F6E0E" w:rsidRPr="007E25C1" w:rsidRDefault="00020CFF" w:rsidP="00B40C57">
            <w:pPr>
              <w:jc w:val="both"/>
            </w:pPr>
            <w:r>
              <w:t>El siguiente macro</w:t>
            </w:r>
            <w:r w:rsidR="003F6E0E" w:rsidRPr="007E25C1">
              <w:t>proceso tiene como propósito el cumplimiento del  siguiente objetivo:</w:t>
            </w:r>
          </w:p>
          <w:p w:rsidR="007E25C1" w:rsidRPr="007E25C1" w:rsidRDefault="003F6E0E" w:rsidP="00B40C57">
            <w:pPr>
              <w:jc w:val="both"/>
              <w:rPr>
                <w:b/>
                <w:bCs/>
              </w:rPr>
            </w:pPr>
            <w:r w:rsidRPr="007E25C1">
              <w:rPr>
                <w:b/>
                <w:bCs/>
              </w:rPr>
              <w:t xml:space="preserve">OSE 3: </w:t>
            </w:r>
            <w:r w:rsidRPr="007E25C1">
              <w:t>Lograr una educación técnica cualificada acorde con las necesidades del mercado laboral, conducente al desarrollo local, regional y nacional.</w:t>
            </w:r>
            <w:r w:rsidR="007E25C1" w:rsidRPr="007E25C1">
              <w:rPr>
                <w:b/>
                <w:bCs/>
              </w:rPr>
              <w:t xml:space="preserve"> </w:t>
            </w:r>
          </w:p>
          <w:p w:rsidR="003F6E0E" w:rsidRPr="007E25C1" w:rsidRDefault="007E25C1" w:rsidP="00B40C57">
            <w:pPr>
              <w:jc w:val="both"/>
            </w:pPr>
            <w:r w:rsidRPr="007E25C1">
              <w:rPr>
                <w:b/>
                <w:bCs/>
              </w:rPr>
              <w:t xml:space="preserve">OSE 5: </w:t>
            </w:r>
            <w:r w:rsidRPr="007E25C1">
              <w:t>Ampliar la acción educativa de FYA tanto formal como alternativa en los sectores más pobres de la sierra y selva para contribuir en la mejora de su calidad de vida y tener una mayor incidencia en la educación pública.</w:t>
            </w:r>
          </w:p>
        </w:tc>
      </w:tr>
      <w:tr w:rsidR="003F6E0E" w:rsidRPr="00AC183F" w:rsidTr="00B40C57">
        <w:tc>
          <w:tcPr>
            <w:tcW w:w="2328" w:type="dxa"/>
            <w:gridSpan w:val="2"/>
            <w:shd w:val="clear" w:color="auto" w:fill="BFBFBF"/>
            <w:vAlign w:val="center"/>
          </w:tcPr>
          <w:p w:rsidR="003F6E0E" w:rsidRPr="00AC183F" w:rsidRDefault="003F6E0E" w:rsidP="00B40C57">
            <w:pPr>
              <w:jc w:val="center"/>
              <w:rPr>
                <w:b/>
              </w:rPr>
            </w:pPr>
            <w:r w:rsidRPr="00AC183F">
              <w:rPr>
                <w:b/>
              </w:rPr>
              <w:t>RESPONSABLE</w:t>
            </w:r>
          </w:p>
        </w:tc>
        <w:tc>
          <w:tcPr>
            <w:tcW w:w="2183" w:type="dxa"/>
            <w:vAlign w:val="center"/>
          </w:tcPr>
          <w:p w:rsidR="003F6E0E" w:rsidRPr="007E25C1" w:rsidRDefault="003F6E0E" w:rsidP="00B40C57">
            <w:pPr>
              <w:jc w:val="both"/>
              <w:rPr>
                <w:lang w:val="es-PE"/>
              </w:rPr>
            </w:pPr>
            <w:r w:rsidRPr="007E25C1">
              <w:rPr>
                <w:lang w:val="es-PE"/>
              </w:rPr>
              <w:t>Departamento de Administración</w:t>
            </w:r>
          </w:p>
        </w:tc>
        <w:tc>
          <w:tcPr>
            <w:tcW w:w="2137" w:type="dxa"/>
            <w:shd w:val="clear" w:color="auto" w:fill="D9D9D9"/>
            <w:vAlign w:val="center"/>
          </w:tcPr>
          <w:p w:rsidR="003F6E0E" w:rsidRPr="00AC183F" w:rsidRDefault="003F6E0E" w:rsidP="00B40C57">
            <w:pPr>
              <w:jc w:val="center"/>
              <w:rPr>
                <w:b/>
              </w:rPr>
            </w:pPr>
            <w:r w:rsidRPr="00AC183F">
              <w:rPr>
                <w:b/>
              </w:rPr>
              <w:t>BASE LEGAL</w:t>
            </w:r>
          </w:p>
        </w:tc>
        <w:tc>
          <w:tcPr>
            <w:tcW w:w="2072" w:type="dxa"/>
            <w:vAlign w:val="center"/>
          </w:tcPr>
          <w:p w:rsidR="003F6E0E" w:rsidRPr="00AC183F" w:rsidRDefault="003F6E0E" w:rsidP="00B40C57">
            <w:pPr>
              <w:jc w:val="both"/>
            </w:pPr>
            <w:r w:rsidRPr="00AC183F">
              <w:t>No Aplica</w:t>
            </w:r>
          </w:p>
        </w:tc>
      </w:tr>
      <w:tr w:rsidR="003F6E0E" w:rsidRPr="00AC183F" w:rsidTr="00B40C57">
        <w:tc>
          <w:tcPr>
            <w:tcW w:w="2328" w:type="dxa"/>
            <w:gridSpan w:val="2"/>
            <w:shd w:val="clear" w:color="auto" w:fill="BFBFBF"/>
            <w:vAlign w:val="center"/>
          </w:tcPr>
          <w:p w:rsidR="003F6E0E" w:rsidRPr="00AC183F" w:rsidRDefault="003F6E0E" w:rsidP="00B40C57">
            <w:pPr>
              <w:jc w:val="center"/>
              <w:rPr>
                <w:b/>
              </w:rPr>
            </w:pPr>
            <w:r w:rsidRPr="00AC183F">
              <w:rPr>
                <w:b/>
              </w:rPr>
              <w:t>ACTORES DEL PROCESO</w:t>
            </w:r>
          </w:p>
        </w:tc>
        <w:tc>
          <w:tcPr>
            <w:tcW w:w="6392" w:type="dxa"/>
            <w:gridSpan w:val="3"/>
          </w:tcPr>
          <w:p w:rsidR="003F6E0E" w:rsidRDefault="003F6E0E" w:rsidP="00B40C57">
            <w:pPr>
              <w:autoSpaceDE w:val="0"/>
              <w:autoSpaceDN w:val="0"/>
              <w:adjustRightInd w:val="0"/>
              <w:ind w:left="-7"/>
              <w:jc w:val="both"/>
            </w:pPr>
            <w:r w:rsidRPr="006A2ABB">
              <w:rPr>
                <w:bCs/>
                <w:u w:val="single"/>
              </w:rPr>
              <w:t>Departamento de Administración</w:t>
            </w:r>
            <w:r w:rsidR="006A2ABB">
              <w:rPr>
                <w:bCs/>
              </w:rPr>
              <w:t>:</w:t>
            </w:r>
            <w:r w:rsidR="006A2ABB">
              <w:t xml:space="preserve"> Departamento encargado de la coordinación de la actividad financiera y administrativa de la Institución FyA y llevar los procesos de la Oficina Central en las siguientes áreas: Asistencia Técnico-Administrativa; Presupuesto y Contabilidad; Compras, Suministros, Servicios y Logística; y Recursos Humanos.</w:t>
            </w:r>
          </w:p>
          <w:p w:rsidR="006A2ABB" w:rsidRPr="006A2ABB" w:rsidRDefault="006A2ABB" w:rsidP="00B40C57">
            <w:pPr>
              <w:autoSpaceDE w:val="0"/>
              <w:autoSpaceDN w:val="0"/>
              <w:adjustRightInd w:val="0"/>
              <w:ind w:left="-7"/>
              <w:jc w:val="both"/>
              <w:rPr>
                <w:bCs/>
              </w:rPr>
            </w:pPr>
          </w:p>
          <w:p w:rsidR="006A2ABB" w:rsidRPr="00065518" w:rsidRDefault="003F6E0E" w:rsidP="006A2ABB">
            <w:pPr>
              <w:jc w:val="both"/>
              <w:rPr>
                <w:lang w:val="es-PE"/>
              </w:rPr>
            </w:pPr>
            <w:r w:rsidRPr="006A2ABB">
              <w:rPr>
                <w:bCs/>
                <w:u w:val="single"/>
              </w:rPr>
              <w:t>Constructora</w:t>
            </w:r>
            <w:r w:rsidR="006A2ABB">
              <w:rPr>
                <w:bCs/>
              </w:rPr>
              <w:t>:</w:t>
            </w:r>
            <w:r w:rsidR="006A2ABB">
              <w:t xml:space="preserve"> Entidad encargada de la realización de remodelaciones o nuevas construcciones, encargadas por la Oficina Central de Fe y Alegría Perú.</w:t>
            </w:r>
          </w:p>
          <w:p w:rsidR="006A2ABB" w:rsidRPr="006A2ABB" w:rsidRDefault="006A2ABB" w:rsidP="00B40C57">
            <w:pPr>
              <w:autoSpaceDE w:val="0"/>
              <w:autoSpaceDN w:val="0"/>
              <w:adjustRightInd w:val="0"/>
              <w:ind w:left="-7"/>
              <w:jc w:val="both"/>
              <w:rPr>
                <w:bCs/>
              </w:rPr>
            </w:pPr>
          </w:p>
          <w:p w:rsidR="00DA45D5" w:rsidRPr="006A2ABB" w:rsidRDefault="00DA45D5" w:rsidP="006A2ABB">
            <w:pPr>
              <w:jc w:val="both"/>
            </w:pPr>
            <w:r w:rsidRPr="006A2ABB">
              <w:rPr>
                <w:bCs/>
                <w:u w:val="single"/>
              </w:rPr>
              <w:t>Banco</w:t>
            </w:r>
            <w:r w:rsidR="006A2ABB">
              <w:rPr>
                <w:bCs/>
              </w:rPr>
              <w:t>:</w:t>
            </w:r>
            <w:r w:rsidR="006A2ABB">
              <w:t xml:space="preserve"> Entidad encargada de la prestación de servicios financieros, captación de recursos como depósitos y prestación de dinero.</w:t>
            </w:r>
          </w:p>
        </w:tc>
      </w:tr>
      <w:tr w:rsidR="003F6E0E" w:rsidRPr="00AC183F" w:rsidTr="00B40C57">
        <w:tc>
          <w:tcPr>
            <w:tcW w:w="2328" w:type="dxa"/>
            <w:gridSpan w:val="2"/>
            <w:shd w:val="clear" w:color="auto" w:fill="BFBFBF"/>
            <w:vAlign w:val="center"/>
          </w:tcPr>
          <w:p w:rsidR="003F6E0E" w:rsidRPr="00AC183F" w:rsidRDefault="003F6E0E" w:rsidP="00B40C57">
            <w:pPr>
              <w:jc w:val="center"/>
              <w:rPr>
                <w:b/>
              </w:rPr>
            </w:pPr>
            <w:r w:rsidRPr="00AC183F">
              <w:rPr>
                <w:b/>
              </w:rPr>
              <w:t>CLIENTES INTERNOS</w:t>
            </w:r>
          </w:p>
        </w:tc>
        <w:tc>
          <w:tcPr>
            <w:tcW w:w="2183" w:type="dxa"/>
            <w:vAlign w:val="center"/>
          </w:tcPr>
          <w:p w:rsidR="003F6E0E" w:rsidRPr="00AC183F" w:rsidRDefault="003F6E0E" w:rsidP="00B40C57">
            <w:r w:rsidRPr="00AC183F">
              <w:t>Departamento de Administración</w:t>
            </w:r>
          </w:p>
        </w:tc>
        <w:tc>
          <w:tcPr>
            <w:tcW w:w="2137" w:type="dxa"/>
            <w:shd w:val="clear" w:color="auto" w:fill="D9D9D9"/>
            <w:vAlign w:val="center"/>
          </w:tcPr>
          <w:p w:rsidR="003F6E0E" w:rsidRPr="00AC183F" w:rsidRDefault="003F6E0E" w:rsidP="00B40C57">
            <w:pPr>
              <w:jc w:val="center"/>
              <w:rPr>
                <w:b/>
              </w:rPr>
            </w:pPr>
            <w:r w:rsidRPr="00AC183F">
              <w:rPr>
                <w:b/>
              </w:rPr>
              <w:t>CLIENTES EXTERNOS</w:t>
            </w:r>
          </w:p>
        </w:tc>
        <w:tc>
          <w:tcPr>
            <w:tcW w:w="2072" w:type="dxa"/>
            <w:vAlign w:val="center"/>
          </w:tcPr>
          <w:p w:rsidR="003F6E0E" w:rsidRPr="00AC183F" w:rsidRDefault="003F6E0E" w:rsidP="00B40C57">
            <w:r w:rsidRPr="00AC183F">
              <w:t>No Aplica</w:t>
            </w:r>
          </w:p>
        </w:tc>
      </w:tr>
      <w:tr w:rsidR="003F6E0E" w:rsidRPr="00AC183F" w:rsidTr="00B40C57">
        <w:tc>
          <w:tcPr>
            <w:tcW w:w="2328" w:type="dxa"/>
            <w:gridSpan w:val="2"/>
            <w:shd w:val="clear" w:color="auto" w:fill="BFBFBF"/>
            <w:vAlign w:val="center"/>
          </w:tcPr>
          <w:p w:rsidR="003F6E0E" w:rsidRPr="00AC183F" w:rsidRDefault="003F6E0E" w:rsidP="00B40C57">
            <w:pPr>
              <w:jc w:val="center"/>
              <w:rPr>
                <w:b/>
              </w:rPr>
            </w:pPr>
            <w:r w:rsidRPr="00AC183F">
              <w:rPr>
                <w:b/>
              </w:rPr>
              <w:t>ALCANCE</w:t>
            </w:r>
          </w:p>
        </w:tc>
        <w:tc>
          <w:tcPr>
            <w:tcW w:w="6392" w:type="dxa"/>
            <w:gridSpan w:val="3"/>
          </w:tcPr>
          <w:p w:rsidR="003F6E0E" w:rsidRPr="00AC183F" w:rsidRDefault="003F6E0E" w:rsidP="00B40C57">
            <w:pPr>
              <w:jc w:val="both"/>
            </w:pPr>
            <w:r w:rsidRPr="00AC183F">
              <w:t>El alcance del presente macroproceso se encuentra en torno al esfuerzo realizado por el Departamento de Administración para realizar una adecuada gestión de los pagos a los proveedores, de la Caja Chica, de los depósitos en las cuentas bancarias y del pago de planillas. En este caso, los procesos que se encuentran de color azul son aquellos que pertenecen a otro macroproceso; mientras que los procesos de color morado, son aquellos que no serán detallados en el proyecto por encontrarse fuera del alcance del mismo.</w:t>
            </w:r>
          </w:p>
        </w:tc>
      </w:tr>
      <w:tr w:rsidR="003F6E0E" w:rsidRPr="00AC183F" w:rsidTr="00B40C57">
        <w:tc>
          <w:tcPr>
            <w:tcW w:w="2328" w:type="dxa"/>
            <w:gridSpan w:val="2"/>
            <w:shd w:val="clear" w:color="auto" w:fill="BFBFBF"/>
            <w:vAlign w:val="center"/>
          </w:tcPr>
          <w:p w:rsidR="003F6E0E" w:rsidRPr="00AC183F" w:rsidRDefault="003F6E0E" w:rsidP="00B40C57">
            <w:pPr>
              <w:jc w:val="center"/>
              <w:rPr>
                <w:b/>
              </w:rPr>
            </w:pPr>
            <w:r w:rsidRPr="00AC183F">
              <w:rPr>
                <w:b/>
              </w:rPr>
              <w:t>PROCEDIMIENTO</w:t>
            </w:r>
          </w:p>
        </w:tc>
        <w:tc>
          <w:tcPr>
            <w:tcW w:w="6392" w:type="dxa"/>
            <w:gridSpan w:val="3"/>
            <w:vAlign w:val="center"/>
          </w:tcPr>
          <w:p w:rsidR="003F6E0E" w:rsidRPr="00AC183F" w:rsidRDefault="003F6E0E" w:rsidP="00B40C57">
            <w:pPr>
              <w:keepNext/>
              <w:autoSpaceDE w:val="0"/>
              <w:autoSpaceDN w:val="0"/>
              <w:adjustRightInd w:val="0"/>
              <w:jc w:val="both"/>
              <w:rPr>
                <w:bCs/>
              </w:rPr>
            </w:pPr>
            <w:r w:rsidRPr="00AC183F">
              <w:rPr>
                <w:bCs/>
              </w:rPr>
              <w:t xml:space="preserve">En este macroproceso, los procesos se desarrollan sin ningún </w:t>
            </w:r>
            <w:r w:rsidRPr="00AC183F">
              <w:rPr>
                <w:bCs/>
              </w:rPr>
              <w:lastRenderedPageBreak/>
              <w:t>orden específico (ad-hoc). Sólo en el caso de los procesos de “Pagos y Reposición de Caja Chica” y “Arqueo de Caja”, ellos se encuentran relacionados, puesto que durante el primer procesos, es necesario realizar un arqueo para conocer el saldo encontrado en la caja.</w:t>
            </w:r>
          </w:p>
          <w:p w:rsidR="003F6E0E" w:rsidRPr="00AC183F" w:rsidRDefault="003F6E0E" w:rsidP="008445C7">
            <w:pPr>
              <w:pStyle w:val="Prrafodelista"/>
              <w:keepNext/>
              <w:numPr>
                <w:ilvl w:val="0"/>
                <w:numId w:val="46"/>
              </w:numPr>
              <w:autoSpaceDE w:val="0"/>
              <w:autoSpaceDN w:val="0"/>
              <w:adjustRightInd w:val="0"/>
              <w:jc w:val="both"/>
              <w:rPr>
                <w:bCs/>
              </w:rPr>
            </w:pPr>
            <w:r w:rsidRPr="00AC183F">
              <w:rPr>
                <w:bCs/>
              </w:rPr>
              <w:t>Para realizar un pago con dinero de la Caja Chica, la Encargada de Caja evalúa si el pago alcanza el 80% del monto trazado para realizar el pago con fondos de Caja Chica. Al final del día realiza un Arqueo de Caja para establecer el saldo. Finalmente, emite un cheque y solicita los VoBo del Administrador y Director General; y acude al banco a cobrar el cheque.</w:t>
            </w:r>
          </w:p>
          <w:p w:rsidR="003F6E0E" w:rsidRPr="00AC183F" w:rsidRDefault="003F6E0E" w:rsidP="008445C7">
            <w:pPr>
              <w:pStyle w:val="Prrafodelista"/>
              <w:keepNext/>
              <w:numPr>
                <w:ilvl w:val="0"/>
                <w:numId w:val="46"/>
              </w:numPr>
              <w:autoSpaceDE w:val="0"/>
              <w:autoSpaceDN w:val="0"/>
              <w:adjustRightInd w:val="0"/>
              <w:jc w:val="both"/>
              <w:rPr>
                <w:bCs/>
              </w:rPr>
            </w:pPr>
            <w:r w:rsidRPr="00AC183F">
              <w:rPr>
                <w:bCs/>
              </w:rPr>
              <w:t>Para realizar el arqueo de Caja, el Contador realiza el corte documentario a la fecha del arqueo. Luego, realiza el conteo de billetes, monedas y valores (cheques, facturas, boletas, etc.) y concilia con el saldo del libro caja. Finalmente, en caso de encontrarse diferencia, se le solicita a la Encargada de Caja explicaciones y, se deja el documento con las recomendaciones y resultado del Arqueo a la Encargada de Caja.</w:t>
            </w:r>
          </w:p>
          <w:p w:rsidR="003F6E0E" w:rsidRPr="00AC183F" w:rsidRDefault="003F6E0E" w:rsidP="008445C7">
            <w:pPr>
              <w:pStyle w:val="Prrafodelista"/>
              <w:keepNext/>
              <w:numPr>
                <w:ilvl w:val="0"/>
                <w:numId w:val="46"/>
              </w:numPr>
              <w:autoSpaceDE w:val="0"/>
              <w:autoSpaceDN w:val="0"/>
              <w:adjustRightInd w:val="0"/>
              <w:jc w:val="both"/>
              <w:rPr>
                <w:bCs/>
              </w:rPr>
            </w:pPr>
            <w:r w:rsidRPr="00AC183F">
              <w:rPr>
                <w:bCs/>
              </w:rPr>
              <w:t>Después de un tiempo de haber contratado al personal e inducirlo en las labores a su cargo, se necesita realizar  el Pago de Planilla de Remuneraciones. Para ello, el Contador le entrega la planilla y las boletas de remuneración al Administrador para que las revise. Después, la Encargada de Caja ingresa la planilla en el Sistema de Telecrédito y el voucher obtenido se registra en el Sistema Contable. Finalmente, se elaboran las boletas de pago y los empleados se acercan a firmar la planilla.</w:t>
            </w:r>
          </w:p>
          <w:p w:rsidR="003F6E0E" w:rsidRPr="00AC183F" w:rsidRDefault="003F6E0E" w:rsidP="008445C7">
            <w:pPr>
              <w:pStyle w:val="Prrafodelista"/>
              <w:keepNext/>
              <w:numPr>
                <w:ilvl w:val="0"/>
                <w:numId w:val="46"/>
              </w:numPr>
              <w:autoSpaceDE w:val="0"/>
              <w:autoSpaceDN w:val="0"/>
              <w:adjustRightInd w:val="0"/>
              <w:jc w:val="both"/>
              <w:rPr>
                <w:bCs/>
              </w:rPr>
            </w:pPr>
            <w:r w:rsidRPr="00AC183F">
              <w:rPr>
                <w:bCs/>
              </w:rPr>
              <w:t>Después de comprar bienes, el proveedor entrega los comprobantes a la Secretaria y los entrega a la Encargada de Caja para que los revise según criterios predeterminados. En caso sea necesario, solicita la modificación de los mismos. Después, elabora la Orden de Pago y gira el Cheque y solicita las aprobaciones del Director General y del Administrador. En la fecha y hora pactada, el proveedor se acerca a recoger el cheque y firma la Orden de Pago.</w:t>
            </w:r>
          </w:p>
          <w:p w:rsidR="003F6E0E" w:rsidRPr="00AC183F" w:rsidRDefault="003F6E0E" w:rsidP="008445C7">
            <w:pPr>
              <w:pStyle w:val="Prrafodelista"/>
              <w:keepNext/>
              <w:numPr>
                <w:ilvl w:val="0"/>
                <w:numId w:val="46"/>
              </w:numPr>
              <w:autoSpaceDE w:val="0"/>
              <w:autoSpaceDN w:val="0"/>
              <w:adjustRightInd w:val="0"/>
              <w:jc w:val="both"/>
              <w:rPr>
                <w:bCs/>
              </w:rPr>
            </w:pPr>
            <w:r w:rsidRPr="00AC183F">
              <w:rPr>
                <w:bCs/>
              </w:rPr>
              <w:t>Para depositar efectivo en las cuentas bancarias, la Encargada de Caja recibe el dinero y elabora un Recibo de Caja. Luego, solicita la confirmación del Administrador y lo envía al Contador para que lo archive. Finalmente, tras recibir las indicaciones del Administrador, acude al banco para realizar el depósito y elabora el Voucher de Ingresos.</w:t>
            </w:r>
          </w:p>
          <w:p w:rsidR="003F6E0E" w:rsidRPr="00AC183F" w:rsidRDefault="003F6E0E" w:rsidP="008445C7">
            <w:pPr>
              <w:pStyle w:val="Prrafodelista"/>
              <w:keepNext/>
              <w:numPr>
                <w:ilvl w:val="0"/>
                <w:numId w:val="46"/>
              </w:numPr>
              <w:autoSpaceDE w:val="0"/>
              <w:autoSpaceDN w:val="0"/>
              <w:adjustRightInd w:val="0"/>
              <w:jc w:val="both"/>
              <w:rPr>
                <w:bCs/>
              </w:rPr>
            </w:pPr>
            <w:r w:rsidRPr="00AC183F">
              <w:rPr>
                <w:bCs/>
              </w:rPr>
              <w:lastRenderedPageBreak/>
              <w:t>Para realizar el pago de obligaciones y servicios (agua, luz, impuestos, etc.), la Secretaria recibe los recibos y se los envía al Administrador para que los revise. La Encargada de Caja recibe los recibe y elabora el Voucher u Orden de Pago. Luego, gira el cheque y solicita el VoBo del Administrador y del Director General. En caso sea pago de impuestos, el Contador elabora el Programa PDT y se lo entrega a la Encargada de Caja. Finalmente, acude al Banco, realiza el pago y archiva el voucher de la transacción realizada.</w:t>
            </w:r>
          </w:p>
          <w:p w:rsidR="003F6E0E" w:rsidRPr="00AC183F" w:rsidRDefault="003F6E0E" w:rsidP="008445C7">
            <w:pPr>
              <w:pStyle w:val="Prrafodelista"/>
              <w:keepNext/>
              <w:numPr>
                <w:ilvl w:val="0"/>
                <w:numId w:val="46"/>
              </w:numPr>
              <w:autoSpaceDE w:val="0"/>
              <w:autoSpaceDN w:val="0"/>
              <w:adjustRightInd w:val="0"/>
              <w:jc w:val="both"/>
              <w:rPr>
                <w:bCs/>
              </w:rPr>
            </w:pPr>
            <w:r w:rsidRPr="00AC183F">
              <w:rPr>
                <w:bCs/>
              </w:rPr>
              <w:t xml:space="preserve"> El Pago del Presupuesto de Construcción se puede realizar dadas tres situaciones: que se desee realizar un pago de adelanto, un pago parcial o el pago final.</w:t>
            </w:r>
          </w:p>
          <w:p w:rsidR="003F6E0E" w:rsidRPr="00AC183F" w:rsidRDefault="003F6E0E" w:rsidP="008445C7">
            <w:pPr>
              <w:pStyle w:val="Prrafodelista"/>
              <w:keepNext/>
              <w:numPr>
                <w:ilvl w:val="1"/>
                <w:numId w:val="47"/>
              </w:numPr>
              <w:autoSpaceDE w:val="0"/>
              <w:autoSpaceDN w:val="0"/>
              <w:adjustRightInd w:val="0"/>
              <w:jc w:val="both"/>
              <w:rPr>
                <w:bCs/>
              </w:rPr>
            </w:pPr>
            <w:r w:rsidRPr="00AC183F">
              <w:rPr>
                <w:bCs/>
              </w:rPr>
              <w:t xml:space="preserve">En caso sea un pago inicial, el Administrador, según la Copia de Planos y Presupuesto, solicita a la Encargada de Caja emitir el cheque correspondiente para realizar el pago al Proveedor y la </w:t>
            </w:r>
            <w:r w:rsidR="00296274">
              <w:rPr>
                <w:bCs/>
              </w:rPr>
              <w:t>Orden de Pago</w:t>
            </w:r>
            <w:r w:rsidRPr="00AC183F">
              <w:rPr>
                <w:bCs/>
              </w:rPr>
              <w:t xml:space="preserve"> por Pago de Adelanto.</w:t>
            </w:r>
          </w:p>
          <w:p w:rsidR="003F6E0E" w:rsidRPr="00AC183F" w:rsidRDefault="003F6E0E" w:rsidP="008445C7">
            <w:pPr>
              <w:pStyle w:val="Prrafodelista"/>
              <w:keepNext/>
              <w:numPr>
                <w:ilvl w:val="1"/>
                <w:numId w:val="47"/>
              </w:numPr>
              <w:autoSpaceDE w:val="0"/>
              <w:autoSpaceDN w:val="0"/>
              <w:adjustRightInd w:val="0"/>
              <w:jc w:val="both"/>
              <w:rPr>
                <w:bCs/>
              </w:rPr>
            </w:pPr>
            <w:r w:rsidRPr="00AC183F">
              <w:rPr>
                <w:bCs/>
              </w:rPr>
              <w:t xml:space="preserve">En caso sea un pago parcial, el Administrador evalúa la valorización realizada por la Constructora con las fotos enviadas por la misma. En caso no esté de acuerdo, solicita a la Constructora modificar la valorización. Después, calcula la retención del 4% a realizarse y la constructora la certifica. Finalmente, el Administrador solicita la emisión del cheque a la Encargada de Caja y la elaboración de la </w:t>
            </w:r>
            <w:r w:rsidR="00296274">
              <w:rPr>
                <w:bCs/>
              </w:rPr>
              <w:t>Orden de Pago</w:t>
            </w:r>
            <w:r w:rsidRPr="00AC183F">
              <w:rPr>
                <w:bCs/>
              </w:rPr>
              <w:t xml:space="preserve"> de Pago Parcial.</w:t>
            </w:r>
          </w:p>
          <w:p w:rsidR="003F6E0E" w:rsidRPr="00AC183F" w:rsidRDefault="003F6E0E" w:rsidP="00296274">
            <w:pPr>
              <w:pStyle w:val="Prrafodelista"/>
              <w:keepNext/>
              <w:numPr>
                <w:ilvl w:val="1"/>
                <w:numId w:val="47"/>
              </w:numPr>
              <w:autoSpaceDE w:val="0"/>
              <w:autoSpaceDN w:val="0"/>
              <w:adjustRightInd w:val="0"/>
              <w:jc w:val="both"/>
              <w:rPr>
                <w:bCs/>
              </w:rPr>
            </w:pPr>
            <w:r w:rsidRPr="00AC183F">
              <w:rPr>
                <w:bCs/>
              </w:rPr>
              <w:t xml:space="preserve">En caso sea el pago final, el Administrador junta todas las factura por los pagos parciales para calcular el total de las retenciones realizadas en cada pago parcial. El Administrador solicita a la Encargada de Caja emitir el cheque y la elaboración de la </w:t>
            </w:r>
            <w:r w:rsidR="00296274">
              <w:rPr>
                <w:bCs/>
              </w:rPr>
              <w:t>Orden de Pago</w:t>
            </w:r>
            <w:r w:rsidRPr="00AC183F">
              <w:rPr>
                <w:bCs/>
              </w:rPr>
              <w:t xml:space="preserve"> por Pago Final de la Obra.</w:t>
            </w:r>
          </w:p>
        </w:tc>
      </w:tr>
      <w:tr w:rsidR="003F6E0E" w:rsidRPr="00AC183F" w:rsidTr="00B40C57">
        <w:tc>
          <w:tcPr>
            <w:tcW w:w="2314" w:type="dxa"/>
            <w:shd w:val="clear" w:color="auto" w:fill="BFBFBF"/>
            <w:vAlign w:val="center"/>
          </w:tcPr>
          <w:p w:rsidR="003F6E0E" w:rsidRPr="00AC183F" w:rsidRDefault="003F6E0E" w:rsidP="00B40C57">
            <w:pPr>
              <w:jc w:val="center"/>
              <w:rPr>
                <w:b/>
              </w:rPr>
            </w:pPr>
            <w:r w:rsidRPr="00AC183F">
              <w:rPr>
                <w:b/>
              </w:rPr>
              <w:lastRenderedPageBreak/>
              <w:t>PROCESOS RELACIONADOS</w:t>
            </w:r>
          </w:p>
        </w:tc>
        <w:tc>
          <w:tcPr>
            <w:tcW w:w="6406" w:type="dxa"/>
            <w:gridSpan w:val="4"/>
            <w:vAlign w:val="center"/>
          </w:tcPr>
          <w:p w:rsidR="003F6E0E" w:rsidRPr="00AC183F" w:rsidRDefault="003F6E0E" w:rsidP="0021265C">
            <w:pPr>
              <w:pStyle w:val="Prrafodelista"/>
              <w:keepNext/>
              <w:numPr>
                <w:ilvl w:val="0"/>
                <w:numId w:val="98"/>
              </w:numPr>
              <w:autoSpaceDE w:val="0"/>
              <w:autoSpaceDN w:val="0"/>
              <w:adjustRightInd w:val="0"/>
              <w:jc w:val="both"/>
              <w:rPr>
                <w:bCs/>
              </w:rPr>
            </w:pPr>
            <w:r w:rsidRPr="00AC183F">
              <w:rPr>
                <w:bCs/>
              </w:rPr>
              <w:t>Contratación e Inducción</w:t>
            </w:r>
          </w:p>
          <w:p w:rsidR="003F6E0E" w:rsidRPr="00AC183F" w:rsidRDefault="003F6E0E" w:rsidP="0021265C">
            <w:pPr>
              <w:pStyle w:val="Prrafodelista"/>
              <w:keepNext/>
              <w:numPr>
                <w:ilvl w:val="0"/>
                <w:numId w:val="98"/>
              </w:numPr>
              <w:autoSpaceDE w:val="0"/>
              <w:autoSpaceDN w:val="0"/>
              <w:adjustRightInd w:val="0"/>
              <w:jc w:val="both"/>
              <w:rPr>
                <w:bCs/>
              </w:rPr>
            </w:pPr>
            <w:r w:rsidRPr="00AC183F">
              <w:rPr>
                <w:bCs/>
              </w:rPr>
              <w:t>Compra de Bienes</w:t>
            </w:r>
          </w:p>
          <w:p w:rsidR="003F6E0E" w:rsidRPr="00AC183F" w:rsidRDefault="003F6E0E" w:rsidP="0021265C">
            <w:pPr>
              <w:pStyle w:val="Prrafodelista"/>
              <w:keepNext/>
              <w:numPr>
                <w:ilvl w:val="0"/>
                <w:numId w:val="98"/>
              </w:numPr>
              <w:autoSpaceDE w:val="0"/>
              <w:autoSpaceDN w:val="0"/>
              <w:adjustRightInd w:val="0"/>
              <w:jc w:val="both"/>
              <w:rPr>
                <w:bCs/>
              </w:rPr>
            </w:pPr>
            <w:r w:rsidRPr="00AC183F">
              <w:rPr>
                <w:bCs/>
              </w:rPr>
              <w:t>Selección de Constructora</w:t>
            </w:r>
          </w:p>
          <w:p w:rsidR="003F6E0E" w:rsidRPr="00AC183F" w:rsidRDefault="003F6E0E" w:rsidP="0021265C">
            <w:pPr>
              <w:pStyle w:val="Prrafodelista"/>
              <w:keepNext/>
              <w:numPr>
                <w:ilvl w:val="0"/>
                <w:numId w:val="98"/>
              </w:numPr>
              <w:autoSpaceDE w:val="0"/>
              <w:autoSpaceDN w:val="0"/>
              <w:adjustRightInd w:val="0"/>
              <w:jc w:val="both"/>
              <w:rPr>
                <w:bCs/>
              </w:rPr>
            </w:pPr>
            <w:r w:rsidRPr="00AC183F">
              <w:rPr>
                <w:bCs/>
              </w:rPr>
              <w:t>Seguimiento y Entrega de la Obra</w:t>
            </w:r>
          </w:p>
        </w:tc>
      </w:tr>
    </w:tbl>
    <w:p w:rsidR="00CF2846" w:rsidRPr="00CF2846" w:rsidRDefault="00CF2846" w:rsidP="00CF2846">
      <w:pPr>
        <w:pStyle w:val="Epgrafe"/>
        <w:jc w:val="center"/>
        <w:rPr>
          <w:sz w:val="24"/>
          <w:szCs w:val="24"/>
        </w:rPr>
      </w:pPr>
      <w:bookmarkStart w:id="157" w:name="_Toc296548040"/>
      <w:r w:rsidRPr="00CF2846">
        <w:rPr>
          <w:sz w:val="24"/>
          <w:szCs w:val="24"/>
        </w:rPr>
        <w:t xml:space="preserve">Tabla 3. </w:t>
      </w:r>
      <w:r w:rsidRPr="00CF2846">
        <w:rPr>
          <w:sz w:val="24"/>
          <w:szCs w:val="24"/>
        </w:rPr>
        <w:fldChar w:fldCharType="begin"/>
      </w:r>
      <w:r w:rsidRPr="00CF2846">
        <w:rPr>
          <w:sz w:val="24"/>
          <w:szCs w:val="24"/>
        </w:rPr>
        <w:instrText xml:space="preserve"> SEQ Tabla_3. \* ARABIC </w:instrText>
      </w:r>
      <w:r w:rsidRPr="00CF2846">
        <w:rPr>
          <w:sz w:val="24"/>
          <w:szCs w:val="24"/>
        </w:rPr>
        <w:fldChar w:fldCharType="separate"/>
      </w:r>
      <w:r w:rsidR="00950CBF">
        <w:rPr>
          <w:noProof/>
          <w:sz w:val="24"/>
          <w:szCs w:val="24"/>
        </w:rPr>
        <w:t>24</w:t>
      </w:r>
      <w:r w:rsidRPr="00CF2846">
        <w:rPr>
          <w:sz w:val="24"/>
          <w:szCs w:val="24"/>
        </w:rPr>
        <w:fldChar w:fldCharType="end"/>
      </w:r>
      <w:r w:rsidRPr="00CF2846">
        <w:rPr>
          <w:b w:val="0"/>
          <w:sz w:val="24"/>
          <w:szCs w:val="24"/>
        </w:rPr>
        <w:t xml:space="preserve"> - Definición del Macroproceso “Gestión de Control de Pagos”</w:t>
      </w:r>
      <w:bookmarkEnd w:id="157"/>
    </w:p>
    <w:p w:rsidR="003F6E0E" w:rsidRPr="00CF2846" w:rsidRDefault="003F6E0E" w:rsidP="00CF2846">
      <w:pPr>
        <w:jc w:val="center"/>
      </w:pPr>
      <w:r w:rsidRPr="00CF2846">
        <w:rPr>
          <w:b/>
        </w:rPr>
        <w:t xml:space="preserve">Fuente: </w:t>
      </w:r>
      <w:r w:rsidRPr="00CF2846">
        <w:t>Elaboración Propia</w:t>
      </w:r>
    </w:p>
    <w:p w:rsidR="003F6E0E" w:rsidRPr="00AC183F" w:rsidRDefault="003F6E0E" w:rsidP="003F6E0E">
      <w:pPr>
        <w:sectPr w:rsidR="003F6E0E" w:rsidRPr="00AC183F">
          <w:pgSz w:w="11906" w:h="16838"/>
          <w:pgMar w:top="1417" w:right="1701" w:bottom="1417" w:left="1701" w:header="708" w:footer="708" w:gutter="0"/>
          <w:cols w:space="708"/>
          <w:docGrid w:linePitch="360"/>
        </w:sectPr>
      </w:pPr>
    </w:p>
    <w:p w:rsidR="00FA18EF" w:rsidRPr="00FA18EF" w:rsidRDefault="009C3C7D" w:rsidP="00FA18EF">
      <w:pPr>
        <w:keepNext/>
        <w:jc w:val="center"/>
      </w:pPr>
      <w:r>
        <w:rPr>
          <w:noProof/>
          <w:lang w:val="es-PE" w:eastAsia="es-PE"/>
        </w:rPr>
        <w:lastRenderedPageBreak/>
        <w:drawing>
          <wp:inline distT="0" distB="0" distL="0" distR="0" wp14:anchorId="2D5F7C41" wp14:editId="432E9969">
            <wp:extent cx="5891916" cy="4851234"/>
            <wp:effectExtent l="0" t="0" r="0" b="6985"/>
            <wp:docPr id="26" name="Imagen 26" descr="D:\Documents and Settings\Jose\Escritorio\Modificados\Gestion de Control de Pag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Documents and Settings\Jose\Escritorio\Modificados\Gestion de Control de Pagos.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893708" cy="4852709"/>
                    </a:xfrm>
                    <a:prstGeom prst="rect">
                      <a:avLst/>
                    </a:prstGeom>
                    <a:noFill/>
                    <a:ln>
                      <a:noFill/>
                    </a:ln>
                  </pic:spPr>
                </pic:pic>
              </a:graphicData>
            </a:graphic>
          </wp:inline>
        </w:drawing>
      </w:r>
    </w:p>
    <w:p w:rsidR="003F6E0E" w:rsidRPr="00FA18EF" w:rsidRDefault="00FA18EF" w:rsidP="00FA18EF">
      <w:pPr>
        <w:pStyle w:val="Epgrafe"/>
        <w:jc w:val="center"/>
        <w:rPr>
          <w:sz w:val="24"/>
          <w:szCs w:val="24"/>
        </w:rPr>
      </w:pPr>
      <w:bookmarkStart w:id="158" w:name="_Toc296466280"/>
      <w:bookmarkStart w:id="159" w:name="_Toc296636128"/>
      <w:r w:rsidRPr="00FA18EF">
        <w:rPr>
          <w:sz w:val="24"/>
          <w:szCs w:val="24"/>
        </w:rPr>
        <w:t xml:space="preserve">Figura 3. </w:t>
      </w:r>
      <w:r w:rsidRPr="00FA18EF">
        <w:rPr>
          <w:sz w:val="24"/>
          <w:szCs w:val="24"/>
        </w:rPr>
        <w:fldChar w:fldCharType="begin"/>
      </w:r>
      <w:r w:rsidRPr="00FA18EF">
        <w:rPr>
          <w:sz w:val="24"/>
          <w:szCs w:val="24"/>
        </w:rPr>
        <w:instrText xml:space="preserve"> SEQ Figura_3. \* ARABIC </w:instrText>
      </w:r>
      <w:r w:rsidRPr="00FA18EF">
        <w:rPr>
          <w:sz w:val="24"/>
          <w:szCs w:val="24"/>
        </w:rPr>
        <w:fldChar w:fldCharType="separate"/>
      </w:r>
      <w:r w:rsidR="00DE4F66">
        <w:rPr>
          <w:noProof/>
          <w:sz w:val="24"/>
          <w:szCs w:val="24"/>
        </w:rPr>
        <w:t>16</w:t>
      </w:r>
      <w:r w:rsidRPr="00FA18EF">
        <w:rPr>
          <w:sz w:val="24"/>
          <w:szCs w:val="24"/>
        </w:rPr>
        <w:fldChar w:fldCharType="end"/>
      </w:r>
      <w:r w:rsidRPr="00FA18EF">
        <w:rPr>
          <w:sz w:val="24"/>
          <w:szCs w:val="24"/>
        </w:rPr>
        <w:t xml:space="preserve"> </w:t>
      </w:r>
      <w:r w:rsidRPr="00FA18EF">
        <w:rPr>
          <w:b w:val="0"/>
          <w:sz w:val="24"/>
          <w:szCs w:val="24"/>
        </w:rPr>
        <w:t>– Diagrama de Procesos: Macroproceso "Gestión de Control de Pagos"</w:t>
      </w:r>
      <w:bookmarkEnd w:id="158"/>
      <w:bookmarkEnd w:id="159"/>
    </w:p>
    <w:p w:rsidR="003F6E0E" w:rsidRPr="00FA18EF" w:rsidRDefault="003F6E0E" w:rsidP="003F6E0E">
      <w:pPr>
        <w:jc w:val="center"/>
      </w:pPr>
      <w:r w:rsidRPr="00FA18EF">
        <w:rPr>
          <w:b/>
        </w:rPr>
        <w:t xml:space="preserve">Fuente: </w:t>
      </w:r>
      <w:r w:rsidRPr="00FA18EF">
        <w:t>Elaboración Propia</w:t>
      </w:r>
    </w:p>
    <w:p w:rsidR="003F6E0E" w:rsidRPr="00AC183F" w:rsidRDefault="003F6E0E" w:rsidP="003F6E0E">
      <w:pPr>
        <w:jc w:val="center"/>
        <w:sectPr w:rsidR="003F6E0E" w:rsidRPr="00AC183F" w:rsidSect="00B40C57">
          <w:pgSz w:w="16838" w:h="11906" w:orient="landscape"/>
          <w:pgMar w:top="1701" w:right="1418" w:bottom="1701" w:left="1418" w:header="708" w:footer="708" w:gutter="0"/>
          <w:cols w:space="708"/>
          <w:docGrid w:linePitch="360"/>
        </w:sect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64"/>
        <w:gridCol w:w="1798"/>
        <w:gridCol w:w="1647"/>
        <w:gridCol w:w="1647"/>
        <w:gridCol w:w="2548"/>
        <w:gridCol w:w="2104"/>
        <w:gridCol w:w="1644"/>
        <w:gridCol w:w="2266"/>
      </w:tblGrid>
      <w:tr w:rsidR="00BB448A" w:rsidRPr="00AC183F" w:rsidTr="00BB448A">
        <w:trPr>
          <w:trHeight w:val="495"/>
        </w:trPr>
        <w:tc>
          <w:tcPr>
            <w:tcW w:w="198" w:type="pct"/>
            <w:shd w:val="clear" w:color="auto" w:fill="000000"/>
            <w:vAlign w:val="center"/>
          </w:tcPr>
          <w:p w:rsidR="00BB448A" w:rsidRPr="003D369F" w:rsidRDefault="00BB448A" w:rsidP="00B40C57">
            <w:pPr>
              <w:jc w:val="center"/>
              <w:rPr>
                <w:b/>
                <w:bCs/>
                <w:color w:val="FFFFFF"/>
                <w:sz w:val="22"/>
                <w:szCs w:val="22"/>
                <w:lang w:val="es-PE" w:eastAsia="es-PE"/>
              </w:rPr>
            </w:pPr>
            <w:r w:rsidRPr="003D369F">
              <w:rPr>
                <w:b/>
                <w:color w:val="FFFFFF"/>
                <w:sz w:val="22"/>
                <w:szCs w:val="22"/>
                <w:lang w:val="es-PE" w:eastAsia="es-PE"/>
              </w:rPr>
              <w:lastRenderedPageBreak/>
              <w:t>N°</w:t>
            </w:r>
          </w:p>
        </w:tc>
        <w:tc>
          <w:tcPr>
            <w:tcW w:w="632" w:type="pct"/>
            <w:shd w:val="clear" w:color="auto" w:fill="000000"/>
            <w:vAlign w:val="center"/>
          </w:tcPr>
          <w:p w:rsidR="00BB448A" w:rsidRPr="003D369F" w:rsidRDefault="00BB448A" w:rsidP="00B40C57">
            <w:pPr>
              <w:jc w:val="center"/>
              <w:rPr>
                <w:b/>
                <w:bCs/>
                <w:color w:val="FFFFFF"/>
                <w:sz w:val="22"/>
                <w:szCs w:val="22"/>
                <w:lang w:val="es-PE" w:eastAsia="es-PE"/>
              </w:rPr>
            </w:pPr>
            <w:r w:rsidRPr="003D369F">
              <w:rPr>
                <w:b/>
                <w:color w:val="FFFFFF"/>
                <w:sz w:val="22"/>
                <w:szCs w:val="22"/>
                <w:lang w:val="es-PE" w:eastAsia="es-PE"/>
              </w:rPr>
              <w:t>ENTRADA</w:t>
            </w:r>
          </w:p>
        </w:tc>
        <w:tc>
          <w:tcPr>
            <w:tcW w:w="579" w:type="pct"/>
            <w:shd w:val="clear" w:color="auto" w:fill="000000"/>
            <w:vAlign w:val="center"/>
          </w:tcPr>
          <w:p w:rsidR="00BB448A" w:rsidRPr="003D369F" w:rsidRDefault="00BB448A" w:rsidP="00B40C57">
            <w:pPr>
              <w:jc w:val="center"/>
              <w:rPr>
                <w:b/>
                <w:bCs/>
                <w:color w:val="FFFFFF"/>
                <w:sz w:val="22"/>
                <w:szCs w:val="22"/>
                <w:lang w:val="es-PE" w:eastAsia="es-PE"/>
              </w:rPr>
            </w:pPr>
            <w:r w:rsidRPr="003D369F">
              <w:rPr>
                <w:b/>
                <w:color w:val="FFFFFF"/>
                <w:sz w:val="22"/>
                <w:szCs w:val="22"/>
                <w:lang w:val="es-PE" w:eastAsia="es-PE"/>
              </w:rPr>
              <w:t>ACTIVIDAD</w:t>
            </w:r>
          </w:p>
        </w:tc>
        <w:tc>
          <w:tcPr>
            <w:tcW w:w="579" w:type="pct"/>
            <w:shd w:val="clear" w:color="auto" w:fill="000000"/>
            <w:vAlign w:val="center"/>
          </w:tcPr>
          <w:p w:rsidR="00BB448A" w:rsidRPr="003D369F" w:rsidRDefault="00BB448A" w:rsidP="00B40C57">
            <w:pPr>
              <w:jc w:val="center"/>
              <w:rPr>
                <w:b/>
                <w:bCs/>
                <w:color w:val="FFFFFF"/>
                <w:sz w:val="22"/>
                <w:szCs w:val="22"/>
                <w:lang w:val="es-PE" w:eastAsia="es-PE"/>
              </w:rPr>
            </w:pPr>
            <w:r w:rsidRPr="003D369F">
              <w:rPr>
                <w:b/>
                <w:color w:val="FFFFFF"/>
                <w:sz w:val="22"/>
                <w:szCs w:val="22"/>
                <w:lang w:val="es-PE" w:eastAsia="es-PE"/>
              </w:rPr>
              <w:t>SALIDA</w:t>
            </w:r>
          </w:p>
        </w:tc>
        <w:tc>
          <w:tcPr>
            <w:tcW w:w="896" w:type="pct"/>
            <w:shd w:val="clear" w:color="auto" w:fill="000000"/>
            <w:vAlign w:val="center"/>
          </w:tcPr>
          <w:p w:rsidR="00BB448A" w:rsidRPr="003D369F" w:rsidRDefault="00BB448A" w:rsidP="00B40C57">
            <w:pPr>
              <w:jc w:val="center"/>
              <w:rPr>
                <w:b/>
                <w:bCs/>
                <w:color w:val="FFFFFF"/>
                <w:sz w:val="22"/>
                <w:szCs w:val="22"/>
                <w:lang w:val="es-PE" w:eastAsia="es-PE"/>
              </w:rPr>
            </w:pPr>
            <w:r w:rsidRPr="003D369F">
              <w:rPr>
                <w:b/>
                <w:color w:val="FFFFFF"/>
                <w:sz w:val="22"/>
                <w:szCs w:val="22"/>
                <w:lang w:val="es-PE" w:eastAsia="es-PE"/>
              </w:rPr>
              <w:t>DESCRIPCIÓN</w:t>
            </w:r>
          </w:p>
        </w:tc>
        <w:tc>
          <w:tcPr>
            <w:tcW w:w="740" w:type="pct"/>
            <w:shd w:val="clear" w:color="auto" w:fill="000000"/>
            <w:vAlign w:val="center"/>
          </w:tcPr>
          <w:p w:rsidR="00BB448A" w:rsidRPr="003D369F" w:rsidRDefault="00BB448A" w:rsidP="00B40C57">
            <w:pPr>
              <w:jc w:val="center"/>
              <w:rPr>
                <w:b/>
                <w:bCs/>
                <w:color w:val="FFFFFF"/>
                <w:sz w:val="22"/>
                <w:szCs w:val="22"/>
                <w:lang w:val="es-PE" w:eastAsia="es-PE"/>
              </w:rPr>
            </w:pPr>
            <w:r w:rsidRPr="003D369F">
              <w:rPr>
                <w:b/>
                <w:color w:val="FFFFFF"/>
                <w:sz w:val="22"/>
                <w:szCs w:val="22"/>
                <w:lang w:val="es-PE" w:eastAsia="es-PE"/>
              </w:rPr>
              <w:t>RESPONSABLE</w:t>
            </w:r>
          </w:p>
        </w:tc>
        <w:tc>
          <w:tcPr>
            <w:tcW w:w="578" w:type="pct"/>
            <w:shd w:val="clear" w:color="auto" w:fill="000000"/>
            <w:vAlign w:val="center"/>
          </w:tcPr>
          <w:p w:rsidR="00BB448A" w:rsidRPr="003D369F" w:rsidRDefault="00BB448A" w:rsidP="00B40C57">
            <w:pPr>
              <w:jc w:val="center"/>
              <w:rPr>
                <w:b/>
                <w:bCs/>
                <w:color w:val="FFFFFF"/>
                <w:sz w:val="22"/>
                <w:szCs w:val="22"/>
                <w:lang w:val="es-PE" w:eastAsia="es-PE"/>
              </w:rPr>
            </w:pPr>
            <w:r w:rsidRPr="003D369F">
              <w:rPr>
                <w:b/>
                <w:color w:val="FFFFFF"/>
                <w:sz w:val="22"/>
                <w:szCs w:val="22"/>
                <w:lang w:val="es-PE" w:eastAsia="es-PE"/>
              </w:rPr>
              <w:t>TIPO ACTIVIDAD</w:t>
            </w:r>
          </w:p>
        </w:tc>
        <w:tc>
          <w:tcPr>
            <w:tcW w:w="797" w:type="pct"/>
            <w:shd w:val="clear" w:color="auto" w:fill="000000"/>
          </w:tcPr>
          <w:p w:rsidR="00BB448A" w:rsidRPr="003D369F" w:rsidRDefault="00BB448A" w:rsidP="00B40C57">
            <w:pPr>
              <w:jc w:val="center"/>
              <w:rPr>
                <w:b/>
                <w:color w:val="FFFFFF"/>
                <w:sz w:val="22"/>
                <w:szCs w:val="22"/>
                <w:lang w:val="es-PE" w:eastAsia="es-PE"/>
              </w:rPr>
            </w:pPr>
            <w:r w:rsidRPr="003D369F">
              <w:rPr>
                <w:b/>
                <w:color w:val="FFFFFF"/>
                <w:sz w:val="22"/>
                <w:szCs w:val="22"/>
                <w:lang w:val="es-PE" w:eastAsia="es-PE"/>
              </w:rPr>
              <w:t>MACROPROCESO</w:t>
            </w:r>
          </w:p>
        </w:tc>
      </w:tr>
      <w:tr w:rsidR="00BB448A" w:rsidRPr="00AC183F" w:rsidTr="00BB448A">
        <w:trPr>
          <w:trHeight w:val="2029"/>
        </w:trPr>
        <w:tc>
          <w:tcPr>
            <w:tcW w:w="198" w:type="pct"/>
            <w:shd w:val="clear" w:color="auto" w:fill="C0C0C0"/>
            <w:vAlign w:val="center"/>
          </w:tcPr>
          <w:p w:rsidR="00BB448A" w:rsidRPr="00AC183F" w:rsidRDefault="00BB448A" w:rsidP="00B40C57">
            <w:pPr>
              <w:jc w:val="center"/>
              <w:rPr>
                <w:b/>
                <w:bCs/>
                <w:sz w:val="18"/>
                <w:szCs w:val="18"/>
                <w:lang w:val="es-PE" w:eastAsia="es-PE"/>
              </w:rPr>
            </w:pPr>
            <w:r w:rsidRPr="00AC183F">
              <w:rPr>
                <w:b/>
                <w:bCs/>
                <w:sz w:val="18"/>
                <w:szCs w:val="18"/>
                <w:lang w:val="es-PE" w:eastAsia="es-PE"/>
              </w:rPr>
              <w:t>1.</w:t>
            </w:r>
          </w:p>
        </w:tc>
        <w:tc>
          <w:tcPr>
            <w:tcW w:w="632" w:type="pct"/>
            <w:shd w:val="clear" w:color="auto" w:fill="C0C0C0"/>
            <w:vAlign w:val="center"/>
          </w:tcPr>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Comprobante de Pago</w:t>
            </w:r>
          </w:p>
        </w:tc>
        <w:tc>
          <w:tcPr>
            <w:tcW w:w="579" w:type="pct"/>
            <w:shd w:val="clear" w:color="auto" w:fill="C0C0C0"/>
            <w:vAlign w:val="center"/>
          </w:tcPr>
          <w:p w:rsidR="00BB448A" w:rsidRPr="00AC183F" w:rsidRDefault="00BB448A" w:rsidP="00B40C57">
            <w:pPr>
              <w:jc w:val="center"/>
              <w:rPr>
                <w:sz w:val="18"/>
                <w:szCs w:val="18"/>
                <w:lang w:val="es-PE" w:eastAsia="es-PE"/>
              </w:rPr>
            </w:pPr>
            <w:r w:rsidRPr="00AC183F">
              <w:rPr>
                <w:sz w:val="18"/>
                <w:szCs w:val="18"/>
                <w:lang w:val="es-PE" w:eastAsia="es-PE"/>
              </w:rPr>
              <w:t>Pagos y Reposición de Caja Chica</w:t>
            </w:r>
          </w:p>
        </w:tc>
        <w:tc>
          <w:tcPr>
            <w:tcW w:w="579" w:type="pct"/>
            <w:shd w:val="clear" w:color="auto" w:fill="C0C0C0"/>
            <w:vAlign w:val="center"/>
          </w:tcPr>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Voucher codificado</w:t>
            </w:r>
          </w:p>
        </w:tc>
        <w:tc>
          <w:tcPr>
            <w:tcW w:w="896" w:type="pct"/>
            <w:shd w:val="clear" w:color="auto" w:fill="C0C0C0"/>
            <w:vAlign w:val="center"/>
          </w:tcPr>
          <w:p w:rsidR="00BB448A" w:rsidRPr="00AC183F" w:rsidRDefault="00BB448A" w:rsidP="00B40C57">
            <w:pPr>
              <w:jc w:val="both"/>
              <w:rPr>
                <w:sz w:val="18"/>
                <w:szCs w:val="18"/>
                <w:lang w:val="es-PE" w:eastAsia="es-PE"/>
              </w:rPr>
            </w:pPr>
            <w:r w:rsidRPr="00AC183F">
              <w:rPr>
                <w:sz w:val="18"/>
                <w:szCs w:val="18"/>
                <w:lang w:val="es-PE" w:eastAsia="es-PE"/>
              </w:rPr>
              <w:t>Cada vez que ingresa un comprobante de pago con fondos de la Caja Chica, el Departamento de Administración evalúa si el gasto a realizar llega al 80% del monto trazado para Caja Chica, en caso sea así, realiza las actividades correspondientes para la reposición de efectivo en Caja Chica.</w:t>
            </w:r>
          </w:p>
        </w:tc>
        <w:tc>
          <w:tcPr>
            <w:tcW w:w="740" w:type="pct"/>
            <w:shd w:val="clear" w:color="auto" w:fill="C0C0C0"/>
            <w:vAlign w:val="center"/>
          </w:tcPr>
          <w:p w:rsidR="00BB448A" w:rsidRPr="00AC183F" w:rsidRDefault="00BB448A" w:rsidP="00B40C57">
            <w:pPr>
              <w:jc w:val="center"/>
              <w:rPr>
                <w:sz w:val="18"/>
                <w:szCs w:val="18"/>
                <w:lang w:val="es-PE" w:eastAsia="es-PE"/>
              </w:rPr>
            </w:pPr>
            <w:r w:rsidRPr="00AC183F">
              <w:rPr>
                <w:sz w:val="18"/>
                <w:szCs w:val="18"/>
                <w:lang w:val="es-PE" w:eastAsia="es-PE"/>
              </w:rPr>
              <w:t>Departamento de Administración</w:t>
            </w:r>
          </w:p>
        </w:tc>
        <w:tc>
          <w:tcPr>
            <w:tcW w:w="578" w:type="pct"/>
            <w:shd w:val="clear" w:color="auto" w:fill="C0C0C0"/>
            <w:vAlign w:val="center"/>
          </w:tcPr>
          <w:p w:rsidR="00BB448A" w:rsidRPr="00AC183F" w:rsidRDefault="00BB448A" w:rsidP="00B40C57">
            <w:pPr>
              <w:jc w:val="center"/>
              <w:rPr>
                <w:sz w:val="18"/>
                <w:szCs w:val="18"/>
                <w:lang w:val="es-PE" w:eastAsia="es-PE"/>
              </w:rPr>
            </w:pPr>
            <w:r w:rsidRPr="00AC183F">
              <w:rPr>
                <w:sz w:val="18"/>
                <w:szCs w:val="18"/>
                <w:lang w:val="es-PE" w:eastAsia="es-PE"/>
              </w:rPr>
              <w:t>Manual</w:t>
            </w:r>
          </w:p>
        </w:tc>
        <w:tc>
          <w:tcPr>
            <w:tcW w:w="797" w:type="pct"/>
            <w:shd w:val="clear" w:color="auto" w:fill="C0C0C0"/>
            <w:vAlign w:val="center"/>
          </w:tcPr>
          <w:p w:rsidR="00BB448A" w:rsidRPr="00AC183F" w:rsidRDefault="00BB448A" w:rsidP="00B40C57">
            <w:pPr>
              <w:jc w:val="center"/>
              <w:rPr>
                <w:sz w:val="18"/>
                <w:szCs w:val="18"/>
                <w:lang w:val="es-PE" w:eastAsia="es-PE"/>
              </w:rPr>
            </w:pPr>
            <w:r w:rsidRPr="00AC183F">
              <w:rPr>
                <w:sz w:val="18"/>
                <w:szCs w:val="18"/>
                <w:lang w:val="es-PE" w:eastAsia="es-PE"/>
              </w:rPr>
              <w:t>Gestión de Control de Pago</w:t>
            </w:r>
          </w:p>
        </w:tc>
      </w:tr>
      <w:tr w:rsidR="00BB448A" w:rsidRPr="00AC183F" w:rsidTr="00BB448A">
        <w:trPr>
          <w:trHeight w:val="548"/>
        </w:trPr>
        <w:tc>
          <w:tcPr>
            <w:tcW w:w="198" w:type="pct"/>
            <w:vAlign w:val="center"/>
          </w:tcPr>
          <w:p w:rsidR="00BB448A" w:rsidRPr="00AC183F" w:rsidRDefault="00BB448A" w:rsidP="00B40C57">
            <w:pPr>
              <w:jc w:val="center"/>
              <w:rPr>
                <w:b/>
                <w:bCs/>
                <w:sz w:val="18"/>
                <w:szCs w:val="18"/>
                <w:lang w:val="es-PE" w:eastAsia="es-PE"/>
              </w:rPr>
            </w:pPr>
            <w:r w:rsidRPr="00AC183F">
              <w:rPr>
                <w:b/>
                <w:bCs/>
                <w:sz w:val="18"/>
                <w:szCs w:val="18"/>
                <w:lang w:val="es-PE" w:eastAsia="es-PE"/>
              </w:rPr>
              <w:t>2.</w:t>
            </w:r>
          </w:p>
        </w:tc>
        <w:tc>
          <w:tcPr>
            <w:tcW w:w="632" w:type="pct"/>
            <w:vAlign w:val="center"/>
          </w:tcPr>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Necesidad de Arqueo de Caja</w:t>
            </w:r>
          </w:p>
        </w:tc>
        <w:tc>
          <w:tcPr>
            <w:tcW w:w="579" w:type="pct"/>
            <w:vAlign w:val="center"/>
          </w:tcPr>
          <w:p w:rsidR="00BB448A" w:rsidRPr="00AC183F" w:rsidRDefault="00BB448A" w:rsidP="00B40C57">
            <w:pPr>
              <w:jc w:val="center"/>
              <w:rPr>
                <w:sz w:val="18"/>
                <w:szCs w:val="18"/>
                <w:lang w:val="es-PE" w:eastAsia="es-PE"/>
              </w:rPr>
            </w:pPr>
            <w:r w:rsidRPr="00AC183F">
              <w:rPr>
                <w:sz w:val="18"/>
                <w:szCs w:val="18"/>
                <w:lang w:val="es-PE" w:eastAsia="es-PE"/>
              </w:rPr>
              <w:t>Arqueo de Caja</w:t>
            </w:r>
          </w:p>
        </w:tc>
        <w:tc>
          <w:tcPr>
            <w:tcW w:w="579" w:type="pct"/>
            <w:vAlign w:val="center"/>
          </w:tcPr>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Copia del Arqueo de Caja</w:t>
            </w:r>
          </w:p>
        </w:tc>
        <w:tc>
          <w:tcPr>
            <w:tcW w:w="896" w:type="pct"/>
            <w:vAlign w:val="center"/>
          </w:tcPr>
          <w:p w:rsidR="00BB448A" w:rsidRPr="00AC183F" w:rsidRDefault="00BB448A" w:rsidP="00B40C57">
            <w:pPr>
              <w:jc w:val="both"/>
              <w:rPr>
                <w:sz w:val="18"/>
                <w:szCs w:val="18"/>
                <w:lang w:val="es-PE" w:eastAsia="es-PE"/>
              </w:rPr>
            </w:pPr>
            <w:r w:rsidRPr="00AC183F">
              <w:rPr>
                <w:sz w:val="18"/>
                <w:szCs w:val="18"/>
                <w:lang w:val="es-PE" w:eastAsia="es-PE"/>
              </w:rPr>
              <w:t>El Departamento de Administración realiza el Arqueo de Caja sorpresivo como medida de control, el cual consiste en evaluar la posible existencia de diferencias entre el saldo disponible en efectivo (monedas y billetes) y valores (cheques y documentos); y el saldo en libro de caja.</w:t>
            </w:r>
          </w:p>
        </w:tc>
        <w:tc>
          <w:tcPr>
            <w:tcW w:w="740" w:type="pct"/>
            <w:vAlign w:val="center"/>
          </w:tcPr>
          <w:p w:rsidR="00BB448A" w:rsidRPr="00AC183F" w:rsidRDefault="00BB448A" w:rsidP="00B40C57">
            <w:pPr>
              <w:jc w:val="center"/>
              <w:rPr>
                <w:sz w:val="18"/>
                <w:szCs w:val="18"/>
                <w:lang w:val="es-PE" w:eastAsia="es-PE"/>
              </w:rPr>
            </w:pPr>
            <w:r w:rsidRPr="00AC183F">
              <w:rPr>
                <w:sz w:val="18"/>
                <w:szCs w:val="18"/>
                <w:lang w:val="es-PE" w:eastAsia="es-PE"/>
              </w:rPr>
              <w:t>Departamento de Administración</w:t>
            </w:r>
          </w:p>
        </w:tc>
        <w:tc>
          <w:tcPr>
            <w:tcW w:w="578" w:type="pct"/>
            <w:vAlign w:val="center"/>
          </w:tcPr>
          <w:p w:rsidR="00BB448A" w:rsidRPr="00AC183F" w:rsidRDefault="00BB448A" w:rsidP="00B40C57">
            <w:pPr>
              <w:jc w:val="center"/>
              <w:rPr>
                <w:sz w:val="18"/>
                <w:szCs w:val="18"/>
                <w:lang w:val="es-PE" w:eastAsia="es-PE"/>
              </w:rPr>
            </w:pPr>
            <w:r w:rsidRPr="00AC183F">
              <w:rPr>
                <w:sz w:val="18"/>
                <w:szCs w:val="18"/>
                <w:lang w:val="es-PE" w:eastAsia="es-PE"/>
              </w:rPr>
              <w:t>Manual</w:t>
            </w:r>
          </w:p>
        </w:tc>
        <w:tc>
          <w:tcPr>
            <w:tcW w:w="797" w:type="pct"/>
            <w:vAlign w:val="center"/>
          </w:tcPr>
          <w:p w:rsidR="00BB448A" w:rsidRPr="00AC183F" w:rsidRDefault="00BB448A" w:rsidP="00B40C57">
            <w:pPr>
              <w:jc w:val="center"/>
              <w:rPr>
                <w:sz w:val="18"/>
                <w:szCs w:val="18"/>
                <w:lang w:val="es-PE" w:eastAsia="es-PE"/>
              </w:rPr>
            </w:pPr>
            <w:r w:rsidRPr="00AC183F">
              <w:rPr>
                <w:sz w:val="18"/>
                <w:szCs w:val="18"/>
                <w:lang w:val="es-PE" w:eastAsia="es-PE"/>
              </w:rPr>
              <w:t>Gestión de Control de Pago</w:t>
            </w:r>
          </w:p>
        </w:tc>
      </w:tr>
      <w:tr w:rsidR="00BB448A" w:rsidRPr="00AC183F" w:rsidTr="00BB448A">
        <w:trPr>
          <w:trHeight w:val="483"/>
        </w:trPr>
        <w:tc>
          <w:tcPr>
            <w:tcW w:w="198" w:type="pct"/>
            <w:shd w:val="clear" w:color="auto" w:fill="C0C0C0"/>
            <w:vAlign w:val="center"/>
          </w:tcPr>
          <w:p w:rsidR="00BB448A" w:rsidRPr="00AC183F" w:rsidRDefault="00BB448A" w:rsidP="00B40C57">
            <w:pPr>
              <w:jc w:val="center"/>
              <w:rPr>
                <w:b/>
                <w:bCs/>
                <w:sz w:val="18"/>
                <w:szCs w:val="18"/>
                <w:lang w:val="es-PE" w:eastAsia="es-PE"/>
              </w:rPr>
            </w:pPr>
            <w:r w:rsidRPr="00AC183F">
              <w:rPr>
                <w:b/>
                <w:bCs/>
                <w:sz w:val="18"/>
                <w:szCs w:val="18"/>
                <w:lang w:val="es-PE" w:eastAsia="es-PE"/>
              </w:rPr>
              <w:t>3.</w:t>
            </w:r>
          </w:p>
        </w:tc>
        <w:tc>
          <w:tcPr>
            <w:tcW w:w="632" w:type="pct"/>
            <w:shd w:val="clear" w:color="auto" w:fill="C0C0C0"/>
            <w:vAlign w:val="center"/>
          </w:tcPr>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Necesidad de Contratar Personal</w:t>
            </w:r>
          </w:p>
        </w:tc>
        <w:tc>
          <w:tcPr>
            <w:tcW w:w="579" w:type="pct"/>
            <w:shd w:val="clear" w:color="auto" w:fill="C0C0C0"/>
            <w:vAlign w:val="center"/>
          </w:tcPr>
          <w:p w:rsidR="00BB448A" w:rsidRPr="00AC183F" w:rsidRDefault="00BB448A" w:rsidP="00B40C57">
            <w:pPr>
              <w:jc w:val="center"/>
              <w:rPr>
                <w:sz w:val="18"/>
                <w:szCs w:val="18"/>
                <w:lang w:val="es-PE" w:eastAsia="es-PE"/>
              </w:rPr>
            </w:pPr>
            <w:r w:rsidRPr="00AC183F">
              <w:rPr>
                <w:sz w:val="18"/>
                <w:szCs w:val="18"/>
                <w:lang w:val="es-PE" w:eastAsia="es-PE"/>
              </w:rPr>
              <w:t>Contratación e Inducción</w:t>
            </w:r>
          </w:p>
        </w:tc>
        <w:tc>
          <w:tcPr>
            <w:tcW w:w="579" w:type="pct"/>
            <w:shd w:val="clear" w:color="auto" w:fill="C0C0C0"/>
            <w:vAlign w:val="center"/>
          </w:tcPr>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Planilla y Boletas de Remuneraciones</w:t>
            </w:r>
          </w:p>
        </w:tc>
        <w:tc>
          <w:tcPr>
            <w:tcW w:w="896" w:type="pct"/>
            <w:shd w:val="clear" w:color="auto" w:fill="C0C0C0"/>
            <w:vAlign w:val="center"/>
          </w:tcPr>
          <w:p w:rsidR="00BB448A" w:rsidRPr="00AC183F" w:rsidRDefault="00BB448A" w:rsidP="00B40C57">
            <w:pPr>
              <w:jc w:val="both"/>
              <w:rPr>
                <w:sz w:val="18"/>
                <w:szCs w:val="18"/>
                <w:lang w:val="es-PE" w:eastAsia="es-PE"/>
              </w:rPr>
            </w:pPr>
            <w:r w:rsidRPr="00AC183F">
              <w:rPr>
                <w:sz w:val="18"/>
                <w:szCs w:val="18"/>
                <w:lang w:val="es-PE" w:eastAsia="es-PE"/>
              </w:rPr>
              <w:t>El Departamento de Administración se encarga de la contratación del  personal y de realizar la inducción correspondiente en el puesto.</w:t>
            </w:r>
          </w:p>
        </w:tc>
        <w:tc>
          <w:tcPr>
            <w:tcW w:w="740" w:type="pct"/>
            <w:shd w:val="clear" w:color="auto" w:fill="C0C0C0"/>
            <w:vAlign w:val="center"/>
          </w:tcPr>
          <w:p w:rsidR="00BB448A" w:rsidRPr="00AC183F" w:rsidRDefault="00BB448A" w:rsidP="00B40C57">
            <w:pPr>
              <w:jc w:val="center"/>
              <w:rPr>
                <w:sz w:val="18"/>
                <w:szCs w:val="18"/>
                <w:lang w:val="es-PE" w:eastAsia="es-PE"/>
              </w:rPr>
            </w:pPr>
            <w:r w:rsidRPr="00AC183F">
              <w:rPr>
                <w:sz w:val="18"/>
                <w:szCs w:val="18"/>
                <w:lang w:val="es-PE" w:eastAsia="es-PE"/>
              </w:rPr>
              <w:t>Departamento de Administración</w:t>
            </w:r>
          </w:p>
        </w:tc>
        <w:tc>
          <w:tcPr>
            <w:tcW w:w="578" w:type="pct"/>
            <w:shd w:val="clear" w:color="auto" w:fill="C0C0C0"/>
            <w:vAlign w:val="center"/>
          </w:tcPr>
          <w:p w:rsidR="00BB448A" w:rsidRPr="00AC183F" w:rsidRDefault="00BB448A" w:rsidP="00B40C57">
            <w:pPr>
              <w:jc w:val="center"/>
              <w:rPr>
                <w:sz w:val="18"/>
                <w:szCs w:val="18"/>
                <w:lang w:val="es-PE" w:eastAsia="es-PE"/>
              </w:rPr>
            </w:pPr>
            <w:r w:rsidRPr="00AC183F">
              <w:rPr>
                <w:sz w:val="18"/>
                <w:szCs w:val="18"/>
                <w:lang w:val="es-PE" w:eastAsia="es-PE"/>
              </w:rPr>
              <w:t>Manual</w:t>
            </w:r>
          </w:p>
        </w:tc>
        <w:tc>
          <w:tcPr>
            <w:tcW w:w="797" w:type="pct"/>
            <w:shd w:val="clear" w:color="auto" w:fill="C0C0C0"/>
            <w:vAlign w:val="center"/>
          </w:tcPr>
          <w:p w:rsidR="00BB448A" w:rsidRPr="00AC183F" w:rsidRDefault="00BB448A" w:rsidP="00B40C57">
            <w:pPr>
              <w:jc w:val="center"/>
              <w:rPr>
                <w:sz w:val="18"/>
                <w:szCs w:val="18"/>
                <w:lang w:val="es-PE" w:eastAsia="es-PE"/>
              </w:rPr>
            </w:pPr>
            <w:r w:rsidRPr="00AC183F">
              <w:rPr>
                <w:sz w:val="18"/>
                <w:szCs w:val="18"/>
                <w:lang w:val="es-PE" w:eastAsia="es-PE"/>
              </w:rPr>
              <w:t>Gestión de Recursos Humanos</w:t>
            </w:r>
          </w:p>
        </w:tc>
      </w:tr>
      <w:tr w:rsidR="00BB448A" w:rsidRPr="00AC183F" w:rsidTr="00BB448A">
        <w:trPr>
          <w:trHeight w:val="402"/>
        </w:trPr>
        <w:tc>
          <w:tcPr>
            <w:tcW w:w="198" w:type="pct"/>
            <w:vAlign w:val="center"/>
          </w:tcPr>
          <w:p w:rsidR="00BB448A" w:rsidRPr="00AC183F" w:rsidRDefault="00BB448A" w:rsidP="00B40C57">
            <w:pPr>
              <w:jc w:val="center"/>
              <w:rPr>
                <w:b/>
                <w:bCs/>
                <w:sz w:val="18"/>
                <w:szCs w:val="18"/>
                <w:lang w:val="es-PE" w:eastAsia="es-PE"/>
              </w:rPr>
            </w:pPr>
            <w:r w:rsidRPr="00AC183F">
              <w:rPr>
                <w:b/>
                <w:bCs/>
                <w:sz w:val="18"/>
                <w:szCs w:val="18"/>
                <w:lang w:val="es-PE" w:eastAsia="es-PE"/>
              </w:rPr>
              <w:t>4.</w:t>
            </w:r>
          </w:p>
        </w:tc>
        <w:tc>
          <w:tcPr>
            <w:tcW w:w="632" w:type="pct"/>
            <w:vAlign w:val="center"/>
          </w:tcPr>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Planilla y Boletas de Remuneración</w:t>
            </w:r>
          </w:p>
        </w:tc>
        <w:tc>
          <w:tcPr>
            <w:tcW w:w="579" w:type="pct"/>
            <w:vAlign w:val="center"/>
          </w:tcPr>
          <w:p w:rsidR="00BB448A" w:rsidRPr="00AC183F" w:rsidRDefault="00BB448A" w:rsidP="00B40C57">
            <w:pPr>
              <w:jc w:val="center"/>
              <w:rPr>
                <w:sz w:val="18"/>
                <w:szCs w:val="18"/>
                <w:lang w:val="es-PE" w:eastAsia="es-PE"/>
              </w:rPr>
            </w:pPr>
            <w:r w:rsidRPr="00AC183F">
              <w:rPr>
                <w:sz w:val="18"/>
                <w:szCs w:val="18"/>
                <w:lang w:val="es-PE" w:eastAsia="es-PE"/>
              </w:rPr>
              <w:t>Pago de Planilla de Remuneraciones</w:t>
            </w:r>
          </w:p>
        </w:tc>
        <w:tc>
          <w:tcPr>
            <w:tcW w:w="579" w:type="pct"/>
            <w:vAlign w:val="center"/>
          </w:tcPr>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Planilla firmada</w:t>
            </w:r>
          </w:p>
        </w:tc>
        <w:tc>
          <w:tcPr>
            <w:tcW w:w="896" w:type="pct"/>
            <w:vAlign w:val="center"/>
          </w:tcPr>
          <w:p w:rsidR="00BB448A" w:rsidRPr="00AC183F" w:rsidRDefault="00BB448A" w:rsidP="00B40C57">
            <w:pPr>
              <w:jc w:val="both"/>
              <w:rPr>
                <w:sz w:val="18"/>
                <w:szCs w:val="18"/>
                <w:lang w:val="es-PE" w:eastAsia="es-PE"/>
              </w:rPr>
            </w:pPr>
            <w:r w:rsidRPr="00AC183F">
              <w:rPr>
                <w:sz w:val="18"/>
                <w:szCs w:val="18"/>
                <w:lang w:val="es-PE" w:eastAsia="es-PE"/>
              </w:rPr>
              <w:t>Asimismo, el Departamento de Administración realiza el pago de Planilla a todos los empleados de la Oficina Central de Fe y Alegría Perú.</w:t>
            </w:r>
          </w:p>
        </w:tc>
        <w:tc>
          <w:tcPr>
            <w:tcW w:w="740" w:type="pct"/>
            <w:vAlign w:val="center"/>
          </w:tcPr>
          <w:p w:rsidR="00BB448A" w:rsidRPr="00AC183F" w:rsidRDefault="00BB448A" w:rsidP="00B40C57">
            <w:pPr>
              <w:jc w:val="center"/>
              <w:rPr>
                <w:sz w:val="18"/>
                <w:szCs w:val="18"/>
                <w:lang w:val="es-PE" w:eastAsia="es-PE"/>
              </w:rPr>
            </w:pPr>
            <w:r w:rsidRPr="00AC183F">
              <w:rPr>
                <w:sz w:val="18"/>
                <w:szCs w:val="18"/>
                <w:lang w:val="es-PE" w:eastAsia="es-PE"/>
              </w:rPr>
              <w:t>Departamento de Administración</w:t>
            </w:r>
          </w:p>
        </w:tc>
        <w:tc>
          <w:tcPr>
            <w:tcW w:w="578" w:type="pct"/>
            <w:vAlign w:val="center"/>
          </w:tcPr>
          <w:p w:rsidR="00BB448A" w:rsidRPr="00AC183F" w:rsidRDefault="00BB448A" w:rsidP="00B40C57">
            <w:pPr>
              <w:jc w:val="center"/>
              <w:rPr>
                <w:sz w:val="18"/>
                <w:szCs w:val="18"/>
                <w:lang w:val="es-PE" w:eastAsia="es-PE"/>
              </w:rPr>
            </w:pPr>
            <w:r w:rsidRPr="00AC183F">
              <w:rPr>
                <w:sz w:val="18"/>
                <w:szCs w:val="18"/>
                <w:lang w:val="es-PE" w:eastAsia="es-PE"/>
              </w:rPr>
              <w:t>Manual</w:t>
            </w:r>
          </w:p>
        </w:tc>
        <w:tc>
          <w:tcPr>
            <w:tcW w:w="797" w:type="pct"/>
            <w:vAlign w:val="center"/>
          </w:tcPr>
          <w:p w:rsidR="00BB448A" w:rsidRPr="00AC183F" w:rsidRDefault="00BB448A" w:rsidP="00B40C57">
            <w:pPr>
              <w:jc w:val="center"/>
              <w:rPr>
                <w:sz w:val="18"/>
                <w:szCs w:val="18"/>
                <w:lang w:val="es-PE" w:eastAsia="es-PE"/>
              </w:rPr>
            </w:pPr>
            <w:r w:rsidRPr="00AC183F">
              <w:rPr>
                <w:sz w:val="18"/>
                <w:szCs w:val="18"/>
                <w:lang w:val="es-PE" w:eastAsia="es-PE"/>
              </w:rPr>
              <w:t>Gestión de Control de Pago</w:t>
            </w:r>
          </w:p>
        </w:tc>
      </w:tr>
      <w:tr w:rsidR="00BB448A" w:rsidRPr="00AC183F" w:rsidTr="00BB448A">
        <w:trPr>
          <w:trHeight w:val="537"/>
        </w:trPr>
        <w:tc>
          <w:tcPr>
            <w:tcW w:w="198" w:type="pct"/>
            <w:shd w:val="clear" w:color="auto" w:fill="C0C0C0"/>
            <w:vAlign w:val="center"/>
          </w:tcPr>
          <w:p w:rsidR="00BB448A" w:rsidRPr="00AC183F" w:rsidRDefault="00BB448A" w:rsidP="00B40C57">
            <w:pPr>
              <w:jc w:val="center"/>
              <w:rPr>
                <w:b/>
                <w:bCs/>
                <w:sz w:val="18"/>
                <w:szCs w:val="18"/>
                <w:lang w:val="es-PE" w:eastAsia="es-PE"/>
              </w:rPr>
            </w:pPr>
            <w:r w:rsidRPr="00AC183F">
              <w:rPr>
                <w:b/>
                <w:bCs/>
                <w:sz w:val="18"/>
                <w:szCs w:val="18"/>
                <w:lang w:val="es-PE" w:eastAsia="es-PE"/>
              </w:rPr>
              <w:t>5.</w:t>
            </w:r>
          </w:p>
        </w:tc>
        <w:tc>
          <w:tcPr>
            <w:tcW w:w="632" w:type="pct"/>
            <w:shd w:val="clear" w:color="auto" w:fill="C0C0C0"/>
            <w:vAlign w:val="center"/>
          </w:tcPr>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Cotización</w:t>
            </w:r>
          </w:p>
        </w:tc>
        <w:tc>
          <w:tcPr>
            <w:tcW w:w="579" w:type="pct"/>
            <w:shd w:val="clear" w:color="auto" w:fill="C0C0C0"/>
            <w:vAlign w:val="center"/>
          </w:tcPr>
          <w:p w:rsidR="00BB448A" w:rsidRPr="00AC183F" w:rsidRDefault="00BB448A" w:rsidP="00B40C57">
            <w:pPr>
              <w:jc w:val="center"/>
              <w:rPr>
                <w:sz w:val="18"/>
                <w:szCs w:val="18"/>
                <w:lang w:val="es-PE" w:eastAsia="es-PE"/>
              </w:rPr>
            </w:pPr>
            <w:r w:rsidRPr="00AC183F">
              <w:rPr>
                <w:sz w:val="18"/>
                <w:szCs w:val="18"/>
                <w:lang w:val="es-PE" w:eastAsia="es-PE"/>
              </w:rPr>
              <w:t>Compra de Bienes</w:t>
            </w:r>
          </w:p>
        </w:tc>
        <w:tc>
          <w:tcPr>
            <w:tcW w:w="579" w:type="pct"/>
            <w:shd w:val="clear" w:color="auto" w:fill="C0C0C0"/>
            <w:vAlign w:val="center"/>
          </w:tcPr>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Copia de Orden Compra archivada</w:t>
            </w:r>
          </w:p>
        </w:tc>
        <w:tc>
          <w:tcPr>
            <w:tcW w:w="896" w:type="pct"/>
            <w:shd w:val="clear" w:color="auto" w:fill="C0C0C0"/>
            <w:vAlign w:val="center"/>
          </w:tcPr>
          <w:p w:rsidR="00BB448A" w:rsidRPr="00AC183F" w:rsidRDefault="00BB448A" w:rsidP="00B40C57">
            <w:pPr>
              <w:jc w:val="both"/>
              <w:rPr>
                <w:sz w:val="18"/>
                <w:szCs w:val="18"/>
                <w:lang w:val="es-PE" w:eastAsia="es-PE"/>
              </w:rPr>
            </w:pPr>
            <w:r w:rsidRPr="00AC183F">
              <w:rPr>
                <w:sz w:val="18"/>
                <w:szCs w:val="18"/>
                <w:lang w:val="es-PE" w:eastAsia="es-PE"/>
              </w:rPr>
              <w:t xml:space="preserve">El Departamento de Administración se encarga de adquirir los Bienes que han sido solicitados mediante una Cotización, previamente elaborada, por un empleado  de  la Oficina Central de Fe y </w:t>
            </w:r>
            <w:r w:rsidRPr="00AC183F">
              <w:rPr>
                <w:sz w:val="18"/>
                <w:szCs w:val="18"/>
                <w:lang w:val="es-PE" w:eastAsia="es-PE"/>
              </w:rPr>
              <w:lastRenderedPageBreak/>
              <w:t xml:space="preserve">Alegría Perú. </w:t>
            </w:r>
          </w:p>
        </w:tc>
        <w:tc>
          <w:tcPr>
            <w:tcW w:w="740" w:type="pct"/>
            <w:shd w:val="clear" w:color="auto" w:fill="C0C0C0"/>
            <w:vAlign w:val="center"/>
          </w:tcPr>
          <w:p w:rsidR="00BB448A" w:rsidRPr="00AC183F" w:rsidRDefault="00BB448A" w:rsidP="00B40C57">
            <w:pPr>
              <w:jc w:val="center"/>
              <w:rPr>
                <w:sz w:val="18"/>
                <w:szCs w:val="18"/>
                <w:lang w:val="es-PE" w:eastAsia="es-PE"/>
              </w:rPr>
            </w:pPr>
            <w:r w:rsidRPr="00AC183F">
              <w:rPr>
                <w:sz w:val="18"/>
                <w:szCs w:val="18"/>
                <w:lang w:val="es-PE" w:eastAsia="es-PE"/>
              </w:rPr>
              <w:lastRenderedPageBreak/>
              <w:t>Departamento de Administración</w:t>
            </w:r>
          </w:p>
        </w:tc>
        <w:tc>
          <w:tcPr>
            <w:tcW w:w="578" w:type="pct"/>
            <w:shd w:val="clear" w:color="auto" w:fill="C0C0C0"/>
            <w:vAlign w:val="center"/>
          </w:tcPr>
          <w:p w:rsidR="00BB448A" w:rsidRPr="00AC183F" w:rsidRDefault="00BB448A" w:rsidP="00B40C57">
            <w:pPr>
              <w:jc w:val="center"/>
              <w:rPr>
                <w:sz w:val="18"/>
                <w:szCs w:val="18"/>
                <w:lang w:val="es-PE" w:eastAsia="es-PE"/>
              </w:rPr>
            </w:pPr>
            <w:r w:rsidRPr="00AC183F">
              <w:rPr>
                <w:sz w:val="18"/>
                <w:szCs w:val="18"/>
                <w:lang w:val="es-PE" w:eastAsia="es-PE"/>
              </w:rPr>
              <w:t>Manual</w:t>
            </w:r>
          </w:p>
        </w:tc>
        <w:tc>
          <w:tcPr>
            <w:tcW w:w="797" w:type="pct"/>
            <w:shd w:val="clear" w:color="auto" w:fill="C0C0C0"/>
            <w:vAlign w:val="center"/>
          </w:tcPr>
          <w:p w:rsidR="00BB448A" w:rsidRPr="00AC183F" w:rsidRDefault="00BB448A" w:rsidP="00B40C57">
            <w:pPr>
              <w:jc w:val="center"/>
              <w:rPr>
                <w:sz w:val="18"/>
                <w:szCs w:val="18"/>
                <w:lang w:val="es-PE" w:eastAsia="es-PE"/>
              </w:rPr>
            </w:pPr>
            <w:r w:rsidRPr="00AC183F">
              <w:rPr>
                <w:sz w:val="18"/>
                <w:szCs w:val="18"/>
                <w:lang w:val="es-PE" w:eastAsia="es-PE"/>
              </w:rPr>
              <w:t>Gestión de Abastecimiento</w:t>
            </w:r>
          </w:p>
        </w:tc>
      </w:tr>
      <w:tr w:rsidR="00BB448A" w:rsidRPr="00AC183F" w:rsidTr="00BB448A">
        <w:trPr>
          <w:trHeight w:val="537"/>
        </w:trPr>
        <w:tc>
          <w:tcPr>
            <w:tcW w:w="198" w:type="pct"/>
            <w:vAlign w:val="center"/>
          </w:tcPr>
          <w:p w:rsidR="00BB448A" w:rsidRPr="00AC183F" w:rsidRDefault="00BB448A" w:rsidP="00B40C57">
            <w:pPr>
              <w:jc w:val="center"/>
              <w:rPr>
                <w:b/>
                <w:bCs/>
                <w:sz w:val="18"/>
                <w:szCs w:val="18"/>
                <w:lang w:val="es-PE" w:eastAsia="es-PE"/>
              </w:rPr>
            </w:pPr>
            <w:r w:rsidRPr="00AC183F">
              <w:rPr>
                <w:b/>
                <w:bCs/>
                <w:sz w:val="18"/>
                <w:szCs w:val="18"/>
                <w:lang w:val="es-PE" w:eastAsia="es-PE"/>
              </w:rPr>
              <w:lastRenderedPageBreak/>
              <w:t>6.</w:t>
            </w:r>
          </w:p>
        </w:tc>
        <w:tc>
          <w:tcPr>
            <w:tcW w:w="632" w:type="pct"/>
            <w:vAlign w:val="center"/>
          </w:tcPr>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Comprobantes</w:t>
            </w:r>
          </w:p>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Copia de Orden Compra archivada</w:t>
            </w:r>
          </w:p>
        </w:tc>
        <w:tc>
          <w:tcPr>
            <w:tcW w:w="579" w:type="pct"/>
            <w:vAlign w:val="center"/>
          </w:tcPr>
          <w:p w:rsidR="00BB448A" w:rsidRPr="00AC183F" w:rsidRDefault="00BB448A" w:rsidP="00B40C57">
            <w:pPr>
              <w:jc w:val="center"/>
              <w:rPr>
                <w:sz w:val="18"/>
                <w:szCs w:val="18"/>
                <w:lang w:val="es-PE" w:eastAsia="es-PE"/>
              </w:rPr>
            </w:pPr>
            <w:r w:rsidRPr="00AC183F">
              <w:rPr>
                <w:sz w:val="18"/>
                <w:szCs w:val="18"/>
                <w:lang w:val="es-PE" w:eastAsia="es-PE"/>
              </w:rPr>
              <w:t>Recepción y pago de comprobantes de proveedores</w:t>
            </w:r>
          </w:p>
        </w:tc>
        <w:tc>
          <w:tcPr>
            <w:tcW w:w="579" w:type="pct"/>
            <w:vAlign w:val="center"/>
          </w:tcPr>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Cheque registrado en el Libro auxiliar de bancos</w:t>
            </w:r>
          </w:p>
        </w:tc>
        <w:tc>
          <w:tcPr>
            <w:tcW w:w="896" w:type="pct"/>
            <w:vAlign w:val="center"/>
          </w:tcPr>
          <w:p w:rsidR="00BB448A" w:rsidRPr="00AC183F" w:rsidRDefault="00BB448A" w:rsidP="00B40C57">
            <w:pPr>
              <w:jc w:val="both"/>
              <w:rPr>
                <w:sz w:val="18"/>
                <w:szCs w:val="18"/>
                <w:lang w:val="es-PE" w:eastAsia="es-PE"/>
              </w:rPr>
            </w:pPr>
            <w:r w:rsidRPr="00AC183F">
              <w:rPr>
                <w:sz w:val="18"/>
                <w:szCs w:val="18"/>
                <w:lang w:val="es-PE" w:eastAsia="es-PE"/>
              </w:rPr>
              <w:t>El Departamento de Administración realiza el  pago de los comprobantes entregados por los proveedores. En caso de recibir la Copia de Orden de Compra el flujo de actividades es el mismo de cuando recibe un Comprobante.</w:t>
            </w:r>
          </w:p>
        </w:tc>
        <w:tc>
          <w:tcPr>
            <w:tcW w:w="740" w:type="pct"/>
            <w:vAlign w:val="center"/>
          </w:tcPr>
          <w:p w:rsidR="00BB448A" w:rsidRPr="00AC183F" w:rsidRDefault="00BB448A" w:rsidP="00B40C57">
            <w:pPr>
              <w:jc w:val="center"/>
              <w:rPr>
                <w:sz w:val="18"/>
                <w:szCs w:val="18"/>
                <w:lang w:val="es-PE" w:eastAsia="es-PE"/>
              </w:rPr>
            </w:pPr>
            <w:r w:rsidRPr="00AC183F">
              <w:rPr>
                <w:sz w:val="18"/>
                <w:szCs w:val="18"/>
                <w:lang w:val="es-PE" w:eastAsia="es-PE"/>
              </w:rPr>
              <w:t>Departamento de Administración</w:t>
            </w:r>
          </w:p>
        </w:tc>
        <w:tc>
          <w:tcPr>
            <w:tcW w:w="578" w:type="pct"/>
            <w:vAlign w:val="center"/>
          </w:tcPr>
          <w:p w:rsidR="00BB448A" w:rsidRPr="00AC183F" w:rsidRDefault="00BB448A" w:rsidP="00B40C57">
            <w:pPr>
              <w:jc w:val="center"/>
              <w:rPr>
                <w:sz w:val="18"/>
                <w:szCs w:val="18"/>
                <w:lang w:val="es-PE" w:eastAsia="es-PE"/>
              </w:rPr>
            </w:pPr>
            <w:r w:rsidRPr="00AC183F">
              <w:rPr>
                <w:sz w:val="18"/>
                <w:szCs w:val="18"/>
                <w:lang w:val="es-PE" w:eastAsia="es-PE"/>
              </w:rPr>
              <w:t>Manual</w:t>
            </w:r>
          </w:p>
        </w:tc>
        <w:tc>
          <w:tcPr>
            <w:tcW w:w="797" w:type="pct"/>
            <w:vAlign w:val="center"/>
          </w:tcPr>
          <w:p w:rsidR="00BB448A" w:rsidRPr="00AC183F" w:rsidRDefault="00BB448A" w:rsidP="00B40C57">
            <w:pPr>
              <w:keepNext/>
              <w:jc w:val="center"/>
              <w:rPr>
                <w:sz w:val="18"/>
                <w:szCs w:val="18"/>
                <w:lang w:val="es-PE" w:eastAsia="es-PE"/>
              </w:rPr>
            </w:pPr>
            <w:r w:rsidRPr="00AC183F">
              <w:rPr>
                <w:sz w:val="18"/>
                <w:szCs w:val="18"/>
                <w:lang w:val="es-PE" w:eastAsia="es-PE"/>
              </w:rPr>
              <w:t>Gestión de Control de Pago</w:t>
            </w:r>
          </w:p>
        </w:tc>
      </w:tr>
      <w:tr w:rsidR="00BB448A" w:rsidRPr="00AC183F" w:rsidTr="00BB448A">
        <w:trPr>
          <w:trHeight w:val="537"/>
        </w:trPr>
        <w:tc>
          <w:tcPr>
            <w:tcW w:w="198" w:type="pct"/>
            <w:shd w:val="clear" w:color="auto" w:fill="BFBFBF" w:themeFill="background1" w:themeFillShade="BF"/>
            <w:vAlign w:val="center"/>
          </w:tcPr>
          <w:p w:rsidR="00BB448A" w:rsidRPr="00AC183F" w:rsidRDefault="00BB448A" w:rsidP="00B40C57">
            <w:pPr>
              <w:jc w:val="center"/>
              <w:rPr>
                <w:b/>
                <w:bCs/>
                <w:sz w:val="18"/>
                <w:szCs w:val="18"/>
                <w:lang w:val="es-PE" w:eastAsia="es-PE"/>
              </w:rPr>
            </w:pPr>
            <w:r w:rsidRPr="00AC183F">
              <w:rPr>
                <w:b/>
                <w:bCs/>
                <w:sz w:val="18"/>
                <w:szCs w:val="18"/>
                <w:lang w:val="es-PE" w:eastAsia="es-PE"/>
              </w:rPr>
              <w:t>7.</w:t>
            </w:r>
          </w:p>
        </w:tc>
        <w:tc>
          <w:tcPr>
            <w:tcW w:w="632" w:type="pct"/>
            <w:shd w:val="clear" w:color="auto" w:fill="BFBFBF" w:themeFill="background1" w:themeFillShade="BF"/>
            <w:vAlign w:val="center"/>
          </w:tcPr>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Efectivo enviado</w:t>
            </w:r>
          </w:p>
        </w:tc>
        <w:tc>
          <w:tcPr>
            <w:tcW w:w="579" w:type="pct"/>
            <w:shd w:val="clear" w:color="auto" w:fill="BFBFBF" w:themeFill="background1" w:themeFillShade="BF"/>
            <w:vAlign w:val="center"/>
          </w:tcPr>
          <w:p w:rsidR="00BB448A" w:rsidRPr="00AC183F" w:rsidRDefault="00BB448A" w:rsidP="00B40C57">
            <w:pPr>
              <w:jc w:val="center"/>
              <w:rPr>
                <w:sz w:val="18"/>
                <w:szCs w:val="18"/>
                <w:lang w:val="es-PE" w:eastAsia="es-PE"/>
              </w:rPr>
            </w:pPr>
            <w:r w:rsidRPr="00AC183F">
              <w:rPr>
                <w:sz w:val="18"/>
                <w:szCs w:val="18"/>
                <w:lang w:val="es-PE" w:eastAsia="es-PE"/>
              </w:rPr>
              <w:t>Recepción y depósito de efectivo a los bancos</w:t>
            </w:r>
          </w:p>
        </w:tc>
        <w:tc>
          <w:tcPr>
            <w:tcW w:w="579" w:type="pct"/>
            <w:shd w:val="clear" w:color="auto" w:fill="BFBFBF" w:themeFill="background1" w:themeFillShade="BF"/>
            <w:vAlign w:val="center"/>
          </w:tcPr>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Voucher registrado</w:t>
            </w:r>
          </w:p>
        </w:tc>
        <w:tc>
          <w:tcPr>
            <w:tcW w:w="896" w:type="pct"/>
            <w:shd w:val="clear" w:color="auto" w:fill="BFBFBF" w:themeFill="background1" w:themeFillShade="BF"/>
            <w:vAlign w:val="center"/>
          </w:tcPr>
          <w:p w:rsidR="00BB448A" w:rsidRPr="00AC183F" w:rsidRDefault="00BB448A" w:rsidP="00B40C57">
            <w:pPr>
              <w:jc w:val="both"/>
              <w:rPr>
                <w:sz w:val="18"/>
                <w:szCs w:val="18"/>
                <w:lang w:val="es-PE" w:eastAsia="es-PE"/>
              </w:rPr>
            </w:pPr>
            <w:r w:rsidRPr="00AC183F">
              <w:rPr>
                <w:sz w:val="18"/>
                <w:szCs w:val="18"/>
                <w:lang w:val="es-PE" w:eastAsia="es-PE"/>
              </w:rPr>
              <w:t>El Departamento de Administración se encarga de hacer los depósitos a las cuentas corrientes correspondientes de la Institución.</w:t>
            </w:r>
          </w:p>
        </w:tc>
        <w:tc>
          <w:tcPr>
            <w:tcW w:w="740" w:type="pct"/>
            <w:shd w:val="clear" w:color="auto" w:fill="BFBFBF" w:themeFill="background1" w:themeFillShade="BF"/>
            <w:vAlign w:val="center"/>
          </w:tcPr>
          <w:p w:rsidR="00BB448A" w:rsidRPr="00AC183F" w:rsidRDefault="00BB448A" w:rsidP="00B40C57">
            <w:pPr>
              <w:jc w:val="center"/>
              <w:rPr>
                <w:sz w:val="18"/>
                <w:szCs w:val="18"/>
                <w:lang w:val="es-PE" w:eastAsia="es-PE"/>
              </w:rPr>
            </w:pPr>
            <w:r w:rsidRPr="00AC183F">
              <w:rPr>
                <w:sz w:val="18"/>
                <w:szCs w:val="18"/>
                <w:lang w:val="es-PE" w:eastAsia="es-PE"/>
              </w:rPr>
              <w:t>Departamento de Administración</w:t>
            </w:r>
          </w:p>
        </w:tc>
        <w:tc>
          <w:tcPr>
            <w:tcW w:w="578" w:type="pct"/>
            <w:shd w:val="clear" w:color="auto" w:fill="BFBFBF" w:themeFill="background1" w:themeFillShade="BF"/>
            <w:vAlign w:val="center"/>
          </w:tcPr>
          <w:p w:rsidR="00BB448A" w:rsidRPr="00AC183F" w:rsidRDefault="00BB448A" w:rsidP="00B40C57">
            <w:pPr>
              <w:jc w:val="center"/>
              <w:rPr>
                <w:sz w:val="18"/>
                <w:szCs w:val="18"/>
                <w:lang w:val="es-PE" w:eastAsia="es-PE"/>
              </w:rPr>
            </w:pPr>
            <w:r w:rsidRPr="00AC183F">
              <w:rPr>
                <w:sz w:val="18"/>
                <w:szCs w:val="18"/>
                <w:lang w:val="es-PE" w:eastAsia="es-PE"/>
              </w:rPr>
              <w:t>Manual</w:t>
            </w:r>
          </w:p>
        </w:tc>
        <w:tc>
          <w:tcPr>
            <w:tcW w:w="797" w:type="pct"/>
            <w:shd w:val="clear" w:color="auto" w:fill="BFBFBF" w:themeFill="background1" w:themeFillShade="BF"/>
            <w:vAlign w:val="center"/>
          </w:tcPr>
          <w:p w:rsidR="00BB448A" w:rsidRPr="00AC183F" w:rsidRDefault="00BB448A" w:rsidP="00B40C57">
            <w:pPr>
              <w:keepNext/>
              <w:jc w:val="center"/>
              <w:rPr>
                <w:sz w:val="18"/>
                <w:szCs w:val="18"/>
                <w:lang w:val="es-PE" w:eastAsia="es-PE"/>
              </w:rPr>
            </w:pPr>
            <w:r w:rsidRPr="00AC183F">
              <w:rPr>
                <w:sz w:val="18"/>
                <w:szCs w:val="18"/>
                <w:lang w:val="es-PE" w:eastAsia="es-PE"/>
              </w:rPr>
              <w:t>Gestión de Control de Pago</w:t>
            </w:r>
          </w:p>
        </w:tc>
      </w:tr>
      <w:tr w:rsidR="00BB448A" w:rsidRPr="00AC183F" w:rsidTr="00BB448A">
        <w:trPr>
          <w:trHeight w:val="537"/>
        </w:trPr>
        <w:tc>
          <w:tcPr>
            <w:tcW w:w="198" w:type="pct"/>
            <w:vAlign w:val="center"/>
          </w:tcPr>
          <w:p w:rsidR="00BB448A" w:rsidRPr="00AC183F" w:rsidRDefault="00BB448A" w:rsidP="00B40C57">
            <w:pPr>
              <w:jc w:val="center"/>
              <w:rPr>
                <w:b/>
                <w:bCs/>
                <w:sz w:val="18"/>
                <w:szCs w:val="18"/>
                <w:lang w:val="es-PE" w:eastAsia="es-PE"/>
              </w:rPr>
            </w:pPr>
            <w:r w:rsidRPr="00AC183F">
              <w:rPr>
                <w:b/>
                <w:bCs/>
                <w:sz w:val="18"/>
                <w:szCs w:val="18"/>
                <w:lang w:val="es-PE" w:eastAsia="es-PE"/>
              </w:rPr>
              <w:t>8.</w:t>
            </w:r>
          </w:p>
        </w:tc>
        <w:tc>
          <w:tcPr>
            <w:tcW w:w="632" w:type="pct"/>
            <w:vAlign w:val="center"/>
          </w:tcPr>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Recibos</w:t>
            </w:r>
          </w:p>
        </w:tc>
        <w:tc>
          <w:tcPr>
            <w:tcW w:w="579" w:type="pct"/>
            <w:vAlign w:val="center"/>
          </w:tcPr>
          <w:p w:rsidR="00BB448A" w:rsidRPr="00AC183F" w:rsidRDefault="00BB448A" w:rsidP="00B40C57">
            <w:pPr>
              <w:jc w:val="center"/>
              <w:rPr>
                <w:sz w:val="18"/>
                <w:szCs w:val="18"/>
                <w:lang w:val="es-PE" w:eastAsia="es-PE"/>
              </w:rPr>
            </w:pPr>
            <w:r w:rsidRPr="00AC183F">
              <w:rPr>
                <w:sz w:val="18"/>
                <w:szCs w:val="18"/>
                <w:lang w:val="es-PE" w:eastAsia="es-PE"/>
              </w:rPr>
              <w:t>Pago de Comprobantes de Obligaciones y Servicios</w:t>
            </w:r>
          </w:p>
        </w:tc>
        <w:tc>
          <w:tcPr>
            <w:tcW w:w="579" w:type="pct"/>
            <w:vAlign w:val="center"/>
          </w:tcPr>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Voucher de transacción realizada</w:t>
            </w:r>
          </w:p>
        </w:tc>
        <w:tc>
          <w:tcPr>
            <w:tcW w:w="896" w:type="pct"/>
            <w:vAlign w:val="center"/>
          </w:tcPr>
          <w:p w:rsidR="00BB448A" w:rsidRPr="00AC183F" w:rsidRDefault="00BB448A" w:rsidP="00B40C57">
            <w:pPr>
              <w:jc w:val="both"/>
              <w:rPr>
                <w:sz w:val="18"/>
                <w:szCs w:val="18"/>
                <w:lang w:val="es-PE" w:eastAsia="es-PE"/>
              </w:rPr>
            </w:pPr>
            <w:r w:rsidRPr="00AC183F">
              <w:rPr>
                <w:sz w:val="18"/>
                <w:szCs w:val="18"/>
                <w:lang w:val="es-PE" w:eastAsia="es-PE"/>
              </w:rPr>
              <w:t>El Departamento de Administración realiza el pago de los comprobantes de Obligaciones y Servicios. (Ejemplo: luz, agua, teléfono, impuestos).</w:t>
            </w:r>
          </w:p>
        </w:tc>
        <w:tc>
          <w:tcPr>
            <w:tcW w:w="740" w:type="pct"/>
            <w:vAlign w:val="center"/>
          </w:tcPr>
          <w:p w:rsidR="00BB448A" w:rsidRPr="00AC183F" w:rsidRDefault="00BB448A" w:rsidP="00B40C57">
            <w:pPr>
              <w:jc w:val="center"/>
              <w:rPr>
                <w:sz w:val="18"/>
                <w:szCs w:val="18"/>
                <w:lang w:val="es-PE" w:eastAsia="es-PE"/>
              </w:rPr>
            </w:pPr>
            <w:r w:rsidRPr="00AC183F">
              <w:rPr>
                <w:sz w:val="18"/>
                <w:szCs w:val="18"/>
                <w:lang w:val="es-PE" w:eastAsia="es-PE"/>
              </w:rPr>
              <w:t>Departamento de Administración</w:t>
            </w:r>
          </w:p>
        </w:tc>
        <w:tc>
          <w:tcPr>
            <w:tcW w:w="578" w:type="pct"/>
            <w:vAlign w:val="center"/>
          </w:tcPr>
          <w:p w:rsidR="00BB448A" w:rsidRPr="00AC183F" w:rsidRDefault="00BB448A" w:rsidP="00B40C57">
            <w:pPr>
              <w:jc w:val="center"/>
              <w:rPr>
                <w:sz w:val="18"/>
                <w:szCs w:val="18"/>
                <w:lang w:val="es-PE" w:eastAsia="es-PE"/>
              </w:rPr>
            </w:pPr>
            <w:r w:rsidRPr="00AC183F">
              <w:rPr>
                <w:sz w:val="18"/>
                <w:szCs w:val="18"/>
                <w:lang w:val="es-PE" w:eastAsia="es-PE"/>
              </w:rPr>
              <w:t>Manual</w:t>
            </w:r>
          </w:p>
        </w:tc>
        <w:tc>
          <w:tcPr>
            <w:tcW w:w="797" w:type="pct"/>
            <w:vAlign w:val="center"/>
          </w:tcPr>
          <w:p w:rsidR="00BB448A" w:rsidRPr="00AC183F" w:rsidRDefault="00BB448A" w:rsidP="00B40C57">
            <w:pPr>
              <w:keepNext/>
              <w:jc w:val="center"/>
              <w:rPr>
                <w:sz w:val="18"/>
                <w:szCs w:val="18"/>
                <w:lang w:val="es-PE" w:eastAsia="es-PE"/>
              </w:rPr>
            </w:pPr>
            <w:r w:rsidRPr="00AC183F">
              <w:rPr>
                <w:sz w:val="18"/>
                <w:szCs w:val="18"/>
                <w:lang w:val="es-PE" w:eastAsia="es-PE"/>
              </w:rPr>
              <w:t>Gestión de Control de Pago</w:t>
            </w:r>
          </w:p>
        </w:tc>
      </w:tr>
      <w:tr w:rsidR="00BB448A" w:rsidRPr="00AC183F" w:rsidTr="00BB448A">
        <w:trPr>
          <w:trHeight w:val="537"/>
        </w:trPr>
        <w:tc>
          <w:tcPr>
            <w:tcW w:w="198" w:type="pct"/>
            <w:shd w:val="clear" w:color="auto" w:fill="A6A6A6" w:themeFill="background1" w:themeFillShade="A6"/>
            <w:vAlign w:val="center"/>
          </w:tcPr>
          <w:p w:rsidR="00BB448A" w:rsidRPr="00AC183F" w:rsidRDefault="00BB448A" w:rsidP="00B40C57">
            <w:pPr>
              <w:jc w:val="center"/>
              <w:rPr>
                <w:b/>
                <w:bCs/>
                <w:sz w:val="18"/>
                <w:szCs w:val="18"/>
                <w:lang w:val="es-PE" w:eastAsia="es-PE"/>
              </w:rPr>
            </w:pPr>
            <w:r w:rsidRPr="00AC183F">
              <w:rPr>
                <w:b/>
                <w:bCs/>
                <w:sz w:val="18"/>
                <w:szCs w:val="18"/>
                <w:lang w:val="es-PE" w:eastAsia="es-PE"/>
              </w:rPr>
              <w:t>9.</w:t>
            </w:r>
          </w:p>
        </w:tc>
        <w:tc>
          <w:tcPr>
            <w:tcW w:w="632" w:type="pct"/>
            <w:shd w:val="clear" w:color="auto" w:fill="A6A6A6" w:themeFill="background1" w:themeFillShade="A6"/>
            <w:vAlign w:val="center"/>
          </w:tcPr>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Copia de Planos y Especificaciones Técnicas de Obra</w:t>
            </w:r>
          </w:p>
        </w:tc>
        <w:tc>
          <w:tcPr>
            <w:tcW w:w="579" w:type="pct"/>
            <w:shd w:val="clear" w:color="auto" w:fill="A6A6A6" w:themeFill="background1" w:themeFillShade="A6"/>
            <w:vAlign w:val="center"/>
          </w:tcPr>
          <w:p w:rsidR="00BB448A" w:rsidRPr="00AC183F" w:rsidRDefault="00BB448A" w:rsidP="00B40C57">
            <w:pPr>
              <w:jc w:val="center"/>
              <w:rPr>
                <w:sz w:val="18"/>
                <w:szCs w:val="18"/>
                <w:lang w:val="es-PE" w:eastAsia="es-PE"/>
              </w:rPr>
            </w:pPr>
            <w:r w:rsidRPr="00AC183F">
              <w:rPr>
                <w:sz w:val="18"/>
                <w:szCs w:val="18"/>
                <w:lang w:val="es-PE" w:eastAsia="es-PE"/>
              </w:rPr>
              <w:t>Selección de Constructora</w:t>
            </w:r>
          </w:p>
        </w:tc>
        <w:tc>
          <w:tcPr>
            <w:tcW w:w="579" w:type="pct"/>
            <w:shd w:val="clear" w:color="auto" w:fill="A6A6A6" w:themeFill="background1" w:themeFillShade="A6"/>
            <w:vAlign w:val="center"/>
          </w:tcPr>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Copia de Planos y Presupuesto</w:t>
            </w:r>
          </w:p>
        </w:tc>
        <w:tc>
          <w:tcPr>
            <w:tcW w:w="896" w:type="pct"/>
            <w:shd w:val="clear" w:color="auto" w:fill="A6A6A6" w:themeFill="background1" w:themeFillShade="A6"/>
            <w:vAlign w:val="center"/>
          </w:tcPr>
          <w:p w:rsidR="00BB448A" w:rsidRPr="00AC183F" w:rsidRDefault="00BB448A" w:rsidP="00B40C57">
            <w:pPr>
              <w:jc w:val="both"/>
              <w:rPr>
                <w:sz w:val="18"/>
                <w:szCs w:val="18"/>
                <w:lang w:val="es-PE" w:eastAsia="es-PE"/>
              </w:rPr>
            </w:pPr>
            <w:r w:rsidRPr="00AC183F">
              <w:rPr>
                <w:sz w:val="18"/>
                <w:szCs w:val="18"/>
                <w:lang w:val="es-PE" w:eastAsia="es-PE"/>
              </w:rPr>
              <w:t>El Departamento de Administración realiza la selección de la Constructora para la Obra a ejecutarse.</w:t>
            </w:r>
          </w:p>
        </w:tc>
        <w:tc>
          <w:tcPr>
            <w:tcW w:w="740" w:type="pct"/>
            <w:shd w:val="clear" w:color="auto" w:fill="A6A6A6" w:themeFill="background1" w:themeFillShade="A6"/>
            <w:vAlign w:val="center"/>
          </w:tcPr>
          <w:p w:rsidR="00BB448A" w:rsidRPr="00AC183F" w:rsidRDefault="00BB448A" w:rsidP="00B40C57">
            <w:pPr>
              <w:jc w:val="center"/>
              <w:rPr>
                <w:sz w:val="18"/>
                <w:szCs w:val="18"/>
                <w:lang w:val="es-PE" w:eastAsia="es-PE"/>
              </w:rPr>
            </w:pPr>
            <w:r w:rsidRPr="00AC183F">
              <w:rPr>
                <w:sz w:val="18"/>
                <w:szCs w:val="18"/>
                <w:lang w:val="es-PE" w:eastAsia="es-PE"/>
              </w:rPr>
              <w:t>Departamento de Administración</w:t>
            </w:r>
          </w:p>
        </w:tc>
        <w:tc>
          <w:tcPr>
            <w:tcW w:w="578" w:type="pct"/>
            <w:shd w:val="clear" w:color="auto" w:fill="A6A6A6" w:themeFill="background1" w:themeFillShade="A6"/>
            <w:vAlign w:val="center"/>
          </w:tcPr>
          <w:p w:rsidR="00BB448A" w:rsidRPr="00AC183F" w:rsidRDefault="00BB448A" w:rsidP="00B40C57">
            <w:pPr>
              <w:jc w:val="center"/>
              <w:rPr>
                <w:sz w:val="18"/>
                <w:szCs w:val="18"/>
                <w:lang w:val="es-PE" w:eastAsia="es-PE"/>
              </w:rPr>
            </w:pPr>
            <w:r w:rsidRPr="00AC183F">
              <w:rPr>
                <w:sz w:val="18"/>
                <w:szCs w:val="18"/>
                <w:lang w:val="es-PE" w:eastAsia="es-PE"/>
              </w:rPr>
              <w:t>Manual</w:t>
            </w:r>
          </w:p>
        </w:tc>
        <w:tc>
          <w:tcPr>
            <w:tcW w:w="797" w:type="pct"/>
            <w:shd w:val="clear" w:color="auto" w:fill="A6A6A6" w:themeFill="background1" w:themeFillShade="A6"/>
            <w:vAlign w:val="center"/>
          </w:tcPr>
          <w:p w:rsidR="00BB448A" w:rsidRPr="00AC183F" w:rsidRDefault="00BB448A" w:rsidP="00B40C57">
            <w:pPr>
              <w:keepNext/>
              <w:jc w:val="center"/>
              <w:rPr>
                <w:sz w:val="18"/>
                <w:szCs w:val="18"/>
                <w:lang w:val="es-PE" w:eastAsia="es-PE"/>
              </w:rPr>
            </w:pPr>
            <w:r w:rsidRPr="00AC183F">
              <w:rPr>
                <w:sz w:val="18"/>
                <w:szCs w:val="18"/>
                <w:lang w:val="es-PE" w:eastAsia="es-PE"/>
              </w:rPr>
              <w:t>Gestión de Obras Civiles</w:t>
            </w:r>
          </w:p>
        </w:tc>
      </w:tr>
      <w:tr w:rsidR="00BB448A" w:rsidRPr="00AC183F" w:rsidTr="00BB448A">
        <w:trPr>
          <w:trHeight w:val="537"/>
        </w:trPr>
        <w:tc>
          <w:tcPr>
            <w:tcW w:w="198" w:type="pct"/>
            <w:vAlign w:val="center"/>
          </w:tcPr>
          <w:p w:rsidR="00BB448A" w:rsidRPr="00AC183F" w:rsidRDefault="00BB448A" w:rsidP="00B40C57">
            <w:pPr>
              <w:jc w:val="center"/>
              <w:rPr>
                <w:b/>
                <w:bCs/>
                <w:sz w:val="18"/>
                <w:szCs w:val="18"/>
                <w:lang w:val="es-PE" w:eastAsia="es-PE"/>
              </w:rPr>
            </w:pPr>
            <w:r w:rsidRPr="00AC183F">
              <w:rPr>
                <w:b/>
                <w:bCs/>
                <w:sz w:val="18"/>
                <w:szCs w:val="18"/>
                <w:lang w:val="es-PE" w:eastAsia="es-PE"/>
              </w:rPr>
              <w:t>10.</w:t>
            </w:r>
          </w:p>
        </w:tc>
        <w:tc>
          <w:tcPr>
            <w:tcW w:w="632" w:type="pct"/>
            <w:vAlign w:val="center"/>
          </w:tcPr>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Copia de Planos y Presupuesto</w:t>
            </w:r>
          </w:p>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Fotos del Avance de la Obra</w:t>
            </w:r>
          </w:p>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Acta de Recepción y Conformidad de Obra aprobada por el Administrador</w:t>
            </w:r>
          </w:p>
        </w:tc>
        <w:tc>
          <w:tcPr>
            <w:tcW w:w="579" w:type="pct"/>
            <w:vAlign w:val="center"/>
          </w:tcPr>
          <w:p w:rsidR="00BB448A" w:rsidRPr="00AC183F" w:rsidRDefault="00BB448A" w:rsidP="00B40C57">
            <w:pPr>
              <w:jc w:val="center"/>
              <w:rPr>
                <w:sz w:val="18"/>
                <w:szCs w:val="18"/>
                <w:lang w:val="es-PE" w:eastAsia="es-PE"/>
              </w:rPr>
            </w:pPr>
            <w:r w:rsidRPr="00AC183F">
              <w:rPr>
                <w:sz w:val="18"/>
                <w:szCs w:val="18"/>
                <w:lang w:val="es-PE" w:eastAsia="es-PE"/>
              </w:rPr>
              <w:t>Pago del Presupuesto de Construcción</w:t>
            </w:r>
          </w:p>
        </w:tc>
        <w:tc>
          <w:tcPr>
            <w:tcW w:w="579" w:type="pct"/>
            <w:vAlign w:val="center"/>
          </w:tcPr>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 xml:space="preserve">Cheque con VoBo del Administrador y del </w:t>
            </w:r>
            <w:r w:rsidR="00296274">
              <w:rPr>
                <w:sz w:val="18"/>
                <w:szCs w:val="18"/>
                <w:lang w:val="es-PE" w:eastAsia="es-PE"/>
              </w:rPr>
              <w:t>Consejo Directivo</w:t>
            </w:r>
          </w:p>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 xml:space="preserve">Copia de la </w:t>
            </w:r>
            <w:r w:rsidR="00296274">
              <w:rPr>
                <w:sz w:val="18"/>
                <w:szCs w:val="18"/>
                <w:lang w:val="es-PE" w:eastAsia="es-PE"/>
              </w:rPr>
              <w:t>Orden de Pago</w:t>
            </w:r>
            <w:r w:rsidRPr="00AC183F">
              <w:rPr>
                <w:sz w:val="18"/>
                <w:szCs w:val="18"/>
                <w:lang w:val="es-PE" w:eastAsia="es-PE"/>
              </w:rPr>
              <w:t xml:space="preserve"> de Pago Parcial</w:t>
            </w:r>
          </w:p>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 xml:space="preserve">Copia de  la </w:t>
            </w:r>
            <w:r w:rsidR="00296274">
              <w:rPr>
                <w:sz w:val="18"/>
                <w:szCs w:val="18"/>
                <w:lang w:val="es-PE" w:eastAsia="es-PE"/>
              </w:rPr>
              <w:t>Orden de Pago</w:t>
            </w:r>
            <w:r w:rsidRPr="00AC183F">
              <w:rPr>
                <w:sz w:val="18"/>
                <w:szCs w:val="18"/>
                <w:lang w:val="es-PE" w:eastAsia="es-PE"/>
              </w:rPr>
              <w:t xml:space="preserve"> por Pago Final de la Obra</w:t>
            </w:r>
          </w:p>
          <w:p w:rsidR="00BB448A" w:rsidRPr="00AC183F" w:rsidRDefault="00BB448A" w:rsidP="00296274">
            <w:pPr>
              <w:pStyle w:val="Prrafodelista"/>
              <w:numPr>
                <w:ilvl w:val="0"/>
                <w:numId w:val="23"/>
              </w:numPr>
              <w:ind w:left="187" w:hanging="187"/>
              <w:jc w:val="both"/>
              <w:rPr>
                <w:sz w:val="18"/>
                <w:szCs w:val="18"/>
                <w:lang w:val="es-PE" w:eastAsia="es-PE"/>
              </w:rPr>
            </w:pPr>
            <w:r w:rsidRPr="00AC183F">
              <w:rPr>
                <w:sz w:val="18"/>
                <w:szCs w:val="18"/>
                <w:lang w:val="es-PE" w:eastAsia="es-PE"/>
              </w:rPr>
              <w:t xml:space="preserve">Copia de  la </w:t>
            </w:r>
            <w:r w:rsidR="00296274">
              <w:rPr>
                <w:sz w:val="18"/>
                <w:szCs w:val="18"/>
                <w:lang w:val="es-PE" w:eastAsia="es-PE"/>
              </w:rPr>
              <w:t>Orden de Pago</w:t>
            </w:r>
            <w:r w:rsidRPr="00AC183F">
              <w:rPr>
                <w:sz w:val="18"/>
                <w:szCs w:val="18"/>
                <w:lang w:val="es-PE" w:eastAsia="es-PE"/>
              </w:rPr>
              <w:t xml:space="preserve"> por Pago de </w:t>
            </w:r>
            <w:r w:rsidRPr="00AC183F">
              <w:rPr>
                <w:sz w:val="18"/>
                <w:szCs w:val="18"/>
                <w:lang w:val="es-PE" w:eastAsia="es-PE"/>
              </w:rPr>
              <w:lastRenderedPageBreak/>
              <w:t>Adelanto</w:t>
            </w:r>
          </w:p>
        </w:tc>
        <w:tc>
          <w:tcPr>
            <w:tcW w:w="896" w:type="pct"/>
            <w:vAlign w:val="center"/>
          </w:tcPr>
          <w:p w:rsidR="00BB448A" w:rsidRPr="00AC183F" w:rsidRDefault="00BB448A" w:rsidP="00B40C57">
            <w:pPr>
              <w:jc w:val="both"/>
              <w:rPr>
                <w:sz w:val="18"/>
                <w:szCs w:val="18"/>
                <w:lang w:val="es-PE" w:eastAsia="es-PE"/>
              </w:rPr>
            </w:pPr>
            <w:r w:rsidRPr="00AC183F">
              <w:rPr>
                <w:sz w:val="18"/>
                <w:szCs w:val="18"/>
                <w:lang w:val="es-PE" w:eastAsia="es-PE"/>
              </w:rPr>
              <w:lastRenderedPageBreak/>
              <w:t>El Departamento de Administración realiza los pagos correspondientes a  la Constructora  por la construcción de obras,</w:t>
            </w:r>
            <w:r w:rsidRPr="00AC183F">
              <w:t xml:space="preserve"> </w:t>
            </w:r>
            <w:r w:rsidRPr="00AC183F">
              <w:rPr>
                <w:sz w:val="18"/>
                <w:szCs w:val="18"/>
                <w:lang w:val="es-PE" w:eastAsia="es-PE"/>
              </w:rPr>
              <w:t>ya sea en su etapa inicial, en proceso o en la final.</w:t>
            </w:r>
          </w:p>
          <w:p w:rsidR="00BB448A" w:rsidRPr="00AC183F" w:rsidRDefault="00BB448A" w:rsidP="00B40C57">
            <w:pPr>
              <w:jc w:val="both"/>
              <w:rPr>
                <w:sz w:val="18"/>
                <w:szCs w:val="18"/>
                <w:lang w:val="es-PE" w:eastAsia="es-PE"/>
              </w:rPr>
            </w:pPr>
            <w:r w:rsidRPr="00AC183F">
              <w:rPr>
                <w:sz w:val="18"/>
                <w:szCs w:val="18"/>
                <w:lang w:val="es-PE" w:eastAsia="es-PE"/>
              </w:rPr>
              <w:t xml:space="preserve">La Copia de Planos y Presupuesto ingresa cuando la Obra recién comienza. Las Fotos del Avance de la Obra ingresan cuando la Obra está en proceso. El Acta de Recepción y Conformidad de Obra ingresa cuando la Obra se ha finalizado </w:t>
            </w:r>
            <w:r w:rsidRPr="00AC183F">
              <w:rPr>
                <w:sz w:val="18"/>
                <w:szCs w:val="18"/>
                <w:lang w:val="es-PE" w:eastAsia="es-PE"/>
              </w:rPr>
              <w:lastRenderedPageBreak/>
              <w:t>y se hacen los últimos trámites.</w:t>
            </w:r>
          </w:p>
        </w:tc>
        <w:tc>
          <w:tcPr>
            <w:tcW w:w="740" w:type="pct"/>
            <w:vAlign w:val="center"/>
          </w:tcPr>
          <w:p w:rsidR="00BB448A" w:rsidRPr="00AC183F" w:rsidRDefault="00BB448A" w:rsidP="00B40C57">
            <w:pPr>
              <w:jc w:val="center"/>
              <w:rPr>
                <w:sz w:val="18"/>
                <w:szCs w:val="18"/>
                <w:lang w:val="es-PE" w:eastAsia="es-PE"/>
              </w:rPr>
            </w:pPr>
            <w:r w:rsidRPr="00AC183F">
              <w:rPr>
                <w:sz w:val="18"/>
                <w:szCs w:val="18"/>
                <w:lang w:val="es-PE" w:eastAsia="es-PE"/>
              </w:rPr>
              <w:lastRenderedPageBreak/>
              <w:t>Departamento de Administración</w:t>
            </w:r>
          </w:p>
        </w:tc>
        <w:tc>
          <w:tcPr>
            <w:tcW w:w="578" w:type="pct"/>
            <w:vAlign w:val="center"/>
          </w:tcPr>
          <w:p w:rsidR="00BB448A" w:rsidRPr="00AC183F" w:rsidRDefault="00BB448A" w:rsidP="00B40C57">
            <w:pPr>
              <w:jc w:val="center"/>
              <w:rPr>
                <w:sz w:val="18"/>
                <w:szCs w:val="18"/>
                <w:lang w:val="es-PE" w:eastAsia="es-PE"/>
              </w:rPr>
            </w:pPr>
            <w:r w:rsidRPr="00AC183F">
              <w:rPr>
                <w:sz w:val="18"/>
                <w:szCs w:val="18"/>
                <w:lang w:val="es-PE" w:eastAsia="es-PE"/>
              </w:rPr>
              <w:t>Manual</w:t>
            </w:r>
          </w:p>
        </w:tc>
        <w:tc>
          <w:tcPr>
            <w:tcW w:w="797" w:type="pct"/>
            <w:vAlign w:val="center"/>
          </w:tcPr>
          <w:p w:rsidR="00BB448A" w:rsidRPr="00AC183F" w:rsidRDefault="00BB448A" w:rsidP="00B40C57">
            <w:pPr>
              <w:keepNext/>
              <w:jc w:val="center"/>
              <w:rPr>
                <w:sz w:val="18"/>
                <w:szCs w:val="18"/>
                <w:lang w:val="es-PE" w:eastAsia="es-PE"/>
              </w:rPr>
            </w:pPr>
            <w:r w:rsidRPr="00AC183F">
              <w:rPr>
                <w:sz w:val="18"/>
                <w:szCs w:val="18"/>
                <w:lang w:val="es-PE" w:eastAsia="es-PE"/>
              </w:rPr>
              <w:t>Gestión de Control de Pago</w:t>
            </w:r>
          </w:p>
        </w:tc>
      </w:tr>
      <w:tr w:rsidR="00BB448A" w:rsidRPr="00AC183F" w:rsidTr="00BB448A">
        <w:trPr>
          <w:trHeight w:val="537"/>
        </w:trPr>
        <w:tc>
          <w:tcPr>
            <w:tcW w:w="198" w:type="pct"/>
            <w:shd w:val="clear" w:color="auto" w:fill="A6A6A6" w:themeFill="background1" w:themeFillShade="A6"/>
            <w:vAlign w:val="center"/>
          </w:tcPr>
          <w:p w:rsidR="00BB448A" w:rsidRPr="00AC183F" w:rsidRDefault="00BB448A" w:rsidP="00B40C57">
            <w:pPr>
              <w:jc w:val="center"/>
              <w:rPr>
                <w:b/>
                <w:bCs/>
                <w:sz w:val="18"/>
                <w:szCs w:val="18"/>
                <w:lang w:val="es-PE" w:eastAsia="es-PE"/>
              </w:rPr>
            </w:pPr>
            <w:r w:rsidRPr="00AC183F">
              <w:rPr>
                <w:b/>
                <w:bCs/>
                <w:sz w:val="18"/>
                <w:szCs w:val="18"/>
                <w:lang w:val="es-PE" w:eastAsia="es-PE"/>
              </w:rPr>
              <w:lastRenderedPageBreak/>
              <w:t>11.</w:t>
            </w:r>
          </w:p>
        </w:tc>
        <w:tc>
          <w:tcPr>
            <w:tcW w:w="632" w:type="pct"/>
            <w:shd w:val="clear" w:color="auto" w:fill="A6A6A6" w:themeFill="background1" w:themeFillShade="A6"/>
            <w:vAlign w:val="center"/>
          </w:tcPr>
          <w:p w:rsidR="00BB448A" w:rsidRPr="00AC183F" w:rsidRDefault="00296274" w:rsidP="00E55381">
            <w:pPr>
              <w:pStyle w:val="Prrafodelista"/>
              <w:numPr>
                <w:ilvl w:val="0"/>
                <w:numId w:val="23"/>
              </w:numPr>
              <w:ind w:left="187" w:hanging="187"/>
              <w:jc w:val="both"/>
              <w:rPr>
                <w:sz w:val="18"/>
                <w:szCs w:val="18"/>
                <w:lang w:val="es-PE" w:eastAsia="es-PE"/>
              </w:rPr>
            </w:pPr>
            <w:r>
              <w:rPr>
                <w:sz w:val="18"/>
                <w:szCs w:val="18"/>
                <w:lang w:val="es-PE" w:eastAsia="es-PE"/>
              </w:rPr>
              <w:t>Orden de Pago</w:t>
            </w:r>
            <w:r w:rsidR="00BB448A" w:rsidRPr="00AC183F">
              <w:rPr>
                <w:sz w:val="18"/>
                <w:szCs w:val="18"/>
                <w:lang w:val="es-PE" w:eastAsia="es-PE"/>
              </w:rPr>
              <w:t xml:space="preserve"> de Pago Parcial</w:t>
            </w:r>
          </w:p>
          <w:p w:rsidR="00BB448A" w:rsidRPr="00AC183F" w:rsidRDefault="00296274" w:rsidP="00E55381">
            <w:pPr>
              <w:pStyle w:val="Prrafodelista"/>
              <w:numPr>
                <w:ilvl w:val="0"/>
                <w:numId w:val="23"/>
              </w:numPr>
              <w:ind w:left="187" w:hanging="187"/>
              <w:jc w:val="both"/>
              <w:rPr>
                <w:sz w:val="18"/>
                <w:szCs w:val="18"/>
                <w:lang w:val="es-PE" w:eastAsia="es-PE"/>
              </w:rPr>
            </w:pPr>
            <w:r>
              <w:rPr>
                <w:sz w:val="18"/>
                <w:szCs w:val="18"/>
                <w:lang w:val="es-PE" w:eastAsia="es-PE"/>
              </w:rPr>
              <w:t>Orden de Pago</w:t>
            </w:r>
            <w:r w:rsidR="00BB448A" w:rsidRPr="00AC183F">
              <w:rPr>
                <w:sz w:val="18"/>
                <w:szCs w:val="18"/>
                <w:lang w:val="es-PE" w:eastAsia="es-PE"/>
              </w:rPr>
              <w:t xml:space="preserve"> por Pago de Adelanto</w:t>
            </w:r>
          </w:p>
        </w:tc>
        <w:tc>
          <w:tcPr>
            <w:tcW w:w="579" w:type="pct"/>
            <w:shd w:val="clear" w:color="auto" w:fill="A6A6A6" w:themeFill="background1" w:themeFillShade="A6"/>
            <w:vAlign w:val="center"/>
          </w:tcPr>
          <w:p w:rsidR="00BB448A" w:rsidRPr="00AC183F" w:rsidRDefault="00BB448A" w:rsidP="00B40C57">
            <w:pPr>
              <w:jc w:val="center"/>
              <w:rPr>
                <w:sz w:val="18"/>
                <w:szCs w:val="18"/>
                <w:lang w:val="es-PE" w:eastAsia="es-PE"/>
              </w:rPr>
            </w:pPr>
            <w:r w:rsidRPr="00AC183F">
              <w:rPr>
                <w:sz w:val="18"/>
                <w:szCs w:val="18"/>
                <w:lang w:val="es-PE" w:eastAsia="es-PE"/>
              </w:rPr>
              <w:t>Construir Obra</w:t>
            </w:r>
          </w:p>
        </w:tc>
        <w:tc>
          <w:tcPr>
            <w:tcW w:w="579" w:type="pct"/>
            <w:shd w:val="clear" w:color="auto" w:fill="A6A6A6" w:themeFill="background1" w:themeFillShade="A6"/>
            <w:vAlign w:val="center"/>
          </w:tcPr>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Obra Parcialmente construida</w:t>
            </w:r>
          </w:p>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Obra Terminada</w:t>
            </w:r>
          </w:p>
        </w:tc>
        <w:tc>
          <w:tcPr>
            <w:tcW w:w="896" w:type="pct"/>
            <w:shd w:val="clear" w:color="auto" w:fill="A6A6A6" w:themeFill="background1" w:themeFillShade="A6"/>
            <w:vAlign w:val="center"/>
          </w:tcPr>
          <w:p w:rsidR="00BB448A" w:rsidRPr="00AC183F" w:rsidRDefault="00BB448A" w:rsidP="00B40C57">
            <w:pPr>
              <w:jc w:val="both"/>
              <w:rPr>
                <w:sz w:val="18"/>
                <w:szCs w:val="18"/>
                <w:lang w:val="es-PE" w:eastAsia="es-PE"/>
              </w:rPr>
            </w:pPr>
            <w:r w:rsidRPr="00AC183F">
              <w:rPr>
                <w:sz w:val="18"/>
                <w:szCs w:val="18"/>
                <w:lang w:val="es-PE" w:eastAsia="es-PE"/>
              </w:rPr>
              <w:t>La Constructora construye la Obra.</w:t>
            </w:r>
          </w:p>
        </w:tc>
        <w:tc>
          <w:tcPr>
            <w:tcW w:w="740" w:type="pct"/>
            <w:shd w:val="clear" w:color="auto" w:fill="A6A6A6" w:themeFill="background1" w:themeFillShade="A6"/>
            <w:vAlign w:val="center"/>
          </w:tcPr>
          <w:p w:rsidR="00BB448A" w:rsidRPr="00AC183F" w:rsidRDefault="00BB448A" w:rsidP="00B40C57">
            <w:pPr>
              <w:jc w:val="center"/>
              <w:rPr>
                <w:sz w:val="18"/>
                <w:szCs w:val="18"/>
                <w:lang w:val="es-PE" w:eastAsia="es-PE"/>
              </w:rPr>
            </w:pPr>
            <w:r w:rsidRPr="00AC183F">
              <w:rPr>
                <w:sz w:val="18"/>
                <w:szCs w:val="18"/>
                <w:lang w:val="es-PE" w:eastAsia="es-PE"/>
              </w:rPr>
              <w:t>Constructora</w:t>
            </w:r>
          </w:p>
        </w:tc>
        <w:tc>
          <w:tcPr>
            <w:tcW w:w="578" w:type="pct"/>
            <w:shd w:val="clear" w:color="auto" w:fill="A6A6A6" w:themeFill="background1" w:themeFillShade="A6"/>
            <w:vAlign w:val="center"/>
          </w:tcPr>
          <w:p w:rsidR="00BB448A" w:rsidRPr="00AC183F" w:rsidRDefault="00BB448A" w:rsidP="00B40C57">
            <w:pPr>
              <w:jc w:val="center"/>
              <w:rPr>
                <w:sz w:val="18"/>
                <w:szCs w:val="18"/>
                <w:lang w:val="es-PE" w:eastAsia="es-PE"/>
              </w:rPr>
            </w:pPr>
            <w:r w:rsidRPr="00AC183F">
              <w:rPr>
                <w:sz w:val="18"/>
                <w:szCs w:val="18"/>
                <w:lang w:val="es-PE" w:eastAsia="es-PE"/>
              </w:rPr>
              <w:t>Manual</w:t>
            </w:r>
          </w:p>
        </w:tc>
        <w:tc>
          <w:tcPr>
            <w:tcW w:w="797" w:type="pct"/>
            <w:shd w:val="clear" w:color="auto" w:fill="A6A6A6" w:themeFill="background1" w:themeFillShade="A6"/>
            <w:vAlign w:val="center"/>
          </w:tcPr>
          <w:p w:rsidR="00BB448A" w:rsidRPr="00AC183F" w:rsidRDefault="00BB448A" w:rsidP="00B40C57">
            <w:pPr>
              <w:keepNext/>
              <w:jc w:val="center"/>
              <w:rPr>
                <w:sz w:val="18"/>
                <w:szCs w:val="18"/>
                <w:lang w:val="es-PE" w:eastAsia="es-PE"/>
              </w:rPr>
            </w:pPr>
            <w:r w:rsidRPr="00AC183F">
              <w:rPr>
                <w:sz w:val="18"/>
                <w:szCs w:val="18"/>
                <w:lang w:val="es-PE" w:eastAsia="es-PE"/>
              </w:rPr>
              <w:t>Gestión de Obras Civiles</w:t>
            </w:r>
          </w:p>
        </w:tc>
      </w:tr>
      <w:tr w:rsidR="00BB448A" w:rsidRPr="00AC183F" w:rsidTr="00BB448A">
        <w:trPr>
          <w:trHeight w:val="537"/>
        </w:trPr>
        <w:tc>
          <w:tcPr>
            <w:tcW w:w="198" w:type="pct"/>
            <w:vAlign w:val="center"/>
          </w:tcPr>
          <w:p w:rsidR="00BB448A" w:rsidRPr="00AC183F" w:rsidRDefault="00BB448A" w:rsidP="00B40C57">
            <w:pPr>
              <w:jc w:val="center"/>
              <w:rPr>
                <w:b/>
                <w:bCs/>
                <w:sz w:val="18"/>
                <w:szCs w:val="18"/>
                <w:lang w:val="es-PE" w:eastAsia="es-PE"/>
              </w:rPr>
            </w:pPr>
            <w:r w:rsidRPr="00AC183F">
              <w:rPr>
                <w:b/>
                <w:bCs/>
                <w:sz w:val="18"/>
                <w:szCs w:val="18"/>
                <w:lang w:val="es-PE" w:eastAsia="es-PE"/>
              </w:rPr>
              <w:t>12.</w:t>
            </w:r>
          </w:p>
        </w:tc>
        <w:tc>
          <w:tcPr>
            <w:tcW w:w="632" w:type="pct"/>
            <w:vAlign w:val="center"/>
          </w:tcPr>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Obra Parcialmente construida</w:t>
            </w:r>
          </w:p>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Obra Terminada</w:t>
            </w:r>
          </w:p>
        </w:tc>
        <w:tc>
          <w:tcPr>
            <w:tcW w:w="579" w:type="pct"/>
            <w:vAlign w:val="center"/>
          </w:tcPr>
          <w:p w:rsidR="00BB448A" w:rsidRPr="00AC183F" w:rsidRDefault="00BB448A" w:rsidP="00B40C57">
            <w:pPr>
              <w:jc w:val="center"/>
              <w:rPr>
                <w:sz w:val="18"/>
                <w:szCs w:val="18"/>
                <w:lang w:val="es-PE" w:eastAsia="es-PE"/>
              </w:rPr>
            </w:pPr>
            <w:r w:rsidRPr="00AC183F">
              <w:rPr>
                <w:sz w:val="18"/>
                <w:szCs w:val="18"/>
                <w:lang w:val="es-PE" w:eastAsia="es-PE"/>
              </w:rPr>
              <w:t>Seguimiento y Entrega de la Obra</w:t>
            </w:r>
          </w:p>
        </w:tc>
        <w:tc>
          <w:tcPr>
            <w:tcW w:w="579" w:type="pct"/>
            <w:vAlign w:val="center"/>
          </w:tcPr>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Fotos del Avance de la Obra</w:t>
            </w:r>
          </w:p>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Acta de Recepción y Conformidad de Obra aprobada por el Administrador</w:t>
            </w:r>
          </w:p>
        </w:tc>
        <w:tc>
          <w:tcPr>
            <w:tcW w:w="896" w:type="pct"/>
            <w:vAlign w:val="center"/>
          </w:tcPr>
          <w:p w:rsidR="00BB448A" w:rsidRPr="00AC183F" w:rsidRDefault="00BB448A" w:rsidP="00B40C57">
            <w:pPr>
              <w:jc w:val="both"/>
              <w:rPr>
                <w:sz w:val="18"/>
                <w:szCs w:val="18"/>
                <w:lang w:val="es-PE" w:eastAsia="es-PE"/>
              </w:rPr>
            </w:pPr>
            <w:r w:rsidRPr="00AC183F">
              <w:rPr>
                <w:sz w:val="18"/>
                <w:szCs w:val="18"/>
                <w:lang w:val="es-PE" w:eastAsia="es-PE"/>
              </w:rPr>
              <w:t>El Departamento de Administración hace un seguimiento continuo a la obra en construcción hasta  darla por finalizada.</w:t>
            </w:r>
          </w:p>
        </w:tc>
        <w:tc>
          <w:tcPr>
            <w:tcW w:w="740" w:type="pct"/>
            <w:vAlign w:val="center"/>
          </w:tcPr>
          <w:p w:rsidR="00BB448A" w:rsidRPr="00AC183F" w:rsidRDefault="00BB448A" w:rsidP="00B40C57">
            <w:pPr>
              <w:jc w:val="center"/>
              <w:rPr>
                <w:sz w:val="18"/>
                <w:szCs w:val="18"/>
                <w:lang w:val="es-PE" w:eastAsia="es-PE"/>
              </w:rPr>
            </w:pPr>
            <w:r w:rsidRPr="00AC183F">
              <w:rPr>
                <w:sz w:val="18"/>
                <w:szCs w:val="18"/>
                <w:lang w:val="es-PE" w:eastAsia="es-PE"/>
              </w:rPr>
              <w:t>Departamento de Administración</w:t>
            </w:r>
          </w:p>
        </w:tc>
        <w:tc>
          <w:tcPr>
            <w:tcW w:w="578" w:type="pct"/>
            <w:vAlign w:val="center"/>
          </w:tcPr>
          <w:p w:rsidR="00BB448A" w:rsidRPr="00AC183F" w:rsidRDefault="00BB448A" w:rsidP="00B40C57">
            <w:pPr>
              <w:jc w:val="center"/>
              <w:rPr>
                <w:sz w:val="18"/>
                <w:szCs w:val="18"/>
                <w:lang w:val="es-PE" w:eastAsia="es-PE"/>
              </w:rPr>
            </w:pPr>
            <w:r w:rsidRPr="00AC183F">
              <w:rPr>
                <w:sz w:val="18"/>
                <w:szCs w:val="18"/>
                <w:lang w:val="es-PE" w:eastAsia="es-PE"/>
              </w:rPr>
              <w:t>Manual</w:t>
            </w:r>
          </w:p>
        </w:tc>
        <w:tc>
          <w:tcPr>
            <w:tcW w:w="797" w:type="pct"/>
            <w:vAlign w:val="center"/>
          </w:tcPr>
          <w:p w:rsidR="00BB448A" w:rsidRPr="00AC183F" w:rsidRDefault="00BB448A" w:rsidP="00CF2846">
            <w:pPr>
              <w:keepNext/>
              <w:jc w:val="center"/>
              <w:rPr>
                <w:sz w:val="18"/>
                <w:szCs w:val="18"/>
                <w:lang w:val="es-PE" w:eastAsia="es-PE"/>
              </w:rPr>
            </w:pPr>
            <w:r w:rsidRPr="00AC183F">
              <w:rPr>
                <w:sz w:val="18"/>
                <w:szCs w:val="18"/>
                <w:lang w:val="es-PE" w:eastAsia="es-PE"/>
              </w:rPr>
              <w:t>Gestión de Obras Civiles</w:t>
            </w:r>
          </w:p>
        </w:tc>
      </w:tr>
      <w:tr w:rsidR="009C3C7D" w:rsidRPr="00AC183F" w:rsidTr="009C3C7D">
        <w:trPr>
          <w:trHeight w:val="537"/>
        </w:trPr>
        <w:tc>
          <w:tcPr>
            <w:tcW w:w="198" w:type="pct"/>
            <w:shd w:val="clear" w:color="auto" w:fill="BFBFBF" w:themeFill="background1" w:themeFillShade="BF"/>
            <w:vAlign w:val="center"/>
          </w:tcPr>
          <w:p w:rsidR="009C3C7D" w:rsidRPr="00AC183F" w:rsidRDefault="009C3C7D" w:rsidP="00B40C57">
            <w:pPr>
              <w:jc w:val="center"/>
              <w:rPr>
                <w:b/>
                <w:bCs/>
                <w:sz w:val="18"/>
                <w:szCs w:val="18"/>
                <w:lang w:val="es-PE" w:eastAsia="es-PE"/>
              </w:rPr>
            </w:pPr>
            <w:r>
              <w:rPr>
                <w:b/>
                <w:bCs/>
                <w:sz w:val="18"/>
                <w:szCs w:val="18"/>
                <w:lang w:val="es-PE" w:eastAsia="es-PE"/>
              </w:rPr>
              <w:t>13.</w:t>
            </w:r>
          </w:p>
        </w:tc>
        <w:tc>
          <w:tcPr>
            <w:tcW w:w="632" w:type="pct"/>
            <w:shd w:val="clear" w:color="auto" w:fill="BFBFBF" w:themeFill="background1" w:themeFillShade="BF"/>
            <w:vAlign w:val="center"/>
          </w:tcPr>
          <w:p w:rsidR="009C3C7D" w:rsidRDefault="009C3C7D" w:rsidP="00E55381">
            <w:pPr>
              <w:pStyle w:val="Prrafodelista"/>
              <w:numPr>
                <w:ilvl w:val="0"/>
                <w:numId w:val="23"/>
              </w:numPr>
              <w:ind w:left="187" w:hanging="187"/>
              <w:jc w:val="both"/>
              <w:rPr>
                <w:sz w:val="18"/>
                <w:szCs w:val="18"/>
                <w:lang w:val="es-PE" w:eastAsia="es-PE"/>
              </w:rPr>
            </w:pPr>
            <w:r w:rsidRPr="000741A8">
              <w:rPr>
                <w:sz w:val="18"/>
                <w:szCs w:val="18"/>
                <w:lang w:val="es-PE" w:eastAsia="es-PE"/>
              </w:rPr>
              <w:t>Cheque a cobrar</w:t>
            </w:r>
          </w:p>
          <w:p w:rsidR="009C3C7D" w:rsidRPr="00AC183F" w:rsidRDefault="009C3C7D" w:rsidP="00E55381">
            <w:pPr>
              <w:pStyle w:val="Prrafodelista"/>
              <w:numPr>
                <w:ilvl w:val="0"/>
                <w:numId w:val="23"/>
              </w:numPr>
              <w:ind w:left="187" w:hanging="187"/>
              <w:jc w:val="both"/>
              <w:rPr>
                <w:sz w:val="18"/>
                <w:szCs w:val="18"/>
                <w:lang w:val="es-PE" w:eastAsia="es-PE"/>
              </w:rPr>
            </w:pPr>
            <w:r w:rsidRPr="006933D0">
              <w:rPr>
                <w:sz w:val="18"/>
                <w:szCs w:val="18"/>
                <w:lang w:val="es-PE" w:eastAsia="es-PE"/>
              </w:rPr>
              <w:t>Programa PDT y cheque con voucher adjunto firmado por el Director entregados al Banco</w:t>
            </w:r>
            <w:r w:rsidRPr="00AC183F">
              <w:rPr>
                <w:sz w:val="18"/>
                <w:szCs w:val="18"/>
                <w:lang w:val="es-PE" w:eastAsia="es-PE"/>
              </w:rPr>
              <w:t xml:space="preserve"> </w:t>
            </w:r>
          </w:p>
        </w:tc>
        <w:tc>
          <w:tcPr>
            <w:tcW w:w="579" w:type="pct"/>
            <w:shd w:val="clear" w:color="auto" w:fill="BFBFBF" w:themeFill="background1" w:themeFillShade="BF"/>
            <w:vAlign w:val="center"/>
          </w:tcPr>
          <w:p w:rsidR="009C3C7D" w:rsidRPr="00AC183F" w:rsidRDefault="009C3C7D" w:rsidP="00B40C57">
            <w:pPr>
              <w:jc w:val="center"/>
              <w:rPr>
                <w:sz w:val="18"/>
                <w:szCs w:val="18"/>
                <w:lang w:val="es-PE" w:eastAsia="es-PE"/>
              </w:rPr>
            </w:pPr>
            <w:r>
              <w:rPr>
                <w:sz w:val="18"/>
                <w:szCs w:val="18"/>
                <w:lang w:val="es-PE" w:eastAsia="es-PE"/>
              </w:rPr>
              <w:t>Realizar Transacción</w:t>
            </w:r>
          </w:p>
        </w:tc>
        <w:tc>
          <w:tcPr>
            <w:tcW w:w="579" w:type="pct"/>
            <w:shd w:val="clear" w:color="auto" w:fill="BFBFBF" w:themeFill="background1" w:themeFillShade="BF"/>
            <w:vAlign w:val="center"/>
          </w:tcPr>
          <w:p w:rsidR="009C3C7D" w:rsidRPr="000741A8" w:rsidRDefault="009C3C7D" w:rsidP="009C3C7D">
            <w:pPr>
              <w:pStyle w:val="Prrafodelista"/>
              <w:numPr>
                <w:ilvl w:val="0"/>
                <w:numId w:val="23"/>
              </w:numPr>
              <w:ind w:left="160" w:hanging="160"/>
              <w:jc w:val="both"/>
              <w:rPr>
                <w:sz w:val="18"/>
                <w:szCs w:val="18"/>
                <w:lang w:val="es-PE" w:eastAsia="es-PE"/>
              </w:rPr>
            </w:pPr>
            <w:r w:rsidRPr="000741A8">
              <w:rPr>
                <w:sz w:val="18"/>
                <w:szCs w:val="18"/>
                <w:lang w:val="es-PE" w:eastAsia="es-PE"/>
              </w:rPr>
              <w:t>Cheque cobrado</w:t>
            </w:r>
          </w:p>
          <w:p w:rsidR="009C3C7D" w:rsidRDefault="009C3C7D" w:rsidP="009C3C7D">
            <w:pPr>
              <w:pStyle w:val="Prrafodelista"/>
              <w:numPr>
                <w:ilvl w:val="0"/>
                <w:numId w:val="23"/>
              </w:numPr>
              <w:ind w:left="187" w:hanging="187"/>
              <w:jc w:val="both"/>
              <w:rPr>
                <w:sz w:val="18"/>
                <w:szCs w:val="18"/>
                <w:lang w:val="es-PE" w:eastAsia="es-PE"/>
              </w:rPr>
            </w:pPr>
            <w:r w:rsidRPr="000741A8">
              <w:rPr>
                <w:sz w:val="18"/>
                <w:szCs w:val="18"/>
                <w:lang w:val="es-PE" w:eastAsia="es-PE"/>
              </w:rPr>
              <w:t>Dinero</w:t>
            </w:r>
          </w:p>
          <w:p w:rsidR="009C3C7D" w:rsidRPr="009C3C7D" w:rsidRDefault="009C3C7D" w:rsidP="009C3C7D">
            <w:pPr>
              <w:pStyle w:val="Prrafodelista"/>
              <w:numPr>
                <w:ilvl w:val="0"/>
                <w:numId w:val="23"/>
              </w:numPr>
              <w:ind w:left="187" w:hanging="187"/>
              <w:jc w:val="both"/>
              <w:rPr>
                <w:sz w:val="18"/>
                <w:szCs w:val="18"/>
                <w:lang w:val="es-PE" w:eastAsia="es-PE"/>
              </w:rPr>
            </w:pPr>
            <w:r w:rsidRPr="006933D0">
              <w:rPr>
                <w:sz w:val="18"/>
                <w:szCs w:val="18"/>
                <w:lang w:val="es-PE" w:eastAsia="es-PE"/>
              </w:rPr>
              <w:t>Voucher de transacción realizada</w:t>
            </w:r>
          </w:p>
        </w:tc>
        <w:tc>
          <w:tcPr>
            <w:tcW w:w="896" w:type="pct"/>
            <w:shd w:val="clear" w:color="auto" w:fill="BFBFBF" w:themeFill="background1" w:themeFillShade="BF"/>
            <w:vAlign w:val="center"/>
          </w:tcPr>
          <w:p w:rsidR="009C3C7D" w:rsidRPr="00AC183F" w:rsidRDefault="009C3C7D" w:rsidP="00B40C57">
            <w:pPr>
              <w:jc w:val="both"/>
              <w:rPr>
                <w:sz w:val="18"/>
                <w:szCs w:val="18"/>
                <w:lang w:val="es-PE" w:eastAsia="es-PE"/>
              </w:rPr>
            </w:pPr>
            <w:r>
              <w:rPr>
                <w:sz w:val="18"/>
                <w:szCs w:val="18"/>
                <w:lang w:val="es-PE" w:eastAsia="es-PE"/>
              </w:rPr>
              <w:t>El Banco realiza la transacción correspondiente.</w:t>
            </w:r>
          </w:p>
        </w:tc>
        <w:tc>
          <w:tcPr>
            <w:tcW w:w="740" w:type="pct"/>
            <w:shd w:val="clear" w:color="auto" w:fill="BFBFBF" w:themeFill="background1" w:themeFillShade="BF"/>
            <w:vAlign w:val="center"/>
          </w:tcPr>
          <w:p w:rsidR="009C3C7D" w:rsidRPr="00AC183F" w:rsidRDefault="009C3C7D" w:rsidP="00B40C57">
            <w:pPr>
              <w:jc w:val="center"/>
              <w:rPr>
                <w:sz w:val="18"/>
                <w:szCs w:val="18"/>
                <w:lang w:val="es-PE" w:eastAsia="es-PE"/>
              </w:rPr>
            </w:pPr>
            <w:r>
              <w:rPr>
                <w:sz w:val="18"/>
                <w:szCs w:val="18"/>
                <w:lang w:val="es-PE" w:eastAsia="es-PE"/>
              </w:rPr>
              <w:t>Banco</w:t>
            </w:r>
          </w:p>
        </w:tc>
        <w:tc>
          <w:tcPr>
            <w:tcW w:w="578" w:type="pct"/>
            <w:shd w:val="clear" w:color="auto" w:fill="BFBFBF" w:themeFill="background1" w:themeFillShade="BF"/>
            <w:vAlign w:val="center"/>
          </w:tcPr>
          <w:p w:rsidR="009C3C7D" w:rsidRPr="00AC183F" w:rsidRDefault="009C3C7D" w:rsidP="00B40C57">
            <w:pPr>
              <w:jc w:val="center"/>
              <w:rPr>
                <w:sz w:val="18"/>
                <w:szCs w:val="18"/>
                <w:lang w:val="es-PE" w:eastAsia="es-PE"/>
              </w:rPr>
            </w:pPr>
            <w:r>
              <w:rPr>
                <w:sz w:val="18"/>
                <w:szCs w:val="18"/>
                <w:lang w:val="es-PE" w:eastAsia="es-PE"/>
              </w:rPr>
              <w:t>Manual</w:t>
            </w:r>
          </w:p>
        </w:tc>
        <w:tc>
          <w:tcPr>
            <w:tcW w:w="797" w:type="pct"/>
            <w:shd w:val="clear" w:color="auto" w:fill="BFBFBF" w:themeFill="background1" w:themeFillShade="BF"/>
            <w:vAlign w:val="center"/>
          </w:tcPr>
          <w:p w:rsidR="009C3C7D" w:rsidRPr="00AC183F" w:rsidRDefault="009C3C7D" w:rsidP="00CF2846">
            <w:pPr>
              <w:keepNext/>
              <w:jc w:val="center"/>
              <w:rPr>
                <w:sz w:val="18"/>
                <w:szCs w:val="18"/>
                <w:lang w:val="es-PE" w:eastAsia="es-PE"/>
              </w:rPr>
            </w:pPr>
            <w:r>
              <w:rPr>
                <w:sz w:val="18"/>
                <w:szCs w:val="18"/>
                <w:lang w:val="es-PE" w:eastAsia="es-PE"/>
              </w:rPr>
              <w:t>Gestión de Control de Pagos</w:t>
            </w:r>
          </w:p>
        </w:tc>
      </w:tr>
      <w:tr w:rsidR="009C3C7D" w:rsidRPr="00AC183F" w:rsidTr="00BB448A">
        <w:trPr>
          <w:trHeight w:val="537"/>
        </w:trPr>
        <w:tc>
          <w:tcPr>
            <w:tcW w:w="198" w:type="pct"/>
            <w:vAlign w:val="center"/>
          </w:tcPr>
          <w:p w:rsidR="009C3C7D" w:rsidRPr="00AC183F" w:rsidRDefault="009C3C7D" w:rsidP="00B40C57">
            <w:pPr>
              <w:jc w:val="center"/>
              <w:rPr>
                <w:b/>
                <w:bCs/>
                <w:sz w:val="18"/>
                <w:szCs w:val="18"/>
                <w:lang w:val="es-PE" w:eastAsia="es-PE"/>
              </w:rPr>
            </w:pPr>
            <w:r>
              <w:rPr>
                <w:b/>
                <w:bCs/>
                <w:sz w:val="18"/>
                <w:szCs w:val="18"/>
                <w:lang w:val="es-PE" w:eastAsia="es-PE"/>
              </w:rPr>
              <w:t>14.</w:t>
            </w:r>
          </w:p>
        </w:tc>
        <w:tc>
          <w:tcPr>
            <w:tcW w:w="632" w:type="pct"/>
            <w:vAlign w:val="center"/>
          </w:tcPr>
          <w:p w:rsidR="009C3C7D" w:rsidRPr="00AC183F" w:rsidRDefault="009C3C7D" w:rsidP="00E55381">
            <w:pPr>
              <w:pStyle w:val="Prrafodelista"/>
              <w:numPr>
                <w:ilvl w:val="0"/>
                <w:numId w:val="23"/>
              </w:numPr>
              <w:ind w:left="187" w:hanging="187"/>
              <w:jc w:val="both"/>
              <w:rPr>
                <w:sz w:val="18"/>
                <w:szCs w:val="18"/>
                <w:lang w:val="es-PE" w:eastAsia="es-PE"/>
              </w:rPr>
            </w:pPr>
            <w:r w:rsidRPr="00145C26">
              <w:rPr>
                <w:sz w:val="18"/>
                <w:szCs w:val="18"/>
                <w:lang w:val="es-PE" w:eastAsia="es-PE"/>
              </w:rPr>
              <w:t>Depósito a realizar</w:t>
            </w:r>
          </w:p>
        </w:tc>
        <w:tc>
          <w:tcPr>
            <w:tcW w:w="579" w:type="pct"/>
            <w:vAlign w:val="center"/>
          </w:tcPr>
          <w:p w:rsidR="009C3C7D" w:rsidRPr="00AC183F" w:rsidRDefault="009C3C7D" w:rsidP="00B40C57">
            <w:pPr>
              <w:jc w:val="center"/>
              <w:rPr>
                <w:sz w:val="18"/>
                <w:szCs w:val="18"/>
                <w:lang w:val="es-PE" w:eastAsia="es-PE"/>
              </w:rPr>
            </w:pPr>
            <w:r>
              <w:rPr>
                <w:sz w:val="18"/>
                <w:szCs w:val="18"/>
                <w:lang w:val="es-PE" w:eastAsia="es-PE"/>
              </w:rPr>
              <w:t>Realizar depósito en cuenta</w:t>
            </w:r>
          </w:p>
        </w:tc>
        <w:tc>
          <w:tcPr>
            <w:tcW w:w="579" w:type="pct"/>
            <w:vAlign w:val="center"/>
          </w:tcPr>
          <w:p w:rsidR="009C3C7D" w:rsidRPr="00145C26" w:rsidRDefault="009C3C7D" w:rsidP="009C3C7D">
            <w:pPr>
              <w:pStyle w:val="Prrafodelista"/>
              <w:numPr>
                <w:ilvl w:val="0"/>
                <w:numId w:val="23"/>
              </w:numPr>
              <w:ind w:left="160" w:hanging="160"/>
              <w:jc w:val="both"/>
              <w:rPr>
                <w:sz w:val="18"/>
                <w:szCs w:val="18"/>
                <w:lang w:val="es-PE" w:eastAsia="es-PE"/>
              </w:rPr>
            </w:pPr>
            <w:r w:rsidRPr="00145C26">
              <w:rPr>
                <w:sz w:val="18"/>
                <w:szCs w:val="18"/>
                <w:lang w:val="es-PE" w:eastAsia="es-PE"/>
              </w:rPr>
              <w:t>Depósito realizado</w:t>
            </w:r>
          </w:p>
          <w:p w:rsidR="009C3C7D" w:rsidRPr="00AC183F" w:rsidRDefault="009C3C7D" w:rsidP="009C3C7D">
            <w:pPr>
              <w:pStyle w:val="Prrafodelista"/>
              <w:numPr>
                <w:ilvl w:val="0"/>
                <w:numId w:val="23"/>
              </w:numPr>
              <w:ind w:left="187" w:hanging="187"/>
              <w:jc w:val="both"/>
              <w:rPr>
                <w:sz w:val="18"/>
                <w:szCs w:val="18"/>
                <w:lang w:val="es-PE" w:eastAsia="es-PE"/>
              </w:rPr>
            </w:pPr>
            <w:r w:rsidRPr="00145C26">
              <w:rPr>
                <w:sz w:val="18"/>
                <w:szCs w:val="18"/>
                <w:lang w:val="es-PE" w:eastAsia="es-PE"/>
              </w:rPr>
              <w:t>Boleta o Ticket de Transacción</w:t>
            </w:r>
          </w:p>
        </w:tc>
        <w:tc>
          <w:tcPr>
            <w:tcW w:w="896" w:type="pct"/>
            <w:vAlign w:val="center"/>
          </w:tcPr>
          <w:p w:rsidR="009C3C7D" w:rsidRPr="00AC183F" w:rsidRDefault="009C3C7D" w:rsidP="00B40C57">
            <w:pPr>
              <w:jc w:val="both"/>
              <w:rPr>
                <w:sz w:val="18"/>
                <w:szCs w:val="18"/>
                <w:lang w:val="es-PE" w:eastAsia="es-PE"/>
              </w:rPr>
            </w:pPr>
            <w:r>
              <w:rPr>
                <w:sz w:val="18"/>
                <w:szCs w:val="18"/>
                <w:lang w:val="es-PE" w:eastAsia="es-PE"/>
              </w:rPr>
              <w:t>El Banco realiza el depósito del dinero en la cuenta correspondiente.</w:t>
            </w:r>
          </w:p>
        </w:tc>
        <w:tc>
          <w:tcPr>
            <w:tcW w:w="740" w:type="pct"/>
            <w:vAlign w:val="center"/>
          </w:tcPr>
          <w:p w:rsidR="009C3C7D" w:rsidRPr="00AC183F" w:rsidRDefault="009C3C7D" w:rsidP="00B40C57">
            <w:pPr>
              <w:jc w:val="center"/>
              <w:rPr>
                <w:sz w:val="18"/>
                <w:szCs w:val="18"/>
                <w:lang w:val="es-PE" w:eastAsia="es-PE"/>
              </w:rPr>
            </w:pPr>
            <w:r>
              <w:rPr>
                <w:sz w:val="18"/>
                <w:szCs w:val="18"/>
                <w:lang w:val="es-PE" w:eastAsia="es-PE"/>
              </w:rPr>
              <w:t>Banco</w:t>
            </w:r>
          </w:p>
        </w:tc>
        <w:tc>
          <w:tcPr>
            <w:tcW w:w="578" w:type="pct"/>
            <w:vAlign w:val="center"/>
          </w:tcPr>
          <w:p w:rsidR="009C3C7D" w:rsidRPr="00AC183F" w:rsidRDefault="009C3C7D" w:rsidP="00B40C57">
            <w:pPr>
              <w:jc w:val="center"/>
              <w:rPr>
                <w:sz w:val="18"/>
                <w:szCs w:val="18"/>
                <w:lang w:val="es-PE" w:eastAsia="es-PE"/>
              </w:rPr>
            </w:pPr>
            <w:r>
              <w:rPr>
                <w:sz w:val="18"/>
                <w:szCs w:val="18"/>
                <w:lang w:val="es-PE" w:eastAsia="es-PE"/>
              </w:rPr>
              <w:t>Manual</w:t>
            </w:r>
          </w:p>
        </w:tc>
        <w:tc>
          <w:tcPr>
            <w:tcW w:w="797" w:type="pct"/>
            <w:vAlign w:val="center"/>
          </w:tcPr>
          <w:p w:rsidR="009C3C7D" w:rsidRPr="00AC183F" w:rsidRDefault="009C3C7D" w:rsidP="00CF2846">
            <w:pPr>
              <w:keepNext/>
              <w:jc w:val="center"/>
              <w:rPr>
                <w:sz w:val="18"/>
                <w:szCs w:val="18"/>
                <w:lang w:val="es-PE" w:eastAsia="es-PE"/>
              </w:rPr>
            </w:pPr>
            <w:r>
              <w:rPr>
                <w:sz w:val="18"/>
                <w:szCs w:val="18"/>
                <w:lang w:val="es-PE" w:eastAsia="es-PE"/>
              </w:rPr>
              <w:t>Gestión de Control de Pagos</w:t>
            </w:r>
          </w:p>
        </w:tc>
      </w:tr>
    </w:tbl>
    <w:p w:rsidR="00CF2846" w:rsidRPr="00CF2846" w:rsidRDefault="00CF2846" w:rsidP="00CF2846">
      <w:pPr>
        <w:pStyle w:val="Epgrafe"/>
        <w:jc w:val="center"/>
        <w:rPr>
          <w:sz w:val="24"/>
          <w:szCs w:val="24"/>
        </w:rPr>
      </w:pPr>
      <w:bookmarkStart w:id="160" w:name="_Toc296548041"/>
      <w:r w:rsidRPr="00CF2846">
        <w:rPr>
          <w:sz w:val="24"/>
          <w:szCs w:val="24"/>
        </w:rPr>
        <w:t xml:space="preserve">Tabla 3. </w:t>
      </w:r>
      <w:r w:rsidRPr="00CF2846">
        <w:rPr>
          <w:sz w:val="24"/>
          <w:szCs w:val="24"/>
        </w:rPr>
        <w:fldChar w:fldCharType="begin"/>
      </w:r>
      <w:r w:rsidRPr="00CF2846">
        <w:rPr>
          <w:sz w:val="24"/>
          <w:szCs w:val="24"/>
        </w:rPr>
        <w:instrText xml:space="preserve"> SEQ Tabla_3. \* ARABIC </w:instrText>
      </w:r>
      <w:r w:rsidRPr="00CF2846">
        <w:rPr>
          <w:sz w:val="24"/>
          <w:szCs w:val="24"/>
        </w:rPr>
        <w:fldChar w:fldCharType="separate"/>
      </w:r>
      <w:r w:rsidR="00950CBF">
        <w:rPr>
          <w:noProof/>
          <w:sz w:val="24"/>
          <w:szCs w:val="24"/>
        </w:rPr>
        <w:t>25</w:t>
      </w:r>
      <w:r w:rsidRPr="00CF2846">
        <w:rPr>
          <w:sz w:val="24"/>
          <w:szCs w:val="24"/>
        </w:rPr>
        <w:fldChar w:fldCharType="end"/>
      </w:r>
      <w:r w:rsidRPr="00CF2846">
        <w:rPr>
          <w:b w:val="0"/>
          <w:sz w:val="24"/>
          <w:szCs w:val="24"/>
        </w:rPr>
        <w:t xml:space="preserve"> - Caracterización del Macroproceso “Gestión de Control de Pagos”</w:t>
      </w:r>
      <w:bookmarkEnd w:id="160"/>
    </w:p>
    <w:p w:rsidR="003F6E0E" w:rsidRPr="00CF2846" w:rsidRDefault="003F6E0E" w:rsidP="00CF2846">
      <w:pPr>
        <w:jc w:val="center"/>
      </w:pPr>
      <w:r w:rsidRPr="00CF2846">
        <w:rPr>
          <w:b/>
        </w:rPr>
        <w:t xml:space="preserve">Fuente: </w:t>
      </w:r>
      <w:r w:rsidRPr="00CF2846">
        <w:t>Elaboración Propia</w:t>
      </w:r>
    </w:p>
    <w:p w:rsidR="003F6E0E" w:rsidRPr="00C133D3" w:rsidRDefault="003F6E0E" w:rsidP="003F6E0E">
      <w:pPr>
        <w:rPr>
          <w:rFonts w:asciiTheme="minorHAnsi" w:hAnsiTheme="minorHAnsi" w:cstheme="minorHAnsi"/>
        </w:rPr>
      </w:pPr>
    </w:p>
    <w:p w:rsidR="003F6E0E" w:rsidRDefault="003F6E0E" w:rsidP="003F6E0E">
      <w:pPr>
        <w:ind w:left="360"/>
        <w:rPr>
          <w:b/>
          <w:lang w:val="es-PE"/>
        </w:rPr>
      </w:pPr>
    </w:p>
    <w:p w:rsidR="003F6E0E" w:rsidRDefault="003F6E0E" w:rsidP="003F6E0E">
      <w:pPr>
        <w:ind w:left="360"/>
        <w:rPr>
          <w:b/>
          <w:lang w:val="es-PE"/>
        </w:rPr>
        <w:sectPr w:rsidR="003F6E0E" w:rsidSect="00B40C57">
          <w:pgSz w:w="16838" w:h="11906" w:orient="landscape"/>
          <w:pgMar w:top="1701" w:right="1418" w:bottom="1701" w:left="1418" w:header="709" w:footer="709" w:gutter="0"/>
          <w:cols w:space="708"/>
          <w:docGrid w:linePitch="360"/>
        </w:sectPr>
      </w:pPr>
    </w:p>
    <w:p w:rsidR="003F6E0E" w:rsidRPr="003D369F" w:rsidRDefault="003D369F" w:rsidP="008445C7">
      <w:pPr>
        <w:pStyle w:val="Ttulo3"/>
        <w:keepNext w:val="0"/>
        <w:keepLines w:val="0"/>
        <w:numPr>
          <w:ilvl w:val="0"/>
          <w:numId w:val="54"/>
        </w:numPr>
        <w:spacing w:after="240"/>
        <w:ind w:left="2127" w:hanging="993"/>
        <w:rPr>
          <w:rFonts w:ascii="Times New Roman" w:eastAsia="Times New Roman" w:hAnsi="Times New Roman" w:cs="Times New Roman"/>
          <w:bCs w:val="0"/>
          <w:color w:val="auto"/>
        </w:rPr>
      </w:pPr>
      <w:bookmarkStart w:id="161" w:name="_Toc296956972"/>
      <w:r w:rsidRPr="003D369F">
        <w:rPr>
          <w:rFonts w:ascii="Times New Roman" w:eastAsia="Times New Roman" w:hAnsi="Times New Roman" w:cs="Times New Roman"/>
          <w:bCs w:val="0"/>
          <w:color w:val="auto"/>
        </w:rPr>
        <w:lastRenderedPageBreak/>
        <w:t>Proceso: Pagos y Reposición de Caja Chica</w:t>
      </w:r>
      <w:bookmarkEnd w:id="161"/>
    </w:p>
    <w:p w:rsidR="003F6E0E" w:rsidRPr="00681C5A" w:rsidRDefault="003F6E0E" w:rsidP="003D369F">
      <w:pPr>
        <w:spacing w:before="240" w:after="240"/>
        <w:jc w:val="both"/>
      </w:pPr>
      <w:r w:rsidRPr="00681C5A">
        <w:t>El presente proceso describe las labores realizadas por la Encargada de Caja para realizar un pago con fondos de la Caja Chica y reponer dicho pago con la autorización correspondiente.</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62"/>
        <w:gridCol w:w="2135"/>
        <w:gridCol w:w="2100"/>
      </w:tblGrid>
      <w:tr w:rsidR="003F6E0E" w:rsidRPr="00681C5A" w:rsidTr="00B40C57">
        <w:trPr>
          <w:trHeight w:val="699"/>
          <w:tblHeader/>
        </w:trPr>
        <w:tc>
          <w:tcPr>
            <w:tcW w:w="8720" w:type="dxa"/>
            <w:gridSpan w:val="4"/>
            <w:shd w:val="clear" w:color="auto" w:fill="000000"/>
            <w:vAlign w:val="center"/>
          </w:tcPr>
          <w:p w:rsidR="003F6E0E" w:rsidRPr="00681C5A" w:rsidRDefault="00020CFF" w:rsidP="00B40C57">
            <w:pPr>
              <w:autoSpaceDE w:val="0"/>
              <w:autoSpaceDN w:val="0"/>
              <w:adjustRightInd w:val="0"/>
              <w:jc w:val="center"/>
              <w:rPr>
                <w:b/>
                <w:color w:val="FFFFFF"/>
              </w:rPr>
            </w:pPr>
            <w:r>
              <w:rPr>
                <w:b/>
                <w:color w:val="FFFFFF"/>
              </w:rPr>
              <w:t>MACRO</w:t>
            </w:r>
            <w:r w:rsidR="003F6E0E" w:rsidRPr="00681C5A">
              <w:rPr>
                <w:b/>
                <w:color w:val="FFFFFF"/>
              </w:rPr>
              <w:t>PROCESO: GESTIÓN DE CONTROL DE PAGOS</w:t>
            </w:r>
          </w:p>
          <w:p w:rsidR="003F6E0E" w:rsidRPr="00681C5A" w:rsidRDefault="003F6E0E" w:rsidP="00B40C57">
            <w:pPr>
              <w:autoSpaceDE w:val="0"/>
              <w:autoSpaceDN w:val="0"/>
              <w:adjustRightInd w:val="0"/>
              <w:jc w:val="center"/>
              <w:rPr>
                <w:b/>
                <w:bCs/>
                <w:color w:val="FFFFFF"/>
              </w:rPr>
            </w:pPr>
            <w:r w:rsidRPr="00681C5A">
              <w:rPr>
                <w:b/>
                <w:color w:val="FFFFFF"/>
              </w:rPr>
              <w:t>Proceso “Pagos y Reposición de Caja Chica”</w:t>
            </w:r>
          </w:p>
        </w:tc>
      </w:tr>
      <w:tr w:rsidR="003F6E0E" w:rsidRPr="00681C5A" w:rsidTr="00B40C57">
        <w:tc>
          <w:tcPr>
            <w:tcW w:w="2323" w:type="dxa"/>
            <w:shd w:val="clear" w:color="auto" w:fill="BFBFBF"/>
            <w:vAlign w:val="center"/>
          </w:tcPr>
          <w:p w:rsidR="003F6E0E" w:rsidRPr="00681C5A" w:rsidRDefault="003F6E0E" w:rsidP="00B40C57">
            <w:pPr>
              <w:jc w:val="center"/>
              <w:rPr>
                <w:b/>
              </w:rPr>
            </w:pPr>
            <w:r w:rsidRPr="00681C5A">
              <w:rPr>
                <w:b/>
              </w:rPr>
              <w:t>PROPÓSITO</w:t>
            </w:r>
          </w:p>
        </w:tc>
        <w:tc>
          <w:tcPr>
            <w:tcW w:w="6397" w:type="dxa"/>
            <w:gridSpan w:val="3"/>
          </w:tcPr>
          <w:p w:rsidR="003F6E0E" w:rsidRPr="00681C5A" w:rsidRDefault="003F6E0E" w:rsidP="00B40C57">
            <w:pPr>
              <w:jc w:val="both"/>
            </w:pPr>
            <w:r w:rsidRPr="00681C5A">
              <w:t>El presente proceso tiene como propósito el cumplimiento del siguiente objetivo:</w:t>
            </w:r>
          </w:p>
          <w:p w:rsidR="003F6E0E" w:rsidRPr="00681C5A" w:rsidRDefault="003F6E0E" w:rsidP="00B40C57">
            <w:pPr>
              <w:jc w:val="both"/>
            </w:pPr>
            <w:r w:rsidRPr="00681C5A">
              <w:rPr>
                <w:b/>
                <w:bCs/>
              </w:rPr>
              <w:t xml:space="preserve">OSE 3: </w:t>
            </w:r>
            <w:r w:rsidRPr="00681C5A">
              <w:t>Lograr una educación técnica cualificada acorde con las necesidades del mercado laboral, conducente al desarrollo local, regional y nacional.</w:t>
            </w:r>
          </w:p>
        </w:tc>
      </w:tr>
      <w:tr w:rsidR="003F6E0E" w:rsidRPr="00681C5A" w:rsidTr="00B40C57">
        <w:tc>
          <w:tcPr>
            <w:tcW w:w="2323" w:type="dxa"/>
            <w:shd w:val="clear" w:color="auto" w:fill="BFBFBF"/>
            <w:vAlign w:val="center"/>
          </w:tcPr>
          <w:p w:rsidR="003F6E0E" w:rsidRPr="00681C5A" w:rsidRDefault="003F6E0E" w:rsidP="00B40C57">
            <w:pPr>
              <w:jc w:val="center"/>
              <w:rPr>
                <w:b/>
              </w:rPr>
            </w:pPr>
            <w:r w:rsidRPr="00681C5A">
              <w:rPr>
                <w:b/>
              </w:rPr>
              <w:t>RESPONSABLE</w:t>
            </w:r>
          </w:p>
        </w:tc>
        <w:tc>
          <w:tcPr>
            <w:tcW w:w="2162" w:type="dxa"/>
          </w:tcPr>
          <w:p w:rsidR="003F6E0E" w:rsidRPr="00681C5A" w:rsidRDefault="003F6E0E" w:rsidP="00B40C57">
            <w:pPr>
              <w:jc w:val="both"/>
            </w:pPr>
            <w:r w:rsidRPr="00681C5A">
              <w:t>Encargada de Caja</w:t>
            </w:r>
          </w:p>
        </w:tc>
        <w:tc>
          <w:tcPr>
            <w:tcW w:w="2135" w:type="dxa"/>
            <w:shd w:val="clear" w:color="auto" w:fill="D9D9D9"/>
            <w:vAlign w:val="center"/>
          </w:tcPr>
          <w:p w:rsidR="003F6E0E" w:rsidRPr="00681C5A" w:rsidRDefault="003F6E0E" w:rsidP="00B40C57">
            <w:pPr>
              <w:jc w:val="both"/>
              <w:rPr>
                <w:b/>
              </w:rPr>
            </w:pPr>
            <w:r w:rsidRPr="00681C5A">
              <w:rPr>
                <w:b/>
              </w:rPr>
              <w:t>BASE LEGAL</w:t>
            </w:r>
          </w:p>
        </w:tc>
        <w:tc>
          <w:tcPr>
            <w:tcW w:w="2100" w:type="dxa"/>
          </w:tcPr>
          <w:p w:rsidR="003F6E0E" w:rsidRPr="00681C5A" w:rsidRDefault="003F6E0E" w:rsidP="00B40C57">
            <w:pPr>
              <w:jc w:val="both"/>
            </w:pPr>
            <w:r w:rsidRPr="00681C5A">
              <w:t>No Aplica</w:t>
            </w:r>
          </w:p>
        </w:tc>
      </w:tr>
      <w:tr w:rsidR="003F6E0E" w:rsidRPr="00681C5A" w:rsidTr="00B40C57">
        <w:tc>
          <w:tcPr>
            <w:tcW w:w="2323" w:type="dxa"/>
            <w:shd w:val="clear" w:color="auto" w:fill="BFBFBF"/>
            <w:vAlign w:val="center"/>
          </w:tcPr>
          <w:p w:rsidR="003F6E0E" w:rsidRPr="00681C5A" w:rsidRDefault="003F6E0E" w:rsidP="00B40C57">
            <w:pPr>
              <w:jc w:val="center"/>
              <w:rPr>
                <w:b/>
              </w:rPr>
            </w:pPr>
            <w:r w:rsidRPr="00681C5A">
              <w:rPr>
                <w:b/>
              </w:rPr>
              <w:t>ACTORES DEL PROCESO</w:t>
            </w:r>
          </w:p>
        </w:tc>
        <w:tc>
          <w:tcPr>
            <w:tcW w:w="6397" w:type="dxa"/>
            <w:gridSpan w:val="3"/>
          </w:tcPr>
          <w:p w:rsidR="003F6E0E" w:rsidRDefault="003F6E0E" w:rsidP="00B40C57">
            <w:pPr>
              <w:jc w:val="both"/>
            </w:pPr>
            <w:r w:rsidRPr="006A2ABB">
              <w:rPr>
                <w:bCs/>
                <w:u w:val="single"/>
              </w:rPr>
              <w:t>Administrador</w:t>
            </w:r>
            <w:r w:rsidR="006A2ABB">
              <w:rPr>
                <w:bCs/>
              </w:rPr>
              <w:t>:</w:t>
            </w:r>
            <w:r w:rsidR="006A2ABB">
              <w:t xml:space="preserve"> Departamento encargado de la coordinación de la actividad financiera y administrativa de la Institución FyA y llevar los procesos de la Oficina Central en las siguientes áreas: Asistencia Técnico-Administrativa; Presupuesto y Contabilidad; Compras, Suministros, Servicios y Logística; y Recursos Humanos.</w:t>
            </w:r>
          </w:p>
          <w:p w:rsidR="006A2ABB" w:rsidRPr="006A2ABB" w:rsidRDefault="006A2ABB" w:rsidP="00B40C57">
            <w:pPr>
              <w:jc w:val="both"/>
              <w:rPr>
                <w:bCs/>
              </w:rPr>
            </w:pPr>
          </w:p>
          <w:p w:rsidR="003F6E0E" w:rsidRDefault="003F6E0E" w:rsidP="00B40C57">
            <w:pPr>
              <w:jc w:val="both"/>
            </w:pPr>
            <w:r w:rsidRPr="006A2ABB">
              <w:rPr>
                <w:bCs/>
                <w:u w:val="single"/>
              </w:rPr>
              <w:t>Encargada de Caja</w:t>
            </w:r>
            <w:r w:rsidR="006A2ABB">
              <w:rPr>
                <w:bCs/>
              </w:rPr>
              <w:t>:</w:t>
            </w:r>
            <w:r w:rsidR="006A2ABB">
              <w:t xml:space="preserve"> Persona responsable del manejo y control de los recursos financieros de la institución.</w:t>
            </w:r>
          </w:p>
          <w:p w:rsidR="006A2ABB" w:rsidRPr="006A2ABB" w:rsidRDefault="006A2ABB" w:rsidP="00B40C57">
            <w:pPr>
              <w:jc w:val="both"/>
              <w:rPr>
                <w:bCs/>
              </w:rPr>
            </w:pPr>
          </w:p>
          <w:p w:rsidR="003F6E0E" w:rsidRDefault="003011EA" w:rsidP="00B40C57">
            <w:pPr>
              <w:jc w:val="both"/>
            </w:pPr>
            <w:r w:rsidRPr="006A2ABB">
              <w:rPr>
                <w:bCs/>
                <w:u w:val="single"/>
              </w:rPr>
              <w:t>Miembro del Consejo Directivo</w:t>
            </w:r>
            <w:r w:rsidR="006A2ABB">
              <w:rPr>
                <w:bCs/>
              </w:rPr>
              <w:t>:</w:t>
            </w:r>
            <w:r w:rsidR="006A2ABB">
              <w:t xml:space="preserve"> Directivo que forma parte del Consejo Directivo y lo representa en diversas actividades.</w:t>
            </w:r>
          </w:p>
          <w:p w:rsidR="006A2ABB" w:rsidRPr="006A2ABB" w:rsidRDefault="006A2ABB" w:rsidP="00B40C57">
            <w:pPr>
              <w:jc w:val="both"/>
              <w:rPr>
                <w:bCs/>
              </w:rPr>
            </w:pPr>
          </w:p>
          <w:p w:rsidR="006A2ABB" w:rsidRPr="005E14F9" w:rsidRDefault="003F6E0E" w:rsidP="006A2ABB">
            <w:pPr>
              <w:jc w:val="both"/>
              <w:rPr>
                <w:lang w:val="es-PE"/>
              </w:rPr>
            </w:pPr>
            <w:r w:rsidRPr="006A2ABB">
              <w:rPr>
                <w:bCs/>
                <w:u w:val="single"/>
              </w:rPr>
              <w:t>Contador</w:t>
            </w:r>
            <w:r w:rsidR="006A2ABB">
              <w:rPr>
                <w:bCs/>
              </w:rPr>
              <w:t>:</w:t>
            </w:r>
            <w:r w:rsidR="006A2ABB">
              <w:t xml:space="preserve"> Persona encargada de verificar que los recursos financieros sean suficientes para cubrir el plan de pagos, revisar la documentación para realizar pagos, revisar conciliaciones bancarias, entre otros.</w:t>
            </w:r>
          </w:p>
          <w:p w:rsidR="003F6E0E" w:rsidRPr="006A2ABB" w:rsidRDefault="003F6E0E" w:rsidP="00B40C57">
            <w:pPr>
              <w:jc w:val="both"/>
              <w:rPr>
                <w:bCs/>
                <w:lang w:val="es-PE"/>
              </w:rPr>
            </w:pPr>
          </w:p>
          <w:p w:rsidR="003011EA" w:rsidRPr="006A2ABB" w:rsidRDefault="003011EA" w:rsidP="00B40C57">
            <w:pPr>
              <w:jc w:val="both"/>
              <w:rPr>
                <w:bCs/>
              </w:rPr>
            </w:pPr>
            <w:r w:rsidRPr="006A2ABB">
              <w:rPr>
                <w:bCs/>
                <w:u w:val="single"/>
              </w:rPr>
              <w:t>Banco</w:t>
            </w:r>
            <w:r w:rsidR="006A2ABB">
              <w:rPr>
                <w:bCs/>
              </w:rPr>
              <w:t>:</w:t>
            </w:r>
            <w:r w:rsidR="006A2ABB">
              <w:t xml:space="preserve"> Entidad encargada de la prestación de servicios financieros, captación de recursos como depósitos y prestación de dinero.</w:t>
            </w:r>
          </w:p>
        </w:tc>
      </w:tr>
      <w:tr w:rsidR="003F6E0E" w:rsidRPr="00681C5A" w:rsidTr="00B40C57">
        <w:tc>
          <w:tcPr>
            <w:tcW w:w="2323" w:type="dxa"/>
            <w:shd w:val="clear" w:color="auto" w:fill="BFBFBF"/>
            <w:vAlign w:val="center"/>
          </w:tcPr>
          <w:p w:rsidR="003F6E0E" w:rsidRPr="00681C5A" w:rsidRDefault="003F6E0E" w:rsidP="00B40C57">
            <w:pPr>
              <w:jc w:val="center"/>
              <w:rPr>
                <w:b/>
              </w:rPr>
            </w:pPr>
            <w:r w:rsidRPr="00681C5A">
              <w:rPr>
                <w:b/>
              </w:rPr>
              <w:t>CLIENTES INTERNOS</w:t>
            </w:r>
          </w:p>
        </w:tc>
        <w:tc>
          <w:tcPr>
            <w:tcW w:w="2162" w:type="dxa"/>
          </w:tcPr>
          <w:p w:rsidR="003F6E0E" w:rsidRPr="00681C5A" w:rsidRDefault="003F6E0E" w:rsidP="00B40C57">
            <w:pPr>
              <w:jc w:val="both"/>
              <w:rPr>
                <w:bCs/>
              </w:rPr>
            </w:pPr>
            <w:r w:rsidRPr="00681C5A">
              <w:rPr>
                <w:bCs/>
              </w:rPr>
              <w:t>Encargada de Caja</w:t>
            </w:r>
          </w:p>
        </w:tc>
        <w:tc>
          <w:tcPr>
            <w:tcW w:w="2135" w:type="dxa"/>
            <w:shd w:val="clear" w:color="auto" w:fill="D9D9D9"/>
            <w:vAlign w:val="center"/>
          </w:tcPr>
          <w:p w:rsidR="003F6E0E" w:rsidRPr="00681C5A" w:rsidRDefault="003F6E0E" w:rsidP="00B40C57">
            <w:pPr>
              <w:jc w:val="both"/>
              <w:rPr>
                <w:b/>
                <w:bCs/>
              </w:rPr>
            </w:pPr>
            <w:r w:rsidRPr="00681C5A">
              <w:rPr>
                <w:b/>
                <w:bCs/>
              </w:rPr>
              <w:t>CLIENTE EXTERNO</w:t>
            </w:r>
          </w:p>
        </w:tc>
        <w:tc>
          <w:tcPr>
            <w:tcW w:w="2100" w:type="dxa"/>
          </w:tcPr>
          <w:p w:rsidR="003F6E0E" w:rsidRPr="00681C5A" w:rsidRDefault="003F6E0E" w:rsidP="00B40C57">
            <w:pPr>
              <w:jc w:val="both"/>
              <w:rPr>
                <w:bCs/>
              </w:rPr>
            </w:pPr>
            <w:r w:rsidRPr="00681C5A">
              <w:rPr>
                <w:bCs/>
              </w:rPr>
              <w:t>Banco</w:t>
            </w:r>
          </w:p>
        </w:tc>
      </w:tr>
      <w:tr w:rsidR="003F6E0E" w:rsidRPr="00681C5A" w:rsidTr="00B40C57">
        <w:tc>
          <w:tcPr>
            <w:tcW w:w="2323" w:type="dxa"/>
            <w:shd w:val="clear" w:color="auto" w:fill="BFBFBF"/>
            <w:vAlign w:val="center"/>
          </w:tcPr>
          <w:p w:rsidR="003F6E0E" w:rsidRPr="00681C5A" w:rsidRDefault="003F6E0E" w:rsidP="00B40C57">
            <w:pPr>
              <w:jc w:val="center"/>
              <w:rPr>
                <w:b/>
              </w:rPr>
            </w:pPr>
            <w:r w:rsidRPr="00681C5A">
              <w:rPr>
                <w:b/>
              </w:rPr>
              <w:t>ALCANCE</w:t>
            </w:r>
          </w:p>
        </w:tc>
        <w:tc>
          <w:tcPr>
            <w:tcW w:w="6397" w:type="dxa"/>
            <w:gridSpan w:val="3"/>
          </w:tcPr>
          <w:p w:rsidR="003F6E0E" w:rsidRPr="00681C5A" w:rsidRDefault="003F6E0E" w:rsidP="00B40C57">
            <w:pPr>
              <w:jc w:val="both"/>
            </w:pPr>
            <w:r w:rsidRPr="00681C5A">
              <w:t>El alcance de presente proceso se encuentra en torno al esfuerzo realizado por la Encargada de Caja para realizar la cancelación de un comprobante de pago con fondos de la Caja Chica y reponer dicho gasto con las autorizaciones correspondientes.</w:t>
            </w:r>
          </w:p>
          <w:p w:rsidR="003F6E0E" w:rsidRPr="00681C5A" w:rsidRDefault="003F6E0E" w:rsidP="00B40C57">
            <w:pPr>
              <w:jc w:val="both"/>
            </w:pPr>
            <w:r w:rsidRPr="00681C5A">
              <w:t>Los procesos que se encuentran de color morado no serán detallados por ser realizados por entidades externas a la Oficina Central y se encuentran fuera del alcance del proyecto; mientras que los procesos que se encuentran de color azul son aquellos que pertenecen a otro macroproceso.</w:t>
            </w:r>
          </w:p>
        </w:tc>
      </w:tr>
      <w:tr w:rsidR="003F6E0E" w:rsidRPr="00681C5A" w:rsidTr="00B40C57">
        <w:tc>
          <w:tcPr>
            <w:tcW w:w="2323" w:type="dxa"/>
            <w:shd w:val="clear" w:color="auto" w:fill="BFBFBF"/>
            <w:vAlign w:val="center"/>
          </w:tcPr>
          <w:p w:rsidR="003F6E0E" w:rsidRPr="00681C5A" w:rsidRDefault="003F6E0E" w:rsidP="00B40C57">
            <w:pPr>
              <w:jc w:val="center"/>
              <w:rPr>
                <w:b/>
              </w:rPr>
            </w:pPr>
            <w:r w:rsidRPr="00681C5A">
              <w:rPr>
                <w:b/>
              </w:rPr>
              <w:t>PROCEDIMIENTO</w:t>
            </w:r>
          </w:p>
        </w:tc>
        <w:tc>
          <w:tcPr>
            <w:tcW w:w="6397" w:type="dxa"/>
            <w:gridSpan w:val="3"/>
            <w:vAlign w:val="center"/>
          </w:tcPr>
          <w:p w:rsidR="003F6E0E" w:rsidRPr="00681C5A" w:rsidRDefault="003F6E0E" w:rsidP="008445C7">
            <w:pPr>
              <w:pStyle w:val="Prrafodelista"/>
              <w:keepNext/>
              <w:numPr>
                <w:ilvl w:val="0"/>
                <w:numId w:val="53"/>
              </w:numPr>
              <w:autoSpaceDE w:val="0"/>
              <w:autoSpaceDN w:val="0"/>
              <w:adjustRightInd w:val="0"/>
              <w:jc w:val="both"/>
              <w:rPr>
                <w:bCs/>
              </w:rPr>
            </w:pPr>
            <w:r w:rsidRPr="00681C5A">
              <w:rPr>
                <w:bCs/>
              </w:rPr>
              <w:t xml:space="preserve">Luego de recibir el comprobante, la Encargada de Caja </w:t>
            </w:r>
            <w:r w:rsidRPr="00681C5A">
              <w:rPr>
                <w:bCs/>
              </w:rPr>
              <w:lastRenderedPageBreak/>
              <w:t>evalúa si el gasto a realizar alcanza el 80% del monto trazado para realizar el pago con fondos de Caja Chica.</w:t>
            </w:r>
          </w:p>
          <w:p w:rsidR="003F6E0E" w:rsidRPr="00681C5A" w:rsidRDefault="003F6E0E" w:rsidP="008445C7">
            <w:pPr>
              <w:pStyle w:val="Prrafodelista"/>
              <w:keepNext/>
              <w:numPr>
                <w:ilvl w:val="0"/>
                <w:numId w:val="53"/>
              </w:numPr>
              <w:autoSpaceDE w:val="0"/>
              <w:autoSpaceDN w:val="0"/>
              <w:adjustRightInd w:val="0"/>
              <w:jc w:val="both"/>
              <w:rPr>
                <w:bCs/>
              </w:rPr>
            </w:pPr>
            <w:r w:rsidRPr="00681C5A">
              <w:rPr>
                <w:bCs/>
              </w:rPr>
              <w:t>La Encargada de Caja cancela el comprobante y lo procesa en el Sistema de Cómputo.</w:t>
            </w:r>
          </w:p>
          <w:p w:rsidR="003F6E0E" w:rsidRPr="00681C5A" w:rsidRDefault="003F6E0E" w:rsidP="008445C7">
            <w:pPr>
              <w:pStyle w:val="Prrafodelista"/>
              <w:keepNext/>
              <w:numPr>
                <w:ilvl w:val="0"/>
                <w:numId w:val="53"/>
              </w:numPr>
              <w:autoSpaceDE w:val="0"/>
              <w:autoSpaceDN w:val="0"/>
              <w:adjustRightInd w:val="0"/>
              <w:jc w:val="both"/>
              <w:rPr>
                <w:bCs/>
              </w:rPr>
            </w:pPr>
            <w:r w:rsidRPr="00681C5A">
              <w:rPr>
                <w:bCs/>
              </w:rPr>
              <w:t>Al final del día, se efectúa un arqueo de caja y se establece el saldo.</w:t>
            </w:r>
          </w:p>
          <w:p w:rsidR="003F6E0E" w:rsidRPr="00681C5A" w:rsidRDefault="003F6E0E" w:rsidP="008445C7">
            <w:pPr>
              <w:pStyle w:val="Prrafodelista"/>
              <w:keepNext/>
              <w:numPr>
                <w:ilvl w:val="0"/>
                <w:numId w:val="53"/>
              </w:numPr>
              <w:autoSpaceDE w:val="0"/>
              <w:autoSpaceDN w:val="0"/>
              <w:adjustRightInd w:val="0"/>
              <w:jc w:val="both"/>
              <w:rPr>
                <w:bCs/>
              </w:rPr>
            </w:pPr>
            <w:r w:rsidRPr="00681C5A">
              <w:rPr>
                <w:bCs/>
              </w:rPr>
              <w:t>Luego, la Encargada de Caja prepara la liquidación del fondo y lo entrega al Administrador para que dé su VoBo.</w:t>
            </w:r>
          </w:p>
          <w:p w:rsidR="003F6E0E" w:rsidRPr="00681C5A" w:rsidRDefault="003F6E0E" w:rsidP="008445C7">
            <w:pPr>
              <w:pStyle w:val="Prrafodelista"/>
              <w:keepNext/>
              <w:numPr>
                <w:ilvl w:val="0"/>
                <w:numId w:val="50"/>
              </w:numPr>
              <w:autoSpaceDE w:val="0"/>
              <w:autoSpaceDN w:val="0"/>
              <w:adjustRightInd w:val="0"/>
              <w:ind w:left="1175" w:hanging="425"/>
              <w:jc w:val="both"/>
              <w:rPr>
                <w:bCs/>
              </w:rPr>
            </w:pPr>
            <w:r w:rsidRPr="00681C5A">
              <w:rPr>
                <w:bCs/>
              </w:rPr>
              <w:t>En caso de no pasar la verificación del Administrador, la Encargada de Caja modifica la liquidación.</w:t>
            </w:r>
          </w:p>
          <w:p w:rsidR="003F6E0E" w:rsidRPr="00681C5A" w:rsidRDefault="003F6E0E" w:rsidP="008445C7">
            <w:pPr>
              <w:pStyle w:val="Prrafodelista"/>
              <w:keepNext/>
              <w:numPr>
                <w:ilvl w:val="0"/>
                <w:numId w:val="53"/>
              </w:numPr>
              <w:autoSpaceDE w:val="0"/>
              <w:autoSpaceDN w:val="0"/>
              <w:adjustRightInd w:val="0"/>
              <w:jc w:val="both"/>
              <w:rPr>
                <w:bCs/>
              </w:rPr>
            </w:pPr>
            <w:r w:rsidRPr="00681C5A">
              <w:rPr>
                <w:bCs/>
              </w:rPr>
              <w:t>Luego de recibir el VoBo del Administrador en la liquidación, la Encargada de Caja elabora el Voucher y gira el Cheque, los cuales son entregados al Administrador para su VoBo.</w:t>
            </w:r>
          </w:p>
          <w:p w:rsidR="003F6E0E" w:rsidRPr="00681C5A" w:rsidRDefault="003F6E0E" w:rsidP="008445C7">
            <w:pPr>
              <w:pStyle w:val="Prrafodelista"/>
              <w:keepNext/>
              <w:numPr>
                <w:ilvl w:val="0"/>
                <w:numId w:val="49"/>
              </w:numPr>
              <w:autoSpaceDE w:val="0"/>
              <w:autoSpaceDN w:val="0"/>
              <w:adjustRightInd w:val="0"/>
              <w:ind w:left="1175" w:hanging="425"/>
              <w:jc w:val="both"/>
              <w:rPr>
                <w:bCs/>
              </w:rPr>
            </w:pPr>
            <w:r w:rsidRPr="00681C5A">
              <w:rPr>
                <w:bCs/>
              </w:rPr>
              <w:t>En caso de no encontrarse correctos, según el Administrador, la Encargada modifica el Cheque, el Voucher o ambos.</w:t>
            </w:r>
          </w:p>
          <w:p w:rsidR="003F6E0E" w:rsidRPr="00681C5A" w:rsidRDefault="003F6E0E" w:rsidP="008445C7">
            <w:pPr>
              <w:pStyle w:val="Prrafodelista"/>
              <w:keepNext/>
              <w:numPr>
                <w:ilvl w:val="0"/>
                <w:numId w:val="49"/>
              </w:numPr>
              <w:autoSpaceDE w:val="0"/>
              <w:autoSpaceDN w:val="0"/>
              <w:adjustRightInd w:val="0"/>
              <w:ind w:left="1175" w:hanging="425"/>
              <w:jc w:val="both"/>
              <w:rPr>
                <w:bCs/>
              </w:rPr>
            </w:pPr>
            <w:r w:rsidRPr="00681C5A">
              <w:rPr>
                <w:bCs/>
              </w:rPr>
              <w:t>En caso contrario, el Administrador firma el cheque.</w:t>
            </w:r>
          </w:p>
          <w:p w:rsidR="003F6E0E" w:rsidRPr="00681C5A" w:rsidRDefault="003F6E0E" w:rsidP="008445C7">
            <w:pPr>
              <w:pStyle w:val="Prrafodelista"/>
              <w:keepNext/>
              <w:numPr>
                <w:ilvl w:val="0"/>
                <w:numId w:val="53"/>
              </w:numPr>
              <w:autoSpaceDE w:val="0"/>
              <w:autoSpaceDN w:val="0"/>
              <w:adjustRightInd w:val="0"/>
              <w:jc w:val="both"/>
              <w:rPr>
                <w:bCs/>
              </w:rPr>
            </w:pPr>
            <w:r w:rsidRPr="00681C5A">
              <w:rPr>
                <w:bCs/>
              </w:rPr>
              <w:t>Tras recibir el VoBo del Administrador en el Voucher y Cheque, la E</w:t>
            </w:r>
            <w:r w:rsidR="00C31351">
              <w:rPr>
                <w:bCs/>
              </w:rPr>
              <w:t>ncargada de Caja los entrega a un miembro del Consejo Directivo</w:t>
            </w:r>
            <w:r w:rsidRPr="00681C5A">
              <w:rPr>
                <w:bCs/>
              </w:rPr>
              <w:t xml:space="preserve"> para que los verifique y de su VoBo.</w:t>
            </w:r>
          </w:p>
          <w:p w:rsidR="003F6E0E" w:rsidRPr="00681C5A" w:rsidRDefault="003F6E0E" w:rsidP="008445C7">
            <w:pPr>
              <w:pStyle w:val="Prrafodelista"/>
              <w:keepNext/>
              <w:numPr>
                <w:ilvl w:val="0"/>
                <w:numId w:val="51"/>
              </w:numPr>
              <w:autoSpaceDE w:val="0"/>
              <w:autoSpaceDN w:val="0"/>
              <w:adjustRightInd w:val="0"/>
              <w:ind w:left="1175"/>
              <w:jc w:val="both"/>
              <w:rPr>
                <w:bCs/>
              </w:rPr>
            </w:pPr>
            <w:r w:rsidRPr="00681C5A">
              <w:rPr>
                <w:bCs/>
              </w:rPr>
              <w:t xml:space="preserve">En caso de no encontrarse correctos, según el </w:t>
            </w:r>
            <w:r w:rsidR="00C31351">
              <w:rPr>
                <w:bCs/>
              </w:rPr>
              <w:t>miembro del Consejo Directivo</w:t>
            </w:r>
            <w:r w:rsidRPr="00681C5A">
              <w:rPr>
                <w:bCs/>
              </w:rPr>
              <w:t>, la Encargada modifica el Cheque, el Voucher o ambos.</w:t>
            </w:r>
          </w:p>
          <w:p w:rsidR="003F6E0E" w:rsidRPr="00681C5A" w:rsidRDefault="003F6E0E" w:rsidP="008445C7">
            <w:pPr>
              <w:pStyle w:val="Prrafodelista"/>
              <w:keepNext/>
              <w:numPr>
                <w:ilvl w:val="0"/>
                <w:numId w:val="51"/>
              </w:numPr>
              <w:autoSpaceDE w:val="0"/>
              <w:autoSpaceDN w:val="0"/>
              <w:adjustRightInd w:val="0"/>
              <w:ind w:left="1175" w:hanging="425"/>
              <w:jc w:val="both"/>
              <w:rPr>
                <w:bCs/>
              </w:rPr>
            </w:pPr>
            <w:r w:rsidRPr="00681C5A">
              <w:rPr>
                <w:bCs/>
              </w:rPr>
              <w:t xml:space="preserve">En caso contrario, el </w:t>
            </w:r>
            <w:r w:rsidR="00C31351">
              <w:rPr>
                <w:bCs/>
              </w:rPr>
              <w:t>miembro del Consejo Directivo</w:t>
            </w:r>
            <w:r w:rsidRPr="00681C5A">
              <w:rPr>
                <w:bCs/>
              </w:rPr>
              <w:t xml:space="preserve"> firma el cheque.</w:t>
            </w:r>
          </w:p>
          <w:p w:rsidR="003F6E0E" w:rsidRPr="00681C5A" w:rsidRDefault="003F6E0E" w:rsidP="008445C7">
            <w:pPr>
              <w:pStyle w:val="Prrafodelista"/>
              <w:keepNext/>
              <w:numPr>
                <w:ilvl w:val="0"/>
                <w:numId w:val="53"/>
              </w:numPr>
              <w:autoSpaceDE w:val="0"/>
              <w:autoSpaceDN w:val="0"/>
              <w:adjustRightInd w:val="0"/>
              <w:jc w:val="both"/>
              <w:rPr>
                <w:bCs/>
              </w:rPr>
            </w:pPr>
            <w:r w:rsidRPr="00681C5A">
              <w:rPr>
                <w:bCs/>
              </w:rPr>
              <w:t>Luego de recibir las firmas correspondientes, la Encargada de Caja se acerca al Banco a cobrar el cheque.</w:t>
            </w:r>
          </w:p>
          <w:p w:rsidR="003F6E0E" w:rsidRPr="00681C5A" w:rsidRDefault="003F6E0E" w:rsidP="008445C7">
            <w:pPr>
              <w:pStyle w:val="Prrafodelista"/>
              <w:keepNext/>
              <w:numPr>
                <w:ilvl w:val="0"/>
                <w:numId w:val="53"/>
              </w:numPr>
              <w:autoSpaceDE w:val="0"/>
              <w:autoSpaceDN w:val="0"/>
              <w:adjustRightInd w:val="0"/>
              <w:jc w:val="both"/>
              <w:rPr>
                <w:bCs/>
              </w:rPr>
            </w:pPr>
            <w:r w:rsidRPr="00681C5A">
              <w:rPr>
                <w:bCs/>
              </w:rPr>
              <w:t>Finalmente, luego de realizar la cobranza del cheque, entrega el voucher y la liquidación al Contador, quien le da su VoBo,  codifica el voucher y lo procesa en el sistema.</w:t>
            </w:r>
          </w:p>
        </w:tc>
      </w:tr>
      <w:tr w:rsidR="003F6E0E" w:rsidRPr="00681C5A" w:rsidTr="00B40C57">
        <w:tc>
          <w:tcPr>
            <w:tcW w:w="2323" w:type="dxa"/>
            <w:shd w:val="clear" w:color="auto" w:fill="BFBFBF"/>
            <w:vAlign w:val="center"/>
          </w:tcPr>
          <w:p w:rsidR="003F6E0E" w:rsidRPr="00681C5A" w:rsidRDefault="003F6E0E" w:rsidP="00B40C57">
            <w:pPr>
              <w:jc w:val="center"/>
              <w:rPr>
                <w:b/>
              </w:rPr>
            </w:pPr>
            <w:r w:rsidRPr="00681C5A">
              <w:rPr>
                <w:b/>
              </w:rPr>
              <w:lastRenderedPageBreak/>
              <w:t>PROCESOS RELACIONADOS</w:t>
            </w:r>
          </w:p>
        </w:tc>
        <w:tc>
          <w:tcPr>
            <w:tcW w:w="6397" w:type="dxa"/>
            <w:gridSpan w:val="3"/>
            <w:vAlign w:val="center"/>
          </w:tcPr>
          <w:p w:rsidR="003F6E0E" w:rsidRPr="00681C5A" w:rsidRDefault="003F6E0E" w:rsidP="008445C7">
            <w:pPr>
              <w:pStyle w:val="Prrafodelista"/>
              <w:keepNext/>
              <w:numPr>
                <w:ilvl w:val="0"/>
                <w:numId w:val="52"/>
              </w:numPr>
              <w:autoSpaceDE w:val="0"/>
              <w:autoSpaceDN w:val="0"/>
              <w:adjustRightInd w:val="0"/>
              <w:jc w:val="both"/>
              <w:rPr>
                <w:bCs/>
              </w:rPr>
            </w:pPr>
            <w:r w:rsidRPr="00681C5A">
              <w:rPr>
                <w:bCs/>
              </w:rPr>
              <w:t>Arqueo de Caja</w:t>
            </w:r>
          </w:p>
        </w:tc>
      </w:tr>
    </w:tbl>
    <w:p w:rsidR="00CF2846" w:rsidRPr="00CF2846" w:rsidRDefault="00CF2846" w:rsidP="00CF2846">
      <w:pPr>
        <w:pStyle w:val="Epgrafe"/>
        <w:jc w:val="center"/>
        <w:rPr>
          <w:sz w:val="24"/>
          <w:szCs w:val="24"/>
        </w:rPr>
      </w:pPr>
      <w:bookmarkStart w:id="162" w:name="_Toc296548042"/>
      <w:r w:rsidRPr="00CF2846">
        <w:rPr>
          <w:sz w:val="24"/>
          <w:szCs w:val="24"/>
        </w:rPr>
        <w:t xml:space="preserve">Tabla 3. </w:t>
      </w:r>
      <w:r w:rsidRPr="00CF2846">
        <w:rPr>
          <w:sz w:val="24"/>
          <w:szCs w:val="24"/>
        </w:rPr>
        <w:fldChar w:fldCharType="begin"/>
      </w:r>
      <w:r w:rsidRPr="00CF2846">
        <w:rPr>
          <w:sz w:val="24"/>
          <w:szCs w:val="24"/>
        </w:rPr>
        <w:instrText xml:space="preserve"> SEQ Tabla_3. \* ARABIC </w:instrText>
      </w:r>
      <w:r w:rsidRPr="00CF2846">
        <w:rPr>
          <w:sz w:val="24"/>
          <w:szCs w:val="24"/>
        </w:rPr>
        <w:fldChar w:fldCharType="separate"/>
      </w:r>
      <w:r w:rsidR="00950CBF">
        <w:rPr>
          <w:noProof/>
          <w:sz w:val="24"/>
          <w:szCs w:val="24"/>
        </w:rPr>
        <w:t>26</w:t>
      </w:r>
      <w:r w:rsidRPr="00CF2846">
        <w:rPr>
          <w:sz w:val="24"/>
          <w:szCs w:val="24"/>
        </w:rPr>
        <w:fldChar w:fldCharType="end"/>
      </w:r>
      <w:r w:rsidRPr="00CF2846">
        <w:rPr>
          <w:b w:val="0"/>
          <w:sz w:val="24"/>
          <w:szCs w:val="24"/>
        </w:rPr>
        <w:t xml:space="preserve"> - Definición del Proceso “Pagos y Reposición de Caja Chica”</w:t>
      </w:r>
      <w:bookmarkEnd w:id="162"/>
    </w:p>
    <w:p w:rsidR="003F6E0E" w:rsidRPr="00CF2846" w:rsidRDefault="003F6E0E" w:rsidP="00CF2846">
      <w:pPr>
        <w:jc w:val="center"/>
      </w:pPr>
      <w:r w:rsidRPr="00CF2846">
        <w:rPr>
          <w:b/>
        </w:rPr>
        <w:t xml:space="preserve">Fuente: </w:t>
      </w:r>
      <w:r w:rsidRPr="00CF2846">
        <w:t>Elaboración Propia</w:t>
      </w:r>
    </w:p>
    <w:p w:rsidR="003F6E0E" w:rsidRPr="00681C5A" w:rsidRDefault="003F6E0E" w:rsidP="003F6E0E">
      <w:pPr>
        <w:jc w:val="center"/>
      </w:pPr>
    </w:p>
    <w:p w:rsidR="003F6E0E" w:rsidRPr="000741A8" w:rsidRDefault="003F6E0E" w:rsidP="003F6E0E">
      <w:r w:rsidRPr="00681C5A">
        <w:br w:type="page"/>
      </w:r>
    </w:p>
    <w:p w:rsidR="003F6E0E" w:rsidRPr="000741A8" w:rsidRDefault="003F6E0E" w:rsidP="003F6E0E">
      <w:pPr>
        <w:jc w:val="center"/>
        <w:sectPr w:rsidR="003F6E0E" w:rsidRPr="000741A8" w:rsidSect="00B40C57">
          <w:pgSz w:w="11906" w:h="16838"/>
          <w:pgMar w:top="1418" w:right="1701" w:bottom="1418" w:left="1701" w:header="709" w:footer="709" w:gutter="0"/>
          <w:cols w:space="708"/>
          <w:docGrid w:linePitch="360"/>
        </w:sectPr>
      </w:pPr>
    </w:p>
    <w:p w:rsidR="003F6E0E" w:rsidRPr="000741A8" w:rsidRDefault="003F6E0E" w:rsidP="003F6E0E">
      <w:pPr>
        <w:jc w:val="center"/>
      </w:pPr>
    </w:p>
    <w:p w:rsidR="00FA18EF" w:rsidRPr="00FA18EF" w:rsidRDefault="00BB448A" w:rsidP="00FA18EF">
      <w:pPr>
        <w:keepNext/>
        <w:jc w:val="center"/>
      </w:pPr>
      <w:r>
        <w:rPr>
          <w:noProof/>
          <w:lang w:val="es-PE" w:eastAsia="es-PE"/>
        </w:rPr>
        <w:drawing>
          <wp:inline distT="0" distB="0" distL="0" distR="0" wp14:anchorId="6DC03C24" wp14:editId="02D0199B">
            <wp:extent cx="8891270" cy="3179146"/>
            <wp:effectExtent l="0" t="0" r="5080" b="2540"/>
            <wp:docPr id="59" name="Imagen 59" descr="D:\Documents and Settings\Jose\Escritorio\Modificados\Pagos y Reposicion de Caja Chi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Documents and Settings\Jose\Escritorio\Modificados\Pagos y Reposicion de Caja Chica.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8891270" cy="3179146"/>
                    </a:xfrm>
                    <a:prstGeom prst="rect">
                      <a:avLst/>
                    </a:prstGeom>
                    <a:noFill/>
                    <a:ln>
                      <a:noFill/>
                    </a:ln>
                  </pic:spPr>
                </pic:pic>
              </a:graphicData>
            </a:graphic>
          </wp:inline>
        </w:drawing>
      </w:r>
    </w:p>
    <w:p w:rsidR="003F6E0E" w:rsidRPr="00FA18EF" w:rsidRDefault="00FA18EF" w:rsidP="00FA18EF">
      <w:pPr>
        <w:pStyle w:val="Epgrafe"/>
        <w:jc w:val="center"/>
        <w:rPr>
          <w:sz w:val="24"/>
          <w:szCs w:val="24"/>
        </w:rPr>
      </w:pPr>
      <w:bookmarkStart w:id="163" w:name="_Toc296466281"/>
      <w:bookmarkStart w:id="164" w:name="_Toc296636129"/>
      <w:r w:rsidRPr="00FA18EF">
        <w:rPr>
          <w:sz w:val="24"/>
          <w:szCs w:val="24"/>
        </w:rPr>
        <w:t xml:space="preserve">Figura 3. </w:t>
      </w:r>
      <w:r w:rsidRPr="00FA18EF">
        <w:rPr>
          <w:sz w:val="24"/>
          <w:szCs w:val="24"/>
        </w:rPr>
        <w:fldChar w:fldCharType="begin"/>
      </w:r>
      <w:r w:rsidRPr="00FA18EF">
        <w:rPr>
          <w:sz w:val="24"/>
          <w:szCs w:val="24"/>
        </w:rPr>
        <w:instrText xml:space="preserve"> SEQ Figura_3. \* ARABIC </w:instrText>
      </w:r>
      <w:r w:rsidRPr="00FA18EF">
        <w:rPr>
          <w:sz w:val="24"/>
          <w:szCs w:val="24"/>
        </w:rPr>
        <w:fldChar w:fldCharType="separate"/>
      </w:r>
      <w:r w:rsidR="00DE4F66">
        <w:rPr>
          <w:noProof/>
          <w:sz w:val="24"/>
          <w:szCs w:val="24"/>
        </w:rPr>
        <w:t>17</w:t>
      </w:r>
      <w:r w:rsidRPr="00FA18EF">
        <w:rPr>
          <w:sz w:val="24"/>
          <w:szCs w:val="24"/>
        </w:rPr>
        <w:fldChar w:fldCharType="end"/>
      </w:r>
      <w:r w:rsidRPr="00FA18EF">
        <w:rPr>
          <w:b w:val="0"/>
          <w:sz w:val="24"/>
          <w:szCs w:val="24"/>
        </w:rPr>
        <w:t xml:space="preserve"> – Diagrama de Procesos: Proceso "Pagos y Reposición de Caja Chica"</w:t>
      </w:r>
      <w:bookmarkEnd w:id="163"/>
      <w:bookmarkEnd w:id="164"/>
    </w:p>
    <w:p w:rsidR="003F6E0E" w:rsidRPr="00FA18EF" w:rsidRDefault="003F6E0E" w:rsidP="003F6E0E">
      <w:pPr>
        <w:jc w:val="center"/>
      </w:pPr>
      <w:r w:rsidRPr="00FA18EF">
        <w:rPr>
          <w:b/>
        </w:rPr>
        <w:t xml:space="preserve">Fuente: </w:t>
      </w:r>
      <w:r w:rsidRPr="00FA18EF">
        <w:t>Elaboración Propia</w:t>
      </w:r>
    </w:p>
    <w:p w:rsidR="003F6E0E" w:rsidRPr="000741A8" w:rsidRDefault="003F6E0E" w:rsidP="003F6E0E">
      <w:pPr>
        <w:jc w:val="center"/>
        <w:sectPr w:rsidR="003F6E0E" w:rsidRPr="000741A8" w:rsidSect="00B40C57">
          <w:pgSz w:w="16838" w:h="11906" w:orient="landscape"/>
          <w:pgMar w:top="1701" w:right="1418" w:bottom="1701" w:left="1418" w:header="709" w:footer="709" w:gutter="0"/>
          <w:cols w:space="708"/>
          <w:docGrid w:linePitch="360"/>
        </w:sect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3"/>
        <w:gridCol w:w="1507"/>
        <w:gridCol w:w="1638"/>
        <w:gridCol w:w="1635"/>
        <w:gridCol w:w="3020"/>
        <w:gridCol w:w="1985"/>
        <w:gridCol w:w="1615"/>
        <w:gridCol w:w="2315"/>
      </w:tblGrid>
      <w:tr w:rsidR="00C31351" w:rsidRPr="000741A8" w:rsidTr="00C31351">
        <w:trPr>
          <w:trHeight w:val="495"/>
        </w:trPr>
        <w:tc>
          <w:tcPr>
            <w:tcW w:w="177" w:type="pct"/>
            <w:shd w:val="clear" w:color="auto" w:fill="000000"/>
            <w:vAlign w:val="center"/>
          </w:tcPr>
          <w:p w:rsidR="00C31351" w:rsidRPr="003D369F" w:rsidRDefault="00C31351" w:rsidP="00B40C57">
            <w:pPr>
              <w:jc w:val="center"/>
              <w:rPr>
                <w:b/>
                <w:bCs/>
                <w:color w:val="FFFFFF"/>
                <w:sz w:val="22"/>
                <w:szCs w:val="22"/>
                <w:lang w:val="es-PE" w:eastAsia="es-PE"/>
              </w:rPr>
            </w:pPr>
            <w:r w:rsidRPr="003D369F">
              <w:rPr>
                <w:b/>
                <w:color w:val="FFFFFF"/>
                <w:sz w:val="22"/>
                <w:szCs w:val="22"/>
                <w:lang w:val="es-PE" w:eastAsia="es-PE"/>
              </w:rPr>
              <w:lastRenderedPageBreak/>
              <w:t>N°</w:t>
            </w:r>
          </w:p>
        </w:tc>
        <w:tc>
          <w:tcPr>
            <w:tcW w:w="530" w:type="pct"/>
            <w:shd w:val="clear" w:color="auto" w:fill="000000"/>
            <w:vAlign w:val="center"/>
          </w:tcPr>
          <w:p w:rsidR="00C31351" w:rsidRPr="003D369F" w:rsidRDefault="00C31351" w:rsidP="00B40C57">
            <w:pPr>
              <w:jc w:val="center"/>
              <w:rPr>
                <w:b/>
                <w:bCs/>
                <w:color w:val="FFFFFF"/>
                <w:sz w:val="22"/>
                <w:szCs w:val="22"/>
                <w:lang w:val="es-PE" w:eastAsia="es-PE"/>
              </w:rPr>
            </w:pPr>
            <w:r w:rsidRPr="003D369F">
              <w:rPr>
                <w:b/>
                <w:color w:val="FFFFFF"/>
                <w:sz w:val="22"/>
                <w:szCs w:val="22"/>
                <w:lang w:val="es-PE" w:eastAsia="es-PE"/>
              </w:rPr>
              <w:t>ENTRADA</w:t>
            </w:r>
          </w:p>
        </w:tc>
        <w:tc>
          <w:tcPr>
            <w:tcW w:w="576" w:type="pct"/>
            <w:shd w:val="clear" w:color="auto" w:fill="000000"/>
            <w:vAlign w:val="center"/>
          </w:tcPr>
          <w:p w:rsidR="00C31351" w:rsidRPr="003D369F" w:rsidRDefault="00C31351" w:rsidP="00B40C57">
            <w:pPr>
              <w:jc w:val="center"/>
              <w:rPr>
                <w:b/>
                <w:bCs/>
                <w:color w:val="FFFFFF"/>
                <w:sz w:val="22"/>
                <w:szCs w:val="22"/>
                <w:lang w:val="es-PE" w:eastAsia="es-PE"/>
              </w:rPr>
            </w:pPr>
            <w:r w:rsidRPr="003D369F">
              <w:rPr>
                <w:b/>
                <w:color w:val="FFFFFF"/>
                <w:sz w:val="22"/>
                <w:szCs w:val="22"/>
                <w:lang w:val="es-PE" w:eastAsia="es-PE"/>
              </w:rPr>
              <w:t>ACTIVIDAD</w:t>
            </w:r>
          </w:p>
        </w:tc>
        <w:tc>
          <w:tcPr>
            <w:tcW w:w="575" w:type="pct"/>
            <w:shd w:val="clear" w:color="auto" w:fill="000000"/>
            <w:vAlign w:val="center"/>
          </w:tcPr>
          <w:p w:rsidR="00C31351" w:rsidRPr="003D369F" w:rsidRDefault="00C31351" w:rsidP="00B40C57">
            <w:pPr>
              <w:jc w:val="center"/>
              <w:rPr>
                <w:b/>
                <w:bCs/>
                <w:color w:val="FFFFFF"/>
                <w:sz w:val="22"/>
                <w:szCs w:val="22"/>
                <w:lang w:val="es-PE" w:eastAsia="es-PE"/>
              </w:rPr>
            </w:pPr>
            <w:r w:rsidRPr="003D369F">
              <w:rPr>
                <w:b/>
                <w:color w:val="FFFFFF"/>
                <w:sz w:val="22"/>
                <w:szCs w:val="22"/>
                <w:lang w:val="es-PE" w:eastAsia="es-PE"/>
              </w:rPr>
              <w:t>SALIDA</w:t>
            </w:r>
          </w:p>
        </w:tc>
        <w:tc>
          <w:tcPr>
            <w:tcW w:w="1062" w:type="pct"/>
            <w:shd w:val="clear" w:color="auto" w:fill="000000"/>
            <w:vAlign w:val="center"/>
          </w:tcPr>
          <w:p w:rsidR="00C31351" w:rsidRPr="003D369F" w:rsidRDefault="00C31351" w:rsidP="00B40C57">
            <w:pPr>
              <w:jc w:val="center"/>
              <w:rPr>
                <w:b/>
                <w:bCs/>
                <w:color w:val="FFFFFF"/>
                <w:sz w:val="22"/>
                <w:szCs w:val="22"/>
                <w:lang w:val="es-PE" w:eastAsia="es-PE"/>
              </w:rPr>
            </w:pPr>
            <w:r w:rsidRPr="003D369F">
              <w:rPr>
                <w:b/>
                <w:color w:val="FFFFFF"/>
                <w:sz w:val="22"/>
                <w:szCs w:val="22"/>
                <w:lang w:val="es-PE" w:eastAsia="es-PE"/>
              </w:rPr>
              <w:t>DESCRIPCIÓN</w:t>
            </w:r>
          </w:p>
        </w:tc>
        <w:tc>
          <w:tcPr>
            <w:tcW w:w="698" w:type="pct"/>
            <w:shd w:val="clear" w:color="auto" w:fill="000000"/>
            <w:vAlign w:val="center"/>
          </w:tcPr>
          <w:p w:rsidR="00C31351" w:rsidRPr="003D369F" w:rsidRDefault="00C31351" w:rsidP="00B40C57">
            <w:pPr>
              <w:jc w:val="center"/>
              <w:rPr>
                <w:b/>
                <w:bCs/>
                <w:color w:val="FFFFFF"/>
                <w:sz w:val="22"/>
                <w:szCs w:val="22"/>
                <w:lang w:val="es-PE" w:eastAsia="es-PE"/>
              </w:rPr>
            </w:pPr>
            <w:r w:rsidRPr="003D369F">
              <w:rPr>
                <w:b/>
                <w:color w:val="FFFFFF"/>
                <w:sz w:val="22"/>
                <w:szCs w:val="22"/>
                <w:lang w:val="es-PE" w:eastAsia="es-PE"/>
              </w:rPr>
              <w:t>RESPONSABLE</w:t>
            </w:r>
          </w:p>
        </w:tc>
        <w:tc>
          <w:tcPr>
            <w:tcW w:w="568" w:type="pct"/>
            <w:shd w:val="clear" w:color="auto" w:fill="000000"/>
            <w:vAlign w:val="center"/>
          </w:tcPr>
          <w:p w:rsidR="00C31351" w:rsidRPr="003D369F" w:rsidRDefault="00C31351" w:rsidP="00B40C57">
            <w:pPr>
              <w:jc w:val="center"/>
              <w:rPr>
                <w:b/>
                <w:bCs/>
                <w:color w:val="FFFFFF"/>
                <w:sz w:val="22"/>
                <w:szCs w:val="22"/>
                <w:lang w:val="es-PE" w:eastAsia="es-PE"/>
              </w:rPr>
            </w:pPr>
            <w:r w:rsidRPr="003D369F">
              <w:rPr>
                <w:b/>
                <w:color w:val="FFFFFF"/>
                <w:sz w:val="22"/>
                <w:szCs w:val="22"/>
                <w:lang w:val="es-PE" w:eastAsia="es-PE"/>
              </w:rPr>
              <w:t>TIPO ACTIVIDAD</w:t>
            </w:r>
          </w:p>
        </w:tc>
        <w:tc>
          <w:tcPr>
            <w:tcW w:w="814" w:type="pct"/>
            <w:shd w:val="clear" w:color="auto" w:fill="000000"/>
            <w:vAlign w:val="center"/>
          </w:tcPr>
          <w:p w:rsidR="00C31351" w:rsidRPr="003D369F" w:rsidRDefault="00C31351" w:rsidP="00B40C57">
            <w:pPr>
              <w:jc w:val="center"/>
              <w:rPr>
                <w:b/>
                <w:color w:val="FFFFFF"/>
                <w:sz w:val="22"/>
                <w:szCs w:val="22"/>
                <w:lang w:val="es-PE" w:eastAsia="es-PE"/>
              </w:rPr>
            </w:pPr>
            <w:r w:rsidRPr="003D369F">
              <w:rPr>
                <w:b/>
                <w:color w:val="FFFFFF"/>
                <w:sz w:val="22"/>
                <w:szCs w:val="22"/>
                <w:lang w:val="es-PE" w:eastAsia="es-PE"/>
              </w:rPr>
              <w:t>MACROPROCESO</w:t>
            </w:r>
          </w:p>
        </w:tc>
      </w:tr>
      <w:tr w:rsidR="00C31351" w:rsidRPr="000741A8" w:rsidTr="00C31351">
        <w:trPr>
          <w:trHeight w:val="450"/>
        </w:trPr>
        <w:tc>
          <w:tcPr>
            <w:tcW w:w="177" w:type="pct"/>
            <w:shd w:val="clear" w:color="auto" w:fill="C0C0C0"/>
            <w:vAlign w:val="center"/>
          </w:tcPr>
          <w:p w:rsidR="00C31351" w:rsidRPr="000741A8" w:rsidRDefault="00C31351" w:rsidP="00B40C57">
            <w:pPr>
              <w:jc w:val="center"/>
              <w:rPr>
                <w:b/>
                <w:bCs/>
                <w:sz w:val="18"/>
                <w:szCs w:val="18"/>
                <w:lang w:val="es-PE" w:eastAsia="es-PE"/>
              </w:rPr>
            </w:pPr>
            <w:r w:rsidRPr="000741A8">
              <w:rPr>
                <w:b/>
                <w:bCs/>
                <w:sz w:val="18"/>
                <w:szCs w:val="18"/>
                <w:lang w:val="es-PE" w:eastAsia="es-PE"/>
              </w:rPr>
              <w:t>1.</w:t>
            </w:r>
          </w:p>
        </w:tc>
        <w:tc>
          <w:tcPr>
            <w:tcW w:w="530" w:type="pct"/>
            <w:shd w:val="clear" w:color="auto" w:fill="C0C0C0"/>
            <w:vAlign w:val="center"/>
          </w:tcPr>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Comprobante de Pago</w:t>
            </w:r>
          </w:p>
        </w:tc>
        <w:tc>
          <w:tcPr>
            <w:tcW w:w="576" w:type="pct"/>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Realizar gasto del Fondo de Caja-Chica</w:t>
            </w:r>
          </w:p>
        </w:tc>
        <w:tc>
          <w:tcPr>
            <w:tcW w:w="575" w:type="pct"/>
            <w:shd w:val="clear" w:color="auto" w:fill="C0C0C0"/>
            <w:vAlign w:val="center"/>
          </w:tcPr>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Comprobante de Pago a pagar con Caja-Chica</w:t>
            </w:r>
          </w:p>
        </w:tc>
        <w:tc>
          <w:tcPr>
            <w:tcW w:w="1062" w:type="pct"/>
            <w:shd w:val="clear" w:color="auto" w:fill="C0C0C0"/>
            <w:vAlign w:val="center"/>
          </w:tcPr>
          <w:p w:rsidR="00C31351" w:rsidRPr="000741A8" w:rsidRDefault="00C31351" w:rsidP="00B40C57">
            <w:pPr>
              <w:jc w:val="both"/>
              <w:rPr>
                <w:sz w:val="18"/>
                <w:szCs w:val="18"/>
                <w:lang w:val="es-PE" w:eastAsia="es-PE"/>
              </w:rPr>
            </w:pPr>
            <w:r w:rsidRPr="000741A8">
              <w:rPr>
                <w:sz w:val="18"/>
                <w:szCs w:val="18"/>
                <w:lang w:val="es-PE" w:eastAsia="es-PE"/>
              </w:rPr>
              <w:t>Luego de recibir el comprobante de pago, nace la necesidad de cancelar el comprobante con fondos de la Caja-Chica.</w:t>
            </w:r>
          </w:p>
        </w:tc>
        <w:tc>
          <w:tcPr>
            <w:tcW w:w="698" w:type="pct"/>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Encargada de Caja</w:t>
            </w:r>
          </w:p>
        </w:tc>
        <w:tc>
          <w:tcPr>
            <w:tcW w:w="568" w:type="pct"/>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Manual</w:t>
            </w:r>
          </w:p>
        </w:tc>
        <w:tc>
          <w:tcPr>
            <w:tcW w:w="814" w:type="pct"/>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Gestión de Control de Pagos</w:t>
            </w:r>
          </w:p>
        </w:tc>
      </w:tr>
      <w:tr w:rsidR="00C31351" w:rsidRPr="000741A8" w:rsidTr="00C31351">
        <w:trPr>
          <w:trHeight w:val="548"/>
        </w:trPr>
        <w:tc>
          <w:tcPr>
            <w:tcW w:w="177" w:type="pct"/>
            <w:vAlign w:val="center"/>
          </w:tcPr>
          <w:p w:rsidR="00C31351" w:rsidRPr="000741A8" w:rsidRDefault="00C31351" w:rsidP="00B40C57">
            <w:pPr>
              <w:jc w:val="center"/>
              <w:rPr>
                <w:b/>
                <w:bCs/>
                <w:sz w:val="18"/>
                <w:szCs w:val="18"/>
                <w:lang w:val="es-PE" w:eastAsia="es-PE"/>
              </w:rPr>
            </w:pPr>
            <w:r w:rsidRPr="000741A8">
              <w:rPr>
                <w:b/>
                <w:bCs/>
                <w:sz w:val="18"/>
                <w:szCs w:val="18"/>
                <w:lang w:val="es-PE" w:eastAsia="es-PE"/>
              </w:rPr>
              <w:t>2.</w:t>
            </w:r>
          </w:p>
        </w:tc>
        <w:tc>
          <w:tcPr>
            <w:tcW w:w="530" w:type="pct"/>
            <w:vAlign w:val="center"/>
          </w:tcPr>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Comprobante de Pago pagado con Caja-Chica</w:t>
            </w:r>
          </w:p>
        </w:tc>
        <w:tc>
          <w:tcPr>
            <w:tcW w:w="576" w:type="pct"/>
            <w:vAlign w:val="center"/>
          </w:tcPr>
          <w:p w:rsidR="00C31351" w:rsidRPr="000741A8" w:rsidRDefault="00C31351" w:rsidP="00B40C57">
            <w:pPr>
              <w:jc w:val="center"/>
              <w:rPr>
                <w:sz w:val="18"/>
                <w:szCs w:val="18"/>
                <w:lang w:val="es-PE" w:eastAsia="es-PE"/>
              </w:rPr>
            </w:pPr>
            <w:r w:rsidRPr="000741A8">
              <w:rPr>
                <w:sz w:val="18"/>
                <w:szCs w:val="18"/>
                <w:lang w:val="es-PE" w:eastAsia="es-PE"/>
              </w:rPr>
              <w:t>Poner sello de cancelado</w:t>
            </w:r>
          </w:p>
        </w:tc>
        <w:tc>
          <w:tcPr>
            <w:tcW w:w="575" w:type="pct"/>
            <w:vAlign w:val="center"/>
          </w:tcPr>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Comprobante de Pago con sello de cancelado</w:t>
            </w:r>
          </w:p>
        </w:tc>
        <w:tc>
          <w:tcPr>
            <w:tcW w:w="1062" w:type="pct"/>
            <w:vAlign w:val="center"/>
          </w:tcPr>
          <w:p w:rsidR="00C31351" w:rsidRPr="000741A8" w:rsidRDefault="00C31351" w:rsidP="00B40C57">
            <w:pPr>
              <w:jc w:val="both"/>
              <w:rPr>
                <w:sz w:val="18"/>
                <w:szCs w:val="18"/>
                <w:lang w:val="es-PE" w:eastAsia="es-PE"/>
              </w:rPr>
            </w:pPr>
            <w:r w:rsidRPr="000741A8">
              <w:rPr>
                <w:sz w:val="18"/>
                <w:szCs w:val="18"/>
                <w:lang w:val="es-PE" w:eastAsia="es-PE"/>
              </w:rPr>
              <w:t>La Encargada de Caja le pone el sello de cancelado al Comprobante de Pago.</w:t>
            </w:r>
          </w:p>
        </w:tc>
        <w:tc>
          <w:tcPr>
            <w:tcW w:w="698" w:type="pct"/>
            <w:vAlign w:val="center"/>
          </w:tcPr>
          <w:p w:rsidR="00C31351" w:rsidRPr="000741A8" w:rsidRDefault="00C31351" w:rsidP="00B40C57">
            <w:pPr>
              <w:jc w:val="center"/>
              <w:rPr>
                <w:sz w:val="18"/>
                <w:szCs w:val="18"/>
                <w:lang w:val="es-PE" w:eastAsia="es-PE"/>
              </w:rPr>
            </w:pPr>
            <w:r w:rsidRPr="000741A8">
              <w:rPr>
                <w:sz w:val="18"/>
                <w:szCs w:val="18"/>
                <w:lang w:val="es-PE" w:eastAsia="es-PE"/>
              </w:rPr>
              <w:t>Encargada de Caja</w:t>
            </w:r>
          </w:p>
        </w:tc>
        <w:tc>
          <w:tcPr>
            <w:tcW w:w="568" w:type="pct"/>
            <w:vAlign w:val="center"/>
          </w:tcPr>
          <w:p w:rsidR="00C31351" w:rsidRPr="000741A8" w:rsidRDefault="00C31351" w:rsidP="00B40C57">
            <w:pPr>
              <w:jc w:val="center"/>
              <w:rPr>
                <w:sz w:val="18"/>
                <w:szCs w:val="18"/>
                <w:lang w:val="es-PE" w:eastAsia="es-PE"/>
              </w:rPr>
            </w:pPr>
            <w:r w:rsidRPr="000741A8">
              <w:rPr>
                <w:sz w:val="18"/>
                <w:szCs w:val="18"/>
                <w:lang w:val="es-PE" w:eastAsia="es-PE"/>
              </w:rPr>
              <w:t>Manual</w:t>
            </w:r>
          </w:p>
        </w:tc>
        <w:tc>
          <w:tcPr>
            <w:tcW w:w="814" w:type="pct"/>
            <w:vAlign w:val="center"/>
          </w:tcPr>
          <w:p w:rsidR="00C31351" w:rsidRPr="000741A8" w:rsidRDefault="00C31351" w:rsidP="00B40C57">
            <w:pPr>
              <w:jc w:val="center"/>
              <w:rPr>
                <w:sz w:val="18"/>
                <w:szCs w:val="18"/>
                <w:lang w:val="es-PE" w:eastAsia="es-PE"/>
              </w:rPr>
            </w:pPr>
            <w:r w:rsidRPr="000741A8">
              <w:rPr>
                <w:sz w:val="18"/>
                <w:szCs w:val="18"/>
                <w:lang w:val="es-PE" w:eastAsia="es-PE"/>
              </w:rPr>
              <w:t>Gestión de Control de Pagos</w:t>
            </w:r>
          </w:p>
        </w:tc>
      </w:tr>
      <w:tr w:rsidR="00C31351" w:rsidRPr="000741A8" w:rsidTr="00C31351">
        <w:trPr>
          <w:trHeight w:val="483"/>
        </w:trPr>
        <w:tc>
          <w:tcPr>
            <w:tcW w:w="177" w:type="pct"/>
            <w:shd w:val="clear" w:color="auto" w:fill="C0C0C0"/>
            <w:vAlign w:val="center"/>
          </w:tcPr>
          <w:p w:rsidR="00C31351" w:rsidRPr="000741A8" w:rsidRDefault="00C31351" w:rsidP="00B40C57">
            <w:pPr>
              <w:jc w:val="center"/>
              <w:rPr>
                <w:b/>
                <w:bCs/>
                <w:sz w:val="18"/>
                <w:szCs w:val="18"/>
                <w:lang w:val="es-PE" w:eastAsia="es-PE"/>
              </w:rPr>
            </w:pPr>
            <w:r w:rsidRPr="000741A8">
              <w:rPr>
                <w:b/>
                <w:bCs/>
                <w:sz w:val="18"/>
                <w:szCs w:val="18"/>
                <w:lang w:val="es-PE" w:eastAsia="es-PE"/>
              </w:rPr>
              <w:t>3.</w:t>
            </w:r>
          </w:p>
        </w:tc>
        <w:tc>
          <w:tcPr>
            <w:tcW w:w="530" w:type="pct"/>
            <w:shd w:val="clear" w:color="auto" w:fill="C0C0C0"/>
            <w:vAlign w:val="center"/>
          </w:tcPr>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Comprobante de Pago con sello de cancelado</w:t>
            </w:r>
          </w:p>
        </w:tc>
        <w:tc>
          <w:tcPr>
            <w:tcW w:w="576" w:type="pct"/>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Verificar si cumple con 80% del monto trazado para Caja-Chica</w:t>
            </w:r>
          </w:p>
        </w:tc>
        <w:tc>
          <w:tcPr>
            <w:tcW w:w="575" w:type="pct"/>
            <w:shd w:val="clear" w:color="auto" w:fill="C0C0C0"/>
            <w:vAlign w:val="center"/>
          </w:tcPr>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Gasto alcanza el 80% trazado</w:t>
            </w:r>
          </w:p>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Gasto no alcanza el 80% trazado</w:t>
            </w:r>
          </w:p>
        </w:tc>
        <w:tc>
          <w:tcPr>
            <w:tcW w:w="1062" w:type="pct"/>
            <w:shd w:val="clear" w:color="auto" w:fill="C0C0C0"/>
            <w:vAlign w:val="center"/>
          </w:tcPr>
          <w:p w:rsidR="00C31351" w:rsidRPr="000741A8" w:rsidRDefault="00C31351" w:rsidP="00B40C57">
            <w:pPr>
              <w:jc w:val="both"/>
              <w:rPr>
                <w:sz w:val="18"/>
                <w:szCs w:val="18"/>
                <w:lang w:val="es-PE" w:eastAsia="es-PE"/>
              </w:rPr>
            </w:pPr>
            <w:r w:rsidRPr="000741A8">
              <w:rPr>
                <w:sz w:val="18"/>
                <w:szCs w:val="18"/>
                <w:lang w:val="es-PE" w:eastAsia="es-PE"/>
              </w:rPr>
              <w:t>La Encargada de Caja evalúa si el gasto llega al 80% del monto trazado para Caja-Chica.</w:t>
            </w:r>
          </w:p>
        </w:tc>
        <w:tc>
          <w:tcPr>
            <w:tcW w:w="698" w:type="pct"/>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Encargada de Caja</w:t>
            </w:r>
          </w:p>
        </w:tc>
        <w:tc>
          <w:tcPr>
            <w:tcW w:w="568" w:type="pct"/>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Manual</w:t>
            </w:r>
          </w:p>
        </w:tc>
        <w:tc>
          <w:tcPr>
            <w:tcW w:w="814" w:type="pct"/>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Gestión de Control de Pagos</w:t>
            </w:r>
          </w:p>
        </w:tc>
      </w:tr>
      <w:tr w:rsidR="00C31351" w:rsidRPr="000741A8" w:rsidTr="00C31351">
        <w:trPr>
          <w:trHeight w:val="402"/>
        </w:trPr>
        <w:tc>
          <w:tcPr>
            <w:tcW w:w="177" w:type="pct"/>
            <w:vAlign w:val="center"/>
          </w:tcPr>
          <w:p w:rsidR="00C31351" w:rsidRPr="000741A8" w:rsidRDefault="00C31351" w:rsidP="00B40C57">
            <w:pPr>
              <w:jc w:val="center"/>
              <w:rPr>
                <w:b/>
                <w:bCs/>
                <w:sz w:val="18"/>
                <w:szCs w:val="18"/>
                <w:lang w:val="es-PE" w:eastAsia="es-PE"/>
              </w:rPr>
            </w:pPr>
            <w:r w:rsidRPr="000741A8">
              <w:rPr>
                <w:b/>
                <w:bCs/>
                <w:sz w:val="18"/>
                <w:szCs w:val="18"/>
                <w:lang w:val="es-PE" w:eastAsia="es-PE"/>
              </w:rPr>
              <w:t>4.</w:t>
            </w:r>
          </w:p>
        </w:tc>
        <w:tc>
          <w:tcPr>
            <w:tcW w:w="530" w:type="pct"/>
            <w:vAlign w:val="center"/>
          </w:tcPr>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Gasto no alcanza el 80% trazado</w:t>
            </w:r>
          </w:p>
        </w:tc>
        <w:tc>
          <w:tcPr>
            <w:tcW w:w="576" w:type="pct"/>
            <w:vAlign w:val="center"/>
          </w:tcPr>
          <w:p w:rsidR="00C31351" w:rsidRPr="000741A8" w:rsidRDefault="00C31351" w:rsidP="00B40C57">
            <w:pPr>
              <w:jc w:val="center"/>
              <w:rPr>
                <w:sz w:val="18"/>
                <w:szCs w:val="18"/>
                <w:lang w:val="es-PE" w:eastAsia="es-PE"/>
              </w:rPr>
            </w:pPr>
            <w:r w:rsidRPr="000741A8">
              <w:rPr>
                <w:sz w:val="18"/>
                <w:szCs w:val="18"/>
                <w:lang w:val="es-PE" w:eastAsia="es-PE"/>
              </w:rPr>
              <w:t>Cancelar pago por Caja-Chica</w:t>
            </w:r>
          </w:p>
        </w:tc>
        <w:tc>
          <w:tcPr>
            <w:tcW w:w="575" w:type="pct"/>
            <w:vAlign w:val="center"/>
          </w:tcPr>
          <w:p w:rsidR="00C31351" w:rsidRPr="000741A8" w:rsidRDefault="00C31351" w:rsidP="00B40C57">
            <w:pPr>
              <w:pStyle w:val="Prrafodelista"/>
              <w:ind w:left="187"/>
              <w:jc w:val="both"/>
              <w:rPr>
                <w:sz w:val="18"/>
                <w:szCs w:val="18"/>
                <w:lang w:val="es-PE" w:eastAsia="es-PE"/>
              </w:rPr>
            </w:pPr>
          </w:p>
        </w:tc>
        <w:tc>
          <w:tcPr>
            <w:tcW w:w="1062" w:type="pct"/>
            <w:vAlign w:val="center"/>
          </w:tcPr>
          <w:p w:rsidR="00C31351" w:rsidRPr="000741A8" w:rsidRDefault="00C31351" w:rsidP="00B40C57">
            <w:pPr>
              <w:jc w:val="both"/>
              <w:rPr>
                <w:sz w:val="18"/>
                <w:szCs w:val="18"/>
                <w:lang w:val="es-PE" w:eastAsia="es-PE"/>
              </w:rPr>
            </w:pPr>
            <w:r w:rsidRPr="000741A8">
              <w:rPr>
                <w:sz w:val="18"/>
                <w:szCs w:val="18"/>
                <w:lang w:val="es-PE" w:eastAsia="es-PE"/>
              </w:rPr>
              <w:t>Se cancela el proceso por no alcanzar el 80% del monto trazado para Caja-Chica.</w:t>
            </w:r>
          </w:p>
        </w:tc>
        <w:tc>
          <w:tcPr>
            <w:tcW w:w="698" w:type="pct"/>
            <w:vAlign w:val="center"/>
          </w:tcPr>
          <w:p w:rsidR="00C31351" w:rsidRPr="000741A8" w:rsidRDefault="00C31351" w:rsidP="00B40C57">
            <w:pPr>
              <w:jc w:val="center"/>
              <w:rPr>
                <w:sz w:val="18"/>
                <w:szCs w:val="18"/>
                <w:lang w:val="es-PE" w:eastAsia="es-PE"/>
              </w:rPr>
            </w:pPr>
            <w:r w:rsidRPr="000741A8">
              <w:rPr>
                <w:sz w:val="18"/>
                <w:szCs w:val="18"/>
                <w:lang w:val="es-PE" w:eastAsia="es-PE"/>
              </w:rPr>
              <w:t>Encargada de Caja</w:t>
            </w:r>
          </w:p>
        </w:tc>
        <w:tc>
          <w:tcPr>
            <w:tcW w:w="568" w:type="pct"/>
            <w:vAlign w:val="center"/>
          </w:tcPr>
          <w:p w:rsidR="00C31351" w:rsidRPr="000741A8" w:rsidRDefault="00C31351" w:rsidP="00B40C57">
            <w:pPr>
              <w:jc w:val="center"/>
              <w:rPr>
                <w:sz w:val="18"/>
                <w:szCs w:val="18"/>
                <w:lang w:val="es-PE" w:eastAsia="es-PE"/>
              </w:rPr>
            </w:pPr>
            <w:r w:rsidRPr="000741A8">
              <w:rPr>
                <w:sz w:val="18"/>
                <w:szCs w:val="18"/>
                <w:lang w:val="es-PE" w:eastAsia="es-PE"/>
              </w:rPr>
              <w:t>Manual</w:t>
            </w:r>
          </w:p>
        </w:tc>
        <w:tc>
          <w:tcPr>
            <w:tcW w:w="814" w:type="pct"/>
            <w:vAlign w:val="center"/>
          </w:tcPr>
          <w:p w:rsidR="00C31351" w:rsidRPr="000741A8" w:rsidRDefault="00C31351" w:rsidP="00B40C57">
            <w:pPr>
              <w:jc w:val="center"/>
              <w:rPr>
                <w:sz w:val="18"/>
                <w:szCs w:val="18"/>
                <w:lang w:val="es-PE" w:eastAsia="es-PE"/>
              </w:rPr>
            </w:pPr>
            <w:r w:rsidRPr="000741A8">
              <w:rPr>
                <w:sz w:val="18"/>
                <w:szCs w:val="18"/>
                <w:lang w:val="es-PE" w:eastAsia="es-PE"/>
              </w:rPr>
              <w:t>Gestión de Control de Pagos</w:t>
            </w:r>
          </w:p>
        </w:tc>
      </w:tr>
      <w:tr w:rsidR="00C31351" w:rsidRPr="000741A8" w:rsidTr="00C31351">
        <w:trPr>
          <w:trHeight w:val="537"/>
        </w:trPr>
        <w:tc>
          <w:tcPr>
            <w:tcW w:w="177" w:type="pct"/>
            <w:shd w:val="clear" w:color="auto" w:fill="C0C0C0"/>
            <w:vAlign w:val="center"/>
          </w:tcPr>
          <w:p w:rsidR="00C31351" w:rsidRPr="000741A8" w:rsidRDefault="00C31351" w:rsidP="00B40C57">
            <w:pPr>
              <w:jc w:val="center"/>
              <w:rPr>
                <w:b/>
                <w:bCs/>
                <w:sz w:val="18"/>
                <w:szCs w:val="18"/>
                <w:lang w:val="es-PE" w:eastAsia="es-PE"/>
              </w:rPr>
            </w:pPr>
            <w:r w:rsidRPr="000741A8">
              <w:rPr>
                <w:b/>
                <w:bCs/>
                <w:sz w:val="18"/>
                <w:szCs w:val="18"/>
                <w:lang w:val="es-PE" w:eastAsia="es-PE"/>
              </w:rPr>
              <w:t>5.</w:t>
            </w:r>
          </w:p>
        </w:tc>
        <w:tc>
          <w:tcPr>
            <w:tcW w:w="530" w:type="pct"/>
            <w:shd w:val="clear" w:color="auto" w:fill="C0C0C0"/>
            <w:vAlign w:val="center"/>
          </w:tcPr>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Gasto alcanza el 80% trazado</w:t>
            </w:r>
          </w:p>
        </w:tc>
        <w:tc>
          <w:tcPr>
            <w:tcW w:w="576" w:type="pct"/>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Procesar comprobante</w:t>
            </w:r>
          </w:p>
        </w:tc>
        <w:tc>
          <w:tcPr>
            <w:tcW w:w="575" w:type="pct"/>
            <w:shd w:val="clear" w:color="auto" w:fill="C0C0C0"/>
            <w:vAlign w:val="center"/>
          </w:tcPr>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Comprobante de Pago procesado</w:t>
            </w:r>
          </w:p>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Necesidad de Arqueo de Caja</w:t>
            </w:r>
          </w:p>
        </w:tc>
        <w:tc>
          <w:tcPr>
            <w:tcW w:w="1062" w:type="pct"/>
            <w:shd w:val="clear" w:color="auto" w:fill="C0C0C0"/>
            <w:vAlign w:val="center"/>
          </w:tcPr>
          <w:p w:rsidR="00C31351" w:rsidRPr="000741A8" w:rsidRDefault="00C31351" w:rsidP="00B40C57">
            <w:pPr>
              <w:jc w:val="both"/>
              <w:rPr>
                <w:sz w:val="18"/>
                <w:szCs w:val="18"/>
                <w:lang w:val="es-PE" w:eastAsia="es-PE"/>
              </w:rPr>
            </w:pPr>
            <w:r w:rsidRPr="000741A8">
              <w:rPr>
                <w:sz w:val="18"/>
                <w:szCs w:val="18"/>
                <w:lang w:val="es-PE" w:eastAsia="es-PE"/>
              </w:rPr>
              <w:t>La Encargada de Caja procesa el Comprobante de Pago en el sistema de cómputo. Al final del día, nace la necesidad de realizar un Arqueo de Caja.</w:t>
            </w:r>
          </w:p>
        </w:tc>
        <w:tc>
          <w:tcPr>
            <w:tcW w:w="698" w:type="pct"/>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Encargada de Caja</w:t>
            </w:r>
          </w:p>
        </w:tc>
        <w:tc>
          <w:tcPr>
            <w:tcW w:w="568" w:type="pct"/>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Manual</w:t>
            </w:r>
          </w:p>
        </w:tc>
        <w:tc>
          <w:tcPr>
            <w:tcW w:w="814" w:type="pct"/>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Gestión de Control de Pagos</w:t>
            </w:r>
          </w:p>
        </w:tc>
      </w:tr>
      <w:tr w:rsidR="00C31351" w:rsidRPr="000741A8" w:rsidTr="00C31351">
        <w:trPr>
          <w:trHeight w:val="537"/>
        </w:trPr>
        <w:tc>
          <w:tcPr>
            <w:tcW w:w="177" w:type="pct"/>
            <w:vAlign w:val="center"/>
          </w:tcPr>
          <w:p w:rsidR="00C31351" w:rsidRPr="000741A8" w:rsidRDefault="00C31351" w:rsidP="00B40C57">
            <w:pPr>
              <w:jc w:val="center"/>
              <w:rPr>
                <w:b/>
                <w:bCs/>
                <w:sz w:val="18"/>
                <w:szCs w:val="18"/>
                <w:lang w:val="es-PE" w:eastAsia="es-PE"/>
              </w:rPr>
            </w:pPr>
            <w:r w:rsidRPr="000741A8">
              <w:rPr>
                <w:b/>
                <w:bCs/>
                <w:sz w:val="18"/>
                <w:szCs w:val="18"/>
                <w:lang w:val="es-PE" w:eastAsia="es-PE"/>
              </w:rPr>
              <w:t>6.</w:t>
            </w:r>
          </w:p>
        </w:tc>
        <w:tc>
          <w:tcPr>
            <w:tcW w:w="530" w:type="pct"/>
            <w:vAlign w:val="center"/>
          </w:tcPr>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Necesidad de Arqueo de Caja</w:t>
            </w:r>
          </w:p>
        </w:tc>
        <w:tc>
          <w:tcPr>
            <w:tcW w:w="576" w:type="pct"/>
            <w:vAlign w:val="center"/>
          </w:tcPr>
          <w:p w:rsidR="00C31351" w:rsidRPr="000741A8" w:rsidRDefault="00C31351" w:rsidP="00B40C57">
            <w:pPr>
              <w:jc w:val="center"/>
              <w:rPr>
                <w:sz w:val="18"/>
                <w:szCs w:val="18"/>
                <w:lang w:val="es-PE" w:eastAsia="es-PE"/>
              </w:rPr>
            </w:pPr>
            <w:r w:rsidRPr="000741A8">
              <w:rPr>
                <w:sz w:val="18"/>
                <w:szCs w:val="18"/>
                <w:lang w:val="es-PE" w:eastAsia="es-PE"/>
              </w:rPr>
              <w:t>Arqueo de Caja</w:t>
            </w:r>
          </w:p>
        </w:tc>
        <w:tc>
          <w:tcPr>
            <w:tcW w:w="575" w:type="pct"/>
            <w:vAlign w:val="center"/>
          </w:tcPr>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Copia del Arqueo de Caja</w:t>
            </w:r>
          </w:p>
        </w:tc>
        <w:tc>
          <w:tcPr>
            <w:tcW w:w="1062" w:type="pct"/>
            <w:vAlign w:val="center"/>
          </w:tcPr>
          <w:p w:rsidR="00C31351" w:rsidRPr="000741A8" w:rsidRDefault="00C31351" w:rsidP="00B40C57">
            <w:pPr>
              <w:jc w:val="both"/>
              <w:rPr>
                <w:sz w:val="18"/>
                <w:szCs w:val="18"/>
                <w:lang w:eastAsia="es-PE"/>
              </w:rPr>
            </w:pPr>
            <w:r w:rsidRPr="00681C5A">
              <w:rPr>
                <w:sz w:val="18"/>
                <w:szCs w:val="18"/>
                <w:lang w:val="es-PE" w:eastAsia="es-PE"/>
              </w:rPr>
              <w:t>El Contador realiza el corte documentario a la fecha del arqueo. Luego, realiza el conteo de billetes, monedas y valores (cheques, facturas, boletas, etc.) y concilia con el saldo del libro caja. Finalmente, en caso de encontrarse diferencia, se le solicita a la Encargada de Caja explicaciones y, se deja el documento con las recomendaciones y resultado del Arqueo a la Encargada de Caja.</w:t>
            </w:r>
          </w:p>
        </w:tc>
        <w:tc>
          <w:tcPr>
            <w:tcW w:w="698" w:type="pct"/>
            <w:vAlign w:val="center"/>
          </w:tcPr>
          <w:p w:rsidR="00C31351" w:rsidRPr="000741A8" w:rsidRDefault="00C31351" w:rsidP="00B40C57">
            <w:pPr>
              <w:jc w:val="center"/>
              <w:rPr>
                <w:sz w:val="18"/>
                <w:szCs w:val="18"/>
                <w:lang w:val="es-PE" w:eastAsia="es-PE"/>
              </w:rPr>
            </w:pPr>
            <w:r w:rsidRPr="000741A8">
              <w:rPr>
                <w:sz w:val="18"/>
                <w:szCs w:val="18"/>
                <w:lang w:val="es-PE" w:eastAsia="es-PE"/>
              </w:rPr>
              <w:t>Encargada de Caja</w:t>
            </w:r>
          </w:p>
        </w:tc>
        <w:tc>
          <w:tcPr>
            <w:tcW w:w="568" w:type="pct"/>
            <w:vAlign w:val="center"/>
          </w:tcPr>
          <w:p w:rsidR="00C31351" w:rsidRPr="000741A8" w:rsidRDefault="00C31351" w:rsidP="00B40C57">
            <w:pPr>
              <w:jc w:val="center"/>
              <w:rPr>
                <w:sz w:val="18"/>
                <w:szCs w:val="18"/>
                <w:lang w:val="es-PE" w:eastAsia="es-PE"/>
              </w:rPr>
            </w:pPr>
            <w:r w:rsidRPr="000741A8">
              <w:rPr>
                <w:sz w:val="18"/>
                <w:szCs w:val="18"/>
                <w:lang w:val="es-PE" w:eastAsia="es-PE"/>
              </w:rPr>
              <w:t>Manual</w:t>
            </w:r>
          </w:p>
        </w:tc>
        <w:tc>
          <w:tcPr>
            <w:tcW w:w="814" w:type="pct"/>
            <w:vAlign w:val="center"/>
          </w:tcPr>
          <w:p w:rsidR="00C31351" w:rsidRPr="000741A8" w:rsidRDefault="00C31351" w:rsidP="00B40C57">
            <w:pPr>
              <w:jc w:val="center"/>
              <w:rPr>
                <w:sz w:val="18"/>
                <w:szCs w:val="18"/>
                <w:lang w:val="es-PE" w:eastAsia="es-PE"/>
              </w:rPr>
            </w:pPr>
            <w:r w:rsidRPr="000741A8">
              <w:rPr>
                <w:sz w:val="18"/>
                <w:szCs w:val="18"/>
                <w:lang w:val="es-PE" w:eastAsia="es-PE"/>
              </w:rPr>
              <w:t>Gestión de Control de Pagos</w:t>
            </w:r>
          </w:p>
        </w:tc>
      </w:tr>
      <w:tr w:rsidR="00C31351" w:rsidRPr="000741A8"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0741A8" w:rsidRDefault="00C31351" w:rsidP="00B40C57">
            <w:pPr>
              <w:jc w:val="center"/>
              <w:rPr>
                <w:b/>
                <w:bCs/>
                <w:sz w:val="18"/>
                <w:szCs w:val="18"/>
                <w:lang w:val="es-PE" w:eastAsia="es-PE"/>
              </w:rPr>
            </w:pPr>
            <w:r w:rsidRPr="000741A8">
              <w:rPr>
                <w:b/>
                <w:bCs/>
                <w:sz w:val="18"/>
                <w:szCs w:val="18"/>
                <w:lang w:val="es-PE" w:eastAsia="es-PE"/>
              </w:rPr>
              <w:t>7.</w:t>
            </w:r>
          </w:p>
        </w:tc>
        <w:tc>
          <w:tcPr>
            <w:tcW w:w="530"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Copia del Arqueo de Caja</w:t>
            </w:r>
          </w:p>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Liquidación a modificar</w:t>
            </w:r>
          </w:p>
        </w:tc>
        <w:tc>
          <w:tcPr>
            <w:tcW w:w="576"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Preparar liquidación</w:t>
            </w:r>
          </w:p>
        </w:tc>
        <w:tc>
          <w:tcPr>
            <w:tcW w:w="575"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0741A8" w:rsidRDefault="00C31351" w:rsidP="00E55381">
            <w:pPr>
              <w:pStyle w:val="Prrafodelista"/>
              <w:numPr>
                <w:ilvl w:val="0"/>
                <w:numId w:val="23"/>
              </w:numPr>
              <w:ind w:left="160" w:hanging="160"/>
              <w:jc w:val="both"/>
              <w:rPr>
                <w:sz w:val="18"/>
                <w:szCs w:val="18"/>
                <w:lang w:val="es-PE" w:eastAsia="es-PE"/>
              </w:rPr>
            </w:pPr>
            <w:r w:rsidRPr="000741A8">
              <w:rPr>
                <w:sz w:val="18"/>
                <w:szCs w:val="18"/>
                <w:lang w:val="es-PE" w:eastAsia="es-PE"/>
              </w:rPr>
              <w:t>Liquidación (Copia y Original)</w:t>
            </w:r>
          </w:p>
        </w:tc>
        <w:tc>
          <w:tcPr>
            <w:tcW w:w="1062"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0741A8" w:rsidRDefault="00C31351" w:rsidP="00B40C57">
            <w:pPr>
              <w:jc w:val="both"/>
              <w:rPr>
                <w:sz w:val="18"/>
                <w:szCs w:val="18"/>
                <w:lang w:val="es-PE" w:eastAsia="es-PE"/>
              </w:rPr>
            </w:pPr>
            <w:r w:rsidRPr="000741A8">
              <w:rPr>
                <w:sz w:val="18"/>
                <w:szCs w:val="18"/>
                <w:lang w:val="es-PE" w:eastAsia="es-PE"/>
              </w:rPr>
              <w:t>La Encargada de Caja prepara la liquidación del fondo en original y copia. En caso el Administrador, luego de verificar la liquidación indique que necesita modificar, la Encargada de Caja la modificará.</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Gestión de Control de Pagos</w:t>
            </w:r>
          </w:p>
        </w:tc>
      </w:tr>
      <w:tr w:rsidR="00C31351" w:rsidRPr="000741A8" w:rsidTr="00C31351">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C31351" w:rsidRPr="000741A8" w:rsidRDefault="00C31351" w:rsidP="00B40C57">
            <w:pPr>
              <w:jc w:val="center"/>
              <w:rPr>
                <w:b/>
                <w:bCs/>
                <w:sz w:val="18"/>
                <w:szCs w:val="18"/>
                <w:lang w:val="es-PE" w:eastAsia="es-PE"/>
              </w:rPr>
            </w:pPr>
            <w:r w:rsidRPr="000741A8">
              <w:rPr>
                <w:b/>
                <w:bCs/>
                <w:sz w:val="18"/>
                <w:szCs w:val="18"/>
                <w:lang w:val="es-PE" w:eastAsia="es-PE"/>
              </w:rPr>
              <w:lastRenderedPageBreak/>
              <w:t>8.</w:t>
            </w:r>
          </w:p>
        </w:tc>
        <w:tc>
          <w:tcPr>
            <w:tcW w:w="530" w:type="pct"/>
            <w:tcBorders>
              <w:top w:val="single" w:sz="4" w:space="0" w:color="auto"/>
              <w:left w:val="single" w:sz="4" w:space="0" w:color="auto"/>
              <w:bottom w:val="single" w:sz="4" w:space="0" w:color="auto"/>
              <w:right w:val="single" w:sz="4" w:space="0" w:color="auto"/>
            </w:tcBorders>
            <w:vAlign w:val="center"/>
          </w:tcPr>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Liquidación (Copia y Original)</w:t>
            </w:r>
          </w:p>
        </w:tc>
        <w:tc>
          <w:tcPr>
            <w:tcW w:w="576" w:type="pct"/>
            <w:tcBorders>
              <w:top w:val="single" w:sz="4" w:space="0" w:color="auto"/>
              <w:left w:val="single" w:sz="4" w:space="0" w:color="auto"/>
              <w:bottom w:val="single" w:sz="4" w:space="0" w:color="auto"/>
              <w:right w:val="single" w:sz="4" w:space="0" w:color="auto"/>
            </w:tcBorders>
            <w:vAlign w:val="center"/>
          </w:tcPr>
          <w:p w:rsidR="00C31351" w:rsidRPr="000741A8" w:rsidRDefault="00C31351" w:rsidP="00B40C57">
            <w:pPr>
              <w:jc w:val="center"/>
              <w:rPr>
                <w:sz w:val="18"/>
                <w:szCs w:val="18"/>
                <w:lang w:val="es-PE" w:eastAsia="es-PE"/>
              </w:rPr>
            </w:pPr>
            <w:r w:rsidRPr="000741A8">
              <w:rPr>
                <w:sz w:val="18"/>
                <w:szCs w:val="18"/>
                <w:lang w:val="es-PE" w:eastAsia="es-PE"/>
              </w:rPr>
              <w:t>Entregar liquidación al Administrador</w:t>
            </w:r>
          </w:p>
        </w:tc>
        <w:tc>
          <w:tcPr>
            <w:tcW w:w="575" w:type="pct"/>
            <w:tcBorders>
              <w:top w:val="single" w:sz="4" w:space="0" w:color="auto"/>
              <w:left w:val="single" w:sz="4" w:space="0" w:color="auto"/>
              <w:bottom w:val="single" w:sz="4" w:space="0" w:color="auto"/>
              <w:right w:val="single" w:sz="4" w:space="0" w:color="auto"/>
            </w:tcBorders>
            <w:vAlign w:val="center"/>
          </w:tcPr>
          <w:p w:rsidR="00C31351" w:rsidRPr="000741A8" w:rsidRDefault="00C31351" w:rsidP="00E55381">
            <w:pPr>
              <w:pStyle w:val="Prrafodelista"/>
              <w:numPr>
                <w:ilvl w:val="0"/>
                <w:numId w:val="23"/>
              </w:numPr>
              <w:ind w:left="160" w:hanging="160"/>
              <w:jc w:val="both"/>
              <w:rPr>
                <w:sz w:val="18"/>
                <w:szCs w:val="18"/>
                <w:lang w:val="es-PE" w:eastAsia="es-PE"/>
              </w:rPr>
            </w:pPr>
            <w:r w:rsidRPr="000741A8">
              <w:rPr>
                <w:sz w:val="18"/>
                <w:szCs w:val="18"/>
                <w:lang w:val="es-PE" w:eastAsia="es-PE"/>
              </w:rPr>
              <w:t>Liquidación (Copia y Original) entregada al Administrador</w:t>
            </w:r>
          </w:p>
        </w:tc>
        <w:tc>
          <w:tcPr>
            <w:tcW w:w="1062" w:type="pct"/>
            <w:tcBorders>
              <w:top w:val="single" w:sz="4" w:space="0" w:color="auto"/>
              <w:left w:val="single" w:sz="4" w:space="0" w:color="auto"/>
              <w:bottom w:val="single" w:sz="4" w:space="0" w:color="auto"/>
              <w:right w:val="single" w:sz="4" w:space="0" w:color="auto"/>
            </w:tcBorders>
            <w:vAlign w:val="center"/>
          </w:tcPr>
          <w:p w:rsidR="00C31351" w:rsidRPr="000741A8" w:rsidRDefault="00C31351" w:rsidP="00B40C57">
            <w:pPr>
              <w:jc w:val="both"/>
              <w:rPr>
                <w:sz w:val="18"/>
                <w:szCs w:val="18"/>
                <w:lang w:val="es-PE" w:eastAsia="es-PE"/>
              </w:rPr>
            </w:pPr>
            <w:r w:rsidRPr="000741A8">
              <w:rPr>
                <w:sz w:val="18"/>
                <w:szCs w:val="18"/>
                <w:lang w:val="es-PE" w:eastAsia="es-PE"/>
              </w:rPr>
              <w:t>La Encargada de Caja entrega la liquidación firmada por ella al Administrador.</w:t>
            </w:r>
          </w:p>
        </w:tc>
        <w:tc>
          <w:tcPr>
            <w:tcW w:w="698" w:type="pct"/>
            <w:tcBorders>
              <w:top w:val="single" w:sz="4" w:space="0" w:color="auto"/>
              <w:left w:val="single" w:sz="4" w:space="0" w:color="auto"/>
              <w:bottom w:val="single" w:sz="4" w:space="0" w:color="auto"/>
              <w:right w:val="single" w:sz="4" w:space="0" w:color="auto"/>
            </w:tcBorders>
            <w:vAlign w:val="center"/>
          </w:tcPr>
          <w:p w:rsidR="00C31351" w:rsidRPr="000741A8" w:rsidRDefault="00C31351" w:rsidP="00B40C57">
            <w:pPr>
              <w:jc w:val="center"/>
              <w:rPr>
                <w:sz w:val="18"/>
                <w:szCs w:val="18"/>
                <w:lang w:val="es-PE" w:eastAsia="es-PE"/>
              </w:rPr>
            </w:pPr>
            <w:r w:rsidRPr="000741A8">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vAlign w:val="center"/>
          </w:tcPr>
          <w:p w:rsidR="00C31351" w:rsidRPr="000741A8" w:rsidRDefault="00C31351" w:rsidP="00B40C57">
            <w:pPr>
              <w:jc w:val="center"/>
              <w:rPr>
                <w:sz w:val="18"/>
                <w:szCs w:val="18"/>
                <w:lang w:val="es-PE" w:eastAsia="es-PE"/>
              </w:rPr>
            </w:pPr>
            <w:r w:rsidRPr="000741A8">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vAlign w:val="center"/>
          </w:tcPr>
          <w:p w:rsidR="00C31351" w:rsidRPr="000741A8" w:rsidRDefault="00C31351" w:rsidP="00B40C57">
            <w:pPr>
              <w:jc w:val="center"/>
              <w:rPr>
                <w:sz w:val="18"/>
                <w:szCs w:val="18"/>
                <w:lang w:val="es-PE" w:eastAsia="es-PE"/>
              </w:rPr>
            </w:pPr>
            <w:r w:rsidRPr="000741A8">
              <w:rPr>
                <w:sz w:val="18"/>
                <w:szCs w:val="18"/>
                <w:lang w:val="es-PE" w:eastAsia="es-PE"/>
              </w:rPr>
              <w:t>Gestión de Control de Pagos</w:t>
            </w:r>
          </w:p>
        </w:tc>
      </w:tr>
      <w:tr w:rsidR="00C31351" w:rsidRPr="000741A8"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0741A8" w:rsidRDefault="00C31351" w:rsidP="00B40C57">
            <w:pPr>
              <w:jc w:val="center"/>
              <w:rPr>
                <w:b/>
                <w:bCs/>
                <w:sz w:val="18"/>
                <w:szCs w:val="18"/>
                <w:lang w:val="es-PE" w:eastAsia="es-PE"/>
              </w:rPr>
            </w:pPr>
            <w:r w:rsidRPr="000741A8">
              <w:rPr>
                <w:b/>
                <w:bCs/>
                <w:sz w:val="18"/>
                <w:szCs w:val="18"/>
                <w:lang w:val="es-PE" w:eastAsia="es-PE"/>
              </w:rPr>
              <w:t>9.</w:t>
            </w:r>
          </w:p>
        </w:tc>
        <w:tc>
          <w:tcPr>
            <w:tcW w:w="530"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0741A8" w:rsidRDefault="00C31351" w:rsidP="00E55381">
            <w:pPr>
              <w:pStyle w:val="Prrafodelista"/>
              <w:numPr>
                <w:ilvl w:val="0"/>
                <w:numId w:val="23"/>
              </w:numPr>
              <w:ind w:left="160" w:hanging="160"/>
              <w:jc w:val="both"/>
              <w:rPr>
                <w:sz w:val="18"/>
                <w:szCs w:val="18"/>
                <w:lang w:val="es-PE" w:eastAsia="es-PE"/>
              </w:rPr>
            </w:pPr>
            <w:r w:rsidRPr="000741A8">
              <w:rPr>
                <w:sz w:val="18"/>
                <w:szCs w:val="18"/>
                <w:lang w:val="es-PE" w:eastAsia="es-PE"/>
              </w:rPr>
              <w:t>Liquidación (Copia y Original) entregada al Administrador</w:t>
            </w:r>
          </w:p>
        </w:tc>
        <w:tc>
          <w:tcPr>
            <w:tcW w:w="576"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Verificar liquidación</w:t>
            </w:r>
          </w:p>
        </w:tc>
        <w:tc>
          <w:tcPr>
            <w:tcW w:w="575"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Liquidación a modificar</w:t>
            </w:r>
          </w:p>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Liquidación correcta</w:t>
            </w:r>
          </w:p>
        </w:tc>
        <w:tc>
          <w:tcPr>
            <w:tcW w:w="1062"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0741A8" w:rsidRDefault="00C31351" w:rsidP="00B40C57">
            <w:pPr>
              <w:jc w:val="both"/>
              <w:rPr>
                <w:sz w:val="18"/>
                <w:szCs w:val="18"/>
                <w:lang w:val="es-PE" w:eastAsia="es-PE"/>
              </w:rPr>
            </w:pPr>
            <w:r w:rsidRPr="000741A8">
              <w:rPr>
                <w:sz w:val="18"/>
                <w:szCs w:val="18"/>
                <w:lang w:val="es-PE" w:eastAsia="es-PE"/>
              </w:rPr>
              <w:t>El Administrador verifica la liquidación por el reembolso.</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Gestión de Control de Pagos</w:t>
            </w:r>
          </w:p>
        </w:tc>
      </w:tr>
      <w:tr w:rsidR="00C31351" w:rsidRPr="000741A8"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B40C57">
            <w:pPr>
              <w:jc w:val="center"/>
              <w:rPr>
                <w:b/>
                <w:bCs/>
                <w:sz w:val="18"/>
                <w:szCs w:val="18"/>
                <w:lang w:val="es-PE" w:eastAsia="es-PE"/>
              </w:rPr>
            </w:pPr>
            <w:r w:rsidRPr="000741A8">
              <w:rPr>
                <w:b/>
                <w:bCs/>
                <w:sz w:val="18"/>
                <w:szCs w:val="18"/>
                <w:lang w:val="es-PE" w:eastAsia="es-PE"/>
              </w:rPr>
              <w:t>10.</w:t>
            </w:r>
          </w:p>
        </w:tc>
        <w:tc>
          <w:tcPr>
            <w:tcW w:w="530"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Liquidación correcta</w:t>
            </w:r>
          </w:p>
        </w:tc>
        <w:tc>
          <w:tcPr>
            <w:tcW w:w="576"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B40C57">
            <w:pPr>
              <w:jc w:val="center"/>
              <w:rPr>
                <w:sz w:val="18"/>
                <w:szCs w:val="18"/>
                <w:lang w:val="es-PE" w:eastAsia="es-PE"/>
              </w:rPr>
            </w:pPr>
            <w:r w:rsidRPr="000741A8">
              <w:rPr>
                <w:sz w:val="18"/>
                <w:szCs w:val="18"/>
                <w:lang w:val="es-PE" w:eastAsia="es-PE"/>
              </w:rPr>
              <w:t>Dar VoBo</w:t>
            </w:r>
          </w:p>
        </w:tc>
        <w:tc>
          <w:tcPr>
            <w:tcW w:w="575"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8445C7">
            <w:pPr>
              <w:pStyle w:val="Prrafodelista"/>
              <w:numPr>
                <w:ilvl w:val="0"/>
                <w:numId w:val="48"/>
              </w:numPr>
              <w:ind w:left="175" w:hanging="175"/>
              <w:jc w:val="both"/>
              <w:rPr>
                <w:sz w:val="18"/>
                <w:szCs w:val="18"/>
                <w:lang w:val="es-PE" w:eastAsia="es-PE"/>
              </w:rPr>
            </w:pPr>
            <w:r w:rsidRPr="000741A8">
              <w:rPr>
                <w:sz w:val="18"/>
                <w:szCs w:val="18"/>
                <w:lang w:val="es-PE" w:eastAsia="es-PE"/>
              </w:rPr>
              <w:t>Liquidación con VoBo del Administrador</w:t>
            </w:r>
          </w:p>
        </w:tc>
        <w:tc>
          <w:tcPr>
            <w:tcW w:w="1062"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B40C57">
            <w:pPr>
              <w:jc w:val="both"/>
              <w:rPr>
                <w:sz w:val="18"/>
                <w:szCs w:val="18"/>
                <w:lang w:val="es-PE" w:eastAsia="es-PE"/>
              </w:rPr>
            </w:pPr>
            <w:r w:rsidRPr="000741A8">
              <w:rPr>
                <w:sz w:val="18"/>
                <w:szCs w:val="18"/>
                <w:lang w:val="es-PE" w:eastAsia="es-PE"/>
              </w:rPr>
              <w:t>El Administrador consigna su VoBo en la liquidación por el monto a reembolsar.</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B40C57">
            <w:pPr>
              <w:jc w:val="center"/>
              <w:rPr>
                <w:sz w:val="18"/>
                <w:szCs w:val="18"/>
                <w:lang w:val="es-PE" w:eastAsia="es-PE"/>
              </w:rPr>
            </w:pPr>
            <w:r w:rsidRPr="000741A8">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B40C57">
            <w:pPr>
              <w:jc w:val="center"/>
              <w:rPr>
                <w:sz w:val="18"/>
                <w:szCs w:val="18"/>
                <w:lang w:val="es-PE" w:eastAsia="es-PE"/>
              </w:rPr>
            </w:pPr>
            <w:r w:rsidRPr="000741A8">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B40C57">
            <w:pPr>
              <w:jc w:val="center"/>
              <w:rPr>
                <w:sz w:val="18"/>
                <w:szCs w:val="18"/>
                <w:lang w:val="es-PE" w:eastAsia="es-PE"/>
              </w:rPr>
            </w:pPr>
            <w:r w:rsidRPr="000741A8">
              <w:rPr>
                <w:sz w:val="18"/>
                <w:szCs w:val="18"/>
                <w:lang w:val="es-PE" w:eastAsia="es-PE"/>
              </w:rPr>
              <w:t>Gestión de Control de Pagos</w:t>
            </w:r>
          </w:p>
        </w:tc>
      </w:tr>
      <w:tr w:rsidR="00C31351" w:rsidRPr="000741A8"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0741A8" w:rsidRDefault="00C31351" w:rsidP="00B40C57">
            <w:pPr>
              <w:jc w:val="center"/>
              <w:rPr>
                <w:b/>
                <w:bCs/>
                <w:sz w:val="18"/>
                <w:szCs w:val="18"/>
                <w:lang w:val="es-PE" w:eastAsia="es-PE"/>
              </w:rPr>
            </w:pPr>
            <w:r w:rsidRPr="000741A8">
              <w:rPr>
                <w:b/>
                <w:bCs/>
                <w:sz w:val="18"/>
                <w:szCs w:val="18"/>
                <w:lang w:val="es-PE" w:eastAsia="es-PE"/>
              </w:rPr>
              <w:t>11.</w:t>
            </w:r>
          </w:p>
        </w:tc>
        <w:tc>
          <w:tcPr>
            <w:tcW w:w="53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Liquidación con VoBo del Administrador</w:t>
            </w:r>
          </w:p>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Voucher a modificar</w:t>
            </w:r>
          </w:p>
        </w:tc>
        <w:tc>
          <w:tcPr>
            <w:tcW w:w="57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0741A8" w:rsidRDefault="00C31351" w:rsidP="00B40C57">
            <w:pPr>
              <w:jc w:val="center"/>
              <w:rPr>
                <w:sz w:val="18"/>
                <w:szCs w:val="18"/>
                <w:lang w:val="es-PE" w:eastAsia="es-PE"/>
              </w:rPr>
            </w:pPr>
            <w:r w:rsidRPr="000741A8">
              <w:rPr>
                <w:sz w:val="18"/>
                <w:szCs w:val="18"/>
                <w:lang w:val="es-PE" w:eastAsia="es-PE"/>
              </w:rPr>
              <w:t>Elaborar Voucher</w:t>
            </w:r>
          </w:p>
        </w:tc>
        <w:tc>
          <w:tcPr>
            <w:tcW w:w="57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0741A8" w:rsidRDefault="00C31351" w:rsidP="00E55381">
            <w:pPr>
              <w:pStyle w:val="Prrafodelista"/>
              <w:numPr>
                <w:ilvl w:val="0"/>
                <w:numId w:val="23"/>
              </w:numPr>
              <w:ind w:left="160" w:hanging="160"/>
              <w:jc w:val="both"/>
              <w:rPr>
                <w:sz w:val="18"/>
                <w:szCs w:val="18"/>
                <w:lang w:val="es-PE" w:eastAsia="es-PE"/>
              </w:rPr>
            </w:pPr>
            <w:r w:rsidRPr="000741A8">
              <w:rPr>
                <w:sz w:val="18"/>
                <w:szCs w:val="18"/>
                <w:lang w:val="es-PE" w:eastAsia="es-PE"/>
              </w:rPr>
              <w:t>Voucher</w:t>
            </w:r>
          </w:p>
        </w:tc>
        <w:tc>
          <w:tcPr>
            <w:tcW w:w="106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0741A8" w:rsidRDefault="00C31351" w:rsidP="00B40C57">
            <w:pPr>
              <w:jc w:val="both"/>
              <w:rPr>
                <w:sz w:val="18"/>
                <w:szCs w:val="18"/>
                <w:lang w:val="es-PE" w:eastAsia="es-PE"/>
              </w:rPr>
            </w:pPr>
            <w:r w:rsidRPr="000741A8">
              <w:rPr>
                <w:sz w:val="18"/>
                <w:szCs w:val="18"/>
                <w:lang w:val="es-PE" w:eastAsia="es-PE"/>
              </w:rPr>
              <w:t>Con el VoBo del Administrador en la liquidación, la Encargada de Caja elabora el voucher por el monto del reembolso y lo firma. En caso haya sido revisado el voucher por el Administrador o Director General y consideren que necesita modificación, la Encargada de Caja realizará las modificaciones correspondientes.</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0741A8" w:rsidRDefault="00C31351" w:rsidP="00B40C57">
            <w:pPr>
              <w:jc w:val="center"/>
              <w:rPr>
                <w:sz w:val="18"/>
                <w:szCs w:val="18"/>
                <w:lang w:val="es-PE" w:eastAsia="es-PE"/>
              </w:rPr>
            </w:pPr>
            <w:r w:rsidRPr="000741A8">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0741A8" w:rsidRDefault="00C31351" w:rsidP="00B40C57">
            <w:pPr>
              <w:jc w:val="center"/>
              <w:rPr>
                <w:sz w:val="18"/>
                <w:szCs w:val="18"/>
                <w:lang w:val="es-PE" w:eastAsia="es-PE"/>
              </w:rPr>
            </w:pPr>
            <w:r w:rsidRPr="000741A8">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0741A8" w:rsidRDefault="00C31351" w:rsidP="00B40C57">
            <w:pPr>
              <w:jc w:val="center"/>
              <w:rPr>
                <w:sz w:val="18"/>
                <w:szCs w:val="18"/>
                <w:lang w:val="es-PE" w:eastAsia="es-PE"/>
              </w:rPr>
            </w:pPr>
            <w:r w:rsidRPr="000741A8">
              <w:rPr>
                <w:sz w:val="18"/>
                <w:szCs w:val="18"/>
                <w:lang w:val="es-PE" w:eastAsia="es-PE"/>
              </w:rPr>
              <w:t>Gestión de Control de Pagos</w:t>
            </w:r>
          </w:p>
        </w:tc>
      </w:tr>
      <w:tr w:rsidR="00C31351" w:rsidRPr="000741A8"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B40C57">
            <w:pPr>
              <w:jc w:val="center"/>
              <w:rPr>
                <w:b/>
                <w:bCs/>
                <w:sz w:val="18"/>
                <w:szCs w:val="18"/>
                <w:lang w:val="es-PE" w:eastAsia="es-PE"/>
              </w:rPr>
            </w:pPr>
            <w:r w:rsidRPr="000741A8">
              <w:rPr>
                <w:b/>
                <w:bCs/>
                <w:sz w:val="18"/>
                <w:szCs w:val="18"/>
                <w:lang w:val="es-PE" w:eastAsia="es-PE"/>
              </w:rPr>
              <w:t>12.</w:t>
            </w:r>
          </w:p>
        </w:tc>
        <w:tc>
          <w:tcPr>
            <w:tcW w:w="530"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E55381">
            <w:pPr>
              <w:pStyle w:val="Prrafodelista"/>
              <w:numPr>
                <w:ilvl w:val="0"/>
                <w:numId w:val="23"/>
              </w:numPr>
              <w:ind w:left="160" w:hanging="160"/>
              <w:jc w:val="both"/>
              <w:rPr>
                <w:sz w:val="18"/>
                <w:szCs w:val="18"/>
                <w:lang w:val="es-PE" w:eastAsia="es-PE"/>
              </w:rPr>
            </w:pPr>
            <w:r w:rsidRPr="000741A8">
              <w:rPr>
                <w:sz w:val="18"/>
                <w:szCs w:val="18"/>
                <w:lang w:val="es-PE" w:eastAsia="es-PE"/>
              </w:rPr>
              <w:t>Voucher</w:t>
            </w:r>
          </w:p>
          <w:p w:rsidR="00C31351" w:rsidRPr="000741A8" w:rsidRDefault="00C31351" w:rsidP="00E55381">
            <w:pPr>
              <w:pStyle w:val="Prrafodelista"/>
              <w:numPr>
                <w:ilvl w:val="0"/>
                <w:numId w:val="23"/>
              </w:numPr>
              <w:ind w:left="160" w:hanging="160"/>
              <w:jc w:val="both"/>
              <w:rPr>
                <w:sz w:val="18"/>
                <w:szCs w:val="18"/>
                <w:lang w:val="es-PE" w:eastAsia="es-PE"/>
              </w:rPr>
            </w:pPr>
            <w:r w:rsidRPr="000741A8">
              <w:rPr>
                <w:sz w:val="18"/>
                <w:szCs w:val="18"/>
                <w:lang w:val="es-PE" w:eastAsia="es-PE"/>
              </w:rPr>
              <w:t>Cheque a modificar</w:t>
            </w:r>
          </w:p>
        </w:tc>
        <w:tc>
          <w:tcPr>
            <w:tcW w:w="576"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B40C57">
            <w:pPr>
              <w:jc w:val="center"/>
              <w:rPr>
                <w:sz w:val="18"/>
                <w:szCs w:val="18"/>
                <w:lang w:val="es-PE" w:eastAsia="es-PE"/>
              </w:rPr>
            </w:pPr>
            <w:r w:rsidRPr="000741A8">
              <w:rPr>
                <w:sz w:val="18"/>
                <w:szCs w:val="18"/>
                <w:lang w:val="es-PE" w:eastAsia="es-PE"/>
              </w:rPr>
              <w:t>Girar cheque</w:t>
            </w:r>
          </w:p>
        </w:tc>
        <w:tc>
          <w:tcPr>
            <w:tcW w:w="575"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E55381">
            <w:pPr>
              <w:pStyle w:val="Prrafodelista"/>
              <w:numPr>
                <w:ilvl w:val="0"/>
                <w:numId w:val="23"/>
              </w:numPr>
              <w:ind w:left="160" w:hanging="160"/>
              <w:jc w:val="both"/>
              <w:rPr>
                <w:sz w:val="18"/>
                <w:szCs w:val="18"/>
                <w:lang w:val="es-PE" w:eastAsia="es-PE"/>
              </w:rPr>
            </w:pPr>
            <w:r w:rsidRPr="000741A8">
              <w:rPr>
                <w:sz w:val="18"/>
                <w:szCs w:val="18"/>
                <w:lang w:val="es-PE" w:eastAsia="es-PE"/>
              </w:rPr>
              <w:t>Voucher</w:t>
            </w:r>
          </w:p>
          <w:p w:rsidR="00C31351" w:rsidRPr="000741A8" w:rsidRDefault="00C31351" w:rsidP="00E55381">
            <w:pPr>
              <w:pStyle w:val="Prrafodelista"/>
              <w:numPr>
                <w:ilvl w:val="0"/>
                <w:numId w:val="23"/>
              </w:numPr>
              <w:ind w:left="160" w:hanging="160"/>
              <w:jc w:val="both"/>
              <w:rPr>
                <w:sz w:val="18"/>
                <w:szCs w:val="18"/>
                <w:lang w:val="es-PE" w:eastAsia="es-PE"/>
              </w:rPr>
            </w:pPr>
            <w:r w:rsidRPr="000741A8">
              <w:rPr>
                <w:sz w:val="18"/>
                <w:szCs w:val="18"/>
                <w:lang w:val="es-PE" w:eastAsia="es-PE"/>
              </w:rPr>
              <w:t>Cheque</w:t>
            </w:r>
          </w:p>
        </w:tc>
        <w:tc>
          <w:tcPr>
            <w:tcW w:w="1062"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B40C57">
            <w:pPr>
              <w:jc w:val="both"/>
              <w:rPr>
                <w:sz w:val="18"/>
                <w:szCs w:val="18"/>
                <w:lang w:val="es-PE" w:eastAsia="es-PE"/>
              </w:rPr>
            </w:pPr>
            <w:r w:rsidRPr="000741A8">
              <w:rPr>
                <w:sz w:val="18"/>
                <w:szCs w:val="18"/>
                <w:lang w:val="es-PE" w:eastAsia="es-PE"/>
              </w:rPr>
              <w:t>La Encargada de Caja elabora y gira el cheque por el importe del reembolso a su nombre. En caso haya sido revisado el cheque por el Administrador o Director General y consideren que necesita modificación, la Encargada de Caja realizará las modificaciones correspondientes.</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B40C57">
            <w:pPr>
              <w:jc w:val="center"/>
              <w:rPr>
                <w:sz w:val="18"/>
                <w:szCs w:val="18"/>
                <w:lang w:val="es-PE" w:eastAsia="es-PE"/>
              </w:rPr>
            </w:pPr>
            <w:r w:rsidRPr="000741A8">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B40C57">
            <w:pPr>
              <w:jc w:val="center"/>
              <w:rPr>
                <w:sz w:val="18"/>
                <w:szCs w:val="18"/>
                <w:lang w:val="es-PE" w:eastAsia="es-PE"/>
              </w:rPr>
            </w:pPr>
            <w:r w:rsidRPr="000741A8">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B40C57">
            <w:pPr>
              <w:jc w:val="center"/>
              <w:rPr>
                <w:sz w:val="18"/>
                <w:szCs w:val="18"/>
                <w:lang w:val="es-PE" w:eastAsia="es-PE"/>
              </w:rPr>
            </w:pPr>
            <w:r w:rsidRPr="000741A8">
              <w:rPr>
                <w:sz w:val="18"/>
                <w:szCs w:val="18"/>
                <w:lang w:val="es-PE" w:eastAsia="es-PE"/>
              </w:rPr>
              <w:t>Gestión de Control de Pagos</w:t>
            </w:r>
          </w:p>
        </w:tc>
      </w:tr>
      <w:tr w:rsidR="00C31351" w:rsidRPr="000741A8"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0741A8" w:rsidRDefault="00C31351" w:rsidP="00B40C57">
            <w:pPr>
              <w:jc w:val="center"/>
              <w:rPr>
                <w:b/>
                <w:bCs/>
                <w:sz w:val="18"/>
                <w:szCs w:val="18"/>
                <w:lang w:val="es-PE" w:eastAsia="es-PE"/>
              </w:rPr>
            </w:pPr>
            <w:r w:rsidRPr="000741A8">
              <w:rPr>
                <w:b/>
                <w:bCs/>
                <w:sz w:val="18"/>
                <w:szCs w:val="18"/>
                <w:lang w:val="es-PE" w:eastAsia="es-PE"/>
              </w:rPr>
              <w:t>13.</w:t>
            </w:r>
          </w:p>
        </w:tc>
        <w:tc>
          <w:tcPr>
            <w:tcW w:w="53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0741A8" w:rsidRDefault="00C31351" w:rsidP="00E55381">
            <w:pPr>
              <w:pStyle w:val="Prrafodelista"/>
              <w:numPr>
                <w:ilvl w:val="0"/>
                <w:numId w:val="23"/>
              </w:numPr>
              <w:ind w:left="160" w:hanging="160"/>
              <w:jc w:val="both"/>
              <w:rPr>
                <w:sz w:val="18"/>
                <w:szCs w:val="18"/>
                <w:lang w:val="es-PE" w:eastAsia="es-PE"/>
              </w:rPr>
            </w:pPr>
            <w:r w:rsidRPr="000741A8">
              <w:rPr>
                <w:sz w:val="18"/>
                <w:szCs w:val="18"/>
                <w:lang w:val="es-PE" w:eastAsia="es-PE"/>
              </w:rPr>
              <w:t>Voucher</w:t>
            </w:r>
          </w:p>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Cheque</w:t>
            </w:r>
          </w:p>
        </w:tc>
        <w:tc>
          <w:tcPr>
            <w:tcW w:w="57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0741A8" w:rsidRDefault="00C31351" w:rsidP="00B40C57">
            <w:pPr>
              <w:jc w:val="center"/>
              <w:rPr>
                <w:sz w:val="18"/>
                <w:szCs w:val="18"/>
                <w:lang w:val="es-PE" w:eastAsia="es-PE"/>
              </w:rPr>
            </w:pPr>
            <w:r w:rsidRPr="000741A8">
              <w:rPr>
                <w:sz w:val="18"/>
                <w:szCs w:val="18"/>
                <w:lang w:val="es-PE" w:eastAsia="es-PE"/>
              </w:rPr>
              <w:t>Entregar documentación al Administrador</w:t>
            </w:r>
          </w:p>
        </w:tc>
        <w:tc>
          <w:tcPr>
            <w:tcW w:w="57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0741A8" w:rsidRDefault="00C31351" w:rsidP="00E55381">
            <w:pPr>
              <w:pStyle w:val="Prrafodelista"/>
              <w:numPr>
                <w:ilvl w:val="0"/>
                <w:numId w:val="23"/>
              </w:numPr>
              <w:ind w:left="160" w:hanging="160"/>
              <w:jc w:val="both"/>
              <w:rPr>
                <w:sz w:val="18"/>
                <w:szCs w:val="18"/>
                <w:lang w:val="es-PE" w:eastAsia="es-PE"/>
              </w:rPr>
            </w:pPr>
            <w:r w:rsidRPr="000741A8">
              <w:rPr>
                <w:sz w:val="18"/>
                <w:szCs w:val="18"/>
                <w:lang w:val="es-PE" w:eastAsia="es-PE"/>
              </w:rPr>
              <w:t>Voucher y Cheque entregados al Administrador</w:t>
            </w:r>
          </w:p>
          <w:p w:rsidR="00C31351" w:rsidRPr="000741A8" w:rsidRDefault="00C31351" w:rsidP="00E55381">
            <w:pPr>
              <w:pStyle w:val="Prrafodelista"/>
              <w:numPr>
                <w:ilvl w:val="0"/>
                <w:numId w:val="23"/>
              </w:numPr>
              <w:ind w:left="160" w:hanging="160"/>
              <w:jc w:val="both"/>
              <w:rPr>
                <w:sz w:val="18"/>
                <w:szCs w:val="18"/>
                <w:lang w:val="es-PE" w:eastAsia="es-PE"/>
              </w:rPr>
            </w:pPr>
            <w:r w:rsidRPr="000741A8">
              <w:rPr>
                <w:sz w:val="18"/>
                <w:szCs w:val="18"/>
                <w:lang w:val="es-PE" w:eastAsia="es-PE"/>
              </w:rPr>
              <w:t>Liquidación con VoBo del Administrador</w:t>
            </w:r>
          </w:p>
        </w:tc>
        <w:tc>
          <w:tcPr>
            <w:tcW w:w="106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0741A8" w:rsidRDefault="00C31351" w:rsidP="00B40C57">
            <w:pPr>
              <w:jc w:val="both"/>
              <w:rPr>
                <w:sz w:val="18"/>
                <w:szCs w:val="18"/>
                <w:lang w:val="es-PE" w:eastAsia="es-PE"/>
              </w:rPr>
            </w:pPr>
            <w:r w:rsidRPr="000741A8">
              <w:rPr>
                <w:sz w:val="18"/>
                <w:szCs w:val="18"/>
                <w:lang w:val="es-PE" w:eastAsia="es-PE"/>
              </w:rPr>
              <w:t>La Encargada de Caja entrega la documentación (Voucher y Cheque) al Administrador.</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0741A8" w:rsidRDefault="00C31351" w:rsidP="00B40C57">
            <w:pPr>
              <w:jc w:val="center"/>
              <w:rPr>
                <w:sz w:val="18"/>
                <w:szCs w:val="18"/>
                <w:lang w:val="es-PE" w:eastAsia="es-PE"/>
              </w:rPr>
            </w:pPr>
            <w:r w:rsidRPr="000741A8">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0741A8" w:rsidRDefault="00C31351" w:rsidP="00B40C57">
            <w:pPr>
              <w:jc w:val="center"/>
              <w:rPr>
                <w:sz w:val="18"/>
                <w:szCs w:val="18"/>
                <w:lang w:val="es-PE" w:eastAsia="es-PE"/>
              </w:rPr>
            </w:pPr>
            <w:r w:rsidRPr="000741A8">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0741A8" w:rsidRDefault="00C31351" w:rsidP="00B40C57">
            <w:pPr>
              <w:jc w:val="center"/>
              <w:rPr>
                <w:sz w:val="18"/>
                <w:szCs w:val="18"/>
                <w:lang w:val="es-PE" w:eastAsia="es-PE"/>
              </w:rPr>
            </w:pPr>
            <w:r w:rsidRPr="000741A8">
              <w:rPr>
                <w:sz w:val="18"/>
                <w:szCs w:val="18"/>
                <w:lang w:val="es-PE" w:eastAsia="es-PE"/>
              </w:rPr>
              <w:t>Gestión de Control de Pagos</w:t>
            </w:r>
          </w:p>
        </w:tc>
      </w:tr>
      <w:tr w:rsidR="00C31351" w:rsidRPr="000741A8"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B40C57">
            <w:pPr>
              <w:jc w:val="center"/>
              <w:rPr>
                <w:b/>
                <w:bCs/>
                <w:sz w:val="18"/>
                <w:szCs w:val="18"/>
                <w:lang w:val="es-PE" w:eastAsia="es-PE"/>
              </w:rPr>
            </w:pPr>
            <w:r w:rsidRPr="000741A8">
              <w:rPr>
                <w:b/>
                <w:bCs/>
                <w:sz w:val="18"/>
                <w:szCs w:val="18"/>
                <w:lang w:val="es-PE" w:eastAsia="es-PE"/>
              </w:rPr>
              <w:t>14.</w:t>
            </w:r>
          </w:p>
        </w:tc>
        <w:tc>
          <w:tcPr>
            <w:tcW w:w="530"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E55381">
            <w:pPr>
              <w:pStyle w:val="Prrafodelista"/>
              <w:numPr>
                <w:ilvl w:val="0"/>
                <w:numId w:val="23"/>
              </w:numPr>
              <w:ind w:left="160" w:hanging="160"/>
              <w:jc w:val="both"/>
              <w:rPr>
                <w:sz w:val="18"/>
                <w:szCs w:val="18"/>
                <w:lang w:val="es-PE" w:eastAsia="es-PE"/>
              </w:rPr>
            </w:pPr>
            <w:r w:rsidRPr="000741A8">
              <w:rPr>
                <w:sz w:val="18"/>
                <w:szCs w:val="18"/>
                <w:lang w:val="es-PE" w:eastAsia="es-PE"/>
              </w:rPr>
              <w:t xml:space="preserve">Voucher y Cheque entregados al </w:t>
            </w:r>
            <w:r w:rsidRPr="000741A8">
              <w:rPr>
                <w:sz w:val="18"/>
                <w:szCs w:val="18"/>
                <w:lang w:val="es-PE" w:eastAsia="es-PE"/>
              </w:rPr>
              <w:lastRenderedPageBreak/>
              <w:t>Administrador</w:t>
            </w:r>
          </w:p>
          <w:p w:rsidR="00C31351" w:rsidRPr="000741A8" w:rsidRDefault="00C31351" w:rsidP="00E55381">
            <w:pPr>
              <w:pStyle w:val="Prrafodelista"/>
              <w:numPr>
                <w:ilvl w:val="0"/>
                <w:numId w:val="23"/>
              </w:numPr>
              <w:ind w:left="160" w:hanging="160"/>
              <w:jc w:val="both"/>
              <w:rPr>
                <w:sz w:val="18"/>
                <w:szCs w:val="18"/>
                <w:lang w:val="es-PE" w:eastAsia="es-PE"/>
              </w:rPr>
            </w:pPr>
            <w:r w:rsidRPr="000741A8">
              <w:rPr>
                <w:sz w:val="18"/>
                <w:szCs w:val="18"/>
                <w:lang w:val="es-PE" w:eastAsia="es-PE"/>
              </w:rPr>
              <w:t>Liquidación con VoBo del Administrador</w:t>
            </w:r>
          </w:p>
        </w:tc>
        <w:tc>
          <w:tcPr>
            <w:tcW w:w="576"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B40C57">
            <w:pPr>
              <w:jc w:val="center"/>
              <w:rPr>
                <w:sz w:val="18"/>
                <w:szCs w:val="18"/>
                <w:lang w:val="es-PE" w:eastAsia="es-PE"/>
              </w:rPr>
            </w:pPr>
            <w:r w:rsidRPr="000741A8">
              <w:rPr>
                <w:sz w:val="18"/>
                <w:szCs w:val="18"/>
                <w:lang w:val="es-PE" w:eastAsia="es-PE"/>
              </w:rPr>
              <w:lastRenderedPageBreak/>
              <w:t>Verificar Monto con Liquidación</w:t>
            </w:r>
          </w:p>
        </w:tc>
        <w:tc>
          <w:tcPr>
            <w:tcW w:w="575"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Voucher y Cheque correctos</w:t>
            </w:r>
          </w:p>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lastRenderedPageBreak/>
              <w:t>Voucher a modificar</w:t>
            </w:r>
          </w:p>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Cheque a modificar</w:t>
            </w:r>
          </w:p>
        </w:tc>
        <w:tc>
          <w:tcPr>
            <w:tcW w:w="1062"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B40C57">
            <w:pPr>
              <w:jc w:val="both"/>
              <w:rPr>
                <w:sz w:val="18"/>
                <w:szCs w:val="18"/>
                <w:lang w:val="es-PE" w:eastAsia="es-PE"/>
              </w:rPr>
            </w:pPr>
            <w:r w:rsidRPr="000741A8">
              <w:rPr>
                <w:sz w:val="18"/>
                <w:szCs w:val="18"/>
                <w:lang w:val="es-PE" w:eastAsia="es-PE"/>
              </w:rPr>
              <w:lastRenderedPageBreak/>
              <w:t xml:space="preserve">El Administrador verificar el cheque y voucher con el monto de la liquidación. En caso alguno de ellos se </w:t>
            </w:r>
            <w:r w:rsidRPr="000741A8">
              <w:rPr>
                <w:sz w:val="18"/>
                <w:szCs w:val="18"/>
                <w:lang w:val="es-PE" w:eastAsia="es-PE"/>
              </w:rPr>
              <w:lastRenderedPageBreak/>
              <w:t>encuentre erróneamente, los devuelve a la Encargada de Caja para que los modifique.</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B40C57">
            <w:pPr>
              <w:jc w:val="center"/>
              <w:rPr>
                <w:sz w:val="18"/>
                <w:szCs w:val="18"/>
                <w:lang w:val="es-PE" w:eastAsia="es-PE"/>
              </w:rPr>
            </w:pPr>
            <w:r w:rsidRPr="000741A8">
              <w:rPr>
                <w:sz w:val="18"/>
                <w:szCs w:val="18"/>
                <w:lang w:val="es-PE" w:eastAsia="es-PE"/>
              </w:rPr>
              <w:lastRenderedPageBreak/>
              <w:t>Administrador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B40C57">
            <w:pPr>
              <w:jc w:val="center"/>
              <w:rPr>
                <w:sz w:val="18"/>
                <w:szCs w:val="18"/>
                <w:lang w:val="es-PE" w:eastAsia="es-PE"/>
              </w:rPr>
            </w:pPr>
            <w:r w:rsidRPr="000741A8">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B40C57">
            <w:pPr>
              <w:jc w:val="center"/>
              <w:rPr>
                <w:sz w:val="18"/>
                <w:szCs w:val="18"/>
                <w:lang w:val="es-PE" w:eastAsia="es-PE"/>
              </w:rPr>
            </w:pPr>
            <w:r w:rsidRPr="000741A8">
              <w:rPr>
                <w:sz w:val="18"/>
                <w:szCs w:val="18"/>
                <w:lang w:val="es-PE" w:eastAsia="es-PE"/>
              </w:rPr>
              <w:t>Gestión de Control de Pagos</w:t>
            </w:r>
          </w:p>
        </w:tc>
      </w:tr>
      <w:tr w:rsidR="00C31351" w:rsidRPr="000741A8" w:rsidTr="00C31351">
        <w:trPr>
          <w:trHeight w:val="483"/>
        </w:trPr>
        <w:tc>
          <w:tcPr>
            <w:tcW w:w="177" w:type="pct"/>
            <w:shd w:val="clear" w:color="auto" w:fill="C0C0C0"/>
            <w:vAlign w:val="center"/>
          </w:tcPr>
          <w:p w:rsidR="00C31351" w:rsidRPr="000741A8" w:rsidRDefault="00C31351" w:rsidP="00B40C57">
            <w:pPr>
              <w:jc w:val="center"/>
              <w:rPr>
                <w:b/>
                <w:bCs/>
                <w:sz w:val="18"/>
                <w:szCs w:val="18"/>
                <w:lang w:val="es-PE" w:eastAsia="es-PE"/>
              </w:rPr>
            </w:pPr>
            <w:r w:rsidRPr="000741A8">
              <w:rPr>
                <w:b/>
                <w:bCs/>
                <w:sz w:val="18"/>
                <w:szCs w:val="18"/>
                <w:lang w:val="es-PE" w:eastAsia="es-PE"/>
              </w:rPr>
              <w:lastRenderedPageBreak/>
              <w:t>15.</w:t>
            </w:r>
          </w:p>
        </w:tc>
        <w:tc>
          <w:tcPr>
            <w:tcW w:w="530" w:type="pct"/>
            <w:shd w:val="clear" w:color="auto" w:fill="C0C0C0"/>
            <w:vAlign w:val="center"/>
          </w:tcPr>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Voucher y Cheque correctos</w:t>
            </w:r>
          </w:p>
        </w:tc>
        <w:tc>
          <w:tcPr>
            <w:tcW w:w="576" w:type="pct"/>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Firmar cheque</w:t>
            </w:r>
          </w:p>
        </w:tc>
        <w:tc>
          <w:tcPr>
            <w:tcW w:w="575" w:type="pct"/>
            <w:shd w:val="clear" w:color="auto" w:fill="C0C0C0"/>
            <w:vAlign w:val="center"/>
          </w:tcPr>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Voucher</w:t>
            </w:r>
          </w:p>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Cheque firmado por el Administrador</w:t>
            </w:r>
          </w:p>
        </w:tc>
        <w:tc>
          <w:tcPr>
            <w:tcW w:w="1062" w:type="pct"/>
            <w:shd w:val="clear" w:color="auto" w:fill="C0C0C0"/>
            <w:vAlign w:val="center"/>
          </w:tcPr>
          <w:p w:rsidR="00C31351" w:rsidRPr="000741A8" w:rsidRDefault="00C31351" w:rsidP="00B40C57">
            <w:pPr>
              <w:jc w:val="both"/>
              <w:rPr>
                <w:sz w:val="18"/>
                <w:szCs w:val="18"/>
                <w:lang w:val="es-PE" w:eastAsia="es-PE"/>
              </w:rPr>
            </w:pPr>
            <w:r w:rsidRPr="000741A8">
              <w:rPr>
                <w:sz w:val="18"/>
                <w:szCs w:val="18"/>
                <w:lang w:val="es-PE" w:eastAsia="es-PE"/>
              </w:rPr>
              <w:t>El Administrador firma el cheque y se lo entrega a la Encargada de Caja.</w:t>
            </w:r>
          </w:p>
        </w:tc>
        <w:tc>
          <w:tcPr>
            <w:tcW w:w="698" w:type="pct"/>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Administrador</w:t>
            </w:r>
          </w:p>
        </w:tc>
        <w:tc>
          <w:tcPr>
            <w:tcW w:w="568" w:type="pct"/>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Manual</w:t>
            </w:r>
          </w:p>
        </w:tc>
        <w:tc>
          <w:tcPr>
            <w:tcW w:w="814" w:type="pct"/>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Gestión de Control de Pagos</w:t>
            </w:r>
          </w:p>
        </w:tc>
      </w:tr>
      <w:tr w:rsidR="00C31351" w:rsidRPr="000741A8" w:rsidTr="00C31351">
        <w:trPr>
          <w:trHeight w:val="402"/>
        </w:trPr>
        <w:tc>
          <w:tcPr>
            <w:tcW w:w="177" w:type="pct"/>
            <w:vAlign w:val="center"/>
          </w:tcPr>
          <w:p w:rsidR="00C31351" w:rsidRPr="000741A8" w:rsidRDefault="00C31351" w:rsidP="00B40C57">
            <w:pPr>
              <w:jc w:val="center"/>
              <w:rPr>
                <w:b/>
                <w:bCs/>
                <w:sz w:val="18"/>
                <w:szCs w:val="18"/>
                <w:lang w:val="es-PE" w:eastAsia="es-PE"/>
              </w:rPr>
            </w:pPr>
            <w:r w:rsidRPr="000741A8">
              <w:rPr>
                <w:b/>
                <w:bCs/>
                <w:sz w:val="18"/>
                <w:szCs w:val="18"/>
                <w:lang w:val="es-PE" w:eastAsia="es-PE"/>
              </w:rPr>
              <w:t>16.</w:t>
            </w:r>
          </w:p>
        </w:tc>
        <w:tc>
          <w:tcPr>
            <w:tcW w:w="530" w:type="pct"/>
            <w:vAlign w:val="center"/>
          </w:tcPr>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Voucher</w:t>
            </w:r>
          </w:p>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Cheque firmado por el Administrador</w:t>
            </w:r>
          </w:p>
        </w:tc>
        <w:tc>
          <w:tcPr>
            <w:tcW w:w="576" w:type="pct"/>
            <w:vAlign w:val="center"/>
          </w:tcPr>
          <w:p w:rsidR="00C31351" w:rsidRPr="000741A8" w:rsidRDefault="00C31351" w:rsidP="00B40C57">
            <w:pPr>
              <w:jc w:val="center"/>
              <w:rPr>
                <w:sz w:val="18"/>
                <w:szCs w:val="18"/>
                <w:lang w:val="es-PE" w:eastAsia="es-PE"/>
              </w:rPr>
            </w:pPr>
            <w:r w:rsidRPr="000741A8">
              <w:rPr>
                <w:sz w:val="18"/>
                <w:szCs w:val="18"/>
                <w:lang w:val="es-PE" w:eastAsia="es-PE"/>
              </w:rPr>
              <w:t>Entregar documentación al Director General</w:t>
            </w:r>
          </w:p>
        </w:tc>
        <w:tc>
          <w:tcPr>
            <w:tcW w:w="575" w:type="pct"/>
            <w:vAlign w:val="center"/>
          </w:tcPr>
          <w:p w:rsidR="00C31351" w:rsidRPr="000741A8" w:rsidRDefault="00C31351" w:rsidP="00BB448A">
            <w:pPr>
              <w:pStyle w:val="Prrafodelista"/>
              <w:numPr>
                <w:ilvl w:val="0"/>
                <w:numId w:val="23"/>
              </w:numPr>
              <w:ind w:left="187" w:hanging="187"/>
              <w:jc w:val="both"/>
              <w:rPr>
                <w:sz w:val="18"/>
                <w:szCs w:val="18"/>
                <w:lang w:val="es-PE" w:eastAsia="es-PE"/>
              </w:rPr>
            </w:pPr>
            <w:r w:rsidRPr="000741A8">
              <w:rPr>
                <w:sz w:val="18"/>
                <w:szCs w:val="18"/>
                <w:lang w:val="es-PE" w:eastAsia="es-PE"/>
              </w:rPr>
              <w:t xml:space="preserve">Voucher y Cheque firmado por el Administrador, entregados </w:t>
            </w:r>
            <w:r>
              <w:rPr>
                <w:sz w:val="18"/>
                <w:szCs w:val="18"/>
                <w:lang w:val="es-PE" w:eastAsia="es-PE"/>
              </w:rPr>
              <w:t>a un miembro del Consejo Directivo</w:t>
            </w:r>
          </w:p>
        </w:tc>
        <w:tc>
          <w:tcPr>
            <w:tcW w:w="1062" w:type="pct"/>
            <w:vAlign w:val="center"/>
          </w:tcPr>
          <w:p w:rsidR="00C31351" w:rsidRPr="000741A8" w:rsidRDefault="00C31351" w:rsidP="00B40C57">
            <w:pPr>
              <w:jc w:val="both"/>
              <w:rPr>
                <w:sz w:val="18"/>
                <w:szCs w:val="18"/>
                <w:lang w:val="es-PE" w:eastAsia="es-PE"/>
              </w:rPr>
            </w:pPr>
            <w:r w:rsidRPr="000741A8">
              <w:rPr>
                <w:sz w:val="18"/>
                <w:szCs w:val="18"/>
                <w:lang w:val="es-PE" w:eastAsia="es-PE"/>
              </w:rPr>
              <w:t>La Encargada de Caja entrega el voucher y el cheque firmado por el Administrador, al Director General para que lo firme.</w:t>
            </w:r>
          </w:p>
        </w:tc>
        <w:tc>
          <w:tcPr>
            <w:tcW w:w="698" w:type="pct"/>
            <w:vAlign w:val="center"/>
          </w:tcPr>
          <w:p w:rsidR="00C31351" w:rsidRPr="000741A8" w:rsidRDefault="00C31351" w:rsidP="00B40C57">
            <w:pPr>
              <w:jc w:val="center"/>
              <w:rPr>
                <w:sz w:val="18"/>
                <w:szCs w:val="18"/>
                <w:lang w:val="es-PE" w:eastAsia="es-PE"/>
              </w:rPr>
            </w:pPr>
            <w:r w:rsidRPr="000741A8">
              <w:rPr>
                <w:sz w:val="18"/>
                <w:szCs w:val="18"/>
                <w:lang w:val="es-PE" w:eastAsia="es-PE"/>
              </w:rPr>
              <w:t>Encargada de Caja</w:t>
            </w:r>
          </w:p>
        </w:tc>
        <w:tc>
          <w:tcPr>
            <w:tcW w:w="568" w:type="pct"/>
            <w:vAlign w:val="center"/>
          </w:tcPr>
          <w:p w:rsidR="00C31351" w:rsidRPr="000741A8" w:rsidRDefault="00C31351" w:rsidP="00B40C57">
            <w:pPr>
              <w:jc w:val="center"/>
              <w:rPr>
                <w:sz w:val="18"/>
                <w:szCs w:val="18"/>
                <w:lang w:val="es-PE" w:eastAsia="es-PE"/>
              </w:rPr>
            </w:pPr>
            <w:r w:rsidRPr="000741A8">
              <w:rPr>
                <w:sz w:val="18"/>
                <w:szCs w:val="18"/>
                <w:lang w:val="es-PE" w:eastAsia="es-PE"/>
              </w:rPr>
              <w:t>Manual</w:t>
            </w:r>
          </w:p>
        </w:tc>
        <w:tc>
          <w:tcPr>
            <w:tcW w:w="814" w:type="pct"/>
            <w:vAlign w:val="center"/>
          </w:tcPr>
          <w:p w:rsidR="00C31351" w:rsidRPr="000741A8" w:rsidRDefault="00C31351" w:rsidP="00B40C57">
            <w:pPr>
              <w:jc w:val="center"/>
              <w:rPr>
                <w:sz w:val="18"/>
                <w:szCs w:val="18"/>
                <w:lang w:val="es-PE" w:eastAsia="es-PE"/>
              </w:rPr>
            </w:pPr>
            <w:r w:rsidRPr="000741A8">
              <w:rPr>
                <w:sz w:val="18"/>
                <w:szCs w:val="18"/>
                <w:lang w:val="es-PE" w:eastAsia="es-PE"/>
              </w:rPr>
              <w:t>Gestión de Control de Pagos</w:t>
            </w:r>
          </w:p>
        </w:tc>
      </w:tr>
      <w:tr w:rsidR="00C31351" w:rsidRPr="000741A8" w:rsidTr="00C31351">
        <w:trPr>
          <w:trHeight w:val="537"/>
        </w:trPr>
        <w:tc>
          <w:tcPr>
            <w:tcW w:w="177" w:type="pct"/>
            <w:shd w:val="clear" w:color="auto" w:fill="C0C0C0"/>
            <w:vAlign w:val="center"/>
          </w:tcPr>
          <w:p w:rsidR="00C31351" w:rsidRPr="000741A8" w:rsidRDefault="00C31351" w:rsidP="00B40C57">
            <w:pPr>
              <w:jc w:val="center"/>
              <w:rPr>
                <w:b/>
                <w:bCs/>
                <w:sz w:val="18"/>
                <w:szCs w:val="18"/>
                <w:lang w:val="es-PE" w:eastAsia="es-PE"/>
              </w:rPr>
            </w:pPr>
            <w:r w:rsidRPr="000741A8">
              <w:rPr>
                <w:b/>
                <w:bCs/>
                <w:sz w:val="18"/>
                <w:szCs w:val="18"/>
                <w:lang w:val="es-PE" w:eastAsia="es-PE"/>
              </w:rPr>
              <w:t>17.</w:t>
            </w:r>
          </w:p>
        </w:tc>
        <w:tc>
          <w:tcPr>
            <w:tcW w:w="530" w:type="pct"/>
            <w:shd w:val="clear" w:color="auto" w:fill="C0C0C0"/>
            <w:vAlign w:val="center"/>
          </w:tcPr>
          <w:p w:rsidR="00C31351" w:rsidRPr="000741A8" w:rsidRDefault="00C31351" w:rsidP="00BB448A">
            <w:pPr>
              <w:pStyle w:val="Prrafodelista"/>
              <w:numPr>
                <w:ilvl w:val="0"/>
                <w:numId w:val="23"/>
              </w:numPr>
              <w:ind w:left="187" w:hanging="187"/>
              <w:jc w:val="both"/>
              <w:rPr>
                <w:sz w:val="18"/>
                <w:szCs w:val="18"/>
                <w:lang w:val="es-PE" w:eastAsia="es-PE"/>
              </w:rPr>
            </w:pPr>
            <w:r w:rsidRPr="000741A8">
              <w:rPr>
                <w:sz w:val="18"/>
                <w:szCs w:val="18"/>
                <w:lang w:val="es-PE" w:eastAsia="es-PE"/>
              </w:rPr>
              <w:t xml:space="preserve">Voucher y Cheque firmado por el Administrador, entregados </w:t>
            </w:r>
            <w:r>
              <w:rPr>
                <w:sz w:val="18"/>
                <w:szCs w:val="18"/>
                <w:lang w:val="es-PE" w:eastAsia="es-PE"/>
              </w:rPr>
              <w:t>a un miembro del Consejo Directivo</w:t>
            </w:r>
          </w:p>
        </w:tc>
        <w:tc>
          <w:tcPr>
            <w:tcW w:w="576" w:type="pct"/>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Revisar documentación</w:t>
            </w:r>
          </w:p>
        </w:tc>
        <w:tc>
          <w:tcPr>
            <w:tcW w:w="575" w:type="pct"/>
            <w:shd w:val="clear" w:color="auto" w:fill="C0C0C0"/>
            <w:vAlign w:val="center"/>
          </w:tcPr>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Voucher y Cheque correctos</w:t>
            </w:r>
          </w:p>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Voucher a modificar</w:t>
            </w:r>
          </w:p>
          <w:p w:rsidR="00C31351" w:rsidRPr="000741A8" w:rsidRDefault="00C31351" w:rsidP="00B40C57">
            <w:pPr>
              <w:pStyle w:val="Prrafodelista"/>
              <w:ind w:left="187"/>
              <w:jc w:val="both"/>
              <w:rPr>
                <w:sz w:val="18"/>
                <w:szCs w:val="18"/>
                <w:lang w:val="es-PE" w:eastAsia="es-PE"/>
              </w:rPr>
            </w:pPr>
            <w:r w:rsidRPr="000741A8">
              <w:rPr>
                <w:sz w:val="18"/>
                <w:szCs w:val="18"/>
                <w:lang w:val="es-PE" w:eastAsia="es-PE"/>
              </w:rPr>
              <w:t xml:space="preserve">Cheque a modificar </w:t>
            </w:r>
          </w:p>
        </w:tc>
        <w:tc>
          <w:tcPr>
            <w:tcW w:w="1062" w:type="pct"/>
            <w:shd w:val="clear" w:color="auto" w:fill="C0C0C0"/>
            <w:vAlign w:val="center"/>
          </w:tcPr>
          <w:p w:rsidR="00C31351" w:rsidRPr="000741A8" w:rsidRDefault="00C31351" w:rsidP="00BB448A">
            <w:pPr>
              <w:jc w:val="both"/>
              <w:rPr>
                <w:sz w:val="18"/>
                <w:szCs w:val="18"/>
                <w:lang w:val="es-PE" w:eastAsia="es-PE"/>
              </w:rPr>
            </w:pPr>
            <w:r>
              <w:rPr>
                <w:sz w:val="18"/>
                <w:szCs w:val="18"/>
                <w:lang w:val="es-PE" w:eastAsia="es-PE"/>
              </w:rPr>
              <w:t>Un miembro del Consejo Directivo verifica</w:t>
            </w:r>
            <w:r w:rsidRPr="000741A8">
              <w:rPr>
                <w:sz w:val="18"/>
                <w:szCs w:val="18"/>
                <w:lang w:val="es-PE" w:eastAsia="es-PE"/>
              </w:rPr>
              <w:t xml:space="preserve"> el cheque y voucher. En caso</w:t>
            </w:r>
            <w:r>
              <w:rPr>
                <w:sz w:val="18"/>
                <w:szCs w:val="18"/>
                <w:lang w:val="es-PE" w:eastAsia="es-PE"/>
              </w:rPr>
              <w:t xml:space="preserve"> que </w:t>
            </w:r>
            <w:r w:rsidRPr="000741A8">
              <w:rPr>
                <w:sz w:val="18"/>
                <w:szCs w:val="18"/>
                <w:lang w:val="es-PE" w:eastAsia="es-PE"/>
              </w:rPr>
              <w:t>alguno de ellos se encuentre erróneamente, los devuelve a la Encargada de Caja para que los modifique.</w:t>
            </w:r>
          </w:p>
        </w:tc>
        <w:tc>
          <w:tcPr>
            <w:tcW w:w="698" w:type="pct"/>
            <w:shd w:val="clear" w:color="auto" w:fill="C0C0C0"/>
            <w:vAlign w:val="center"/>
          </w:tcPr>
          <w:p w:rsidR="00C31351" w:rsidRPr="000741A8" w:rsidRDefault="00C31351" w:rsidP="00B40C57">
            <w:pPr>
              <w:jc w:val="center"/>
              <w:rPr>
                <w:sz w:val="18"/>
                <w:szCs w:val="18"/>
                <w:lang w:val="es-PE" w:eastAsia="es-PE"/>
              </w:rPr>
            </w:pPr>
            <w:r>
              <w:rPr>
                <w:sz w:val="18"/>
                <w:szCs w:val="18"/>
                <w:lang w:val="es-PE" w:eastAsia="es-PE"/>
              </w:rPr>
              <w:t>Miembro del Consejo Directivo</w:t>
            </w:r>
          </w:p>
        </w:tc>
        <w:tc>
          <w:tcPr>
            <w:tcW w:w="568" w:type="pct"/>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Manual</w:t>
            </w:r>
          </w:p>
        </w:tc>
        <w:tc>
          <w:tcPr>
            <w:tcW w:w="814" w:type="pct"/>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Gestión de Control de Pagos</w:t>
            </w:r>
          </w:p>
        </w:tc>
      </w:tr>
      <w:tr w:rsidR="00C31351" w:rsidRPr="000741A8" w:rsidTr="00C31351">
        <w:trPr>
          <w:trHeight w:val="537"/>
        </w:trPr>
        <w:tc>
          <w:tcPr>
            <w:tcW w:w="177" w:type="pct"/>
            <w:vAlign w:val="center"/>
          </w:tcPr>
          <w:p w:rsidR="00C31351" w:rsidRPr="000741A8" w:rsidRDefault="00C31351" w:rsidP="00B40C57">
            <w:pPr>
              <w:jc w:val="center"/>
              <w:rPr>
                <w:b/>
                <w:bCs/>
                <w:sz w:val="18"/>
                <w:szCs w:val="18"/>
                <w:lang w:val="es-PE" w:eastAsia="es-PE"/>
              </w:rPr>
            </w:pPr>
            <w:r w:rsidRPr="000741A8">
              <w:rPr>
                <w:b/>
                <w:bCs/>
                <w:sz w:val="18"/>
                <w:szCs w:val="18"/>
                <w:lang w:val="es-PE" w:eastAsia="es-PE"/>
              </w:rPr>
              <w:t>18.</w:t>
            </w:r>
          </w:p>
        </w:tc>
        <w:tc>
          <w:tcPr>
            <w:tcW w:w="530" w:type="pct"/>
            <w:vAlign w:val="center"/>
          </w:tcPr>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Voucher y Cheque correctos</w:t>
            </w:r>
          </w:p>
        </w:tc>
        <w:tc>
          <w:tcPr>
            <w:tcW w:w="576" w:type="pct"/>
            <w:vAlign w:val="center"/>
          </w:tcPr>
          <w:p w:rsidR="00C31351" w:rsidRPr="000741A8" w:rsidRDefault="00C31351" w:rsidP="00B40C57">
            <w:pPr>
              <w:jc w:val="center"/>
              <w:rPr>
                <w:sz w:val="18"/>
                <w:szCs w:val="18"/>
                <w:lang w:val="es-PE" w:eastAsia="es-PE"/>
              </w:rPr>
            </w:pPr>
            <w:r w:rsidRPr="000741A8">
              <w:rPr>
                <w:sz w:val="18"/>
                <w:szCs w:val="18"/>
                <w:lang w:val="es-PE" w:eastAsia="es-PE"/>
              </w:rPr>
              <w:t>Firmar cheque</w:t>
            </w:r>
          </w:p>
        </w:tc>
        <w:tc>
          <w:tcPr>
            <w:tcW w:w="575" w:type="pct"/>
            <w:vAlign w:val="center"/>
          </w:tcPr>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Voucher</w:t>
            </w:r>
          </w:p>
          <w:p w:rsidR="00C31351" w:rsidRPr="000741A8" w:rsidRDefault="00C31351" w:rsidP="00BB448A">
            <w:pPr>
              <w:pStyle w:val="Prrafodelista"/>
              <w:numPr>
                <w:ilvl w:val="0"/>
                <w:numId w:val="23"/>
              </w:numPr>
              <w:ind w:left="187" w:hanging="187"/>
              <w:jc w:val="both"/>
              <w:rPr>
                <w:sz w:val="18"/>
                <w:szCs w:val="18"/>
                <w:lang w:val="es-PE" w:eastAsia="es-PE"/>
              </w:rPr>
            </w:pPr>
            <w:r w:rsidRPr="000741A8">
              <w:rPr>
                <w:sz w:val="18"/>
                <w:szCs w:val="18"/>
                <w:lang w:val="es-PE" w:eastAsia="es-PE"/>
              </w:rPr>
              <w:t xml:space="preserve">Cheque firmado por </w:t>
            </w:r>
            <w:r>
              <w:rPr>
                <w:sz w:val="18"/>
                <w:szCs w:val="18"/>
                <w:lang w:val="es-PE" w:eastAsia="es-PE"/>
              </w:rPr>
              <w:t>un miembro del Consejo Directivo</w:t>
            </w:r>
          </w:p>
        </w:tc>
        <w:tc>
          <w:tcPr>
            <w:tcW w:w="1062" w:type="pct"/>
            <w:vAlign w:val="center"/>
          </w:tcPr>
          <w:p w:rsidR="00C31351" w:rsidRPr="000741A8" w:rsidRDefault="00C31351" w:rsidP="00BB448A">
            <w:pPr>
              <w:jc w:val="both"/>
              <w:rPr>
                <w:sz w:val="18"/>
                <w:szCs w:val="18"/>
                <w:lang w:val="es-PE" w:eastAsia="es-PE"/>
              </w:rPr>
            </w:pPr>
            <w:r>
              <w:rPr>
                <w:sz w:val="18"/>
                <w:szCs w:val="18"/>
                <w:lang w:val="es-PE" w:eastAsia="es-PE"/>
              </w:rPr>
              <w:t xml:space="preserve">Un miembro del Consejo Directivo </w:t>
            </w:r>
            <w:r w:rsidRPr="000741A8">
              <w:rPr>
                <w:sz w:val="18"/>
                <w:szCs w:val="18"/>
                <w:lang w:val="es-PE" w:eastAsia="es-PE"/>
              </w:rPr>
              <w:t>firma el Cheque.</w:t>
            </w:r>
          </w:p>
        </w:tc>
        <w:tc>
          <w:tcPr>
            <w:tcW w:w="698" w:type="pct"/>
            <w:vAlign w:val="center"/>
          </w:tcPr>
          <w:p w:rsidR="00C31351" w:rsidRPr="000741A8" w:rsidRDefault="00C31351" w:rsidP="00B40C57">
            <w:pPr>
              <w:jc w:val="center"/>
              <w:rPr>
                <w:sz w:val="18"/>
                <w:szCs w:val="18"/>
                <w:lang w:val="es-PE" w:eastAsia="es-PE"/>
              </w:rPr>
            </w:pPr>
            <w:r>
              <w:rPr>
                <w:sz w:val="18"/>
                <w:szCs w:val="18"/>
                <w:lang w:val="es-PE" w:eastAsia="es-PE"/>
              </w:rPr>
              <w:t>Miembro del Consejo Directivo</w:t>
            </w:r>
          </w:p>
        </w:tc>
        <w:tc>
          <w:tcPr>
            <w:tcW w:w="568" w:type="pct"/>
            <w:vAlign w:val="center"/>
          </w:tcPr>
          <w:p w:rsidR="00C31351" w:rsidRPr="000741A8" w:rsidRDefault="00C31351" w:rsidP="00B40C57">
            <w:pPr>
              <w:jc w:val="center"/>
              <w:rPr>
                <w:sz w:val="18"/>
                <w:szCs w:val="18"/>
                <w:lang w:val="es-PE" w:eastAsia="es-PE"/>
              </w:rPr>
            </w:pPr>
            <w:r w:rsidRPr="000741A8">
              <w:rPr>
                <w:sz w:val="18"/>
                <w:szCs w:val="18"/>
                <w:lang w:val="es-PE" w:eastAsia="es-PE"/>
              </w:rPr>
              <w:t>Manual</w:t>
            </w:r>
          </w:p>
        </w:tc>
        <w:tc>
          <w:tcPr>
            <w:tcW w:w="814" w:type="pct"/>
            <w:vAlign w:val="center"/>
          </w:tcPr>
          <w:p w:rsidR="00C31351" w:rsidRPr="000741A8" w:rsidRDefault="00C31351" w:rsidP="00B40C57">
            <w:pPr>
              <w:jc w:val="center"/>
              <w:rPr>
                <w:sz w:val="18"/>
                <w:szCs w:val="18"/>
                <w:lang w:val="es-PE" w:eastAsia="es-PE"/>
              </w:rPr>
            </w:pPr>
            <w:r w:rsidRPr="000741A8">
              <w:rPr>
                <w:sz w:val="18"/>
                <w:szCs w:val="18"/>
                <w:lang w:val="es-PE" w:eastAsia="es-PE"/>
              </w:rPr>
              <w:t>Gestión de Control de Pagos</w:t>
            </w:r>
          </w:p>
        </w:tc>
      </w:tr>
      <w:tr w:rsidR="00C31351" w:rsidRPr="000741A8"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0741A8" w:rsidRDefault="00C31351" w:rsidP="00B40C57">
            <w:pPr>
              <w:jc w:val="center"/>
              <w:rPr>
                <w:b/>
                <w:bCs/>
                <w:sz w:val="18"/>
                <w:szCs w:val="18"/>
                <w:lang w:val="es-PE" w:eastAsia="es-PE"/>
              </w:rPr>
            </w:pPr>
            <w:r w:rsidRPr="000741A8">
              <w:rPr>
                <w:b/>
                <w:bCs/>
                <w:sz w:val="18"/>
                <w:szCs w:val="18"/>
                <w:lang w:val="es-PE" w:eastAsia="es-PE"/>
              </w:rPr>
              <w:t>19.</w:t>
            </w:r>
          </w:p>
        </w:tc>
        <w:tc>
          <w:tcPr>
            <w:tcW w:w="530"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Voucher</w:t>
            </w:r>
          </w:p>
          <w:p w:rsidR="00C31351" w:rsidRPr="000741A8" w:rsidRDefault="00C31351" w:rsidP="00BB448A">
            <w:pPr>
              <w:pStyle w:val="Prrafodelista"/>
              <w:numPr>
                <w:ilvl w:val="0"/>
                <w:numId w:val="23"/>
              </w:numPr>
              <w:ind w:left="187" w:hanging="187"/>
              <w:jc w:val="both"/>
              <w:rPr>
                <w:sz w:val="18"/>
                <w:szCs w:val="18"/>
                <w:lang w:val="es-PE" w:eastAsia="es-PE"/>
              </w:rPr>
            </w:pPr>
            <w:r w:rsidRPr="000741A8">
              <w:rPr>
                <w:sz w:val="18"/>
                <w:szCs w:val="18"/>
                <w:lang w:val="es-PE" w:eastAsia="es-PE"/>
              </w:rPr>
              <w:t xml:space="preserve">Cheque firmado por </w:t>
            </w:r>
            <w:r>
              <w:rPr>
                <w:sz w:val="18"/>
                <w:szCs w:val="18"/>
                <w:lang w:val="es-PE" w:eastAsia="es-PE"/>
              </w:rPr>
              <w:t>un miembro del Consejo Directivo</w:t>
            </w:r>
          </w:p>
        </w:tc>
        <w:tc>
          <w:tcPr>
            <w:tcW w:w="576"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Cobrar cheque en Banco</w:t>
            </w:r>
          </w:p>
        </w:tc>
        <w:tc>
          <w:tcPr>
            <w:tcW w:w="575"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0741A8" w:rsidRDefault="00C31351" w:rsidP="00E55381">
            <w:pPr>
              <w:pStyle w:val="Prrafodelista"/>
              <w:numPr>
                <w:ilvl w:val="0"/>
                <w:numId w:val="23"/>
              </w:numPr>
              <w:ind w:left="160" w:hanging="160"/>
              <w:jc w:val="both"/>
              <w:rPr>
                <w:sz w:val="18"/>
                <w:szCs w:val="18"/>
                <w:lang w:val="es-PE" w:eastAsia="es-PE"/>
              </w:rPr>
            </w:pPr>
            <w:r w:rsidRPr="000741A8">
              <w:rPr>
                <w:sz w:val="18"/>
                <w:szCs w:val="18"/>
                <w:lang w:val="es-PE" w:eastAsia="es-PE"/>
              </w:rPr>
              <w:t>Cheque a cobrar</w:t>
            </w:r>
          </w:p>
        </w:tc>
        <w:tc>
          <w:tcPr>
            <w:tcW w:w="1062"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0741A8" w:rsidRDefault="00C31351" w:rsidP="00B40C57">
            <w:pPr>
              <w:jc w:val="both"/>
              <w:rPr>
                <w:sz w:val="18"/>
                <w:szCs w:val="18"/>
                <w:lang w:val="es-PE" w:eastAsia="es-PE"/>
              </w:rPr>
            </w:pPr>
            <w:r w:rsidRPr="000741A8">
              <w:rPr>
                <w:sz w:val="18"/>
                <w:szCs w:val="18"/>
                <w:lang w:val="es-PE" w:eastAsia="es-PE"/>
              </w:rPr>
              <w:t>La Encargada de Caja se acerca al Banco y procede a cobrar el cheque.</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Gestión de Control de Pagos</w:t>
            </w:r>
          </w:p>
        </w:tc>
      </w:tr>
      <w:tr w:rsidR="00C31351" w:rsidRPr="000741A8" w:rsidTr="00C31351">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C31351" w:rsidRPr="000741A8" w:rsidRDefault="00C31351" w:rsidP="00B40C57">
            <w:pPr>
              <w:jc w:val="center"/>
              <w:rPr>
                <w:b/>
                <w:bCs/>
                <w:sz w:val="18"/>
                <w:szCs w:val="18"/>
                <w:lang w:val="es-PE" w:eastAsia="es-PE"/>
              </w:rPr>
            </w:pPr>
            <w:r w:rsidRPr="000741A8">
              <w:rPr>
                <w:b/>
                <w:bCs/>
                <w:sz w:val="18"/>
                <w:szCs w:val="18"/>
                <w:lang w:val="es-PE" w:eastAsia="es-PE"/>
              </w:rPr>
              <w:t>20.</w:t>
            </w:r>
          </w:p>
        </w:tc>
        <w:tc>
          <w:tcPr>
            <w:tcW w:w="530" w:type="pct"/>
            <w:tcBorders>
              <w:top w:val="single" w:sz="4" w:space="0" w:color="auto"/>
              <w:left w:val="single" w:sz="4" w:space="0" w:color="auto"/>
              <w:bottom w:val="single" w:sz="4" w:space="0" w:color="auto"/>
              <w:right w:val="single" w:sz="4" w:space="0" w:color="auto"/>
            </w:tcBorders>
            <w:vAlign w:val="center"/>
          </w:tcPr>
          <w:p w:rsidR="00C31351" w:rsidRPr="000741A8" w:rsidRDefault="00C31351" w:rsidP="00E55381">
            <w:pPr>
              <w:pStyle w:val="Prrafodelista"/>
              <w:numPr>
                <w:ilvl w:val="0"/>
                <w:numId w:val="23"/>
              </w:numPr>
              <w:ind w:left="160" w:hanging="160"/>
              <w:jc w:val="both"/>
              <w:rPr>
                <w:sz w:val="18"/>
                <w:szCs w:val="18"/>
                <w:lang w:val="es-PE" w:eastAsia="es-PE"/>
              </w:rPr>
            </w:pPr>
            <w:r w:rsidRPr="000741A8">
              <w:rPr>
                <w:sz w:val="18"/>
                <w:szCs w:val="18"/>
                <w:lang w:val="es-PE" w:eastAsia="es-PE"/>
              </w:rPr>
              <w:t>Cheque a cobrar</w:t>
            </w:r>
          </w:p>
        </w:tc>
        <w:tc>
          <w:tcPr>
            <w:tcW w:w="576" w:type="pct"/>
            <w:tcBorders>
              <w:top w:val="single" w:sz="4" w:space="0" w:color="auto"/>
              <w:left w:val="single" w:sz="4" w:space="0" w:color="auto"/>
              <w:bottom w:val="single" w:sz="4" w:space="0" w:color="auto"/>
              <w:right w:val="single" w:sz="4" w:space="0" w:color="auto"/>
            </w:tcBorders>
            <w:vAlign w:val="center"/>
          </w:tcPr>
          <w:p w:rsidR="00C31351" w:rsidRPr="000741A8" w:rsidRDefault="00C31351" w:rsidP="00B40C57">
            <w:pPr>
              <w:jc w:val="center"/>
              <w:rPr>
                <w:sz w:val="18"/>
                <w:szCs w:val="18"/>
                <w:lang w:val="es-PE" w:eastAsia="es-PE"/>
              </w:rPr>
            </w:pPr>
            <w:r w:rsidRPr="000741A8">
              <w:rPr>
                <w:sz w:val="18"/>
                <w:szCs w:val="18"/>
                <w:lang w:val="es-PE" w:eastAsia="es-PE"/>
              </w:rPr>
              <w:t>Realizar transacción</w:t>
            </w:r>
          </w:p>
        </w:tc>
        <w:tc>
          <w:tcPr>
            <w:tcW w:w="575" w:type="pct"/>
            <w:tcBorders>
              <w:top w:val="single" w:sz="4" w:space="0" w:color="auto"/>
              <w:left w:val="single" w:sz="4" w:space="0" w:color="auto"/>
              <w:bottom w:val="single" w:sz="4" w:space="0" w:color="auto"/>
              <w:right w:val="single" w:sz="4" w:space="0" w:color="auto"/>
            </w:tcBorders>
            <w:vAlign w:val="center"/>
          </w:tcPr>
          <w:p w:rsidR="00C31351" w:rsidRPr="000741A8" w:rsidRDefault="00C31351" w:rsidP="00E55381">
            <w:pPr>
              <w:pStyle w:val="Prrafodelista"/>
              <w:numPr>
                <w:ilvl w:val="0"/>
                <w:numId w:val="23"/>
              </w:numPr>
              <w:ind w:left="160" w:hanging="160"/>
              <w:jc w:val="both"/>
              <w:rPr>
                <w:sz w:val="18"/>
                <w:szCs w:val="18"/>
                <w:lang w:val="es-PE" w:eastAsia="es-PE"/>
              </w:rPr>
            </w:pPr>
            <w:r w:rsidRPr="000741A8">
              <w:rPr>
                <w:sz w:val="18"/>
                <w:szCs w:val="18"/>
                <w:lang w:val="es-PE" w:eastAsia="es-PE"/>
              </w:rPr>
              <w:t>Cheque cobrado</w:t>
            </w:r>
          </w:p>
          <w:p w:rsidR="00C31351" w:rsidRPr="000741A8" w:rsidRDefault="00C31351" w:rsidP="00E55381">
            <w:pPr>
              <w:pStyle w:val="Prrafodelista"/>
              <w:numPr>
                <w:ilvl w:val="0"/>
                <w:numId w:val="23"/>
              </w:numPr>
              <w:ind w:left="160" w:hanging="160"/>
              <w:jc w:val="both"/>
              <w:rPr>
                <w:sz w:val="18"/>
                <w:szCs w:val="18"/>
                <w:lang w:val="es-PE" w:eastAsia="es-PE"/>
              </w:rPr>
            </w:pPr>
            <w:r w:rsidRPr="000741A8">
              <w:rPr>
                <w:sz w:val="18"/>
                <w:szCs w:val="18"/>
                <w:lang w:val="es-PE" w:eastAsia="es-PE"/>
              </w:rPr>
              <w:t>Dinero</w:t>
            </w:r>
          </w:p>
        </w:tc>
        <w:tc>
          <w:tcPr>
            <w:tcW w:w="1062" w:type="pct"/>
            <w:tcBorders>
              <w:top w:val="single" w:sz="4" w:space="0" w:color="auto"/>
              <w:left w:val="single" w:sz="4" w:space="0" w:color="auto"/>
              <w:bottom w:val="single" w:sz="4" w:space="0" w:color="auto"/>
              <w:right w:val="single" w:sz="4" w:space="0" w:color="auto"/>
            </w:tcBorders>
            <w:vAlign w:val="center"/>
          </w:tcPr>
          <w:p w:rsidR="00C31351" w:rsidRPr="000741A8" w:rsidRDefault="00C31351" w:rsidP="00B40C57">
            <w:pPr>
              <w:jc w:val="both"/>
              <w:rPr>
                <w:sz w:val="18"/>
                <w:szCs w:val="18"/>
                <w:lang w:val="es-PE" w:eastAsia="es-PE"/>
              </w:rPr>
            </w:pPr>
            <w:r w:rsidRPr="000741A8">
              <w:rPr>
                <w:sz w:val="18"/>
                <w:szCs w:val="18"/>
                <w:lang w:val="es-PE" w:eastAsia="es-PE"/>
              </w:rPr>
              <w:t>El Banco realiza la transacción y entrega el dinero a la Encargada de Caja</w:t>
            </w:r>
          </w:p>
        </w:tc>
        <w:tc>
          <w:tcPr>
            <w:tcW w:w="698" w:type="pct"/>
            <w:tcBorders>
              <w:top w:val="single" w:sz="4" w:space="0" w:color="auto"/>
              <w:left w:val="single" w:sz="4" w:space="0" w:color="auto"/>
              <w:bottom w:val="single" w:sz="4" w:space="0" w:color="auto"/>
              <w:right w:val="single" w:sz="4" w:space="0" w:color="auto"/>
            </w:tcBorders>
            <w:vAlign w:val="center"/>
          </w:tcPr>
          <w:p w:rsidR="00C31351" w:rsidRPr="000741A8" w:rsidRDefault="00C31351" w:rsidP="00B40C57">
            <w:pPr>
              <w:jc w:val="center"/>
              <w:rPr>
                <w:sz w:val="18"/>
                <w:szCs w:val="18"/>
                <w:lang w:val="es-PE" w:eastAsia="es-PE"/>
              </w:rPr>
            </w:pPr>
            <w:r w:rsidRPr="000741A8">
              <w:rPr>
                <w:sz w:val="18"/>
                <w:szCs w:val="18"/>
                <w:lang w:val="es-PE" w:eastAsia="es-PE"/>
              </w:rPr>
              <w:t>Banco</w:t>
            </w:r>
          </w:p>
        </w:tc>
        <w:tc>
          <w:tcPr>
            <w:tcW w:w="568" w:type="pct"/>
            <w:tcBorders>
              <w:top w:val="single" w:sz="4" w:space="0" w:color="auto"/>
              <w:left w:val="single" w:sz="4" w:space="0" w:color="auto"/>
              <w:bottom w:val="single" w:sz="4" w:space="0" w:color="auto"/>
              <w:right w:val="single" w:sz="4" w:space="0" w:color="auto"/>
            </w:tcBorders>
            <w:vAlign w:val="center"/>
          </w:tcPr>
          <w:p w:rsidR="00C31351" w:rsidRPr="000741A8" w:rsidRDefault="00C31351" w:rsidP="00B40C57">
            <w:pPr>
              <w:jc w:val="center"/>
              <w:rPr>
                <w:sz w:val="18"/>
                <w:szCs w:val="18"/>
                <w:lang w:val="es-PE" w:eastAsia="es-PE"/>
              </w:rPr>
            </w:pPr>
            <w:r w:rsidRPr="000741A8">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vAlign w:val="center"/>
          </w:tcPr>
          <w:p w:rsidR="00C31351" w:rsidRPr="000741A8" w:rsidRDefault="00C31351" w:rsidP="00B40C57">
            <w:pPr>
              <w:jc w:val="center"/>
              <w:rPr>
                <w:sz w:val="18"/>
                <w:szCs w:val="18"/>
                <w:lang w:val="es-PE" w:eastAsia="es-PE"/>
              </w:rPr>
            </w:pPr>
            <w:r w:rsidRPr="000741A8">
              <w:rPr>
                <w:sz w:val="18"/>
                <w:szCs w:val="18"/>
                <w:lang w:val="es-PE" w:eastAsia="es-PE"/>
              </w:rPr>
              <w:t>Gestión de Control de Pagos</w:t>
            </w:r>
          </w:p>
        </w:tc>
      </w:tr>
      <w:tr w:rsidR="00C31351" w:rsidRPr="000741A8"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0741A8" w:rsidRDefault="00C31351" w:rsidP="00B40C57">
            <w:pPr>
              <w:jc w:val="center"/>
              <w:rPr>
                <w:b/>
                <w:bCs/>
                <w:sz w:val="18"/>
                <w:szCs w:val="18"/>
                <w:lang w:val="es-PE" w:eastAsia="es-PE"/>
              </w:rPr>
            </w:pPr>
            <w:r w:rsidRPr="000741A8">
              <w:rPr>
                <w:b/>
                <w:bCs/>
                <w:sz w:val="18"/>
                <w:szCs w:val="18"/>
                <w:lang w:val="es-PE" w:eastAsia="es-PE"/>
              </w:rPr>
              <w:lastRenderedPageBreak/>
              <w:t>21.</w:t>
            </w:r>
          </w:p>
        </w:tc>
        <w:tc>
          <w:tcPr>
            <w:tcW w:w="530"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0741A8" w:rsidRDefault="00C31351" w:rsidP="00E55381">
            <w:pPr>
              <w:pStyle w:val="Prrafodelista"/>
              <w:numPr>
                <w:ilvl w:val="0"/>
                <w:numId w:val="23"/>
              </w:numPr>
              <w:ind w:left="160" w:hanging="160"/>
              <w:jc w:val="both"/>
              <w:rPr>
                <w:sz w:val="18"/>
                <w:szCs w:val="18"/>
                <w:lang w:val="es-PE" w:eastAsia="es-PE"/>
              </w:rPr>
            </w:pPr>
            <w:r w:rsidRPr="000741A8">
              <w:rPr>
                <w:sz w:val="18"/>
                <w:szCs w:val="18"/>
                <w:lang w:val="es-PE" w:eastAsia="es-PE"/>
              </w:rPr>
              <w:t>Cheque cobrado</w:t>
            </w:r>
          </w:p>
          <w:p w:rsidR="00C31351" w:rsidRPr="000741A8" w:rsidRDefault="00C31351" w:rsidP="00E55381">
            <w:pPr>
              <w:pStyle w:val="Prrafodelista"/>
              <w:numPr>
                <w:ilvl w:val="0"/>
                <w:numId w:val="23"/>
              </w:numPr>
              <w:ind w:left="160" w:hanging="160"/>
              <w:jc w:val="both"/>
              <w:rPr>
                <w:sz w:val="18"/>
                <w:szCs w:val="18"/>
                <w:lang w:val="es-PE" w:eastAsia="es-PE"/>
              </w:rPr>
            </w:pPr>
            <w:r w:rsidRPr="000741A8">
              <w:rPr>
                <w:sz w:val="18"/>
                <w:szCs w:val="18"/>
                <w:lang w:val="es-PE" w:eastAsia="es-PE"/>
              </w:rPr>
              <w:t>Dinero</w:t>
            </w:r>
          </w:p>
        </w:tc>
        <w:tc>
          <w:tcPr>
            <w:tcW w:w="576"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Depositar en Caja</w:t>
            </w:r>
          </w:p>
        </w:tc>
        <w:tc>
          <w:tcPr>
            <w:tcW w:w="575"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Dinero en Caja Chica</w:t>
            </w:r>
          </w:p>
        </w:tc>
        <w:tc>
          <w:tcPr>
            <w:tcW w:w="1062"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0741A8" w:rsidRDefault="00C31351" w:rsidP="00B40C57">
            <w:pPr>
              <w:jc w:val="both"/>
              <w:rPr>
                <w:sz w:val="18"/>
                <w:szCs w:val="18"/>
                <w:lang w:val="es-PE" w:eastAsia="es-PE"/>
              </w:rPr>
            </w:pPr>
            <w:r w:rsidRPr="000741A8">
              <w:rPr>
                <w:sz w:val="18"/>
                <w:szCs w:val="18"/>
                <w:lang w:val="es-PE" w:eastAsia="es-PE"/>
              </w:rPr>
              <w:t>La Encargada de Caja deposita el dinero en la Caja-Chica.</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0741A8" w:rsidRDefault="00C31351" w:rsidP="00B40C57">
            <w:pPr>
              <w:jc w:val="center"/>
              <w:rPr>
                <w:sz w:val="18"/>
                <w:szCs w:val="18"/>
                <w:lang w:val="es-PE" w:eastAsia="es-PE"/>
              </w:rPr>
            </w:pPr>
            <w:r w:rsidRPr="000741A8">
              <w:rPr>
                <w:sz w:val="18"/>
                <w:szCs w:val="18"/>
                <w:lang w:val="es-PE" w:eastAsia="es-PE"/>
              </w:rPr>
              <w:t>Gestión de Control de Pagos</w:t>
            </w:r>
          </w:p>
        </w:tc>
      </w:tr>
      <w:tr w:rsidR="00C31351" w:rsidRPr="000741A8"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B40C57">
            <w:pPr>
              <w:jc w:val="center"/>
              <w:rPr>
                <w:b/>
                <w:bCs/>
                <w:sz w:val="18"/>
                <w:szCs w:val="18"/>
                <w:lang w:val="es-PE" w:eastAsia="es-PE"/>
              </w:rPr>
            </w:pPr>
            <w:r w:rsidRPr="000741A8">
              <w:rPr>
                <w:b/>
                <w:bCs/>
                <w:sz w:val="18"/>
                <w:szCs w:val="18"/>
                <w:lang w:val="es-PE" w:eastAsia="es-PE"/>
              </w:rPr>
              <w:t>22.</w:t>
            </w:r>
          </w:p>
        </w:tc>
        <w:tc>
          <w:tcPr>
            <w:tcW w:w="530"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Dinero en Caja Chica</w:t>
            </w:r>
          </w:p>
        </w:tc>
        <w:tc>
          <w:tcPr>
            <w:tcW w:w="576"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B40C57">
            <w:pPr>
              <w:jc w:val="center"/>
              <w:rPr>
                <w:sz w:val="18"/>
                <w:szCs w:val="18"/>
                <w:lang w:val="es-PE" w:eastAsia="es-PE"/>
              </w:rPr>
            </w:pPr>
            <w:r w:rsidRPr="000741A8">
              <w:rPr>
                <w:sz w:val="18"/>
                <w:szCs w:val="18"/>
                <w:lang w:val="es-PE" w:eastAsia="es-PE"/>
              </w:rPr>
              <w:t>Entregar documentación al área Contable</w:t>
            </w:r>
          </w:p>
        </w:tc>
        <w:tc>
          <w:tcPr>
            <w:tcW w:w="575"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Voucher</w:t>
            </w:r>
          </w:p>
          <w:p w:rsidR="00C31351" w:rsidRPr="000741A8" w:rsidRDefault="00C31351" w:rsidP="008445C7">
            <w:pPr>
              <w:pStyle w:val="Prrafodelista"/>
              <w:numPr>
                <w:ilvl w:val="0"/>
                <w:numId w:val="48"/>
              </w:numPr>
              <w:ind w:left="175" w:hanging="175"/>
              <w:jc w:val="both"/>
              <w:rPr>
                <w:sz w:val="18"/>
                <w:szCs w:val="18"/>
                <w:lang w:val="es-PE" w:eastAsia="es-PE"/>
              </w:rPr>
            </w:pPr>
            <w:r w:rsidRPr="000741A8">
              <w:rPr>
                <w:sz w:val="18"/>
                <w:szCs w:val="18"/>
                <w:lang w:val="es-PE" w:eastAsia="es-PE"/>
              </w:rPr>
              <w:t>Liquidación con VoBo del Administrador</w:t>
            </w:r>
          </w:p>
        </w:tc>
        <w:tc>
          <w:tcPr>
            <w:tcW w:w="1062"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B40C57">
            <w:pPr>
              <w:jc w:val="both"/>
              <w:rPr>
                <w:sz w:val="18"/>
                <w:szCs w:val="18"/>
                <w:lang w:val="es-PE" w:eastAsia="es-PE"/>
              </w:rPr>
            </w:pPr>
            <w:r w:rsidRPr="000741A8">
              <w:rPr>
                <w:sz w:val="18"/>
                <w:szCs w:val="18"/>
                <w:lang w:val="es-PE" w:eastAsia="es-PE"/>
              </w:rPr>
              <w:t>La Encargada de Caja entrega el voucher y la liquidación al área Contable.</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B40C57">
            <w:pPr>
              <w:jc w:val="center"/>
              <w:rPr>
                <w:sz w:val="18"/>
                <w:szCs w:val="18"/>
                <w:lang w:val="es-PE" w:eastAsia="es-PE"/>
              </w:rPr>
            </w:pPr>
            <w:r w:rsidRPr="000741A8">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B40C57">
            <w:pPr>
              <w:jc w:val="center"/>
              <w:rPr>
                <w:sz w:val="18"/>
                <w:szCs w:val="18"/>
                <w:lang w:val="es-PE" w:eastAsia="es-PE"/>
              </w:rPr>
            </w:pPr>
            <w:r w:rsidRPr="000741A8">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B40C57">
            <w:pPr>
              <w:jc w:val="center"/>
              <w:rPr>
                <w:sz w:val="18"/>
                <w:szCs w:val="18"/>
                <w:lang w:val="es-PE" w:eastAsia="es-PE"/>
              </w:rPr>
            </w:pPr>
            <w:r w:rsidRPr="000741A8">
              <w:rPr>
                <w:sz w:val="18"/>
                <w:szCs w:val="18"/>
                <w:lang w:val="es-PE" w:eastAsia="es-PE"/>
              </w:rPr>
              <w:t>Gestión de Control de Pagos</w:t>
            </w:r>
          </w:p>
        </w:tc>
      </w:tr>
      <w:tr w:rsidR="00C31351" w:rsidRPr="000741A8"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0741A8" w:rsidRDefault="00C31351" w:rsidP="00B40C57">
            <w:pPr>
              <w:jc w:val="center"/>
              <w:rPr>
                <w:b/>
                <w:bCs/>
                <w:sz w:val="18"/>
                <w:szCs w:val="18"/>
                <w:lang w:val="es-PE" w:eastAsia="es-PE"/>
              </w:rPr>
            </w:pPr>
            <w:r w:rsidRPr="000741A8">
              <w:rPr>
                <w:b/>
                <w:bCs/>
                <w:sz w:val="18"/>
                <w:szCs w:val="18"/>
                <w:lang w:val="es-PE" w:eastAsia="es-PE"/>
              </w:rPr>
              <w:t>23.</w:t>
            </w:r>
          </w:p>
        </w:tc>
        <w:tc>
          <w:tcPr>
            <w:tcW w:w="53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Voucher</w:t>
            </w:r>
          </w:p>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Liquidación con VoBo del Administrador</w:t>
            </w:r>
          </w:p>
        </w:tc>
        <w:tc>
          <w:tcPr>
            <w:tcW w:w="57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0741A8" w:rsidRDefault="00C31351" w:rsidP="00B40C57">
            <w:pPr>
              <w:jc w:val="center"/>
              <w:rPr>
                <w:sz w:val="18"/>
                <w:szCs w:val="18"/>
                <w:lang w:val="es-PE" w:eastAsia="es-PE"/>
              </w:rPr>
            </w:pPr>
            <w:r w:rsidRPr="000741A8">
              <w:rPr>
                <w:sz w:val="18"/>
                <w:szCs w:val="18"/>
                <w:lang w:val="es-PE" w:eastAsia="es-PE"/>
              </w:rPr>
              <w:t>Dar VoBo</w:t>
            </w:r>
          </w:p>
        </w:tc>
        <w:tc>
          <w:tcPr>
            <w:tcW w:w="57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0741A8" w:rsidRDefault="00C31351" w:rsidP="00E55381">
            <w:pPr>
              <w:pStyle w:val="Prrafodelista"/>
              <w:numPr>
                <w:ilvl w:val="0"/>
                <w:numId w:val="23"/>
              </w:numPr>
              <w:ind w:left="187" w:hanging="187"/>
              <w:jc w:val="both"/>
              <w:rPr>
                <w:sz w:val="18"/>
                <w:szCs w:val="18"/>
                <w:lang w:val="es-PE" w:eastAsia="es-PE"/>
              </w:rPr>
            </w:pPr>
            <w:r w:rsidRPr="000741A8">
              <w:rPr>
                <w:sz w:val="18"/>
                <w:szCs w:val="18"/>
                <w:lang w:val="es-PE" w:eastAsia="es-PE"/>
              </w:rPr>
              <w:t>Voucher y Liquidación con VoBo del Contador</w:t>
            </w:r>
          </w:p>
        </w:tc>
        <w:tc>
          <w:tcPr>
            <w:tcW w:w="106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0741A8" w:rsidRDefault="00C31351" w:rsidP="00B40C57">
            <w:pPr>
              <w:jc w:val="both"/>
              <w:rPr>
                <w:sz w:val="18"/>
                <w:szCs w:val="18"/>
                <w:lang w:val="es-PE" w:eastAsia="es-PE"/>
              </w:rPr>
            </w:pPr>
            <w:r w:rsidRPr="000741A8">
              <w:rPr>
                <w:sz w:val="18"/>
                <w:szCs w:val="18"/>
                <w:lang w:val="es-PE" w:eastAsia="es-PE"/>
              </w:rPr>
              <w:t>El Contador da su VoBo a la documentación entregada por la Encargada de Caja.</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0741A8" w:rsidRDefault="00C31351" w:rsidP="00B40C57">
            <w:pPr>
              <w:jc w:val="center"/>
              <w:rPr>
                <w:sz w:val="18"/>
                <w:szCs w:val="18"/>
                <w:lang w:val="es-PE" w:eastAsia="es-PE"/>
              </w:rPr>
            </w:pPr>
            <w:r w:rsidRPr="000741A8">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0741A8" w:rsidRDefault="00C31351" w:rsidP="00B40C57">
            <w:pPr>
              <w:jc w:val="center"/>
              <w:rPr>
                <w:sz w:val="18"/>
                <w:szCs w:val="18"/>
                <w:lang w:val="es-PE" w:eastAsia="es-PE"/>
              </w:rPr>
            </w:pPr>
            <w:r w:rsidRPr="000741A8">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0741A8" w:rsidRDefault="00C31351" w:rsidP="00B40C57">
            <w:pPr>
              <w:jc w:val="center"/>
              <w:rPr>
                <w:sz w:val="18"/>
                <w:szCs w:val="18"/>
                <w:lang w:val="es-PE" w:eastAsia="es-PE"/>
              </w:rPr>
            </w:pPr>
            <w:r w:rsidRPr="000741A8">
              <w:rPr>
                <w:sz w:val="18"/>
                <w:szCs w:val="18"/>
                <w:lang w:val="es-PE" w:eastAsia="es-PE"/>
              </w:rPr>
              <w:t>Gestión de Control de Pagos</w:t>
            </w:r>
          </w:p>
        </w:tc>
      </w:tr>
      <w:tr w:rsidR="00C31351" w:rsidRPr="000741A8"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B40C57">
            <w:pPr>
              <w:jc w:val="center"/>
              <w:rPr>
                <w:b/>
                <w:bCs/>
                <w:sz w:val="18"/>
                <w:szCs w:val="18"/>
                <w:lang w:val="es-PE" w:eastAsia="es-PE"/>
              </w:rPr>
            </w:pPr>
            <w:r w:rsidRPr="000741A8">
              <w:rPr>
                <w:b/>
                <w:bCs/>
                <w:sz w:val="18"/>
                <w:szCs w:val="18"/>
                <w:lang w:val="es-PE" w:eastAsia="es-PE"/>
              </w:rPr>
              <w:t>24.</w:t>
            </w:r>
          </w:p>
        </w:tc>
        <w:tc>
          <w:tcPr>
            <w:tcW w:w="530"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E55381">
            <w:pPr>
              <w:pStyle w:val="Prrafodelista"/>
              <w:numPr>
                <w:ilvl w:val="0"/>
                <w:numId w:val="23"/>
              </w:numPr>
              <w:ind w:left="160" w:hanging="160"/>
              <w:jc w:val="both"/>
              <w:rPr>
                <w:sz w:val="18"/>
                <w:szCs w:val="18"/>
                <w:lang w:val="es-PE" w:eastAsia="es-PE"/>
              </w:rPr>
            </w:pPr>
            <w:r w:rsidRPr="000741A8">
              <w:rPr>
                <w:sz w:val="18"/>
                <w:szCs w:val="18"/>
                <w:lang w:val="es-PE" w:eastAsia="es-PE"/>
              </w:rPr>
              <w:t>Voucher y Liquidación con VoBo del Contador</w:t>
            </w:r>
          </w:p>
        </w:tc>
        <w:tc>
          <w:tcPr>
            <w:tcW w:w="576"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B40C57">
            <w:pPr>
              <w:jc w:val="center"/>
              <w:rPr>
                <w:sz w:val="18"/>
                <w:szCs w:val="18"/>
                <w:lang w:val="es-PE" w:eastAsia="es-PE"/>
              </w:rPr>
            </w:pPr>
            <w:r w:rsidRPr="000741A8">
              <w:rPr>
                <w:sz w:val="18"/>
                <w:szCs w:val="18"/>
                <w:lang w:val="es-PE" w:eastAsia="es-PE"/>
              </w:rPr>
              <w:t>Codificar Voucher</w:t>
            </w:r>
          </w:p>
        </w:tc>
        <w:tc>
          <w:tcPr>
            <w:tcW w:w="575"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E55381">
            <w:pPr>
              <w:pStyle w:val="Prrafodelista"/>
              <w:numPr>
                <w:ilvl w:val="0"/>
                <w:numId w:val="23"/>
              </w:numPr>
              <w:ind w:left="160" w:hanging="160"/>
              <w:jc w:val="both"/>
              <w:rPr>
                <w:sz w:val="18"/>
                <w:szCs w:val="18"/>
                <w:lang w:val="es-PE" w:eastAsia="es-PE"/>
              </w:rPr>
            </w:pPr>
            <w:r w:rsidRPr="000741A8">
              <w:rPr>
                <w:sz w:val="18"/>
                <w:szCs w:val="18"/>
                <w:lang w:val="es-PE" w:eastAsia="es-PE"/>
              </w:rPr>
              <w:t>Voucher codificado</w:t>
            </w:r>
          </w:p>
        </w:tc>
        <w:tc>
          <w:tcPr>
            <w:tcW w:w="1062"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B40C57">
            <w:pPr>
              <w:jc w:val="both"/>
              <w:rPr>
                <w:sz w:val="18"/>
                <w:szCs w:val="18"/>
                <w:lang w:val="es-PE" w:eastAsia="es-PE"/>
              </w:rPr>
            </w:pPr>
            <w:r w:rsidRPr="000741A8">
              <w:rPr>
                <w:sz w:val="18"/>
                <w:szCs w:val="18"/>
                <w:lang w:val="es-PE" w:eastAsia="es-PE"/>
              </w:rPr>
              <w:t>El Contador codifica el voucher y lo procesa en el sistema.</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B40C57">
            <w:pPr>
              <w:jc w:val="center"/>
              <w:rPr>
                <w:sz w:val="18"/>
                <w:szCs w:val="18"/>
                <w:lang w:val="es-PE" w:eastAsia="es-PE"/>
              </w:rPr>
            </w:pPr>
            <w:r w:rsidRPr="000741A8">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B40C57">
            <w:pPr>
              <w:jc w:val="center"/>
              <w:rPr>
                <w:sz w:val="18"/>
                <w:szCs w:val="18"/>
                <w:lang w:val="es-PE" w:eastAsia="es-PE"/>
              </w:rPr>
            </w:pPr>
            <w:r w:rsidRPr="000741A8">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0741A8" w:rsidRDefault="00C31351" w:rsidP="00CF2846">
            <w:pPr>
              <w:keepNext/>
              <w:jc w:val="center"/>
              <w:rPr>
                <w:sz w:val="18"/>
                <w:szCs w:val="18"/>
                <w:lang w:val="es-PE" w:eastAsia="es-PE"/>
              </w:rPr>
            </w:pPr>
            <w:r w:rsidRPr="000741A8">
              <w:rPr>
                <w:sz w:val="18"/>
                <w:szCs w:val="18"/>
                <w:lang w:val="es-PE" w:eastAsia="es-PE"/>
              </w:rPr>
              <w:t>Gestión de Control de Pagos</w:t>
            </w:r>
          </w:p>
        </w:tc>
      </w:tr>
    </w:tbl>
    <w:p w:rsidR="00CF2846" w:rsidRPr="00CF2846" w:rsidRDefault="00CF2846" w:rsidP="00CF2846">
      <w:pPr>
        <w:pStyle w:val="Epgrafe"/>
        <w:jc w:val="center"/>
        <w:rPr>
          <w:b w:val="0"/>
          <w:sz w:val="24"/>
          <w:szCs w:val="24"/>
        </w:rPr>
      </w:pPr>
      <w:bookmarkStart w:id="165" w:name="_Toc296548043"/>
      <w:r w:rsidRPr="00CF2846">
        <w:rPr>
          <w:sz w:val="24"/>
          <w:szCs w:val="24"/>
        </w:rPr>
        <w:t xml:space="preserve">Tabla 3. </w:t>
      </w:r>
      <w:r w:rsidRPr="00CF2846">
        <w:rPr>
          <w:sz w:val="24"/>
          <w:szCs w:val="24"/>
        </w:rPr>
        <w:fldChar w:fldCharType="begin"/>
      </w:r>
      <w:r w:rsidRPr="00CF2846">
        <w:rPr>
          <w:sz w:val="24"/>
          <w:szCs w:val="24"/>
        </w:rPr>
        <w:instrText xml:space="preserve"> SEQ Tabla_3. \* ARABIC </w:instrText>
      </w:r>
      <w:r w:rsidRPr="00CF2846">
        <w:rPr>
          <w:sz w:val="24"/>
          <w:szCs w:val="24"/>
        </w:rPr>
        <w:fldChar w:fldCharType="separate"/>
      </w:r>
      <w:r w:rsidR="00950CBF">
        <w:rPr>
          <w:noProof/>
          <w:sz w:val="24"/>
          <w:szCs w:val="24"/>
        </w:rPr>
        <w:t>27</w:t>
      </w:r>
      <w:r w:rsidRPr="00CF2846">
        <w:rPr>
          <w:sz w:val="24"/>
          <w:szCs w:val="24"/>
        </w:rPr>
        <w:fldChar w:fldCharType="end"/>
      </w:r>
      <w:r w:rsidRPr="00CF2846">
        <w:rPr>
          <w:b w:val="0"/>
          <w:sz w:val="24"/>
          <w:szCs w:val="24"/>
        </w:rPr>
        <w:t xml:space="preserve"> - Caracterización del Proceso “Pagos y Reposición de Caja Chica”</w:t>
      </w:r>
      <w:bookmarkEnd w:id="165"/>
    </w:p>
    <w:p w:rsidR="003F6E0E" w:rsidRPr="00CF2846" w:rsidRDefault="003F6E0E" w:rsidP="00CF2846">
      <w:pPr>
        <w:jc w:val="center"/>
      </w:pPr>
      <w:r w:rsidRPr="00CF2846">
        <w:rPr>
          <w:b/>
        </w:rPr>
        <w:t xml:space="preserve">Fuente: </w:t>
      </w:r>
      <w:r w:rsidRPr="00CF2846">
        <w:t>Elaboración Propia</w:t>
      </w:r>
    </w:p>
    <w:p w:rsidR="003F6E0E" w:rsidRDefault="003F6E0E" w:rsidP="003F6E0E">
      <w:pPr>
        <w:jc w:val="center"/>
      </w:pPr>
    </w:p>
    <w:p w:rsidR="003F6E0E" w:rsidRDefault="003F6E0E" w:rsidP="003F6E0E">
      <w:pPr>
        <w:jc w:val="both"/>
      </w:pPr>
    </w:p>
    <w:p w:rsidR="003F6E0E" w:rsidRDefault="003F6E0E" w:rsidP="003F6E0E">
      <w:pPr>
        <w:jc w:val="both"/>
        <w:sectPr w:rsidR="003F6E0E" w:rsidSect="00B40C57">
          <w:pgSz w:w="16838" w:h="11906" w:orient="landscape"/>
          <w:pgMar w:top="1701" w:right="1418" w:bottom="1701" w:left="1418" w:header="708" w:footer="708" w:gutter="0"/>
          <w:cols w:space="708"/>
          <w:docGrid w:linePitch="360"/>
        </w:sectPr>
      </w:pPr>
    </w:p>
    <w:p w:rsidR="003F6E0E" w:rsidRPr="003D369F" w:rsidRDefault="003F6E0E" w:rsidP="008445C7">
      <w:pPr>
        <w:pStyle w:val="Ttulo3"/>
        <w:keepNext w:val="0"/>
        <w:keepLines w:val="0"/>
        <w:numPr>
          <w:ilvl w:val="0"/>
          <w:numId w:val="54"/>
        </w:numPr>
        <w:spacing w:after="240"/>
        <w:ind w:left="2127" w:hanging="993"/>
        <w:rPr>
          <w:rFonts w:ascii="Times New Roman" w:eastAsia="Times New Roman" w:hAnsi="Times New Roman" w:cs="Times New Roman"/>
          <w:bCs w:val="0"/>
          <w:color w:val="auto"/>
        </w:rPr>
      </w:pPr>
      <w:bookmarkStart w:id="166" w:name="_Toc296956973"/>
      <w:r w:rsidRPr="003D369F">
        <w:rPr>
          <w:rFonts w:ascii="Times New Roman" w:eastAsia="Times New Roman" w:hAnsi="Times New Roman" w:cs="Times New Roman"/>
          <w:bCs w:val="0"/>
          <w:color w:val="auto"/>
        </w:rPr>
        <w:lastRenderedPageBreak/>
        <w:t>Proceso: Arqueo de Caja</w:t>
      </w:r>
      <w:bookmarkEnd w:id="166"/>
    </w:p>
    <w:p w:rsidR="003F6E0E" w:rsidRPr="00882652" w:rsidRDefault="003F6E0E" w:rsidP="003D369F">
      <w:pPr>
        <w:spacing w:after="240"/>
        <w:jc w:val="both"/>
      </w:pPr>
      <w:r w:rsidRPr="00882652">
        <w:t>El presente proceso describe las labores realizadas por el Contador durante el Arqueo de Caja, el cual es realizado de manera sorpresiva como medida de control y con el propósito de que los resultados del arqueo sean óptimos.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3F6E0E" w:rsidRPr="00882652" w:rsidTr="00B40C57">
        <w:trPr>
          <w:trHeight w:val="699"/>
          <w:tblHeader/>
        </w:trPr>
        <w:tc>
          <w:tcPr>
            <w:tcW w:w="8720" w:type="dxa"/>
            <w:gridSpan w:val="4"/>
            <w:shd w:val="clear" w:color="auto" w:fill="000000"/>
            <w:vAlign w:val="center"/>
          </w:tcPr>
          <w:p w:rsidR="003F6E0E" w:rsidRPr="00882652" w:rsidRDefault="00020CFF" w:rsidP="00B40C57">
            <w:pPr>
              <w:autoSpaceDE w:val="0"/>
              <w:autoSpaceDN w:val="0"/>
              <w:adjustRightInd w:val="0"/>
              <w:jc w:val="center"/>
              <w:rPr>
                <w:b/>
                <w:color w:val="FFFFFF"/>
              </w:rPr>
            </w:pPr>
            <w:r>
              <w:rPr>
                <w:b/>
                <w:color w:val="FFFFFF"/>
              </w:rPr>
              <w:t>MACRO</w:t>
            </w:r>
            <w:r w:rsidR="003F6E0E" w:rsidRPr="00882652">
              <w:rPr>
                <w:b/>
                <w:color w:val="FFFFFF"/>
              </w:rPr>
              <w:t>PROCESO: GESTIÓN DE CONTROL DE PAGOS</w:t>
            </w:r>
          </w:p>
          <w:p w:rsidR="003F6E0E" w:rsidRPr="00882652" w:rsidRDefault="003F6E0E" w:rsidP="00B40C57">
            <w:pPr>
              <w:autoSpaceDE w:val="0"/>
              <w:autoSpaceDN w:val="0"/>
              <w:adjustRightInd w:val="0"/>
              <w:jc w:val="center"/>
              <w:rPr>
                <w:b/>
                <w:bCs/>
                <w:color w:val="FFFFFF"/>
              </w:rPr>
            </w:pPr>
            <w:r w:rsidRPr="00882652">
              <w:rPr>
                <w:b/>
                <w:color w:val="FFFFFF"/>
              </w:rPr>
              <w:t>Proceso “Arqueo de Caja”</w:t>
            </w:r>
          </w:p>
        </w:tc>
      </w:tr>
      <w:tr w:rsidR="003F6E0E" w:rsidRPr="00882652" w:rsidTr="00B40C57">
        <w:tc>
          <w:tcPr>
            <w:tcW w:w="2227" w:type="dxa"/>
            <w:shd w:val="clear" w:color="auto" w:fill="BFBFBF"/>
            <w:vAlign w:val="center"/>
          </w:tcPr>
          <w:p w:rsidR="003F6E0E" w:rsidRPr="00882652" w:rsidRDefault="003F6E0E" w:rsidP="00B40C57">
            <w:pPr>
              <w:jc w:val="center"/>
              <w:rPr>
                <w:b/>
              </w:rPr>
            </w:pPr>
            <w:r w:rsidRPr="00882652">
              <w:rPr>
                <w:b/>
              </w:rPr>
              <w:t>PROPÓSITO</w:t>
            </w:r>
          </w:p>
        </w:tc>
        <w:tc>
          <w:tcPr>
            <w:tcW w:w="6493" w:type="dxa"/>
            <w:gridSpan w:val="3"/>
          </w:tcPr>
          <w:p w:rsidR="003F6E0E" w:rsidRPr="00882652" w:rsidRDefault="003F6E0E" w:rsidP="00B40C57">
            <w:pPr>
              <w:jc w:val="both"/>
            </w:pPr>
            <w:r w:rsidRPr="00882652">
              <w:t>El presente proceso tiene como propósito el cumplimiento del siguiente objetivo:</w:t>
            </w:r>
          </w:p>
          <w:p w:rsidR="003F6E0E" w:rsidRPr="00882652" w:rsidRDefault="003F6E0E" w:rsidP="00B40C57">
            <w:pPr>
              <w:jc w:val="both"/>
            </w:pPr>
            <w:r w:rsidRPr="00882652">
              <w:rPr>
                <w:b/>
                <w:bCs/>
              </w:rPr>
              <w:t xml:space="preserve">OSE 3: </w:t>
            </w:r>
            <w:r w:rsidRPr="00882652">
              <w:t>Lograr una educación técnica cualificada acorde con las necesidades del mercado laboral, conducente al desarrollo local, regional y nacional.</w:t>
            </w:r>
          </w:p>
        </w:tc>
      </w:tr>
      <w:tr w:rsidR="003F6E0E" w:rsidRPr="00882652" w:rsidTr="00B40C57">
        <w:tc>
          <w:tcPr>
            <w:tcW w:w="2227" w:type="dxa"/>
            <w:shd w:val="clear" w:color="auto" w:fill="BFBFBF"/>
            <w:vAlign w:val="center"/>
          </w:tcPr>
          <w:p w:rsidR="003F6E0E" w:rsidRPr="00882652" w:rsidRDefault="003F6E0E" w:rsidP="00B40C57">
            <w:pPr>
              <w:jc w:val="center"/>
              <w:rPr>
                <w:b/>
              </w:rPr>
            </w:pPr>
            <w:r w:rsidRPr="00882652">
              <w:rPr>
                <w:b/>
              </w:rPr>
              <w:t>RESPONSABLE</w:t>
            </w:r>
          </w:p>
        </w:tc>
        <w:tc>
          <w:tcPr>
            <w:tcW w:w="2193" w:type="dxa"/>
          </w:tcPr>
          <w:p w:rsidR="003F6E0E" w:rsidRPr="00882652" w:rsidRDefault="003F6E0E" w:rsidP="00B40C57">
            <w:pPr>
              <w:jc w:val="both"/>
            </w:pPr>
            <w:r w:rsidRPr="00882652">
              <w:t>Departamento de Administración</w:t>
            </w:r>
          </w:p>
        </w:tc>
        <w:tc>
          <w:tcPr>
            <w:tcW w:w="2159" w:type="dxa"/>
            <w:shd w:val="clear" w:color="auto" w:fill="D9D9D9"/>
            <w:vAlign w:val="center"/>
          </w:tcPr>
          <w:p w:rsidR="003F6E0E" w:rsidRPr="00882652" w:rsidRDefault="003F6E0E" w:rsidP="00B40C57">
            <w:pPr>
              <w:jc w:val="both"/>
              <w:rPr>
                <w:b/>
              </w:rPr>
            </w:pPr>
            <w:r w:rsidRPr="00882652">
              <w:rPr>
                <w:b/>
              </w:rPr>
              <w:t>BASE LEGAL</w:t>
            </w:r>
          </w:p>
        </w:tc>
        <w:tc>
          <w:tcPr>
            <w:tcW w:w="2141" w:type="dxa"/>
          </w:tcPr>
          <w:p w:rsidR="003F6E0E" w:rsidRPr="00882652" w:rsidRDefault="003F6E0E" w:rsidP="00B40C57">
            <w:pPr>
              <w:jc w:val="both"/>
            </w:pPr>
            <w:r w:rsidRPr="00882652">
              <w:t>No Aplica</w:t>
            </w:r>
          </w:p>
        </w:tc>
      </w:tr>
      <w:tr w:rsidR="003F6E0E" w:rsidRPr="00882652" w:rsidTr="00B40C57">
        <w:tc>
          <w:tcPr>
            <w:tcW w:w="2227" w:type="dxa"/>
            <w:shd w:val="clear" w:color="auto" w:fill="BFBFBF"/>
            <w:vAlign w:val="center"/>
          </w:tcPr>
          <w:p w:rsidR="003F6E0E" w:rsidRPr="00882652" w:rsidRDefault="003F6E0E" w:rsidP="00B40C57">
            <w:pPr>
              <w:jc w:val="center"/>
              <w:rPr>
                <w:b/>
              </w:rPr>
            </w:pPr>
            <w:r w:rsidRPr="00882652">
              <w:rPr>
                <w:b/>
              </w:rPr>
              <w:t>ACTORES DEL PROCESO</w:t>
            </w:r>
          </w:p>
        </w:tc>
        <w:tc>
          <w:tcPr>
            <w:tcW w:w="6493" w:type="dxa"/>
            <w:gridSpan w:val="3"/>
          </w:tcPr>
          <w:p w:rsidR="003F6E0E" w:rsidRDefault="003F6E0E" w:rsidP="00B40C57">
            <w:pPr>
              <w:jc w:val="both"/>
            </w:pPr>
            <w:r w:rsidRPr="006A2ABB">
              <w:rPr>
                <w:bCs/>
                <w:u w:val="single"/>
              </w:rPr>
              <w:t>Contador</w:t>
            </w:r>
            <w:r w:rsidR="006A2ABB">
              <w:rPr>
                <w:bCs/>
              </w:rPr>
              <w:t>:</w:t>
            </w:r>
            <w:r w:rsidR="006A2ABB">
              <w:t xml:space="preserve"> Persona encargada de verificar que los recursos financieros sean suficientes para cubrir el plan de pagos, revisar la documentación para realizar pagos, revisar conciliaciones bancarias, entre otros.</w:t>
            </w:r>
          </w:p>
          <w:p w:rsidR="006A2ABB" w:rsidRPr="006A2ABB" w:rsidRDefault="006A2ABB" w:rsidP="00B40C57">
            <w:pPr>
              <w:jc w:val="both"/>
              <w:rPr>
                <w:bCs/>
              </w:rPr>
            </w:pPr>
          </w:p>
          <w:p w:rsidR="003F6E0E" w:rsidRPr="006A2ABB" w:rsidRDefault="003F6E0E" w:rsidP="006A2ABB">
            <w:pPr>
              <w:spacing w:after="240"/>
              <w:jc w:val="both"/>
              <w:rPr>
                <w:bCs/>
              </w:rPr>
            </w:pPr>
            <w:r w:rsidRPr="006A2ABB">
              <w:rPr>
                <w:bCs/>
                <w:u w:val="single"/>
              </w:rPr>
              <w:t>Encargada de Caja</w:t>
            </w:r>
            <w:r w:rsidR="006A2ABB">
              <w:rPr>
                <w:bCs/>
              </w:rPr>
              <w:t>:</w:t>
            </w:r>
            <w:r w:rsidR="006A2ABB">
              <w:rPr>
                <w:b/>
              </w:rPr>
              <w:t xml:space="preserve"> </w:t>
            </w:r>
            <w:r w:rsidR="006A2ABB">
              <w:t>Persona responsable del manejo y control de los recursos financieros de la institución.</w:t>
            </w:r>
          </w:p>
        </w:tc>
      </w:tr>
      <w:tr w:rsidR="003F6E0E" w:rsidRPr="00882652" w:rsidTr="00B40C57">
        <w:tc>
          <w:tcPr>
            <w:tcW w:w="2227" w:type="dxa"/>
            <w:shd w:val="clear" w:color="auto" w:fill="BFBFBF"/>
            <w:vAlign w:val="center"/>
          </w:tcPr>
          <w:p w:rsidR="003F6E0E" w:rsidRPr="00882652" w:rsidRDefault="003F6E0E" w:rsidP="00B40C57">
            <w:pPr>
              <w:jc w:val="center"/>
              <w:rPr>
                <w:b/>
              </w:rPr>
            </w:pPr>
            <w:r w:rsidRPr="00882652">
              <w:rPr>
                <w:b/>
              </w:rPr>
              <w:t>CLIENTES INTERNOS</w:t>
            </w:r>
          </w:p>
        </w:tc>
        <w:tc>
          <w:tcPr>
            <w:tcW w:w="2193" w:type="dxa"/>
          </w:tcPr>
          <w:p w:rsidR="003F6E0E" w:rsidRPr="00882652" w:rsidRDefault="003F6E0E" w:rsidP="00B40C57">
            <w:pPr>
              <w:jc w:val="both"/>
              <w:rPr>
                <w:bCs/>
              </w:rPr>
            </w:pPr>
            <w:r w:rsidRPr="00882652">
              <w:rPr>
                <w:bCs/>
              </w:rPr>
              <w:t>Departamento de Administración</w:t>
            </w:r>
          </w:p>
        </w:tc>
        <w:tc>
          <w:tcPr>
            <w:tcW w:w="2159" w:type="dxa"/>
            <w:shd w:val="clear" w:color="auto" w:fill="D9D9D9"/>
            <w:vAlign w:val="center"/>
          </w:tcPr>
          <w:p w:rsidR="003F6E0E" w:rsidRPr="00882652" w:rsidRDefault="003F6E0E" w:rsidP="00B40C57">
            <w:pPr>
              <w:jc w:val="both"/>
              <w:rPr>
                <w:b/>
                <w:bCs/>
              </w:rPr>
            </w:pPr>
            <w:r w:rsidRPr="00882652">
              <w:rPr>
                <w:b/>
                <w:bCs/>
              </w:rPr>
              <w:t>CLIENTE EXTERNO</w:t>
            </w:r>
          </w:p>
        </w:tc>
        <w:tc>
          <w:tcPr>
            <w:tcW w:w="2141" w:type="dxa"/>
          </w:tcPr>
          <w:p w:rsidR="003F6E0E" w:rsidRPr="00882652" w:rsidRDefault="003F6E0E" w:rsidP="00B40C57">
            <w:pPr>
              <w:jc w:val="both"/>
              <w:rPr>
                <w:bCs/>
              </w:rPr>
            </w:pPr>
            <w:r w:rsidRPr="00882652">
              <w:rPr>
                <w:bCs/>
              </w:rPr>
              <w:t>No Aplica</w:t>
            </w:r>
          </w:p>
        </w:tc>
      </w:tr>
      <w:tr w:rsidR="003F6E0E" w:rsidRPr="00882652" w:rsidTr="00B40C57">
        <w:tc>
          <w:tcPr>
            <w:tcW w:w="2227" w:type="dxa"/>
            <w:shd w:val="clear" w:color="auto" w:fill="BFBFBF"/>
            <w:vAlign w:val="center"/>
          </w:tcPr>
          <w:p w:rsidR="003F6E0E" w:rsidRPr="00882652" w:rsidRDefault="003F6E0E" w:rsidP="00B40C57">
            <w:pPr>
              <w:jc w:val="center"/>
              <w:rPr>
                <w:b/>
              </w:rPr>
            </w:pPr>
            <w:r w:rsidRPr="00882652">
              <w:rPr>
                <w:b/>
              </w:rPr>
              <w:t>ALCANCE</w:t>
            </w:r>
          </w:p>
        </w:tc>
        <w:tc>
          <w:tcPr>
            <w:tcW w:w="6493" w:type="dxa"/>
            <w:gridSpan w:val="3"/>
          </w:tcPr>
          <w:p w:rsidR="003F6E0E" w:rsidRPr="00882652" w:rsidRDefault="003F6E0E" w:rsidP="006A2ABB">
            <w:pPr>
              <w:spacing w:after="240"/>
              <w:jc w:val="both"/>
            </w:pPr>
            <w:r w:rsidRPr="00882652">
              <w:t>El alcance del presente proceso se encuentra en torno al esfuerzo realizado por el Contador durante el Arqueo de Caja, para evaluar la posible existencia de diferencias entre el saldo disponible en efectivo (monedas y billetes) y valores (cheques y documentos); y el saldo en libro de caja.</w:t>
            </w:r>
          </w:p>
        </w:tc>
      </w:tr>
      <w:tr w:rsidR="003F6E0E" w:rsidRPr="00882652" w:rsidTr="00B40C57">
        <w:tc>
          <w:tcPr>
            <w:tcW w:w="2227" w:type="dxa"/>
            <w:shd w:val="clear" w:color="auto" w:fill="BFBFBF"/>
            <w:vAlign w:val="center"/>
          </w:tcPr>
          <w:p w:rsidR="003F6E0E" w:rsidRPr="00882652" w:rsidRDefault="003F6E0E" w:rsidP="00B40C57">
            <w:pPr>
              <w:jc w:val="center"/>
              <w:rPr>
                <w:b/>
              </w:rPr>
            </w:pPr>
            <w:r w:rsidRPr="00882652">
              <w:rPr>
                <w:b/>
              </w:rPr>
              <w:t>PROCEDIMIENTO</w:t>
            </w:r>
          </w:p>
        </w:tc>
        <w:tc>
          <w:tcPr>
            <w:tcW w:w="6493" w:type="dxa"/>
            <w:gridSpan w:val="3"/>
            <w:vAlign w:val="center"/>
          </w:tcPr>
          <w:p w:rsidR="003F6E0E" w:rsidRPr="00882652" w:rsidRDefault="003F6E0E" w:rsidP="008445C7">
            <w:pPr>
              <w:pStyle w:val="Prrafodelista"/>
              <w:keepNext/>
              <w:numPr>
                <w:ilvl w:val="0"/>
                <w:numId w:val="55"/>
              </w:numPr>
              <w:autoSpaceDE w:val="0"/>
              <w:autoSpaceDN w:val="0"/>
              <w:adjustRightInd w:val="0"/>
              <w:jc w:val="both"/>
              <w:rPr>
                <w:bCs/>
              </w:rPr>
            </w:pPr>
            <w:r w:rsidRPr="00882652">
              <w:rPr>
                <w:bCs/>
              </w:rPr>
              <w:t>El contador realiza el corte documentario a la fecha del arqueo.</w:t>
            </w:r>
          </w:p>
          <w:p w:rsidR="003F6E0E" w:rsidRPr="00882652" w:rsidRDefault="003F6E0E" w:rsidP="008445C7">
            <w:pPr>
              <w:pStyle w:val="Prrafodelista"/>
              <w:keepNext/>
              <w:numPr>
                <w:ilvl w:val="0"/>
                <w:numId w:val="55"/>
              </w:numPr>
              <w:autoSpaceDE w:val="0"/>
              <w:autoSpaceDN w:val="0"/>
              <w:adjustRightInd w:val="0"/>
              <w:jc w:val="both"/>
              <w:rPr>
                <w:bCs/>
              </w:rPr>
            </w:pPr>
            <w:r w:rsidRPr="00882652">
              <w:rPr>
                <w:bCs/>
              </w:rPr>
              <w:t>Luego, efectúa el conteo de billetes y monedas. En caso de encontrarse valores como cheques, facturas, boletas de venta, recibos, etc., se toma nota en detalle por cada concepto.</w:t>
            </w:r>
          </w:p>
          <w:p w:rsidR="003F6E0E" w:rsidRPr="00882652" w:rsidRDefault="003F6E0E" w:rsidP="008445C7">
            <w:pPr>
              <w:pStyle w:val="Prrafodelista"/>
              <w:keepNext/>
              <w:numPr>
                <w:ilvl w:val="0"/>
                <w:numId w:val="55"/>
              </w:numPr>
              <w:autoSpaceDE w:val="0"/>
              <w:autoSpaceDN w:val="0"/>
              <w:adjustRightInd w:val="0"/>
              <w:jc w:val="both"/>
              <w:rPr>
                <w:bCs/>
              </w:rPr>
            </w:pPr>
            <w:r w:rsidRPr="00882652">
              <w:rPr>
                <w:bCs/>
              </w:rPr>
              <w:t>Se suma el total disponible y se concilia con el saldo del libro caja.</w:t>
            </w:r>
          </w:p>
          <w:p w:rsidR="003F6E0E" w:rsidRPr="00882652" w:rsidRDefault="003F6E0E" w:rsidP="008445C7">
            <w:pPr>
              <w:pStyle w:val="Prrafodelista"/>
              <w:keepNext/>
              <w:numPr>
                <w:ilvl w:val="0"/>
                <w:numId w:val="55"/>
              </w:numPr>
              <w:autoSpaceDE w:val="0"/>
              <w:autoSpaceDN w:val="0"/>
              <w:adjustRightInd w:val="0"/>
              <w:jc w:val="both"/>
              <w:rPr>
                <w:bCs/>
              </w:rPr>
            </w:pPr>
            <w:r w:rsidRPr="00882652">
              <w:rPr>
                <w:bCs/>
              </w:rPr>
              <w:t>En caso se encuentren diferencias, se le solicitan explicaciones a la encargada de Caja.</w:t>
            </w:r>
          </w:p>
          <w:p w:rsidR="003F6E0E" w:rsidRPr="00882652" w:rsidRDefault="003F6E0E" w:rsidP="008445C7">
            <w:pPr>
              <w:pStyle w:val="Prrafodelista"/>
              <w:keepNext/>
              <w:numPr>
                <w:ilvl w:val="0"/>
                <w:numId w:val="55"/>
              </w:numPr>
              <w:autoSpaceDE w:val="0"/>
              <w:autoSpaceDN w:val="0"/>
              <w:adjustRightInd w:val="0"/>
              <w:jc w:val="both"/>
              <w:rPr>
                <w:bCs/>
              </w:rPr>
            </w:pPr>
            <w:r w:rsidRPr="00882652">
              <w:rPr>
                <w:bCs/>
              </w:rPr>
              <w:t>Luego de brindar las explicaciones correspondientes, el contador comunica al Administrador las diferencias encontradas y elabora un documento con recomendaciones.</w:t>
            </w:r>
          </w:p>
          <w:p w:rsidR="003F6E0E" w:rsidRPr="00882652" w:rsidRDefault="003F6E0E" w:rsidP="006A2ABB">
            <w:pPr>
              <w:pStyle w:val="Prrafodelista"/>
              <w:keepNext/>
              <w:numPr>
                <w:ilvl w:val="0"/>
                <w:numId w:val="55"/>
              </w:numPr>
              <w:autoSpaceDE w:val="0"/>
              <w:autoSpaceDN w:val="0"/>
              <w:adjustRightInd w:val="0"/>
              <w:spacing w:after="240"/>
              <w:jc w:val="both"/>
              <w:rPr>
                <w:bCs/>
              </w:rPr>
            </w:pPr>
            <w:r w:rsidRPr="00882652">
              <w:rPr>
                <w:bCs/>
              </w:rPr>
              <w:t xml:space="preserve">Finalmente, el Contador realiza un seguimiento a las diferencias halladas para que se implementen las </w:t>
            </w:r>
            <w:r w:rsidRPr="00882652">
              <w:rPr>
                <w:bCs/>
              </w:rPr>
              <w:lastRenderedPageBreak/>
              <w:t>recomendaciones.</w:t>
            </w:r>
          </w:p>
        </w:tc>
      </w:tr>
      <w:tr w:rsidR="003F6E0E" w:rsidRPr="00882652" w:rsidTr="00B40C57">
        <w:tc>
          <w:tcPr>
            <w:tcW w:w="2227" w:type="dxa"/>
            <w:shd w:val="clear" w:color="auto" w:fill="BFBFBF"/>
            <w:vAlign w:val="center"/>
          </w:tcPr>
          <w:p w:rsidR="003F6E0E" w:rsidRPr="00882652" w:rsidRDefault="003F6E0E" w:rsidP="00B40C57">
            <w:pPr>
              <w:jc w:val="center"/>
              <w:rPr>
                <w:b/>
              </w:rPr>
            </w:pPr>
            <w:r w:rsidRPr="00882652">
              <w:rPr>
                <w:b/>
              </w:rPr>
              <w:lastRenderedPageBreak/>
              <w:t>PROCESOS RELACIONADOS</w:t>
            </w:r>
          </w:p>
        </w:tc>
        <w:tc>
          <w:tcPr>
            <w:tcW w:w="6493" w:type="dxa"/>
            <w:gridSpan w:val="3"/>
            <w:vAlign w:val="center"/>
          </w:tcPr>
          <w:p w:rsidR="003F6E0E" w:rsidRPr="00882652" w:rsidRDefault="003F6E0E" w:rsidP="00CF2846">
            <w:pPr>
              <w:keepNext/>
              <w:autoSpaceDE w:val="0"/>
              <w:autoSpaceDN w:val="0"/>
              <w:adjustRightInd w:val="0"/>
              <w:jc w:val="both"/>
              <w:rPr>
                <w:bCs/>
              </w:rPr>
            </w:pPr>
            <w:r w:rsidRPr="00882652">
              <w:rPr>
                <w:bCs/>
              </w:rPr>
              <w:t>No Aplica.</w:t>
            </w:r>
          </w:p>
        </w:tc>
      </w:tr>
    </w:tbl>
    <w:p w:rsidR="00CF2846" w:rsidRPr="00CF2846" w:rsidRDefault="00CF2846" w:rsidP="00CF2846">
      <w:pPr>
        <w:pStyle w:val="Epgrafe"/>
        <w:jc w:val="center"/>
        <w:rPr>
          <w:sz w:val="24"/>
          <w:szCs w:val="24"/>
        </w:rPr>
      </w:pPr>
      <w:bookmarkStart w:id="167" w:name="_Toc296548044"/>
      <w:r w:rsidRPr="00CF2846">
        <w:rPr>
          <w:sz w:val="24"/>
          <w:szCs w:val="24"/>
        </w:rPr>
        <w:t xml:space="preserve">Tabla 3. </w:t>
      </w:r>
      <w:r w:rsidRPr="00CF2846">
        <w:rPr>
          <w:sz w:val="24"/>
          <w:szCs w:val="24"/>
        </w:rPr>
        <w:fldChar w:fldCharType="begin"/>
      </w:r>
      <w:r w:rsidRPr="00CF2846">
        <w:rPr>
          <w:sz w:val="24"/>
          <w:szCs w:val="24"/>
        </w:rPr>
        <w:instrText xml:space="preserve"> SEQ Tabla_3. \* ARABIC </w:instrText>
      </w:r>
      <w:r w:rsidRPr="00CF2846">
        <w:rPr>
          <w:sz w:val="24"/>
          <w:szCs w:val="24"/>
        </w:rPr>
        <w:fldChar w:fldCharType="separate"/>
      </w:r>
      <w:r w:rsidR="00950CBF">
        <w:rPr>
          <w:noProof/>
          <w:sz w:val="24"/>
          <w:szCs w:val="24"/>
        </w:rPr>
        <w:t>28</w:t>
      </w:r>
      <w:r w:rsidRPr="00CF2846">
        <w:rPr>
          <w:sz w:val="24"/>
          <w:szCs w:val="24"/>
        </w:rPr>
        <w:fldChar w:fldCharType="end"/>
      </w:r>
      <w:r w:rsidRPr="00CF2846">
        <w:rPr>
          <w:b w:val="0"/>
          <w:sz w:val="24"/>
          <w:szCs w:val="24"/>
        </w:rPr>
        <w:t xml:space="preserve"> - Definición del Proceso “Arqueo de Caja”</w:t>
      </w:r>
      <w:bookmarkEnd w:id="167"/>
    </w:p>
    <w:p w:rsidR="003F6E0E" w:rsidRPr="00CF2846" w:rsidRDefault="003F6E0E" w:rsidP="00CF2846">
      <w:pPr>
        <w:jc w:val="center"/>
      </w:pPr>
      <w:r w:rsidRPr="00CF2846">
        <w:rPr>
          <w:b/>
        </w:rPr>
        <w:t xml:space="preserve">Fuente: </w:t>
      </w:r>
      <w:r w:rsidRPr="00CF2846">
        <w:t>Elaboración Propia</w:t>
      </w:r>
    </w:p>
    <w:p w:rsidR="003F6E0E" w:rsidRPr="00CF2846" w:rsidRDefault="003F6E0E" w:rsidP="00CF2846">
      <w:pPr>
        <w:jc w:val="center"/>
        <w:sectPr w:rsidR="003F6E0E" w:rsidRPr="00CF2846" w:rsidSect="00B40C57">
          <w:pgSz w:w="11906" w:h="16838"/>
          <w:pgMar w:top="1418" w:right="1701" w:bottom="1418" w:left="1701" w:header="709" w:footer="709" w:gutter="0"/>
          <w:cols w:space="708"/>
          <w:docGrid w:linePitch="360"/>
        </w:sectPr>
      </w:pPr>
    </w:p>
    <w:p w:rsidR="003F6E0E" w:rsidRPr="00882652" w:rsidRDefault="003F6E0E" w:rsidP="003F6E0E">
      <w:pPr>
        <w:jc w:val="center"/>
      </w:pPr>
    </w:p>
    <w:p w:rsidR="003F6E0E" w:rsidRPr="00882652" w:rsidRDefault="003F6E0E" w:rsidP="003F6E0E">
      <w:pPr>
        <w:jc w:val="center"/>
      </w:pPr>
    </w:p>
    <w:p w:rsidR="003F6E0E" w:rsidRPr="00882652" w:rsidRDefault="003F6E0E" w:rsidP="003F6E0E">
      <w:pPr>
        <w:jc w:val="center"/>
      </w:pPr>
    </w:p>
    <w:p w:rsidR="00FA18EF" w:rsidRPr="00FA18EF" w:rsidRDefault="00C31351" w:rsidP="00FA18EF">
      <w:pPr>
        <w:keepNext/>
        <w:jc w:val="center"/>
      </w:pPr>
      <w:r>
        <w:rPr>
          <w:noProof/>
          <w:lang w:val="es-PE" w:eastAsia="es-PE"/>
        </w:rPr>
        <w:drawing>
          <wp:inline distT="0" distB="0" distL="0" distR="0" wp14:anchorId="047311C6" wp14:editId="4D7D90D4">
            <wp:extent cx="8891270" cy="2875313"/>
            <wp:effectExtent l="0" t="0" r="5080" b="1270"/>
            <wp:docPr id="63" name="Imagen 63" descr="D:\Documents and Settings\Jose\Escritorio\Modificados\Arqueo de Caj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Documents and Settings\Jose\Escritorio\Modificados\Arqueo de Caja.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8891270" cy="2875313"/>
                    </a:xfrm>
                    <a:prstGeom prst="rect">
                      <a:avLst/>
                    </a:prstGeom>
                    <a:noFill/>
                    <a:ln>
                      <a:noFill/>
                    </a:ln>
                  </pic:spPr>
                </pic:pic>
              </a:graphicData>
            </a:graphic>
          </wp:inline>
        </w:drawing>
      </w:r>
    </w:p>
    <w:p w:rsidR="003F6E0E" w:rsidRPr="00FA18EF" w:rsidRDefault="00FA18EF" w:rsidP="00FA18EF">
      <w:pPr>
        <w:pStyle w:val="Epgrafe"/>
        <w:jc w:val="center"/>
        <w:rPr>
          <w:sz w:val="24"/>
          <w:szCs w:val="24"/>
        </w:rPr>
      </w:pPr>
      <w:bookmarkStart w:id="168" w:name="_Toc296466282"/>
      <w:bookmarkStart w:id="169" w:name="_Toc296636130"/>
      <w:r w:rsidRPr="00FA18EF">
        <w:rPr>
          <w:sz w:val="24"/>
          <w:szCs w:val="24"/>
        </w:rPr>
        <w:t xml:space="preserve">Figura 3. </w:t>
      </w:r>
      <w:r w:rsidRPr="00FA18EF">
        <w:rPr>
          <w:sz w:val="24"/>
          <w:szCs w:val="24"/>
        </w:rPr>
        <w:fldChar w:fldCharType="begin"/>
      </w:r>
      <w:r w:rsidRPr="00FA18EF">
        <w:rPr>
          <w:sz w:val="24"/>
          <w:szCs w:val="24"/>
        </w:rPr>
        <w:instrText xml:space="preserve"> SEQ Figura_3. \* ARABIC </w:instrText>
      </w:r>
      <w:r w:rsidRPr="00FA18EF">
        <w:rPr>
          <w:sz w:val="24"/>
          <w:szCs w:val="24"/>
        </w:rPr>
        <w:fldChar w:fldCharType="separate"/>
      </w:r>
      <w:r w:rsidR="00DE4F66">
        <w:rPr>
          <w:noProof/>
          <w:sz w:val="24"/>
          <w:szCs w:val="24"/>
        </w:rPr>
        <w:t>18</w:t>
      </w:r>
      <w:r w:rsidRPr="00FA18EF">
        <w:rPr>
          <w:sz w:val="24"/>
          <w:szCs w:val="24"/>
        </w:rPr>
        <w:fldChar w:fldCharType="end"/>
      </w:r>
      <w:r w:rsidRPr="00FA18EF">
        <w:rPr>
          <w:b w:val="0"/>
          <w:sz w:val="24"/>
          <w:szCs w:val="24"/>
        </w:rPr>
        <w:t xml:space="preserve"> – Diagrama de Procesos: Proceso "Arqueo de Caja"</w:t>
      </w:r>
      <w:bookmarkEnd w:id="168"/>
      <w:bookmarkEnd w:id="169"/>
    </w:p>
    <w:p w:rsidR="003F6E0E" w:rsidRPr="00FA18EF" w:rsidRDefault="003F6E0E" w:rsidP="003F6E0E">
      <w:pPr>
        <w:jc w:val="center"/>
      </w:pPr>
      <w:r w:rsidRPr="00FA18EF">
        <w:rPr>
          <w:b/>
        </w:rPr>
        <w:t xml:space="preserve">Fuente: </w:t>
      </w:r>
      <w:r w:rsidRPr="00FA18EF">
        <w:t>Elaboración Propia</w:t>
      </w:r>
    </w:p>
    <w:p w:rsidR="003F6E0E" w:rsidRDefault="003F6E0E" w:rsidP="003F6E0E">
      <w:pPr>
        <w:jc w:val="center"/>
      </w:pPr>
    </w:p>
    <w:p w:rsidR="003F6E0E" w:rsidRPr="00882652" w:rsidRDefault="003F6E0E" w:rsidP="003F6E0E">
      <w:pPr>
        <w:jc w:val="center"/>
        <w:sectPr w:rsidR="003F6E0E" w:rsidRPr="00882652" w:rsidSect="00B40C57">
          <w:pgSz w:w="16838" w:h="11906" w:orient="landscape"/>
          <w:pgMar w:top="1701" w:right="1418" w:bottom="1701" w:left="1418" w:header="709" w:footer="709" w:gutter="0"/>
          <w:cols w:space="708"/>
          <w:docGrid w:linePitch="360"/>
        </w:sect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3"/>
        <w:gridCol w:w="1857"/>
        <w:gridCol w:w="1615"/>
        <w:gridCol w:w="1828"/>
        <w:gridCol w:w="2500"/>
        <w:gridCol w:w="1985"/>
        <w:gridCol w:w="1615"/>
        <w:gridCol w:w="2315"/>
      </w:tblGrid>
      <w:tr w:rsidR="00C31351" w:rsidRPr="00882652" w:rsidTr="00C31351">
        <w:trPr>
          <w:trHeight w:val="495"/>
        </w:trPr>
        <w:tc>
          <w:tcPr>
            <w:tcW w:w="177" w:type="pct"/>
            <w:shd w:val="clear" w:color="auto" w:fill="000000"/>
            <w:vAlign w:val="center"/>
          </w:tcPr>
          <w:p w:rsidR="00C31351" w:rsidRPr="003D369F" w:rsidRDefault="00C31351" w:rsidP="00B40C57">
            <w:pPr>
              <w:jc w:val="center"/>
              <w:rPr>
                <w:b/>
                <w:bCs/>
                <w:color w:val="FFFFFF"/>
                <w:sz w:val="22"/>
                <w:szCs w:val="22"/>
                <w:lang w:val="es-PE" w:eastAsia="es-PE"/>
              </w:rPr>
            </w:pPr>
            <w:r w:rsidRPr="003D369F">
              <w:rPr>
                <w:b/>
                <w:color w:val="FFFFFF"/>
                <w:sz w:val="22"/>
                <w:szCs w:val="22"/>
                <w:lang w:val="es-PE" w:eastAsia="es-PE"/>
              </w:rPr>
              <w:lastRenderedPageBreak/>
              <w:t>N°</w:t>
            </w:r>
          </w:p>
        </w:tc>
        <w:tc>
          <w:tcPr>
            <w:tcW w:w="653" w:type="pct"/>
            <w:shd w:val="clear" w:color="auto" w:fill="000000"/>
            <w:vAlign w:val="center"/>
          </w:tcPr>
          <w:p w:rsidR="00C31351" w:rsidRPr="003D369F" w:rsidRDefault="00C31351" w:rsidP="00B40C57">
            <w:pPr>
              <w:jc w:val="center"/>
              <w:rPr>
                <w:b/>
                <w:bCs/>
                <w:color w:val="FFFFFF"/>
                <w:sz w:val="22"/>
                <w:szCs w:val="22"/>
                <w:lang w:val="es-PE" w:eastAsia="es-PE"/>
              </w:rPr>
            </w:pPr>
            <w:r w:rsidRPr="003D369F">
              <w:rPr>
                <w:b/>
                <w:color w:val="FFFFFF"/>
                <w:sz w:val="22"/>
                <w:szCs w:val="22"/>
                <w:lang w:val="es-PE" w:eastAsia="es-PE"/>
              </w:rPr>
              <w:t>ENTRADA</w:t>
            </w:r>
          </w:p>
        </w:tc>
        <w:tc>
          <w:tcPr>
            <w:tcW w:w="568" w:type="pct"/>
            <w:shd w:val="clear" w:color="auto" w:fill="000000"/>
            <w:vAlign w:val="center"/>
          </w:tcPr>
          <w:p w:rsidR="00C31351" w:rsidRPr="003D369F" w:rsidRDefault="00C31351" w:rsidP="00B40C57">
            <w:pPr>
              <w:jc w:val="center"/>
              <w:rPr>
                <w:b/>
                <w:bCs/>
                <w:color w:val="FFFFFF"/>
                <w:sz w:val="22"/>
                <w:szCs w:val="22"/>
                <w:lang w:val="es-PE" w:eastAsia="es-PE"/>
              </w:rPr>
            </w:pPr>
            <w:r w:rsidRPr="003D369F">
              <w:rPr>
                <w:b/>
                <w:color w:val="FFFFFF"/>
                <w:sz w:val="22"/>
                <w:szCs w:val="22"/>
                <w:lang w:val="es-PE" w:eastAsia="es-PE"/>
              </w:rPr>
              <w:t>ACTIVIDAD</w:t>
            </w:r>
          </w:p>
        </w:tc>
        <w:tc>
          <w:tcPr>
            <w:tcW w:w="643" w:type="pct"/>
            <w:shd w:val="clear" w:color="auto" w:fill="000000"/>
            <w:vAlign w:val="center"/>
          </w:tcPr>
          <w:p w:rsidR="00C31351" w:rsidRPr="003D369F" w:rsidRDefault="00C31351" w:rsidP="00B40C57">
            <w:pPr>
              <w:jc w:val="center"/>
              <w:rPr>
                <w:b/>
                <w:bCs/>
                <w:color w:val="FFFFFF"/>
                <w:sz w:val="22"/>
                <w:szCs w:val="22"/>
                <w:lang w:val="es-PE" w:eastAsia="es-PE"/>
              </w:rPr>
            </w:pPr>
            <w:r w:rsidRPr="003D369F">
              <w:rPr>
                <w:b/>
                <w:color w:val="FFFFFF"/>
                <w:sz w:val="22"/>
                <w:szCs w:val="22"/>
                <w:lang w:val="es-PE" w:eastAsia="es-PE"/>
              </w:rPr>
              <w:t>SALIDA</w:t>
            </w:r>
          </w:p>
        </w:tc>
        <w:tc>
          <w:tcPr>
            <w:tcW w:w="879" w:type="pct"/>
            <w:shd w:val="clear" w:color="auto" w:fill="000000"/>
            <w:vAlign w:val="center"/>
          </w:tcPr>
          <w:p w:rsidR="00C31351" w:rsidRPr="003D369F" w:rsidRDefault="00C31351" w:rsidP="00B40C57">
            <w:pPr>
              <w:jc w:val="center"/>
              <w:rPr>
                <w:b/>
                <w:bCs/>
                <w:color w:val="FFFFFF"/>
                <w:sz w:val="22"/>
                <w:szCs w:val="22"/>
                <w:lang w:val="es-PE" w:eastAsia="es-PE"/>
              </w:rPr>
            </w:pPr>
            <w:r w:rsidRPr="003D369F">
              <w:rPr>
                <w:b/>
                <w:color w:val="FFFFFF"/>
                <w:sz w:val="22"/>
                <w:szCs w:val="22"/>
                <w:lang w:val="es-PE" w:eastAsia="es-PE"/>
              </w:rPr>
              <w:t>DESCRIPCIÓN</w:t>
            </w:r>
          </w:p>
        </w:tc>
        <w:tc>
          <w:tcPr>
            <w:tcW w:w="698" w:type="pct"/>
            <w:shd w:val="clear" w:color="auto" w:fill="000000"/>
            <w:vAlign w:val="center"/>
          </w:tcPr>
          <w:p w:rsidR="00C31351" w:rsidRPr="003D369F" w:rsidRDefault="00C31351" w:rsidP="00B40C57">
            <w:pPr>
              <w:jc w:val="center"/>
              <w:rPr>
                <w:b/>
                <w:bCs/>
                <w:color w:val="FFFFFF"/>
                <w:sz w:val="22"/>
                <w:szCs w:val="22"/>
                <w:lang w:val="es-PE" w:eastAsia="es-PE"/>
              </w:rPr>
            </w:pPr>
            <w:r w:rsidRPr="003D369F">
              <w:rPr>
                <w:b/>
                <w:color w:val="FFFFFF"/>
                <w:sz w:val="22"/>
                <w:szCs w:val="22"/>
                <w:lang w:val="es-PE" w:eastAsia="es-PE"/>
              </w:rPr>
              <w:t>RESPONSABLE</w:t>
            </w:r>
          </w:p>
        </w:tc>
        <w:tc>
          <w:tcPr>
            <w:tcW w:w="568" w:type="pct"/>
            <w:shd w:val="clear" w:color="auto" w:fill="000000"/>
            <w:vAlign w:val="center"/>
          </w:tcPr>
          <w:p w:rsidR="00C31351" w:rsidRPr="003D369F" w:rsidRDefault="00C31351" w:rsidP="00B40C57">
            <w:pPr>
              <w:jc w:val="center"/>
              <w:rPr>
                <w:b/>
                <w:bCs/>
                <w:color w:val="FFFFFF"/>
                <w:sz w:val="22"/>
                <w:szCs w:val="22"/>
                <w:lang w:val="es-PE" w:eastAsia="es-PE"/>
              </w:rPr>
            </w:pPr>
            <w:r w:rsidRPr="003D369F">
              <w:rPr>
                <w:b/>
                <w:color w:val="FFFFFF"/>
                <w:sz w:val="22"/>
                <w:szCs w:val="22"/>
                <w:lang w:val="es-PE" w:eastAsia="es-PE"/>
              </w:rPr>
              <w:t>TIPO ACTIVIDAD</w:t>
            </w:r>
          </w:p>
        </w:tc>
        <w:tc>
          <w:tcPr>
            <w:tcW w:w="814" w:type="pct"/>
            <w:shd w:val="clear" w:color="auto" w:fill="000000"/>
            <w:vAlign w:val="center"/>
          </w:tcPr>
          <w:p w:rsidR="00C31351" w:rsidRPr="003D369F" w:rsidRDefault="00C31351" w:rsidP="00B40C57">
            <w:pPr>
              <w:jc w:val="center"/>
              <w:rPr>
                <w:b/>
                <w:color w:val="FFFFFF"/>
                <w:sz w:val="22"/>
                <w:szCs w:val="22"/>
                <w:lang w:val="es-PE" w:eastAsia="es-PE"/>
              </w:rPr>
            </w:pPr>
            <w:r w:rsidRPr="003D369F">
              <w:rPr>
                <w:b/>
                <w:color w:val="FFFFFF"/>
                <w:sz w:val="22"/>
                <w:szCs w:val="22"/>
                <w:lang w:val="es-PE" w:eastAsia="es-PE"/>
              </w:rPr>
              <w:t>MACROPROCESO</w:t>
            </w:r>
          </w:p>
        </w:tc>
      </w:tr>
      <w:tr w:rsidR="00C31351" w:rsidRPr="00882652" w:rsidTr="00C31351">
        <w:trPr>
          <w:trHeight w:val="450"/>
        </w:trPr>
        <w:tc>
          <w:tcPr>
            <w:tcW w:w="177" w:type="pct"/>
            <w:shd w:val="clear" w:color="auto" w:fill="C0C0C0"/>
            <w:vAlign w:val="center"/>
          </w:tcPr>
          <w:p w:rsidR="00C31351" w:rsidRPr="00882652" w:rsidRDefault="00C31351" w:rsidP="00B40C57">
            <w:pPr>
              <w:jc w:val="center"/>
              <w:rPr>
                <w:b/>
                <w:bCs/>
                <w:sz w:val="18"/>
                <w:szCs w:val="18"/>
                <w:lang w:val="es-PE" w:eastAsia="es-PE"/>
              </w:rPr>
            </w:pPr>
            <w:r w:rsidRPr="00882652">
              <w:rPr>
                <w:b/>
                <w:bCs/>
                <w:sz w:val="18"/>
                <w:szCs w:val="18"/>
                <w:lang w:val="es-PE" w:eastAsia="es-PE"/>
              </w:rPr>
              <w:t>1.</w:t>
            </w:r>
          </w:p>
        </w:tc>
        <w:tc>
          <w:tcPr>
            <w:tcW w:w="653" w:type="pct"/>
            <w:shd w:val="clear" w:color="auto" w:fill="C0C0C0"/>
            <w:vAlign w:val="center"/>
          </w:tcPr>
          <w:p w:rsidR="00C31351" w:rsidRPr="00882652" w:rsidRDefault="00C31351" w:rsidP="00B40C57">
            <w:pPr>
              <w:jc w:val="both"/>
              <w:rPr>
                <w:sz w:val="18"/>
                <w:szCs w:val="18"/>
                <w:lang w:val="es-PE" w:eastAsia="es-PE"/>
              </w:rPr>
            </w:pPr>
          </w:p>
        </w:tc>
        <w:tc>
          <w:tcPr>
            <w:tcW w:w="568" w:type="pct"/>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Necesidad de realizar Arqueo de Caja</w:t>
            </w:r>
          </w:p>
        </w:tc>
        <w:tc>
          <w:tcPr>
            <w:tcW w:w="643" w:type="pct"/>
            <w:shd w:val="clear" w:color="auto" w:fill="C0C0C0"/>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Necesidad de Arqueo de Caja</w:t>
            </w:r>
          </w:p>
        </w:tc>
        <w:tc>
          <w:tcPr>
            <w:tcW w:w="879" w:type="pct"/>
            <w:shd w:val="clear" w:color="auto" w:fill="C0C0C0"/>
            <w:vAlign w:val="center"/>
          </w:tcPr>
          <w:p w:rsidR="00C31351" w:rsidRPr="00882652" w:rsidRDefault="00C31351" w:rsidP="00B40C57">
            <w:pPr>
              <w:jc w:val="both"/>
              <w:rPr>
                <w:sz w:val="18"/>
                <w:szCs w:val="18"/>
                <w:lang w:val="es-PE" w:eastAsia="es-PE"/>
              </w:rPr>
            </w:pPr>
            <w:r w:rsidRPr="00882652">
              <w:rPr>
                <w:sz w:val="18"/>
                <w:szCs w:val="18"/>
                <w:lang w:val="es-PE" w:eastAsia="es-PE"/>
              </w:rPr>
              <w:t>Nace la necesidad realizar un arqueo de caja como medida de control.</w:t>
            </w:r>
          </w:p>
        </w:tc>
        <w:tc>
          <w:tcPr>
            <w:tcW w:w="698" w:type="pct"/>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Contador</w:t>
            </w:r>
          </w:p>
        </w:tc>
        <w:tc>
          <w:tcPr>
            <w:tcW w:w="568" w:type="pct"/>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Manual</w:t>
            </w:r>
          </w:p>
        </w:tc>
        <w:tc>
          <w:tcPr>
            <w:tcW w:w="814" w:type="pct"/>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Gestión de Control de Pagos</w:t>
            </w:r>
          </w:p>
        </w:tc>
      </w:tr>
      <w:tr w:rsidR="00C31351" w:rsidRPr="00882652" w:rsidTr="00C31351">
        <w:trPr>
          <w:trHeight w:val="548"/>
        </w:trPr>
        <w:tc>
          <w:tcPr>
            <w:tcW w:w="177" w:type="pct"/>
            <w:vAlign w:val="center"/>
          </w:tcPr>
          <w:p w:rsidR="00C31351" w:rsidRPr="00882652" w:rsidRDefault="00C31351" w:rsidP="00B40C57">
            <w:pPr>
              <w:jc w:val="center"/>
              <w:rPr>
                <w:b/>
                <w:bCs/>
                <w:sz w:val="18"/>
                <w:szCs w:val="18"/>
                <w:lang w:val="es-PE" w:eastAsia="es-PE"/>
              </w:rPr>
            </w:pPr>
            <w:r w:rsidRPr="00882652">
              <w:rPr>
                <w:b/>
                <w:bCs/>
                <w:sz w:val="18"/>
                <w:szCs w:val="18"/>
                <w:lang w:val="es-PE" w:eastAsia="es-PE"/>
              </w:rPr>
              <w:t>2.</w:t>
            </w:r>
          </w:p>
        </w:tc>
        <w:tc>
          <w:tcPr>
            <w:tcW w:w="653" w:type="pct"/>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Necesidad de Arqueo de Caja</w:t>
            </w:r>
          </w:p>
        </w:tc>
        <w:tc>
          <w:tcPr>
            <w:tcW w:w="568" w:type="pct"/>
            <w:vAlign w:val="center"/>
          </w:tcPr>
          <w:p w:rsidR="00C31351" w:rsidRPr="00882652" w:rsidRDefault="00C31351" w:rsidP="00B40C57">
            <w:pPr>
              <w:jc w:val="center"/>
              <w:rPr>
                <w:sz w:val="18"/>
                <w:szCs w:val="18"/>
                <w:lang w:val="es-PE" w:eastAsia="es-PE"/>
              </w:rPr>
            </w:pPr>
            <w:r w:rsidRPr="00882652">
              <w:rPr>
                <w:sz w:val="18"/>
                <w:szCs w:val="18"/>
                <w:lang w:val="es-PE" w:eastAsia="es-PE"/>
              </w:rPr>
              <w:t>Realizar corte de caja a la fecha</w:t>
            </w:r>
          </w:p>
        </w:tc>
        <w:tc>
          <w:tcPr>
            <w:tcW w:w="643" w:type="pct"/>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Corte documentario a la fecha</w:t>
            </w:r>
          </w:p>
        </w:tc>
        <w:tc>
          <w:tcPr>
            <w:tcW w:w="879" w:type="pct"/>
            <w:vAlign w:val="center"/>
          </w:tcPr>
          <w:p w:rsidR="00C31351" w:rsidRPr="00882652" w:rsidRDefault="00C31351" w:rsidP="00B40C57">
            <w:pPr>
              <w:jc w:val="both"/>
              <w:rPr>
                <w:sz w:val="18"/>
                <w:szCs w:val="18"/>
                <w:lang w:val="es-PE" w:eastAsia="es-PE"/>
              </w:rPr>
            </w:pPr>
            <w:r w:rsidRPr="00882652">
              <w:rPr>
                <w:sz w:val="18"/>
                <w:szCs w:val="18"/>
                <w:lang w:val="es-PE" w:eastAsia="es-PE"/>
              </w:rPr>
              <w:t>Se realiza el corte documentario a la fecha del arqueo, tomando nota del número del último recibo en caja y el número del recibo en blanco; y del número con fecha de la última transferencia girada o emitida.</w:t>
            </w:r>
          </w:p>
        </w:tc>
        <w:tc>
          <w:tcPr>
            <w:tcW w:w="698" w:type="pct"/>
            <w:vAlign w:val="center"/>
          </w:tcPr>
          <w:p w:rsidR="00C31351" w:rsidRPr="00882652" w:rsidRDefault="00C31351" w:rsidP="00B40C57">
            <w:pPr>
              <w:jc w:val="center"/>
              <w:rPr>
                <w:sz w:val="18"/>
                <w:szCs w:val="18"/>
                <w:lang w:val="es-PE" w:eastAsia="es-PE"/>
              </w:rPr>
            </w:pPr>
            <w:r w:rsidRPr="00882652">
              <w:rPr>
                <w:sz w:val="18"/>
                <w:szCs w:val="18"/>
                <w:lang w:val="es-PE" w:eastAsia="es-PE"/>
              </w:rPr>
              <w:t>Contador</w:t>
            </w:r>
          </w:p>
        </w:tc>
        <w:tc>
          <w:tcPr>
            <w:tcW w:w="568" w:type="pct"/>
            <w:vAlign w:val="center"/>
          </w:tcPr>
          <w:p w:rsidR="00C31351" w:rsidRPr="00882652" w:rsidRDefault="00C31351" w:rsidP="00B40C57">
            <w:pPr>
              <w:jc w:val="center"/>
              <w:rPr>
                <w:sz w:val="18"/>
                <w:szCs w:val="18"/>
                <w:lang w:val="es-PE" w:eastAsia="es-PE"/>
              </w:rPr>
            </w:pPr>
            <w:r w:rsidRPr="00882652">
              <w:rPr>
                <w:sz w:val="18"/>
                <w:szCs w:val="18"/>
                <w:lang w:val="es-PE" w:eastAsia="es-PE"/>
              </w:rPr>
              <w:t>Manual</w:t>
            </w:r>
          </w:p>
        </w:tc>
        <w:tc>
          <w:tcPr>
            <w:tcW w:w="814" w:type="pct"/>
            <w:vAlign w:val="center"/>
          </w:tcPr>
          <w:p w:rsidR="00C31351" w:rsidRPr="00882652" w:rsidRDefault="00C31351" w:rsidP="00B40C57">
            <w:pPr>
              <w:jc w:val="center"/>
              <w:rPr>
                <w:sz w:val="18"/>
                <w:szCs w:val="18"/>
                <w:lang w:val="es-PE" w:eastAsia="es-PE"/>
              </w:rPr>
            </w:pPr>
            <w:r w:rsidRPr="00882652">
              <w:rPr>
                <w:sz w:val="18"/>
                <w:szCs w:val="18"/>
                <w:lang w:val="es-PE" w:eastAsia="es-PE"/>
              </w:rPr>
              <w:t>Gestión de Control de Pagos</w:t>
            </w:r>
          </w:p>
        </w:tc>
      </w:tr>
      <w:tr w:rsidR="00C31351" w:rsidRPr="00882652" w:rsidTr="00C31351">
        <w:trPr>
          <w:trHeight w:val="483"/>
        </w:trPr>
        <w:tc>
          <w:tcPr>
            <w:tcW w:w="177" w:type="pct"/>
            <w:shd w:val="clear" w:color="auto" w:fill="C0C0C0"/>
            <w:vAlign w:val="center"/>
          </w:tcPr>
          <w:p w:rsidR="00C31351" w:rsidRPr="00882652" w:rsidRDefault="00C31351" w:rsidP="00B40C57">
            <w:pPr>
              <w:jc w:val="center"/>
              <w:rPr>
                <w:b/>
                <w:bCs/>
                <w:sz w:val="18"/>
                <w:szCs w:val="18"/>
                <w:lang w:val="es-PE" w:eastAsia="es-PE"/>
              </w:rPr>
            </w:pPr>
            <w:r w:rsidRPr="00882652">
              <w:rPr>
                <w:b/>
                <w:bCs/>
                <w:sz w:val="18"/>
                <w:szCs w:val="18"/>
                <w:lang w:val="es-PE" w:eastAsia="es-PE"/>
              </w:rPr>
              <w:t>3.</w:t>
            </w:r>
          </w:p>
        </w:tc>
        <w:tc>
          <w:tcPr>
            <w:tcW w:w="653" w:type="pct"/>
            <w:shd w:val="clear" w:color="auto" w:fill="C0C0C0"/>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Corte documentario a la fecha</w:t>
            </w:r>
          </w:p>
        </w:tc>
        <w:tc>
          <w:tcPr>
            <w:tcW w:w="568" w:type="pct"/>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Realizar conteo de efectivo</w:t>
            </w:r>
          </w:p>
        </w:tc>
        <w:tc>
          <w:tcPr>
            <w:tcW w:w="643" w:type="pct"/>
            <w:shd w:val="clear" w:color="auto" w:fill="C0C0C0"/>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Cantidad de monedas y billetes</w:t>
            </w:r>
          </w:p>
        </w:tc>
        <w:tc>
          <w:tcPr>
            <w:tcW w:w="879" w:type="pct"/>
            <w:shd w:val="clear" w:color="auto" w:fill="C0C0C0"/>
            <w:vAlign w:val="center"/>
          </w:tcPr>
          <w:p w:rsidR="00C31351" w:rsidRPr="00882652" w:rsidRDefault="00C31351" w:rsidP="00B40C57">
            <w:pPr>
              <w:jc w:val="both"/>
              <w:rPr>
                <w:sz w:val="18"/>
                <w:szCs w:val="18"/>
                <w:lang w:val="es-PE" w:eastAsia="es-PE"/>
              </w:rPr>
            </w:pPr>
            <w:r w:rsidRPr="00882652">
              <w:rPr>
                <w:sz w:val="18"/>
                <w:szCs w:val="18"/>
                <w:lang w:val="es-PE" w:eastAsia="es-PE"/>
              </w:rPr>
              <w:t>Se efectúa el conteo del efectivo en monedas y billetes por separado</w:t>
            </w:r>
          </w:p>
        </w:tc>
        <w:tc>
          <w:tcPr>
            <w:tcW w:w="698" w:type="pct"/>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Contador</w:t>
            </w:r>
          </w:p>
        </w:tc>
        <w:tc>
          <w:tcPr>
            <w:tcW w:w="568" w:type="pct"/>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Manual</w:t>
            </w:r>
          </w:p>
        </w:tc>
        <w:tc>
          <w:tcPr>
            <w:tcW w:w="814" w:type="pct"/>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Gestión de Control de Pagos</w:t>
            </w:r>
          </w:p>
        </w:tc>
      </w:tr>
      <w:tr w:rsidR="00C31351" w:rsidRPr="00882652" w:rsidTr="00C31351">
        <w:trPr>
          <w:trHeight w:val="402"/>
        </w:trPr>
        <w:tc>
          <w:tcPr>
            <w:tcW w:w="177" w:type="pct"/>
            <w:vAlign w:val="center"/>
          </w:tcPr>
          <w:p w:rsidR="00C31351" w:rsidRPr="00882652" w:rsidRDefault="00C31351" w:rsidP="00B40C57">
            <w:pPr>
              <w:jc w:val="center"/>
              <w:rPr>
                <w:b/>
                <w:bCs/>
                <w:sz w:val="18"/>
                <w:szCs w:val="18"/>
                <w:lang w:val="es-PE" w:eastAsia="es-PE"/>
              </w:rPr>
            </w:pPr>
            <w:r w:rsidRPr="00882652">
              <w:rPr>
                <w:b/>
                <w:bCs/>
                <w:sz w:val="18"/>
                <w:szCs w:val="18"/>
                <w:lang w:val="es-PE" w:eastAsia="es-PE"/>
              </w:rPr>
              <w:t>4.</w:t>
            </w:r>
          </w:p>
        </w:tc>
        <w:tc>
          <w:tcPr>
            <w:tcW w:w="653" w:type="pct"/>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Cantidad de monedas y billetes</w:t>
            </w:r>
          </w:p>
        </w:tc>
        <w:tc>
          <w:tcPr>
            <w:tcW w:w="568" w:type="pct"/>
            <w:vAlign w:val="center"/>
          </w:tcPr>
          <w:p w:rsidR="00C31351" w:rsidRPr="00882652" w:rsidRDefault="00C31351" w:rsidP="00B40C57">
            <w:pPr>
              <w:jc w:val="center"/>
              <w:rPr>
                <w:sz w:val="18"/>
                <w:szCs w:val="18"/>
                <w:lang w:val="es-PE" w:eastAsia="es-PE"/>
              </w:rPr>
            </w:pPr>
            <w:r w:rsidRPr="00882652">
              <w:rPr>
                <w:sz w:val="18"/>
                <w:szCs w:val="18"/>
                <w:lang w:val="es-PE" w:eastAsia="es-PE"/>
              </w:rPr>
              <w:t>Verificar existencia de cheques, facturas, etc.</w:t>
            </w:r>
          </w:p>
        </w:tc>
        <w:tc>
          <w:tcPr>
            <w:tcW w:w="643" w:type="pct"/>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Cantidad de monedas y billetes</w:t>
            </w:r>
          </w:p>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Cantidad de monedas, billetes, cheques, facturas, boletas, etc.</w:t>
            </w:r>
          </w:p>
        </w:tc>
        <w:tc>
          <w:tcPr>
            <w:tcW w:w="879" w:type="pct"/>
            <w:vAlign w:val="center"/>
          </w:tcPr>
          <w:p w:rsidR="00C31351" w:rsidRPr="00882652" w:rsidRDefault="00C31351" w:rsidP="00B40C57">
            <w:pPr>
              <w:jc w:val="both"/>
              <w:rPr>
                <w:sz w:val="18"/>
                <w:szCs w:val="18"/>
                <w:lang w:val="es-PE" w:eastAsia="es-PE"/>
              </w:rPr>
            </w:pPr>
            <w:r w:rsidRPr="00882652">
              <w:rPr>
                <w:sz w:val="18"/>
                <w:szCs w:val="18"/>
                <w:lang w:val="es-PE" w:eastAsia="es-PE"/>
              </w:rPr>
              <w:t>El Contador revisa si en la Caja-Chica  existen valores como cheques, facturas, boletas de venta, recibos, etc., para que éstos también sean considerados dentro del Arqueo de Caja.</w:t>
            </w:r>
          </w:p>
        </w:tc>
        <w:tc>
          <w:tcPr>
            <w:tcW w:w="698" w:type="pct"/>
            <w:vAlign w:val="center"/>
          </w:tcPr>
          <w:p w:rsidR="00C31351" w:rsidRPr="00882652" w:rsidRDefault="00C31351" w:rsidP="00B40C57">
            <w:pPr>
              <w:jc w:val="center"/>
              <w:rPr>
                <w:sz w:val="18"/>
                <w:szCs w:val="18"/>
                <w:lang w:val="es-PE" w:eastAsia="es-PE"/>
              </w:rPr>
            </w:pPr>
            <w:r w:rsidRPr="00882652">
              <w:rPr>
                <w:sz w:val="18"/>
                <w:szCs w:val="18"/>
                <w:lang w:val="es-PE" w:eastAsia="es-PE"/>
              </w:rPr>
              <w:t>Contador</w:t>
            </w:r>
          </w:p>
        </w:tc>
        <w:tc>
          <w:tcPr>
            <w:tcW w:w="568" w:type="pct"/>
            <w:vAlign w:val="center"/>
          </w:tcPr>
          <w:p w:rsidR="00C31351" w:rsidRPr="00882652" w:rsidRDefault="00C31351" w:rsidP="00B40C57">
            <w:pPr>
              <w:jc w:val="center"/>
              <w:rPr>
                <w:sz w:val="18"/>
                <w:szCs w:val="18"/>
                <w:lang w:val="es-PE" w:eastAsia="es-PE"/>
              </w:rPr>
            </w:pPr>
            <w:r w:rsidRPr="00882652">
              <w:rPr>
                <w:sz w:val="18"/>
                <w:szCs w:val="18"/>
                <w:lang w:val="es-PE" w:eastAsia="es-PE"/>
              </w:rPr>
              <w:t>Manual</w:t>
            </w:r>
          </w:p>
        </w:tc>
        <w:tc>
          <w:tcPr>
            <w:tcW w:w="814" w:type="pct"/>
            <w:vAlign w:val="center"/>
          </w:tcPr>
          <w:p w:rsidR="00C31351" w:rsidRPr="00882652" w:rsidRDefault="00C31351" w:rsidP="00B40C57">
            <w:pPr>
              <w:jc w:val="center"/>
              <w:rPr>
                <w:sz w:val="18"/>
                <w:szCs w:val="18"/>
                <w:lang w:val="es-PE" w:eastAsia="es-PE"/>
              </w:rPr>
            </w:pPr>
            <w:r w:rsidRPr="00882652">
              <w:rPr>
                <w:sz w:val="18"/>
                <w:szCs w:val="18"/>
                <w:lang w:val="es-PE" w:eastAsia="es-PE"/>
              </w:rPr>
              <w:t>Gestión de Control de Pagos</w:t>
            </w:r>
          </w:p>
        </w:tc>
      </w:tr>
      <w:tr w:rsidR="00C31351" w:rsidRPr="00882652" w:rsidTr="00C31351">
        <w:trPr>
          <w:trHeight w:val="537"/>
        </w:trPr>
        <w:tc>
          <w:tcPr>
            <w:tcW w:w="177" w:type="pct"/>
            <w:shd w:val="clear" w:color="auto" w:fill="C0C0C0"/>
            <w:vAlign w:val="center"/>
          </w:tcPr>
          <w:p w:rsidR="00C31351" w:rsidRPr="00882652" w:rsidRDefault="00C31351" w:rsidP="00B40C57">
            <w:pPr>
              <w:jc w:val="center"/>
              <w:rPr>
                <w:b/>
                <w:bCs/>
                <w:sz w:val="18"/>
                <w:szCs w:val="18"/>
                <w:lang w:val="es-PE" w:eastAsia="es-PE"/>
              </w:rPr>
            </w:pPr>
            <w:r w:rsidRPr="00882652">
              <w:rPr>
                <w:b/>
                <w:bCs/>
                <w:sz w:val="18"/>
                <w:szCs w:val="18"/>
                <w:lang w:val="es-PE" w:eastAsia="es-PE"/>
              </w:rPr>
              <w:t>5.</w:t>
            </w:r>
          </w:p>
        </w:tc>
        <w:tc>
          <w:tcPr>
            <w:tcW w:w="653" w:type="pct"/>
            <w:shd w:val="clear" w:color="auto" w:fill="C0C0C0"/>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Cantidad de monedas, billetes, cheques, facturas, boletas, etc.</w:t>
            </w:r>
          </w:p>
        </w:tc>
        <w:tc>
          <w:tcPr>
            <w:tcW w:w="568" w:type="pct"/>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Tomar nota en detalle por concepto</w:t>
            </w:r>
          </w:p>
        </w:tc>
        <w:tc>
          <w:tcPr>
            <w:tcW w:w="643" w:type="pct"/>
            <w:shd w:val="clear" w:color="auto" w:fill="C0C0C0"/>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 xml:space="preserve">Cantidad de billetes y monedas; y concepto detallado por cheques, facturas, boletas, etc. </w:t>
            </w:r>
          </w:p>
        </w:tc>
        <w:tc>
          <w:tcPr>
            <w:tcW w:w="879" w:type="pct"/>
            <w:shd w:val="clear" w:color="auto" w:fill="C0C0C0"/>
            <w:vAlign w:val="center"/>
          </w:tcPr>
          <w:p w:rsidR="00C31351" w:rsidRPr="00882652" w:rsidRDefault="00C31351" w:rsidP="00B40C57">
            <w:pPr>
              <w:jc w:val="both"/>
              <w:rPr>
                <w:sz w:val="18"/>
                <w:szCs w:val="18"/>
                <w:lang w:val="es-PE" w:eastAsia="es-PE"/>
              </w:rPr>
            </w:pPr>
            <w:r w:rsidRPr="00882652">
              <w:rPr>
                <w:sz w:val="18"/>
                <w:szCs w:val="18"/>
                <w:lang w:val="es-PE" w:eastAsia="es-PE"/>
              </w:rPr>
              <w:t>El Contador toma nota en detalle por cada cheque, factura, boleta de venta, recibo, etc.</w:t>
            </w:r>
          </w:p>
        </w:tc>
        <w:tc>
          <w:tcPr>
            <w:tcW w:w="698" w:type="pct"/>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Contador</w:t>
            </w:r>
          </w:p>
        </w:tc>
        <w:tc>
          <w:tcPr>
            <w:tcW w:w="568" w:type="pct"/>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Manual</w:t>
            </w:r>
          </w:p>
        </w:tc>
        <w:tc>
          <w:tcPr>
            <w:tcW w:w="814" w:type="pct"/>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Gestión de Control de Pagos</w:t>
            </w:r>
          </w:p>
        </w:tc>
      </w:tr>
      <w:tr w:rsidR="00C31351" w:rsidRPr="00882652" w:rsidTr="00C31351">
        <w:trPr>
          <w:trHeight w:val="537"/>
        </w:trPr>
        <w:tc>
          <w:tcPr>
            <w:tcW w:w="177" w:type="pct"/>
            <w:vAlign w:val="center"/>
          </w:tcPr>
          <w:p w:rsidR="00C31351" w:rsidRPr="00882652" w:rsidRDefault="00C31351" w:rsidP="00B40C57">
            <w:pPr>
              <w:jc w:val="center"/>
              <w:rPr>
                <w:b/>
                <w:bCs/>
                <w:sz w:val="18"/>
                <w:szCs w:val="18"/>
                <w:lang w:val="es-PE" w:eastAsia="es-PE"/>
              </w:rPr>
            </w:pPr>
            <w:r w:rsidRPr="00882652">
              <w:rPr>
                <w:b/>
                <w:bCs/>
                <w:sz w:val="18"/>
                <w:szCs w:val="18"/>
                <w:lang w:val="es-PE" w:eastAsia="es-PE"/>
              </w:rPr>
              <w:t>6.</w:t>
            </w:r>
          </w:p>
        </w:tc>
        <w:tc>
          <w:tcPr>
            <w:tcW w:w="653" w:type="pct"/>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Cantidad de monedas y billetes</w:t>
            </w:r>
          </w:p>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Cantidad de billetes y monedas; y concepto detallado por cheques, facturas, boletas, etc.</w:t>
            </w:r>
          </w:p>
        </w:tc>
        <w:tc>
          <w:tcPr>
            <w:tcW w:w="568" w:type="pct"/>
            <w:vAlign w:val="center"/>
          </w:tcPr>
          <w:p w:rsidR="00C31351" w:rsidRPr="00882652" w:rsidRDefault="00C31351" w:rsidP="00B40C57">
            <w:pPr>
              <w:jc w:val="center"/>
              <w:rPr>
                <w:sz w:val="18"/>
                <w:szCs w:val="18"/>
                <w:lang w:val="es-PE" w:eastAsia="es-PE"/>
              </w:rPr>
            </w:pPr>
            <w:r w:rsidRPr="00882652">
              <w:rPr>
                <w:sz w:val="18"/>
                <w:szCs w:val="18"/>
                <w:lang w:val="es-PE" w:eastAsia="es-PE"/>
              </w:rPr>
              <w:t>Sumar total</w:t>
            </w:r>
          </w:p>
        </w:tc>
        <w:tc>
          <w:tcPr>
            <w:tcW w:w="643" w:type="pct"/>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Total disponible en efectivo con valores</w:t>
            </w:r>
          </w:p>
        </w:tc>
        <w:tc>
          <w:tcPr>
            <w:tcW w:w="879" w:type="pct"/>
            <w:vAlign w:val="center"/>
          </w:tcPr>
          <w:p w:rsidR="00C31351" w:rsidRPr="00882652" w:rsidRDefault="00C31351" w:rsidP="00B40C57">
            <w:pPr>
              <w:jc w:val="both"/>
              <w:rPr>
                <w:sz w:val="18"/>
                <w:szCs w:val="18"/>
                <w:lang w:val="es-PE" w:eastAsia="es-PE"/>
              </w:rPr>
            </w:pPr>
            <w:r w:rsidRPr="00882652">
              <w:rPr>
                <w:sz w:val="18"/>
                <w:szCs w:val="18"/>
                <w:lang w:val="es-PE" w:eastAsia="es-PE"/>
              </w:rPr>
              <w:t>Se realiza la suma del disponible en efectivo (monedas más billetes) con  los valores (cheques y documentos) y se totaliza.</w:t>
            </w:r>
          </w:p>
        </w:tc>
        <w:tc>
          <w:tcPr>
            <w:tcW w:w="698" w:type="pct"/>
            <w:vAlign w:val="center"/>
          </w:tcPr>
          <w:p w:rsidR="00C31351" w:rsidRPr="00882652" w:rsidRDefault="00C31351" w:rsidP="00B40C57">
            <w:pPr>
              <w:jc w:val="center"/>
              <w:rPr>
                <w:sz w:val="18"/>
                <w:szCs w:val="18"/>
                <w:lang w:val="es-PE" w:eastAsia="es-PE"/>
              </w:rPr>
            </w:pPr>
            <w:r w:rsidRPr="00882652">
              <w:rPr>
                <w:sz w:val="18"/>
                <w:szCs w:val="18"/>
                <w:lang w:val="es-PE" w:eastAsia="es-PE"/>
              </w:rPr>
              <w:t>Contador</w:t>
            </w:r>
          </w:p>
        </w:tc>
        <w:tc>
          <w:tcPr>
            <w:tcW w:w="568" w:type="pct"/>
            <w:vAlign w:val="center"/>
          </w:tcPr>
          <w:p w:rsidR="00C31351" w:rsidRPr="00882652" w:rsidRDefault="00C31351" w:rsidP="00B40C57">
            <w:pPr>
              <w:jc w:val="center"/>
              <w:rPr>
                <w:sz w:val="18"/>
                <w:szCs w:val="18"/>
                <w:lang w:val="es-PE" w:eastAsia="es-PE"/>
              </w:rPr>
            </w:pPr>
            <w:r w:rsidRPr="00882652">
              <w:rPr>
                <w:sz w:val="18"/>
                <w:szCs w:val="18"/>
                <w:lang w:val="es-PE" w:eastAsia="es-PE"/>
              </w:rPr>
              <w:t>Manual</w:t>
            </w:r>
          </w:p>
        </w:tc>
        <w:tc>
          <w:tcPr>
            <w:tcW w:w="814" w:type="pct"/>
            <w:vAlign w:val="center"/>
          </w:tcPr>
          <w:p w:rsidR="00C31351" w:rsidRPr="00882652" w:rsidRDefault="00C31351" w:rsidP="00B40C57">
            <w:pPr>
              <w:jc w:val="center"/>
              <w:rPr>
                <w:sz w:val="18"/>
                <w:szCs w:val="18"/>
                <w:lang w:val="es-PE" w:eastAsia="es-PE"/>
              </w:rPr>
            </w:pPr>
            <w:r w:rsidRPr="00882652">
              <w:rPr>
                <w:sz w:val="18"/>
                <w:szCs w:val="18"/>
                <w:lang w:val="es-PE" w:eastAsia="es-PE"/>
              </w:rPr>
              <w:t>Gestión de Control de Pagos</w:t>
            </w:r>
          </w:p>
        </w:tc>
      </w:tr>
      <w:tr w:rsidR="00C31351" w:rsidRPr="00882652"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B40C57">
            <w:pPr>
              <w:jc w:val="center"/>
              <w:rPr>
                <w:b/>
                <w:bCs/>
                <w:sz w:val="18"/>
                <w:szCs w:val="18"/>
                <w:lang w:val="es-PE" w:eastAsia="es-PE"/>
              </w:rPr>
            </w:pPr>
            <w:r w:rsidRPr="00882652">
              <w:rPr>
                <w:b/>
                <w:bCs/>
                <w:sz w:val="18"/>
                <w:szCs w:val="18"/>
                <w:lang w:val="es-PE" w:eastAsia="es-PE"/>
              </w:rPr>
              <w:t>7.</w:t>
            </w:r>
          </w:p>
        </w:tc>
        <w:tc>
          <w:tcPr>
            <w:tcW w:w="653"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Total disponible en efectivo con valores</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Conciliar la suma con el saldo del libro de caja</w:t>
            </w:r>
          </w:p>
        </w:tc>
        <w:tc>
          <w:tcPr>
            <w:tcW w:w="643"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E55381">
            <w:pPr>
              <w:pStyle w:val="Prrafodelista"/>
              <w:numPr>
                <w:ilvl w:val="0"/>
                <w:numId w:val="23"/>
              </w:numPr>
              <w:ind w:left="160" w:hanging="160"/>
              <w:jc w:val="both"/>
              <w:rPr>
                <w:sz w:val="18"/>
                <w:szCs w:val="18"/>
                <w:lang w:val="es-PE" w:eastAsia="es-PE"/>
              </w:rPr>
            </w:pPr>
            <w:r w:rsidRPr="00882652">
              <w:rPr>
                <w:sz w:val="18"/>
                <w:szCs w:val="18"/>
                <w:lang w:val="es-PE" w:eastAsia="es-PE"/>
              </w:rPr>
              <w:t xml:space="preserve">Total disponible en efectivo con valores conciliado con libro </w:t>
            </w:r>
            <w:r w:rsidRPr="00882652">
              <w:rPr>
                <w:sz w:val="18"/>
                <w:szCs w:val="18"/>
                <w:lang w:val="es-PE" w:eastAsia="es-PE"/>
              </w:rPr>
              <w:lastRenderedPageBreak/>
              <w:t>de caja</w:t>
            </w:r>
          </w:p>
        </w:tc>
        <w:tc>
          <w:tcPr>
            <w:tcW w:w="879"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B40C57">
            <w:pPr>
              <w:jc w:val="both"/>
              <w:rPr>
                <w:sz w:val="18"/>
                <w:szCs w:val="18"/>
                <w:lang w:val="es-PE" w:eastAsia="es-PE"/>
              </w:rPr>
            </w:pPr>
            <w:r w:rsidRPr="00882652">
              <w:rPr>
                <w:sz w:val="18"/>
                <w:szCs w:val="18"/>
                <w:lang w:val="es-PE" w:eastAsia="es-PE"/>
              </w:rPr>
              <w:lastRenderedPageBreak/>
              <w:t>El Contador concilia el total arqueado con el saldo del libro de caja</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Gestión de Control de Pagos</w:t>
            </w:r>
          </w:p>
        </w:tc>
      </w:tr>
      <w:tr w:rsidR="00C31351" w:rsidRPr="00882652" w:rsidTr="00C31351">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C31351" w:rsidRPr="00882652" w:rsidRDefault="00C31351" w:rsidP="00B40C57">
            <w:pPr>
              <w:jc w:val="center"/>
              <w:rPr>
                <w:b/>
                <w:bCs/>
                <w:sz w:val="18"/>
                <w:szCs w:val="18"/>
                <w:lang w:val="es-PE" w:eastAsia="es-PE"/>
              </w:rPr>
            </w:pPr>
            <w:r w:rsidRPr="00882652">
              <w:rPr>
                <w:b/>
                <w:bCs/>
                <w:sz w:val="18"/>
                <w:szCs w:val="18"/>
                <w:lang w:val="es-PE" w:eastAsia="es-PE"/>
              </w:rPr>
              <w:lastRenderedPageBreak/>
              <w:t>8.</w:t>
            </w:r>
          </w:p>
        </w:tc>
        <w:tc>
          <w:tcPr>
            <w:tcW w:w="653" w:type="pct"/>
            <w:tcBorders>
              <w:top w:val="single" w:sz="4" w:space="0" w:color="auto"/>
              <w:left w:val="single" w:sz="4" w:space="0" w:color="auto"/>
              <w:bottom w:val="single" w:sz="4" w:space="0" w:color="auto"/>
              <w:right w:val="single" w:sz="4" w:space="0" w:color="auto"/>
            </w:tcBorders>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Arqueo de Caja</w:t>
            </w:r>
          </w:p>
        </w:tc>
        <w:tc>
          <w:tcPr>
            <w:tcW w:w="568" w:type="pct"/>
            <w:tcBorders>
              <w:top w:val="single" w:sz="4" w:space="0" w:color="auto"/>
              <w:left w:val="single" w:sz="4" w:space="0" w:color="auto"/>
              <w:bottom w:val="single" w:sz="4" w:space="0" w:color="auto"/>
              <w:right w:val="single" w:sz="4" w:space="0" w:color="auto"/>
            </w:tcBorders>
            <w:vAlign w:val="center"/>
          </w:tcPr>
          <w:p w:rsidR="00C31351" w:rsidRPr="00882652" w:rsidRDefault="00C31351" w:rsidP="00B40C57">
            <w:pPr>
              <w:jc w:val="center"/>
              <w:rPr>
                <w:sz w:val="18"/>
                <w:szCs w:val="18"/>
                <w:lang w:val="es-PE" w:eastAsia="es-PE"/>
              </w:rPr>
            </w:pPr>
            <w:r w:rsidRPr="00882652">
              <w:rPr>
                <w:sz w:val="18"/>
                <w:szCs w:val="18"/>
                <w:lang w:val="es-PE" w:eastAsia="es-PE"/>
              </w:rPr>
              <w:t>Evaluar diferencias</w:t>
            </w:r>
          </w:p>
        </w:tc>
        <w:tc>
          <w:tcPr>
            <w:tcW w:w="643" w:type="pct"/>
            <w:tcBorders>
              <w:top w:val="single" w:sz="4" w:space="0" w:color="auto"/>
              <w:left w:val="single" w:sz="4" w:space="0" w:color="auto"/>
              <w:bottom w:val="single" w:sz="4" w:space="0" w:color="auto"/>
              <w:right w:val="single" w:sz="4" w:space="0" w:color="auto"/>
            </w:tcBorders>
            <w:vAlign w:val="center"/>
          </w:tcPr>
          <w:p w:rsidR="00C31351" w:rsidRPr="00882652" w:rsidRDefault="00C31351" w:rsidP="00E55381">
            <w:pPr>
              <w:pStyle w:val="Prrafodelista"/>
              <w:numPr>
                <w:ilvl w:val="0"/>
                <w:numId w:val="23"/>
              </w:numPr>
              <w:ind w:left="160" w:hanging="160"/>
              <w:jc w:val="both"/>
              <w:rPr>
                <w:sz w:val="18"/>
                <w:szCs w:val="18"/>
                <w:lang w:val="es-PE" w:eastAsia="es-PE"/>
              </w:rPr>
            </w:pPr>
            <w:r w:rsidRPr="00882652">
              <w:rPr>
                <w:sz w:val="18"/>
                <w:szCs w:val="18"/>
                <w:lang w:val="es-PE" w:eastAsia="es-PE"/>
              </w:rPr>
              <w:t>Arqueo de Caja con diferencias</w:t>
            </w:r>
          </w:p>
          <w:p w:rsidR="00C31351" w:rsidRPr="00882652" w:rsidRDefault="00C31351" w:rsidP="00E55381">
            <w:pPr>
              <w:pStyle w:val="Prrafodelista"/>
              <w:numPr>
                <w:ilvl w:val="0"/>
                <w:numId w:val="23"/>
              </w:numPr>
              <w:ind w:left="160" w:hanging="160"/>
              <w:jc w:val="both"/>
              <w:rPr>
                <w:sz w:val="18"/>
                <w:szCs w:val="18"/>
                <w:lang w:val="es-PE" w:eastAsia="es-PE"/>
              </w:rPr>
            </w:pPr>
            <w:r w:rsidRPr="00882652">
              <w:rPr>
                <w:sz w:val="18"/>
                <w:szCs w:val="18"/>
                <w:lang w:val="es-PE" w:eastAsia="es-PE"/>
              </w:rPr>
              <w:t>Arqueo de Caja sin diferencias</w:t>
            </w:r>
          </w:p>
        </w:tc>
        <w:tc>
          <w:tcPr>
            <w:tcW w:w="879" w:type="pct"/>
            <w:tcBorders>
              <w:top w:val="single" w:sz="4" w:space="0" w:color="auto"/>
              <w:left w:val="single" w:sz="4" w:space="0" w:color="auto"/>
              <w:bottom w:val="single" w:sz="4" w:space="0" w:color="auto"/>
              <w:right w:val="single" w:sz="4" w:space="0" w:color="auto"/>
            </w:tcBorders>
            <w:vAlign w:val="center"/>
          </w:tcPr>
          <w:p w:rsidR="00C31351" w:rsidRPr="00882652" w:rsidRDefault="00C31351" w:rsidP="00B40C57">
            <w:pPr>
              <w:jc w:val="both"/>
              <w:rPr>
                <w:sz w:val="18"/>
                <w:szCs w:val="18"/>
                <w:lang w:val="es-PE" w:eastAsia="es-PE"/>
              </w:rPr>
            </w:pPr>
            <w:r w:rsidRPr="00882652">
              <w:rPr>
                <w:sz w:val="18"/>
                <w:szCs w:val="18"/>
                <w:lang w:val="es-PE" w:eastAsia="es-PE"/>
              </w:rPr>
              <w:t>El Contador evalúa si existen diferencias entre el total disponible en efectivo con valores y el saldo del libro de caja.</w:t>
            </w:r>
          </w:p>
        </w:tc>
        <w:tc>
          <w:tcPr>
            <w:tcW w:w="698" w:type="pct"/>
            <w:tcBorders>
              <w:top w:val="single" w:sz="4" w:space="0" w:color="auto"/>
              <w:left w:val="single" w:sz="4" w:space="0" w:color="auto"/>
              <w:bottom w:val="single" w:sz="4" w:space="0" w:color="auto"/>
              <w:right w:val="single" w:sz="4" w:space="0" w:color="auto"/>
            </w:tcBorders>
            <w:vAlign w:val="center"/>
          </w:tcPr>
          <w:p w:rsidR="00C31351" w:rsidRPr="00882652" w:rsidRDefault="00C31351" w:rsidP="00B40C57">
            <w:pPr>
              <w:jc w:val="center"/>
              <w:rPr>
                <w:sz w:val="18"/>
                <w:szCs w:val="18"/>
                <w:lang w:val="es-PE" w:eastAsia="es-PE"/>
              </w:rPr>
            </w:pPr>
            <w:r w:rsidRPr="00882652">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vAlign w:val="center"/>
          </w:tcPr>
          <w:p w:rsidR="00C31351" w:rsidRPr="00882652" w:rsidRDefault="00C31351" w:rsidP="00B40C57">
            <w:pPr>
              <w:jc w:val="center"/>
              <w:rPr>
                <w:sz w:val="18"/>
                <w:szCs w:val="18"/>
                <w:lang w:val="es-PE" w:eastAsia="es-PE"/>
              </w:rPr>
            </w:pPr>
            <w:r w:rsidRPr="00882652">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vAlign w:val="center"/>
          </w:tcPr>
          <w:p w:rsidR="00C31351" w:rsidRPr="00882652" w:rsidRDefault="00C31351" w:rsidP="00B40C57">
            <w:pPr>
              <w:jc w:val="center"/>
              <w:rPr>
                <w:sz w:val="18"/>
                <w:szCs w:val="18"/>
                <w:lang w:val="es-PE" w:eastAsia="es-PE"/>
              </w:rPr>
            </w:pPr>
            <w:r w:rsidRPr="00882652">
              <w:rPr>
                <w:sz w:val="18"/>
                <w:szCs w:val="18"/>
                <w:lang w:val="es-PE" w:eastAsia="es-PE"/>
              </w:rPr>
              <w:t>Gestión de Control de Pagos</w:t>
            </w:r>
          </w:p>
        </w:tc>
      </w:tr>
      <w:tr w:rsidR="00C31351" w:rsidRPr="00882652"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B40C57">
            <w:pPr>
              <w:jc w:val="center"/>
              <w:rPr>
                <w:b/>
                <w:bCs/>
                <w:sz w:val="18"/>
                <w:szCs w:val="18"/>
                <w:lang w:val="es-PE" w:eastAsia="es-PE"/>
              </w:rPr>
            </w:pPr>
            <w:r w:rsidRPr="00882652">
              <w:rPr>
                <w:b/>
                <w:bCs/>
                <w:sz w:val="18"/>
                <w:szCs w:val="18"/>
                <w:lang w:val="es-PE" w:eastAsia="es-PE"/>
              </w:rPr>
              <w:t>9.</w:t>
            </w:r>
          </w:p>
        </w:tc>
        <w:tc>
          <w:tcPr>
            <w:tcW w:w="653"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E55381">
            <w:pPr>
              <w:pStyle w:val="Prrafodelista"/>
              <w:numPr>
                <w:ilvl w:val="0"/>
                <w:numId w:val="23"/>
              </w:numPr>
              <w:ind w:left="160" w:hanging="160"/>
              <w:jc w:val="both"/>
              <w:rPr>
                <w:sz w:val="18"/>
                <w:szCs w:val="18"/>
                <w:lang w:val="es-PE" w:eastAsia="es-PE"/>
              </w:rPr>
            </w:pPr>
            <w:r w:rsidRPr="00882652">
              <w:rPr>
                <w:sz w:val="18"/>
                <w:szCs w:val="18"/>
                <w:lang w:val="es-PE" w:eastAsia="es-PE"/>
              </w:rPr>
              <w:t>Arqueo de Caja con diferencias</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Solicitar explicación a Encargada de Caja</w:t>
            </w:r>
          </w:p>
        </w:tc>
        <w:tc>
          <w:tcPr>
            <w:tcW w:w="643"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Solicitud de Explicación por diferencias en arqueo</w:t>
            </w:r>
          </w:p>
        </w:tc>
        <w:tc>
          <w:tcPr>
            <w:tcW w:w="879"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B40C57">
            <w:pPr>
              <w:jc w:val="both"/>
              <w:rPr>
                <w:sz w:val="18"/>
                <w:szCs w:val="18"/>
                <w:lang w:val="es-PE" w:eastAsia="es-PE"/>
              </w:rPr>
            </w:pPr>
            <w:r w:rsidRPr="00882652">
              <w:rPr>
                <w:sz w:val="18"/>
                <w:szCs w:val="18"/>
                <w:lang w:val="es-PE" w:eastAsia="es-PE"/>
              </w:rPr>
              <w:t>El Contador solicita a la Encargada de Caja que brinde una explicación por la diferencia encontrada durante el Arqueo de Caja.</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Gestión de Control de Pagos</w:t>
            </w:r>
          </w:p>
        </w:tc>
      </w:tr>
      <w:tr w:rsidR="00C31351" w:rsidRPr="00882652"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center"/>
              <w:rPr>
                <w:b/>
                <w:bCs/>
                <w:sz w:val="18"/>
                <w:szCs w:val="18"/>
                <w:lang w:val="es-PE" w:eastAsia="es-PE"/>
              </w:rPr>
            </w:pPr>
            <w:r w:rsidRPr="00882652">
              <w:rPr>
                <w:b/>
                <w:bCs/>
                <w:sz w:val="18"/>
                <w:szCs w:val="18"/>
                <w:lang w:val="es-PE" w:eastAsia="es-PE"/>
              </w:rPr>
              <w:t>10.</w:t>
            </w:r>
          </w:p>
        </w:tc>
        <w:tc>
          <w:tcPr>
            <w:tcW w:w="653"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Solicitud de Explicación por diferencias en arqueo</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center"/>
              <w:rPr>
                <w:sz w:val="18"/>
                <w:szCs w:val="18"/>
                <w:lang w:val="es-PE" w:eastAsia="es-PE"/>
              </w:rPr>
            </w:pPr>
            <w:r w:rsidRPr="00882652">
              <w:rPr>
                <w:sz w:val="18"/>
                <w:szCs w:val="18"/>
                <w:lang w:val="es-PE" w:eastAsia="es-PE"/>
              </w:rPr>
              <w:t>Brindar explicación</w:t>
            </w:r>
          </w:p>
        </w:tc>
        <w:tc>
          <w:tcPr>
            <w:tcW w:w="643"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8445C7">
            <w:pPr>
              <w:pStyle w:val="Prrafodelista"/>
              <w:numPr>
                <w:ilvl w:val="0"/>
                <w:numId w:val="48"/>
              </w:numPr>
              <w:ind w:left="175" w:hanging="175"/>
              <w:jc w:val="both"/>
              <w:rPr>
                <w:sz w:val="18"/>
                <w:szCs w:val="18"/>
                <w:lang w:val="es-PE" w:eastAsia="es-PE"/>
              </w:rPr>
            </w:pPr>
            <w:r w:rsidRPr="00882652">
              <w:rPr>
                <w:sz w:val="18"/>
                <w:szCs w:val="18"/>
                <w:lang w:val="es-PE" w:eastAsia="es-PE"/>
              </w:rPr>
              <w:t>Explicación por diferencias en arqueo</w:t>
            </w:r>
          </w:p>
        </w:tc>
        <w:tc>
          <w:tcPr>
            <w:tcW w:w="879"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both"/>
              <w:rPr>
                <w:sz w:val="18"/>
                <w:szCs w:val="18"/>
                <w:lang w:val="es-PE" w:eastAsia="es-PE"/>
              </w:rPr>
            </w:pPr>
            <w:r w:rsidRPr="00882652">
              <w:rPr>
                <w:sz w:val="18"/>
                <w:szCs w:val="18"/>
                <w:lang w:val="es-PE" w:eastAsia="es-PE"/>
              </w:rPr>
              <w:t>La encargada de Caja explica el porqué de las diferencias halladas durante el arqueo.</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center"/>
              <w:rPr>
                <w:sz w:val="18"/>
                <w:szCs w:val="18"/>
                <w:lang w:val="es-PE" w:eastAsia="es-PE"/>
              </w:rPr>
            </w:pPr>
            <w:r w:rsidRPr="00882652">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center"/>
              <w:rPr>
                <w:sz w:val="18"/>
                <w:szCs w:val="18"/>
                <w:lang w:val="es-PE" w:eastAsia="es-PE"/>
              </w:rPr>
            </w:pPr>
            <w:r w:rsidRPr="00882652">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center"/>
              <w:rPr>
                <w:sz w:val="18"/>
                <w:szCs w:val="18"/>
                <w:lang w:val="es-PE" w:eastAsia="es-PE"/>
              </w:rPr>
            </w:pPr>
            <w:r w:rsidRPr="00882652">
              <w:rPr>
                <w:sz w:val="18"/>
                <w:szCs w:val="18"/>
                <w:lang w:val="es-PE" w:eastAsia="es-PE"/>
              </w:rPr>
              <w:t>Gestión de Control de Pagos</w:t>
            </w:r>
          </w:p>
        </w:tc>
      </w:tr>
      <w:tr w:rsidR="00C31351" w:rsidRPr="00882652"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B40C57">
            <w:pPr>
              <w:jc w:val="center"/>
              <w:rPr>
                <w:b/>
                <w:bCs/>
                <w:sz w:val="18"/>
                <w:szCs w:val="18"/>
                <w:lang w:val="es-PE" w:eastAsia="es-PE"/>
              </w:rPr>
            </w:pPr>
            <w:r w:rsidRPr="00882652">
              <w:rPr>
                <w:b/>
                <w:bCs/>
                <w:sz w:val="18"/>
                <w:szCs w:val="18"/>
                <w:lang w:val="es-PE" w:eastAsia="es-PE"/>
              </w:rPr>
              <w:t>11.</w:t>
            </w:r>
          </w:p>
        </w:tc>
        <w:tc>
          <w:tcPr>
            <w:tcW w:w="65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Explicación por diferencias en arqueo</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B40C57">
            <w:pPr>
              <w:jc w:val="center"/>
              <w:rPr>
                <w:sz w:val="18"/>
                <w:szCs w:val="18"/>
                <w:lang w:val="es-PE" w:eastAsia="es-PE"/>
              </w:rPr>
            </w:pPr>
            <w:r w:rsidRPr="00882652">
              <w:rPr>
                <w:sz w:val="18"/>
                <w:szCs w:val="18"/>
                <w:lang w:val="es-PE" w:eastAsia="es-PE"/>
              </w:rPr>
              <w:t>Comunicar al Administrador</w:t>
            </w:r>
          </w:p>
        </w:tc>
        <w:tc>
          <w:tcPr>
            <w:tcW w:w="64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E55381">
            <w:pPr>
              <w:pStyle w:val="Prrafodelista"/>
              <w:numPr>
                <w:ilvl w:val="0"/>
                <w:numId w:val="23"/>
              </w:numPr>
              <w:ind w:left="160" w:hanging="160"/>
              <w:jc w:val="both"/>
              <w:rPr>
                <w:sz w:val="18"/>
                <w:szCs w:val="18"/>
                <w:lang w:val="es-PE" w:eastAsia="es-PE"/>
              </w:rPr>
            </w:pPr>
            <w:r w:rsidRPr="00882652">
              <w:rPr>
                <w:sz w:val="18"/>
                <w:szCs w:val="18"/>
                <w:lang w:val="es-PE" w:eastAsia="es-PE"/>
              </w:rPr>
              <w:t>Explicación por diferencias en arqueo comunicada al Administrador</w:t>
            </w:r>
          </w:p>
          <w:p w:rsidR="00C31351" w:rsidRPr="00882652" w:rsidRDefault="00C31351" w:rsidP="00E55381">
            <w:pPr>
              <w:pStyle w:val="Prrafodelista"/>
              <w:numPr>
                <w:ilvl w:val="0"/>
                <w:numId w:val="23"/>
              </w:numPr>
              <w:ind w:left="160" w:hanging="160"/>
              <w:jc w:val="both"/>
              <w:rPr>
                <w:sz w:val="18"/>
                <w:szCs w:val="18"/>
                <w:lang w:val="es-PE" w:eastAsia="es-PE"/>
              </w:rPr>
            </w:pPr>
            <w:r w:rsidRPr="00882652">
              <w:rPr>
                <w:sz w:val="18"/>
                <w:szCs w:val="18"/>
                <w:lang w:val="es-PE" w:eastAsia="es-PE"/>
              </w:rPr>
              <w:t>Recomendaciones</w:t>
            </w:r>
          </w:p>
        </w:tc>
        <w:tc>
          <w:tcPr>
            <w:tcW w:w="87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B40C57">
            <w:pPr>
              <w:jc w:val="both"/>
              <w:rPr>
                <w:sz w:val="18"/>
                <w:szCs w:val="18"/>
                <w:lang w:val="es-PE" w:eastAsia="es-PE"/>
              </w:rPr>
            </w:pPr>
            <w:r w:rsidRPr="00882652">
              <w:rPr>
                <w:sz w:val="18"/>
                <w:szCs w:val="18"/>
                <w:lang w:val="es-PE" w:eastAsia="es-PE"/>
              </w:rPr>
              <w:t>Luego de recibir la explicación de la Encargada de Caja, el Contador le comunica al Administrador las diferencias halladas y elabora un documento con las recomendaciones sugeridas.</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B40C57">
            <w:pPr>
              <w:jc w:val="center"/>
              <w:rPr>
                <w:sz w:val="18"/>
                <w:szCs w:val="18"/>
                <w:lang w:val="es-PE" w:eastAsia="es-PE"/>
              </w:rPr>
            </w:pPr>
            <w:r w:rsidRPr="00882652">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B40C57">
            <w:pPr>
              <w:jc w:val="center"/>
              <w:rPr>
                <w:sz w:val="18"/>
                <w:szCs w:val="18"/>
                <w:lang w:val="es-PE" w:eastAsia="es-PE"/>
              </w:rPr>
            </w:pPr>
            <w:r w:rsidRPr="00882652">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B40C57">
            <w:pPr>
              <w:jc w:val="center"/>
              <w:rPr>
                <w:sz w:val="18"/>
                <w:szCs w:val="18"/>
                <w:lang w:val="es-PE" w:eastAsia="es-PE"/>
              </w:rPr>
            </w:pPr>
            <w:r w:rsidRPr="00882652">
              <w:rPr>
                <w:sz w:val="18"/>
                <w:szCs w:val="18"/>
                <w:lang w:val="es-PE" w:eastAsia="es-PE"/>
              </w:rPr>
              <w:t>Gestión de Control de Pagos</w:t>
            </w:r>
          </w:p>
        </w:tc>
      </w:tr>
      <w:tr w:rsidR="00C31351" w:rsidRPr="00882652"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center"/>
              <w:rPr>
                <w:b/>
                <w:bCs/>
                <w:sz w:val="18"/>
                <w:szCs w:val="18"/>
                <w:lang w:val="es-PE" w:eastAsia="es-PE"/>
              </w:rPr>
            </w:pPr>
            <w:r w:rsidRPr="00882652">
              <w:rPr>
                <w:b/>
                <w:bCs/>
                <w:sz w:val="18"/>
                <w:szCs w:val="18"/>
                <w:lang w:val="es-PE" w:eastAsia="es-PE"/>
              </w:rPr>
              <w:t>12.</w:t>
            </w:r>
          </w:p>
        </w:tc>
        <w:tc>
          <w:tcPr>
            <w:tcW w:w="653"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Recomendaciones</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center"/>
              <w:rPr>
                <w:sz w:val="18"/>
                <w:szCs w:val="18"/>
                <w:lang w:val="es-PE" w:eastAsia="es-PE"/>
              </w:rPr>
            </w:pPr>
            <w:r w:rsidRPr="00882652">
              <w:rPr>
                <w:sz w:val="18"/>
                <w:szCs w:val="18"/>
                <w:lang w:val="es-PE" w:eastAsia="es-PE"/>
              </w:rPr>
              <w:t>Dejar copia de arqueo en Caja</w:t>
            </w:r>
          </w:p>
        </w:tc>
        <w:tc>
          <w:tcPr>
            <w:tcW w:w="643"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E55381">
            <w:pPr>
              <w:pStyle w:val="Prrafodelista"/>
              <w:numPr>
                <w:ilvl w:val="0"/>
                <w:numId w:val="23"/>
              </w:numPr>
              <w:ind w:left="160" w:hanging="160"/>
              <w:jc w:val="both"/>
              <w:rPr>
                <w:sz w:val="18"/>
                <w:szCs w:val="18"/>
                <w:lang w:val="es-PE" w:eastAsia="es-PE"/>
              </w:rPr>
            </w:pPr>
            <w:r w:rsidRPr="00882652">
              <w:rPr>
                <w:sz w:val="18"/>
                <w:szCs w:val="18"/>
                <w:lang w:val="es-PE" w:eastAsia="es-PE"/>
              </w:rPr>
              <w:t>Recomendaciones</w:t>
            </w:r>
          </w:p>
          <w:p w:rsidR="00C31351" w:rsidRPr="00882652" w:rsidRDefault="00C31351" w:rsidP="00E55381">
            <w:pPr>
              <w:pStyle w:val="Prrafodelista"/>
              <w:numPr>
                <w:ilvl w:val="0"/>
                <w:numId w:val="23"/>
              </w:numPr>
              <w:ind w:left="160" w:hanging="160"/>
              <w:jc w:val="both"/>
              <w:rPr>
                <w:sz w:val="18"/>
                <w:szCs w:val="18"/>
                <w:lang w:val="es-PE" w:eastAsia="es-PE"/>
              </w:rPr>
            </w:pPr>
            <w:r w:rsidRPr="00882652">
              <w:rPr>
                <w:sz w:val="18"/>
                <w:szCs w:val="18"/>
                <w:lang w:val="es-PE" w:eastAsia="es-PE"/>
              </w:rPr>
              <w:t>Copia del Arqueo de Caja</w:t>
            </w:r>
          </w:p>
        </w:tc>
        <w:tc>
          <w:tcPr>
            <w:tcW w:w="879"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both"/>
              <w:rPr>
                <w:sz w:val="18"/>
                <w:szCs w:val="18"/>
                <w:lang w:val="es-PE" w:eastAsia="es-PE"/>
              </w:rPr>
            </w:pPr>
            <w:r w:rsidRPr="00882652">
              <w:rPr>
                <w:sz w:val="18"/>
                <w:szCs w:val="18"/>
                <w:lang w:val="es-PE" w:eastAsia="es-PE"/>
              </w:rPr>
              <w:t>Se deja una copia del arqueo de Caja con las recomendaciones a fin de superar las diferencias.</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center"/>
              <w:rPr>
                <w:sz w:val="18"/>
                <w:szCs w:val="18"/>
                <w:lang w:val="es-PE" w:eastAsia="es-PE"/>
              </w:rPr>
            </w:pPr>
            <w:r w:rsidRPr="00882652">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center"/>
              <w:rPr>
                <w:sz w:val="18"/>
                <w:szCs w:val="18"/>
                <w:lang w:val="es-PE" w:eastAsia="es-PE"/>
              </w:rPr>
            </w:pPr>
            <w:r w:rsidRPr="00882652">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center"/>
              <w:rPr>
                <w:sz w:val="18"/>
                <w:szCs w:val="18"/>
                <w:lang w:val="es-PE" w:eastAsia="es-PE"/>
              </w:rPr>
            </w:pPr>
            <w:r w:rsidRPr="00882652">
              <w:rPr>
                <w:sz w:val="18"/>
                <w:szCs w:val="18"/>
                <w:lang w:val="es-PE" w:eastAsia="es-PE"/>
              </w:rPr>
              <w:t>Gestión de Control de Pagos</w:t>
            </w:r>
          </w:p>
        </w:tc>
      </w:tr>
      <w:tr w:rsidR="00C31351" w:rsidRPr="00882652"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B40C57">
            <w:pPr>
              <w:jc w:val="center"/>
              <w:rPr>
                <w:b/>
                <w:bCs/>
                <w:sz w:val="18"/>
                <w:szCs w:val="18"/>
                <w:lang w:val="es-PE" w:eastAsia="es-PE"/>
              </w:rPr>
            </w:pPr>
            <w:r w:rsidRPr="00882652">
              <w:rPr>
                <w:b/>
                <w:bCs/>
                <w:sz w:val="18"/>
                <w:szCs w:val="18"/>
                <w:lang w:val="es-PE" w:eastAsia="es-PE"/>
              </w:rPr>
              <w:t>13.</w:t>
            </w:r>
          </w:p>
        </w:tc>
        <w:tc>
          <w:tcPr>
            <w:tcW w:w="65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E55381">
            <w:pPr>
              <w:pStyle w:val="Prrafodelista"/>
              <w:numPr>
                <w:ilvl w:val="0"/>
                <w:numId w:val="23"/>
              </w:numPr>
              <w:ind w:left="160" w:hanging="160"/>
              <w:jc w:val="both"/>
              <w:rPr>
                <w:sz w:val="18"/>
                <w:szCs w:val="18"/>
                <w:lang w:val="es-PE" w:eastAsia="es-PE"/>
              </w:rPr>
            </w:pPr>
            <w:r w:rsidRPr="00882652">
              <w:rPr>
                <w:sz w:val="18"/>
                <w:szCs w:val="18"/>
                <w:lang w:val="es-PE" w:eastAsia="es-PE"/>
              </w:rPr>
              <w:t>Recomendaciones</w:t>
            </w:r>
          </w:p>
          <w:p w:rsidR="00C31351" w:rsidRPr="00882652" w:rsidRDefault="00C31351" w:rsidP="00E55381">
            <w:pPr>
              <w:pStyle w:val="Prrafodelista"/>
              <w:numPr>
                <w:ilvl w:val="0"/>
                <w:numId w:val="23"/>
              </w:numPr>
              <w:ind w:left="160" w:hanging="160"/>
              <w:jc w:val="both"/>
              <w:rPr>
                <w:sz w:val="18"/>
                <w:szCs w:val="18"/>
                <w:lang w:val="es-PE" w:eastAsia="es-PE"/>
              </w:rPr>
            </w:pPr>
            <w:r w:rsidRPr="00882652">
              <w:rPr>
                <w:sz w:val="18"/>
                <w:szCs w:val="18"/>
                <w:lang w:val="es-PE" w:eastAsia="es-PE"/>
              </w:rPr>
              <w:t>Copia del Arqueo de Caja</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B40C57">
            <w:pPr>
              <w:jc w:val="center"/>
              <w:rPr>
                <w:sz w:val="18"/>
                <w:szCs w:val="18"/>
                <w:lang w:val="es-PE" w:eastAsia="es-PE"/>
              </w:rPr>
            </w:pPr>
            <w:r w:rsidRPr="00882652">
              <w:rPr>
                <w:sz w:val="18"/>
                <w:szCs w:val="18"/>
                <w:lang w:val="es-PE" w:eastAsia="es-PE"/>
              </w:rPr>
              <w:t>Realizar seguimiento</w:t>
            </w:r>
          </w:p>
        </w:tc>
        <w:tc>
          <w:tcPr>
            <w:tcW w:w="64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Seguimiento</w:t>
            </w:r>
          </w:p>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Copia del Arqueo de Caja</w:t>
            </w:r>
          </w:p>
        </w:tc>
        <w:tc>
          <w:tcPr>
            <w:tcW w:w="87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B40C57">
            <w:pPr>
              <w:jc w:val="both"/>
              <w:rPr>
                <w:sz w:val="18"/>
                <w:szCs w:val="18"/>
                <w:lang w:val="es-PE" w:eastAsia="es-PE"/>
              </w:rPr>
            </w:pPr>
            <w:r w:rsidRPr="00882652">
              <w:rPr>
                <w:sz w:val="18"/>
                <w:szCs w:val="18"/>
                <w:lang w:val="es-PE" w:eastAsia="es-PE"/>
              </w:rPr>
              <w:t>El Contador realiza un seguimiento de las diferencias encontradas, para la debida corrección e implementación de las recomendaciones</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B40C57">
            <w:pPr>
              <w:jc w:val="center"/>
              <w:rPr>
                <w:sz w:val="18"/>
                <w:szCs w:val="18"/>
                <w:lang w:val="es-PE" w:eastAsia="es-PE"/>
              </w:rPr>
            </w:pPr>
            <w:r w:rsidRPr="00882652">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B40C57">
            <w:pPr>
              <w:jc w:val="center"/>
              <w:rPr>
                <w:sz w:val="18"/>
                <w:szCs w:val="18"/>
                <w:lang w:val="es-PE" w:eastAsia="es-PE"/>
              </w:rPr>
            </w:pPr>
            <w:r w:rsidRPr="00882652">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B40C57">
            <w:pPr>
              <w:jc w:val="center"/>
              <w:rPr>
                <w:sz w:val="18"/>
                <w:szCs w:val="18"/>
                <w:lang w:val="es-PE" w:eastAsia="es-PE"/>
              </w:rPr>
            </w:pPr>
            <w:r w:rsidRPr="00882652">
              <w:rPr>
                <w:sz w:val="18"/>
                <w:szCs w:val="18"/>
                <w:lang w:val="es-PE" w:eastAsia="es-PE"/>
              </w:rPr>
              <w:t>Gestión de Control de Pagos</w:t>
            </w:r>
          </w:p>
        </w:tc>
      </w:tr>
      <w:tr w:rsidR="00C31351" w:rsidRPr="00882652"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center"/>
              <w:rPr>
                <w:b/>
                <w:bCs/>
                <w:sz w:val="18"/>
                <w:szCs w:val="18"/>
                <w:lang w:val="es-PE" w:eastAsia="es-PE"/>
              </w:rPr>
            </w:pPr>
            <w:r w:rsidRPr="00882652">
              <w:rPr>
                <w:b/>
                <w:bCs/>
                <w:sz w:val="18"/>
                <w:szCs w:val="18"/>
                <w:lang w:val="es-PE" w:eastAsia="es-PE"/>
              </w:rPr>
              <w:t>14.</w:t>
            </w:r>
          </w:p>
        </w:tc>
        <w:tc>
          <w:tcPr>
            <w:tcW w:w="653"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Copia del Arqueo de Caja</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center"/>
              <w:rPr>
                <w:sz w:val="18"/>
                <w:szCs w:val="18"/>
                <w:lang w:val="es-PE" w:eastAsia="es-PE"/>
              </w:rPr>
            </w:pPr>
            <w:r w:rsidRPr="00882652">
              <w:rPr>
                <w:sz w:val="18"/>
                <w:szCs w:val="18"/>
                <w:lang w:val="es-PE" w:eastAsia="es-PE"/>
              </w:rPr>
              <w:t>Fin</w:t>
            </w:r>
          </w:p>
        </w:tc>
        <w:tc>
          <w:tcPr>
            <w:tcW w:w="643"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both"/>
              <w:rPr>
                <w:sz w:val="18"/>
                <w:szCs w:val="18"/>
                <w:lang w:val="es-PE" w:eastAsia="es-PE"/>
              </w:rPr>
            </w:pPr>
          </w:p>
        </w:tc>
        <w:tc>
          <w:tcPr>
            <w:tcW w:w="879"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both"/>
              <w:rPr>
                <w:sz w:val="18"/>
                <w:szCs w:val="18"/>
                <w:lang w:val="es-PE" w:eastAsia="es-PE"/>
              </w:rPr>
            </w:pPr>
            <w:r w:rsidRPr="00882652">
              <w:rPr>
                <w:sz w:val="18"/>
                <w:szCs w:val="18"/>
                <w:lang w:val="es-PE" w:eastAsia="es-PE"/>
              </w:rPr>
              <w:t>La copia del Arqueo de Caja servirá para que el saldo se refleje en el Balance General al cierre del ejercicio.</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center"/>
              <w:rPr>
                <w:sz w:val="18"/>
                <w:szCs w:val="18"/>
                <w:lang w:val="es-PE" w:eastAsia="es-PE"/>
              </w:rPr>
            </w:pPr>
            <w:r w:rsidRPr="00882652">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center"/>
              <w:rPr>
                <w:sz w:val="18"/>
                <w:szCs w:val="18"/>
                <w:lang w:val="es-PE" w:eastAsia="es-PE"/>
              </w:rPr>
            </w:pPr>
            <w:r w:rsidRPr="00882652">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950CBF">
            <w:pPr>
              <w:keepNext/>
              <w:jc w:val="center"/>
              <w:rPr>
                <w:sz w:val="18"/>
                <w:szCs w:val="18"/>
                <w:lang w:val="es-PE" w:eastAsia="es-PE"/>
              </w:rPr>
            </w:pPr>
            <w:r w:rsidRPr="00882652">
              <w:rPr>
                <w:sz w:val="18"/>
                <w:szCs w:val="18"/>
                <w:lang w:val="es-PE" w:eastAsia="es-PE"/>
              </w:rPr>
              <w:t>Gestión de Control de Pagos</w:t>
            </w:r>
          </w:p>
        </w:tc>
      </w:tr>
    </w:tbl>
    <w:p w:rsidR="00950CBF" w:rsidRPr="00950CBF" w:rsidRDefault="00950CBF" w:rsidP="00950CBF">
      <w:pPr>
        <w:pStyle w:val="Epgrafe"/>
        <w:jc w:val="center"/>
        <w:rPr>
          <w:sz w:val="24"/>
          <w:szCs w:val="24"/>
        </w:rPr>
      </w:pPr>
      <w:bookmarkStart w:id="170" w:name="_Toc296548045"/>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Pr>
          <w:noProof/>
          <w:sz w:val="24"/>
          <w:szCs w:val="24"/>
        </w:rPr>
        <w:t>29</w:t>
      </w:r>
      <w:r w:rsidRPr="00950CBF">
        <w:rPr>
          <w:sz w:val="24"/>
          <w:szCs w:val="24"/>
        </w:rPr>
        <w:fldChar w:fldCharType="end"/>
      </w:r>
      <w:r w:rsidRPr="00950CBF">
        <w:rPr>
          <w:b w:val="0"/>
          <w:sz w:val="24"/>
          <w:szCs w:val="24"/>
        </w:rPr>
        <w:t xml:space="preserve"> - Caracterización del Proceso “Arqueo de Caja”</w:t>
      </w:r>
      <w:bookmarkEnd w:id="170"/>
    </w:p>
    <w:p w:rsidR="003F6E0E" w:rsidRPr="00950CBF" w:rsidRDefault="003F6E0E" w:rsidP="00950CBF">
      <w:pPr>
        <w:jc w:val="center"/>
      </w:pPr>
      <w:r w:rsidRPr="00950CBF">
        <w:rPr>
          <w:b/>
        </w:rPr>
        <w:t xml:space="preserve">Fuente: </w:t>
      </w:r>
      <w:r w:rsidRPr="00950CBF">
        <w:t>Elaboración Propia</w:t>
      </w:r>
    </w:p>
    <w:p w:rsidR="003F6E0E" w:rsidRDefault="003F6E0E" w:rsidP="003F6E0E">
      <w:pPr>
        <w:sectPr w:rsidR="003F6E0E" w:rsidSect="00B40C57">
          <w:pgSz w:w="16838" w:h="11906" w:orient="landscape"/>
          <w:pgMar w:top="1701" w:right="1418" w:bottom="1701" w:left="1418" w:header="708" w:footer="708" w:gutter="0"/>
          <w:cols w:space="708"/>
          <w:docGrid w:linePitch="360"/>
        </w:sectPr>
      </w:pPr>
    </w:p>
    <w:p w:rsidR="003F6E0E" w:rsidRPr="003D369F" w:rsidRDefault="003F6E0E" w:rsidP="008445C7">
      <w:pPr>
        <w:pStyle w:val="Ttulo3"/>
        <w:keepNext w:val="0"/>
        <w:keepLines w:val="0"/>
        <w:numPr>
          <w:ilvl w:val="0"/>
          <w:numId w:val="54"/>
        </w:numPr>
        <w:spacing w:after="240"/>
        <w:ind w:left="2127" w:hanging="993"/>
        <w:rPr>
          <w:rFonts w:ascii="Times New Roman" w:eastAsia="Times New Roman" w:hAnsi="Times New Roman" w:cs="Times New Roman"/>
          <w:bCs w:val="0"/>
          <w:color w:val="auto"/>
        </w:rPr>
      </w:pPr>
      <w:bookmarkStart w:id="171" w:name="_Toc296956974"/>
      <w:r w:rsidRPr="003D369F">
        <w:rPr>
          <w:rFonts w:ascii="Times New Roman" w:eastAsia="Times New Roman" w:hAnsi="Times New Roman" w:cs="Times New Roman"/>
          <w:bCs w:val="0"/>
          <w:color w:val="auto"/>
        </w:rPr>
        <w:lastRenderedPageBreak/>
        <w:t>Proceso: Pago de Planilla de Remuneraciones</w:t>
      </w:r>
      <w:bookmarkEnd w:id="171"/>
    </w:p>
    <w:p w:rsidR="003F6E0E" w:rsidRPr="00882652" w:rsidRDefault="003F6E0E" w:rsidP="003D369F">
      <w:pPr>
        <w:spacing w:after="240"/>
        <w:jc w:val="both"/>
      </w:pPr>
      <w:r w:rsidRPr="00882652">
        <w:t>El presente proceso describe las labores realizadas por el Contador, el Administrador y la Encargada de Caja para efectuar el pago de Planilla de los empleados de la Oficina Central de Fe y Alegría Perú.</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93"/>
        <w:gridCol w:w="2159"/>
        <w:gridCol w:w="2141"/>
      </w:tblGrid>
      <w:tr w:rsidR="003F6E0E" w:rsidRPr="00882652" w:rsidTr="00B40C57">
        <w:trPr>
          <w:trHeight w:val="699"/>
          <w:tblHeader/>
        </w:trPr>
        <w:tc>
          <w:tcPr>
            <w:tcW w:w="8816" w:type="dxa"/>
            <w:gridSpan w:val="4"/>
            <w:shd w:val="clear" w:color="auto" w:fill="000000"/>
            <w:vAlign w:val="center"/>
          </w:tcPr>
          <w:p w:rsidR="003F6E0E" w:rsidRPr="00882652" w:rsidRDefault="00020CFF" w:rsidP="00B40C57">
            <w:pPr>
              <w:autoSpaceDE w:val="0"/>
              <w:autoSpaceDN w:val="0"/>
              <w:adjustRightInd w:val="0"/>
              <w:jc w:val="center"/>
              <w:rPr>
                <w:b/>
                <w:color w:val="FFFFFF"/>
              </w:rPr>
            </w:pPr>
            <w:r>
              <w:rPr>
                <w:b/>
                <w:color w:val="FFFFFF"/>
              </w:rPr>
              <w:t>MACRO</w:t>
            </w:r>
            <w:r w:rsidR="003F6E0E" w:rsidRPr="00882652">
              <w:rPr>
                <w:b/>
                <w:color w:val="FFFFFF"/>
              </w:rPr>
              <w:t>PROCESO: GESTIÓN DE CONTROL DE PAGOS</w:t>
            </w:r>
          </w:p>
          <w:p w:rsidR="003F6E0E" w:rsidRPr="00882652" w:rsidRDefault="003F6E0E" w:rsidP="00B40C57">
            <w:pPr>
              <w:autoSpaceDE w:val="0"/>
              <w:autoSpaceDN w:val="0"/>
              <w:adjustRightInd w:val="0"/>
              <w:jc w:val="center"/>
              <w:rPr>
                <w:b/>
                <w:bCs/>
                <w:color w:val="FFFFFF"/>
              </w:rPr>
            </w:pPr>
            <w:r w:rsidRPr="00882652">
              <w:rPr>
                <w:b/>
                <w:color w:val="FFFFFF"/>
              </w:rPr>
              <w:t>Proceso “Pago de Planilla de Remuneraciones”</w:t>
            </w:r>
          </w:p>
        </w:tc>
      </w:tr>
      <w:tr w:rsidR="003F6E0E" w:rsidRPr="00882652" w:rsidTr="00B40C57">
        <w:tc>
          <w:tcPr>
            <w:tcW w:w="2323" w:type="dxa"/>
            <w:shd w:val="clear" w:color="auto" w:fill="BFBFBF"/>
            <w:vAlign w:val="center"/>
          </w:tcPr>
          <w:p w:rsidR="003F6E0E" w:rsidRPr="00882652" w:rsidRDefault="003F6E0E" w:rsidP="00B40C57">
            <w:pPr>
              <w:jc w:val="center"/>
              <w:rPr>
                <w:b/>
              </w:rPr>
            </w:pPr>
            <w:r w:rsidRPr="00882652">
              <w:rPr>
                <w:b/>
              </w:rPr>
              <w:t>PROPÓSITO</w:t>
            </w:r>
          </w:p>
        </w:tc>
        <w:tc>
          <w:tcPr>
            <w:tcW w:w="6493" w:type="dxa"/>
            <w:gridSpan w:val="3"/>
          </w:tcPr>
          <w:p w:rsidR="003F6E0E" w:rsidRPr="00882652" w:rsidRDefault="003F6E0E" w:rsidP="00B40C57">
            <w:pPr>
              <w:jc w:val="both"/>
            </w:pPr>
            <w:r w:rsidRPr="00882652">
              <w:t>El presente proceso tiene como propósito el cumplimiento del siguiente objetivo:</w:t>
            </w:r>
          </w:p>
          <w:p w:rsidR="003F6E0E" w:rsidRPr="00882652" w:rsidRDefault="003F6E0E" w:rsidP="00B40C57">
            <w:pPr>
              <w:jc w:val="both"/>
            </w:pPr>
            <w:r w:rsidRPr="00882652">
              <w:rPr>
                <w:b/>
                <w:bCs/>
              </w:rPr>
              <w:t xml:space="preserve">OSE 3: </w:t>
            </w:r>
            <w:r w:rsidRPr="00882652">
              <w:t>Lograr una educación técnica cualificada acorde con las necesidades del mercado laboral, conducente al desarrollo local, regional y nacional.</w:t>
            </w:r>
          </w:p>
        </w:tc>
      </w:tr>
      <w:tr w:rsidR="003F6E0E" w:rsidRPr="00882652" w:rsidTr="00B40C57">
        <w:tc>
          <w:tcPr>
            <w:tcW w:w="2323" w:type="dxa"/>
            <w:shd w:val="clear" w:color="auto" w:fill="BFBFBF"/>
            <w:vAlign w:val="center"/>
          </w:tcPr>
          <w:p w:rsidR="003F6E0E" w:rsidRPr="00882652" w:rsidRDefault="003F6E0E" w:rsidP="00B40C57">
            <w:pPr>
              <w:jc w:val="center"/>
              <w:rPr>
                <w:b/>
              </w:rPr>
            </w:pPr>
            <w:r w:rsidRPr="00882652">
              <w:rPr>
                <w:b/>
              </w:rPr>
              <w:t>RESPONSABLE</w:t>
            </w:r>
          </w:p>
        </w:tc>
        <w:tc>
          <w:tcPr>
            <w:tcW w:w="2193" w:type="dxa"/>
          </w:tcPr>
          <w:p w:rsidR="003F6E0E" w:rsidRPr="00882652" w:rsidRDefault="003F6E0E" w:rsidP="00B40C57">
            <w:pPr>
              <w:jc w:val="both"/>
            </w:pPr>
            <w:r w:rsidRPr="00882652">
              <w:t>Encargada de Caja</w:t>
            </w:r>
          </w:p>
        </w:tc>
        <w:tc>
          <w:tcPr>
            <w:tcW w:w="2159" w:type="dxa"/>
            <w:shd w:val="clear" w:color="auto" w:fill="D9D9D9"/>
            <w:vAlign w:val="center"/>
          </w:tcPr>
          <w:p w:rsidR="003F6E0E" w:rsidRPr="00882652" w:rsidRDefault="003F6E0E" w:rsidP="00B40C57">
            <w:pPr>
              <w:jc w:val="both"/>
              <w:rPr>
                <w:b/>
              </w:rPr>
            </w:pPr>
            <w:r w:rsidRPr="00882652">
              <w:rPr>
                <w:b/>
              </w:rPr>
              <w:t>BASE LEGAL</w:t>
            </w:r>
          </w:p>
        </w:tc>
        <w:tc>
          <w:tcPr>
            <w:tcW w:w="2141" w:type="dxa"/>
          </w:tcPr>
          <w:p w:rsidR="003F6E0E" w:rsidRPr="00882652" w:rsidRDefault="003F6E0E" w:rsidP="00B40C57">
            <w:pPr>
              <w:jc w:val="both"/>
            </w:pPr>
            <w:r w:rsidRPr="00882652">
              <w:t>No Aplica</w:t>
            </w:r>
          </w:p>
        </w:tc>
      </w:tr>
      <w:tr w:rsidR="003F6E0E" w:rsidRPr="00882652" w:rsidTr="00B40C57">
        <w:tc>
          <w:tcPr>
            <w:tcW w:w="2323" w:type="dxa"/>
            <w:shd w:val="clear" w:color="auto" w:fill="BFBFBF"/>
            <w:vAlign w:val="center"/>
          </w:tcPr>
          <w:p w:rsidR="003F6E0E" w:rsidRPr="00882652" w:rsidRDefault="003F6E0E" w:rsidP="00B40C57">
            <w:pPr>
              <w:jc w:val="center"/>
              <w:rPr>
                <w:b/>
              </w:rPr>
            </w:pPr>
            <w:r w:rsidRPr="00882652">
              <w:rPr>
                <w:b/>
              </w:rPr>
              <w:t>ACTORES DEL PROCESO</w:t>
            </w:r>
          </w:p>
        </w:tc>
        <w:tc>
          <w:tcPr>
            <w:tcW w:w="6493" w:type="dxa"/>
            <w:gridSpan w:val="3"/>
          </w:tcPr>
          <w:p w:rsidR="003F6E0E" w:rsidRDefault="003F6E0E" w:rsidP="00B40C57">
            <w:pPr>
              <w:jc w:val="both"/>
              <w:rPr>
                <w:bCs/>
              </w:rPr>
            </w:pPr>
            <w:r w:rsidRPr="006A2ABB">
              <w:rPr>
                <w:bCs/>
                <w:u w:val="single"/>
              </w:rPr>
              <w:t>Contador</w:t>
            </w:r>
            <w:r w:rsidR="006A2ABB">
              <w:rPr>
                <w:bCs/>
              </w:rPr>
              <w:t>:</w:t>
            </w:r>
            <w:r w:rsidR="006A2ABB">
              <w:t xml:space="preserve"> Persona encargada de verificar que los recursos financieros sean suficientes para cubrir el plan de pagos, revisar la documentación para realizar pagos, revisar conciliaciones bancarias, entre otros.</w:t>
            </w:r>
          </w:p>
          <w:p w:rsidR="006A2ABB" w:rsidRPr="006A2ABB" w:rsidRDefault="006A2ABB" w:rsidP="00B40C57">
            <w:pPr>
              <w:jc w:val="both"/>
              <w:rPr>
                <w:bCs/>
              </w:rPr>
            </w:pPr>
          </w:p>
          <w:p w:rsidR="003F6E0E" w:rsidRDefault="003F6E0E" w:rsidP="00B40C57">
            <w:pPr>
              <w:jc w:val="both"/>
            </w:pPr>
            <w:r w:rsidRPr="006A2ABB">
              <w:rPr>
                <w:bCs/>
                <w:u w:val="single"/>
              </w:rPr>
              <w:t>Encargada de Caja</w:t>
            </w:r>
            <w:r w:rsidR="006A2ABB">
              <w:rPr>
                <w:bCs/>
              </w:rPr>
              <w:t>:</w:t>
            </w:r>
            <w:r w:rsidR="006A2ABB">
              <w:t xml:space="preserve"> Persona responsable del manejo y control de los recursos financieros de la institución.</w:t>
            </w:r>
          </w:p>
          <w:p w:rsidR="006A2ABB" w:rsidRPr="006A2ABB" w:rsidRDefault="006A2ABB" w:rsidP="00B40C57">
            <w:pPr>
              <w:jc w:val="both"/>
              <w:rPr>
                <w:bCs/>
              </w:rPr>
            </w:pPr>
          </w:p>
          <w:p w:rsidR="003F6E0E" w:rsidRDefault="003F6E0E" w:rsidP="00B40C57">
            <w:pPr>
              <w:jc w:val="both"/>
            </w:pPr>
            <w:r w:rsidRPr="006A2ABB">
              <w:rPr>
                <w:bCs/>
                <w:u w:val="single"/>
              </w:rPr>
              <w:t>Administrador</w:t>
            </w:r>
            <w:r w:rsidR="006A2ABB">
              <w:rPr>
                <w:bCs/>
              </w:rPr>
              <w:t>:</w:t>
            </w:r>
            <w:r w:rsidR="006A2ABB">
              <w:t xml:space="preserve"> 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así como en materias de personal.</w:t>
            </w:r>
          </w:p>
          <w:p w:rsidR="006A2ABB" w:rsidRPr="006A2ABB" w:rsidRDefault="006A2ABB" w:rsidP="00B40C57">
            <w:pPr>
              <w:jc w:val="both"/>
              <w:rPr>
                <w:bCs/>
              </w:rPr>
            </w:pPr>
          </w:p>
          <w:p w:rsidR="003011EA" w:rsidRPr="006A2ABB" w:rsidRDefault="003011EA" w:rsidP="006A2ABB">
            <w:pPr>
              <w:jc w:val="both"/>
            </w:pPr>
            <w:r w:rsidRPr="006A2ABB">
              <w:rPr>
                <w:bCs/>
                <w:u w:val="single"/>
              </w:rPr>
              <w:t>Empleado del Departamento</w:t>
            </w:r>
            <w:r w:rsidR="006A2ABB">
              <w:rPr>
                <w:bCs/>
              </w:rPr>
              <w:t>:</w:t>
            </w:r>
            <w:r w:rsidR="006A2ABB">
              <w:t xml:space="preserve"> Persona que desempeña sus labores bajo un departamento específico, dentro de la Oficina Central de Fe y Alegría Perú.</w:t>
            </w:r>
          </w:p>
        </w:tc>
      </w:tr>
      <w:tr w:rsidR="003F6E0E" w:rsidRPr="00882652" w:rsidTr="00B40C57">
        <w:tc>
          <w:tcPr>
            <w:tcW w:w="2323" w:type="dxa"/>
            <w:shd w:val="clear" w:color="auto" w:fill="BFBFBF"/>
            <w:vAlign w:val="center"/>
          </w:tcPr>
          <w:p w:rsidR="003F6E0E" w:rsidRPr="00882652" w:rsidRDefault="003F6E0E" w:rsidP="00B40C57">
            <w:pPr>
              <w:jc w:val="center"/>
              <w:rPr>
                <w:b/>
              </w:rPr>
            </w:pPr>
            <w:r w:rsidRPr="00882652">
              <w:rPr>
                <w:b/>
              </w:rPr>
              <w:t>CLIENTES INTERNOS</w:t>
            </w:r>
          </w:p>
        </w:tc>
        <w:tc>
          <w:tcPr>
            <w:tcW w:w="2193" w:type="dxa"/>
          </w:tcPr>
          <w:p w:rsidR="003F6E0E" w:rsidRPr="00882652" w:rsidRDefault="003F6E0E" w:rsidP="00B40C57">
            <w:pPr>
              <w:jc w:val="both"/>
              <w:rPr>
                <w:bCs/>
                <w:lang w:val="es-PE"/>
              </w:rPr>
            </w:pPr>
            <w:r w:rsidRPr="00882652">
              <w:rPr>
                <w:bCs/>
                <w:lang w:val="es-PE"/>
              </w:rPr>
              <w:t>Empleado del Departamento</w:t>
            </w:r>
          </w:p>
        </w:tc>
        <w:tc>
          <w:tcPr>
            <w:tcW w:w="2159" w:type="dxa"/>
            <w:shd w:val="clear" w:color="auto" w:fill="D9D9D9"/>
            <w:vAlign w:val="center"/>
          </w:tcPr>
          <w:p w:rsidR="003F6E0E" w:rsidRPr="00882652" w:rsidRDefault="003F6E0E" w:rsidP="00B40C57">
            <w:pPr>
              <w:jc w:val="both"/>
              <w:rPr>
                <w:b/>
                <w:bCs/>
              </w:rPr>
            </w:pPr>
            <w:r w:rsidRPr="00882652">
              <w:rPr>
                <w:b/>
                <w:bCs/>
              </w:rPr>
              <w:t>CLIENTE EXTERNO</w:t>
            </w:r>
          </w:p>
        </w:tc>
        <w:tc>
          <w:tcPr>
            <w:tcW w:w="2141" w:type="dxa"/>
          </w:tcPr>
          <w:p w:rsidR="003F6E0E" w:rsidRPr="00882652" w:rsidRDefault="003F6E0E" w:rsidP="00B40C57">
            <w:pPr>
              <w:jc w:val="both"/>
              <w:rPr>
                <w:bCs/>
              </w:rPr>
            </w:pPr>
            <w:r w:rsidRPr="00882652">
              <w:rPr>
                <w:bCs/>
              </w:rPr>
              <w:t>No Aplica</w:t>
            </w:r>
          </w:p>
        </w:tc>
      </w:tr>
      <w:tr w:rsidR="003F6E0E" w:rsidRPr="00882652" w:rsidTr="00B40C57">
        <w:tc>
          <w:tcPr>
            <w:tcW w:w="2323" w:type="dxa"/>
            <w:shd w:val="clear" w:color="auto" w:fill="BFBFBF"/>
            <w:vAlign w:val="center"/>
          </w:tcPr>
          <w:p w:rsidR="003F6E0E" w:rsidRPr="00882652" w:rsidRDefault="003F6E0E" w:rsidP="00B40C57">
            <w:pPr>
              <w:jc w:val="center"/>
              <w:rPr>
                <w:b/>
              </w:rPr>
            </w:pPr>
            <w:r w:rsidRPr="00882652">
              <w:rPr>
                <w:b/>
              </w:rPr>
              <w:t>ALCANCE</w:t>
            </w:r>
          </w:p>
        </w:tc>
        <w:tc>
          <w:tcPr>
            <w:tcW w:w="6493" w:type="dxa"/>
            <w:gridSpan w:val="3"/>
          </w:tcPr>
          <w:p w:rsidR="003F6E0E" w:rsidRPr="00882652" w:rsidRDefault="003F6E0E" w:rsidP="006A2ABB">
            <w:pPr>
              <w:jc w:val="both"/>
            </w:pPr>
            <w:r w:rsidRPr="00882652">
              <w:t>El alcance del presente proceso se encuentra en torno al esfuerzo realizado por el Contador, el Administrador y la Encargada de Caja para efectuar el Pago a los empleados de la Oficina Central de Fe y Alegría Perú.</w:t>
            </w:r>
          </w:p>
        </w:tc>
      </w:tr>
      <w:tr w:rsidR="003F6E0E" w:rsidRPr="00882652" w:rsidTr="00B40C57">
        <w:tc>
          <w:tcPr>
            <w:tcW w:w="2323" w:type="dxa"/>
            <w:shd w:val="clear" w:color="auto" w:fill="BFBFBF"/>
            <w:vAlign w:val="center"/>
          </w:tcPr>
          <w:p w:rsidR="003F6E0E" w:rsidRPr="00882652" w:rsidRDefault="003F6E0E" w:rsidP="00B40C57">
            <w:pPr>
              <w:jc w:val="center"/>
              <w:rPr>
                <w:b/>
              </w:rPr>
            </w:pPr>
            <w:r w:rsidRPr="00882652">
              <w:rPr>
                <w:b/>
              </w:rPr>
              <w:t>PROCEDIMIENTO</w:t>
            </w:r>
          </w:p>
        </w:tc>
        <w:tc>
          <w:tcPr>
            <w:tcW w:w="6493" w:type="dxa"/>
            <w:gridSpan w:val="3"/>
            <w:vAlign w:val="center"/>
          </w:tcPr>
          <w:p w:rsidR="003F6E0E" w:rsidRPr="00882652" w:rsidRDefault="003F6E0E" w:rsidP="008445C7">
            <w:pPr>
              <w:pStyle w:val="Prrafodelista"/>
              <w:keepNext/>
              <w:numPr>
                <w:ilvl w:val="0"/>
                <w:numId w:val="56"/>
              </w:numPr>
              <w:autoSpaceDE w:val="0"/>
              <w:autoSpaceDN w:val="0"/>
              <w:adjustRightInd w:val="0"/>
              <w:jc w:val="both"/>
              <w:rPr>
                <w:bCs/>
              </w:rPr>
            </w:pPr>
            <w:r w:rsidRPr="00882652">
              <w:rPr>
                <w:bCs/>
              </w:rPr>
              <w:t>El Contador firma la Planilla y Boletas de Remuneración. Luego se las entrega al Administrador.</w:t>
            </w:r>
          </w:p>
          <w:p w:rsidR="003F6E0E" w:rsidRPr="00882652" w:rsidRDefault="003F6E0E" w:rsidP="008445C7">
            <w:pPr>
              <w:pStyle w:val="Prrafodelista"/>
              <w:keepNext/>
              <w:numPr>
                <w:ilvl w:val="0"/>
                <w:numId w:val="56"/>
              </w:numPr>
              <w:autoSpaceDE w:val="0"/>
              <w:autoSpaceDN w:val="0"/>
              <w:adjustRightInd w:val="0"/>
              <w:jc w:val="both"/>
              <w:rPr>
                <w:bCs/>
              </w:rPr>
            </w:pPr>
            <w:r w:rsidRPr="00882652">
              <w:rPr>
                <w:bCs/>
              </w:rPr>
              <w:t>El Administrador revisa la Planilla y Boletas de Remuneración. En caso exista algún error, el Contador se encarga de modificarlas.</w:t>
            </w:r>
          </w:p>
          <w:p w:rsidR="003F6E0E" w:rsidRPr="00882652" w:rsidRDefault="003F6E0E" w:rsidP="008445C7">
            <w:pPr>
              <w:pStyle w:val="Prrafodelista"/>
              <w:keepNext/>
              <w:numPr>
                <w:ilvl w:val="0"/>
                <w:numId w:val="56"/>
              </w:numPr>
              <w:autoSpaceDE w:val="0"/>
              <w:autoSpaceDN w:val="0"/>
              <w:adjustRightInd w:val="0"/>
              <w:jc w:val="both"/>
              <w:rPr>
                <w:bCs/>
              </w:rPr>
            </w:pPr>
            <w:r w:rsidRPr="00882652">
              <w:rPr>
                <w:bCs/>
              </w:rPr>
              <w:t>La Encargada de Caja recibe la Planilla y Boletas de Remuneraciones del Área de Contabilidad, debidamente firmada por el Contador y el VoBo del Administrador.</w:t>
            </w:r>
          </w:p>
          <w:p w:rsidR="003F6E0E" w:rsidRPr="00882652" w:rsidRDefault="003F6E0E" w:rsidP="008445C7">
            <w:pPr>
              <w:pStyle w:val="Prrafodelista"/>
              <w:keepNext/>
              <w:numPr>
                <w:ilvl w:val="0"/>
                <w:numId w:val="56"/>
              </w:numPr>
              <w:autoSpaceDE w:val="0"/>
              <w:autoSpaceDN w:val="0"/>
              <w:adjustRightInd w:val="0"/>
              <w:jc w:val="both"/>
              <w:rPr>
                <w:bCs/>
              </w:rPr>
            </w:pPr>
            <w:r w:rsidRPr="00882652">
              <w:rPr>
                <w:bCs/>
              </w:rPr>
              <w:t xml:space="preserve">Luego, ingresa la Planilla en el Sistema de Telecrédito </w:t>
            </w:r>
            <w:r w:rsidRPr="00882652">
              <w:rPr>
                <w:bCs/>
              </w:rPr>
              <w:lastRenderedPageBreak/>
              <w:t>que ofrece el Banco en Internet.</w:t>
            </w:r>
          </w:p>
          <w:p w:rsidR="003F6E0E" w:rsidRPr="00882652" w:rsidRDefault="003F6E0E" w:rsidP="008445C7">
            <w:pPr>
              <w:pStyle w:val="Prrafodelista"/>
              <w:keepNext/>
              <w:numPr>
                <w:ilvl w:val="0"/>
                <w:numId w:val="56"/>
              </w:numPr>
              <w:autoSpaceDE w:val="0"/>
              <w:autoSpaceDN w:val="0"/>
              <w:adjustRightInd w:val="0"/>
              <w:jc w:val="both"/>
              <w:rPr>
                <w:bCs/>
              </w:rPr>
            </w:pPr>
            <w:r w:rsidRPr="00882652">
              <w:rPr>
                <w:bCs/>
              </w:rPr>
              <w:t>Elabora el Voucher con el importe de la planilla y adjunta la Planilla para enviárselos al Administrador.</w:t>
            </w:r>
          </w:p>
          <w:p w:rsidR="003F6E0E" w:rsidRPr="00882652" w:rsidRDefault="003F6E0E" w:rsidP="008445C7">
            <w:pPr>
              <w:pStyle w:val="Prrafodelista"/>
              <w:keepNext/>
              <w:numPr>
                <w:ilvl w:val="0"/>
                <w:numId w:val="56"/>
              </w:numPr>
              <w:autoSpaceDE w:val="0"/>
              <w:autoSpaceDN w:val="0"/>
              <w:adjustRightInd w:val="0"/>
              <w:jc w:val="both"/>
              <w:rPr>
                <w:bCs/>
              </w:rPr>
            </w:pPr>
            <w:r w:rsidRPr="00882652">
              <w:rPr>
                <w:bCs/>
              </w:rPr>
              <w:t>El Administrador revisa, firma el Voucher y la Planilla de Remuneración, y se lo envía al Contador.</w:t>
            </w:r>
          </w:p>
          <w:p w:rsidR="003F6E0E" w:rsidRPr="00882652" w:rsidRDefault="003F6E0E" w:rsidP="008445C7">
            <w:pPr>
              <w:pStyle w:val="Prrafodelista"/>
              <w:keepNext/>
              <w:numPr>
                <w:ilvl w:val="0"/>
                <w:numId w:val="56"/>
              </w:numPr>
              <w:autoSpaceDE w:val="0"/>
              <w:autoSpaceDN w:val="0"/>
              <w:adjustRightInd w:val="0"/>
              <w:jc w:val="both"/>
              <w:rPr>
                <w:bCs/>
              </w:rPr>
            </w:pPr>
            <w:r w:rsidRPr="00882652">
              <w:rPr>
                <w:bCs/>
              </w:rPr>
              <w:t>El Contador registra el monto del Voucher y elabora las boletas de pago para cada empleado de la Oficina Central de Fe y Alegría.</w:t>
            </w:r>
          </w:p>
          <w:p w:rsidR="003F6E0E" w:rsidRPr="00882652" w:rsidRDefault="003F6E0E" w:rsidP="008445C7">
            <w:pPr>
              <w:pStyle w:val="Prrafodelista"/>
              <w:keepNext/>
              <w:numPr>
                <w:ilvl w:val="0"/>
                <w:numId w:val="56"/>
              </w:numPr>
              <w:autoSpaceDE w:val="0"/>
              <w:autoSpaceDN w:val="0"/>
              <w:adjustRightInd w:val="0"/>
              <w:jc w:val="both"/>
              <w:rPr>
                <w:bCs/>
              </w:rPr>
            </w:pPr>
            <w:r w:rsidRPr="00882652">
              <w:rPr>
                <w:bCs/>
              </w:rPr>
              <w:t>El contador informa a los empleados de cada departamento el pago de sus remuneraciones y que están hábiles de recoger sus boletas de pago en su oficina.</w:t>
            </w:r>
          </w:p>
          <w:p w:rsidR="003F6E0E" w:rsidRPr="00882652" w:rsidRDefault="003F6E0E" w:rsidP="006A2ABB">
            <w:pPr>
              <w:pStyle w:val="Prrafodelista"/>
              <w:keepNext/>
              <w:numPr>
                <w:ilvl w:val="0"/>
                <w:numId w:val="56"/>
              </w:numPr>
              <w:autoSpaceDE w:val="0"/>
              <w:autoSpaceDN w:val="0"/>
              <w:adjustRightInd w:val="0"/>
              <w:jc w:val="both"/>
              <w:rPr>
                <w:bCs/>
              </w:rPr>
            </w:pPr>
            <w:r w:rsidRPr="00882652">
              <w:rPr>
                <w:bCs/>
              </w:rPr>
              <w:t>Cada empleado al recoger su boleta de Pago firma la Planilla.</w:t>
            </w:r>
          </w:p>
        </w:tc>
      </w:tr>
      <w:tr w:rsidR="003F6E0E" w:rsidRPr="00882652" w:rsidTr="00B40C57">
        <w:tc>
          <w:tcPr>
            <w:tcW w:w="2323" w:type="dxa"/>
            <w:shd w:val="clear" w:color="auto" w:fill="BFBFBF"/>
            <w:vAlign w:val="center"/>
          </w:tcPr>
          <w:p w:rsidR="003F6E0E" w:rsidRPr="00882652" w:rsidRDefault="003F6E0E" w:rsidP="00B40C57">
            <w:pPr>
              <w:jc w:val="center"/>
              <w:rPr>
                <w:b/>
              </w:rPr>
            </w:pPr>
            <w:r w:rsidRPr="00882652">
              <w:rPr>
                <w:b/>
              </w:rPr>
              <w:lastRenderedPageBreak/>
              <w:t>PROCESOS RELACIONADOS</w:t>
            </w:r>
          </w:p>
        </w:tc>
        <w:tc>
          <w:tcPr>
            <w:tcW w:w="6493" w:type="dxa"/>
            <w:gridSpan w:val="3"/>
            <w:vAlign w:val="center"/>
          </w:tcPr>
          <w:p w:rsidR="003F6E0E" w:rsidRPr="00882652" w:rsidRDefault="003F6E0E" w:rsidP="00950CBF">
            <w:pPr>
              <w:keepNext/>
              <w:autoSpaceDE w:val="0"/>
              <w:autoSpaceDN w:val="0"/>
              <w:adjustRightInd w:val="0"/>
              <w:jc w:val="both"/>
              <w:rPr>
                <w:bCs/>
              </w:rPr>
            </w:pPr>
            <w:r w:rsidRPr="00882652">
              <w:rPr>
                <w:bCs/>
              </w:rPr>
              <w:t>No Aplica</w:t>
            </w:r>
          </w:p>
        </w:tc>
      </w:tr>
    </w:tbl>
    <w:p w:rsidR="00950CBF" w:rsidRPr="00950CBF" w:rsidRDefault="00950CBF" w:rsidP="00950CBF">
      <w:pPr>
        <w:pStyle w:val="Epgrafe"/>
        <w:jc w:val="center"/>
        <w:rPr>
          <w:sz w:val="24"/>
          <w:szCs w:val="24"/>
        </w:rPr>
      </w:pPr>
      <w:bookmarkStart w:id="172" w:name="_Toc296548046"/>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Pr>
          <w:noProof/>
          <w:sz w:val="24"/>
          <w:szCs w:val="24"/>
        </w:rPr>
        <w:t>30</w:t>
      </w:r>
      <w:r w:rsidRPr="00950CBF">
        <w:rPr>
          <w:sz w:val="24"/>
          <w:szCs w:val="24"/>
        </w:rPr>
        <w:fldChar w:fldCharType="end"/>
      </w:r>
      <w:r w:rsidRPr="00950CBF">
        <w:rPr>
          <w:b w:val="0"/>
          <w:sz w:val="24"/>
          <w:szCs w:val="24"/>
        </w:rPr>
        <w:t xml:space="preserve"> - Definición del Proceso “Pago de Planilla de Remuneraciones”</w:t>
      </w:r>
      <w:bookmarkEnd w:id="172"/>
    </w:p>
    <w:p w:rsidR="003F6E0E" w:rsidRPr="00950CBF" w:rsidRDefault="003F6E0E" w:rsidP="00950CBF">
      <w:pPr>
        <w:jc w:val="center"/>
        <w:rPr>
          <w:snapToGrid w:val="0"/>
          <w:color w:val="000000"/>
          <w:w w:val="0"/>
          <w:u w:color="000000"/>
          <w:bdr w:val="none" w:sz="0" w:space="0" w:color="000000"/>
          <w:shd w:val="clear" w:color="000000" w:fill="000000"/>
          <w:lang w:val="es-PE" w:eastAsia="x-none" w:bidi="x-none"/>
        </w:rPr>
      </w:pPr>
      <w:r w:rsidRPr="00950CBF">
        <w:rPr>
          <w:b/>
        </w:rPr>
        <w:t xml:space="preserve">Fuente: </w:t>
      </w:r>
      <w:r w:rsidRPr="00950CBF">
        <w:t>Elaboración Propia</w:t>
      </w:r>
    </w:p>
    <w:p w:rsidR="003F6E0E" w:rsidRDefault="003F6E0E" w:rsidP="003F6E0E">
      <w:pPr>
        <w:jc w:val="center"/>
        <w:rPr>
          <w:snapToGrid w:val="0"/>
          <w:color w:val="000000"/>
          <w:w w:val="0"/>
          <w:u w:color="000000"/>
          <w:bdr w:val="none" w:sz="0" w:space="0" w:color="000000"/>
          <w:shd w:val="clear" w:color="000000" w:fill="000000"/>
          <w:lang w:val="es-PE" w:eastAsia="x-none" w:bidi="x-none"/>
        </w:rPr>
      </w:pPr>
    </w:p>
    <w:p w:rsidR="003F6E0E" w:rsidRDefault="003F6E0E" w:rsidP="003F6E0E">
      <w:pPr>
        <w:jc w:val="center"/>
        <w:rPr>
          <w:snapToGrid w:val="0"/>
          <w:color w:val="000000"/>
          <w:w w:val="0"/>
          <w:u w:color="000000"/>
          <w:bdr w:val="none" w:sz="0" w:space="0" w:color="000000"/>
          <w:shd w:val="clear" w:color="000000" w:fill="000000"/>
          <w:lang w:val="es-PE" w:eastAsia="x-none" w:bidi="x-none"/>
        </w:rPr>
      </w:pPr>
    </w:p>
    <w:p w:rsidR="003F6E0E" w:rsidRPr="00882652" w:rsidRDefault="003F6E0E" w:rsidP="003F6E0E">
      <w:pPr>
        <w:jc w:val="center"/>
        <w:rPr>
          <w:snapToGrid w:val="0"/>
          <w:color w:val="000000"/>
          <w:w w:val="0"/>
          <w:u w:color="000000"/>
          <w:bdr w:val="none" w:sz="0" w:space="0" w:color="000000"/>
          <w:shd w:val="clear" w:color="000000" w:fill="000000"/>
          <w:lang w:val="es-PE" w:eastAsia="x-none" w:bidi="x-none"/>
        </w:rPr>
      </w:pPr>
    </w:p>
    <w:p w:rsidR="003F6E0E" w:rsidRPr="00882652" w:rsidRDefault="003F6E0E" w:rsidP="003F6E0E">
      <w:pPr>
        <w:jc w:val="center"/>
        <w:rPr>
          <w:snapToGrid w:val="0"/>
          <w:color w:val="000000"/>
          <w:w w:val="0"/>
          <w:u w:color="000000"/>
          <w:bdr w:val="none" w:sz="0" w:space="0" w:color="000000"/>
          <w:shd w:val="clear" w:color="000000" w:fill="000000"/>
          <w:lang w:val="es-PE" w:eastAsia="x-none" w:bidi="x-none"/>
        </w:rPr>
      </w:pPr>
    </w:p>
    <w:p w:rsidR="00FA18EF" w:rsidRPr="00FA18EF" w:rsidRDefault="003F6E0E" w:rsidP="00FA18EF">
      <w:pPr>
        <w:keepNext/>
        <w:jc w:val="center"/>
      </w:pPr>
      <w:r w:rsidRPr="00882652">
        <w:rPr>
          <w:snapToGrid w:val="0"/>
          <w:color w:val="000000"/>
          <w:w w:val="0"/>
          <w:u w:color="000000"/>
          <w:bdr w:val="none" w:sz="0" w:space="0" w:color="000000"/>
          <w:shd w:val="clear" w:color="000000" w:fill="000000"/>
          <w:lang w:val="x-none" w:eastAsia="x-none" w:bidi="x-none"/>
        </w:rPr>
        <w:lastRenderedPageBreak/>
        <w:t xml:space="preserve">    </w:t>
      </w:r>
      <w:r w:rsidR="00084C5C">
        <w:rPr>
          <w:noProof/>
          <w:color w:val="000000"/>
          <w:w w:val="0"/>
          <w:u w:color="000000"/>
          <w:bdr w:val="none" w:sz="0" w:space="0" w:color="000000"/>
          <w:shd w:val="clear" w:color="000000" w:fill="000000"/>
          <w:lang w:val="es-PE" w:eastAsia="es-PE"/>
        </w:rPr>
        <w:drawing>
          <wp:inline distT="0" distB="0" distL="0" distR="0" wp14:anchorId="6529F2D2" wp14:editId="15554460">
            <wp:extent cx="5489575" cy="5065690"/>
            <wp:effectExtent l="0" t="0" r="0" b="1905"/>
            <wp:docPr id="288" name="Imagen 288" descr="D:\Documents and Settings\Jose\Escritorio\Modificados\Pago de Planilla de Remuneracio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Documents and Settings\Jose\Escritorio\Modificados\Pago de Planilla de Remuneraciones.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89575" cy="5065690"/>
                    </a:xfrm>
                    <a:prstGeom prst="rect">
                      <a:avLst/>
                    </a:prstGeom>
                    <a:noFill/>
                    <a:ln>
                      <a:noFill/>
                    </a:ln>
                  </pic:spPr>
                </pic:pic>
              </a:graphicData>
            </a:graphic>
          </wp:inline>
        </w:drawing>
      </w:r>
    </w:p>
    <w:p w:rsidR="003F6E0E" w:rsidRPr="00FA18EF" w:rsidRDefault="00FA18EF" w:rsidP="00FA18EF">
      <w:pPr>
        <w:pStyle w:val="Epgrafe"/>
        <w:jc w:val="center"/>
        <w:rPr>
          <w:sz w:val="24"/>
          <w:szCs w:val="24"/>
        </w:rPr>
      </w:pPr>
      <w:bookmarkStart w:id="173" w:name="_Toc296466283"/>
      <w:bookmarkStart w:id="174" w:name="_Toc296636131"/>
      <w:r w:rsidRPr="00FA18EF">
        <w:rPr>
          <w:sz w:val="24"/>
          <w:szCs w:val="24"/>
        </w:rPr>
        <w:t xml:space="preserve">Figura 3. </w:t>
      </w:r>
      <w:r w:rsidRPr="00FA18EF">
        <w:rPr>
          <w:sz w:val="24"/>
          <w:szCs w:val="24"/>
        </w:rPr>
        <w:fldChar w:fldCharType="begin"/>
      </w:r>
      <w:r w:rsidRPr="00FA18EF">
        <w:rPr>
          <w:sz w:val="24"/>
          <w:szCs w:val="24"/>
        </w:rPr>
        <w:instrText xml:space="preserve"> SEQ Figura_3. \* ARABIC </w:instrText>
      </w:r>
      <w:r w:rsidRPr="00FA18EF">
        <w:rPr>
          <w:sz w:val="24"/>
          <w:szCs w:val="24"/>
        </w:rPr>
        <w:fldChar w:fldCharType="separate"/>
      </w:r>
      <w:r w:rsidR="00DE4F66">
        <w:rPr>
          <w:noProof/>
          <w:sz w:val="24"/>
          <w:szCs w:val="24"/>
        </w:rPr>
        <w:t>19</w:t>
      </w:r>
      <w:r w:rsidRPr="00FA18EF">
        <w:rPr>
          <w:sz w:val="24"/>
          <w:szCs w:val="24"/>
        </w:rPr>
        <w:fldChar w:fldCharType="end"/>
      </w:r>
      <w:r w:rsidRPr="00FA18EF">
        <w:rPr>
          <w:b w:val="0"/>
          <w:sz w:val="24"/>
          <w:szCs w:val="24"/>
        </w:rPr>
        <w:t xml:space="preserve"> – Diagrama de Procesos: Proceso "Pago de Planilla de Remuneraciones"</w:t>
      </w:r>
      <w:bookmarkEnd w:id="173"/>
      <w:bookmarkEnd w:id="174"/>
    </w:p>
    <w:p w:rsidR="003F6E0E" w:rsidRPr="00FA18EF" w:rsidRDefault="003F6E0E" w:rsidP="003F6E0E">
      <w:pPr>
        <w:jc w:val="center"/>
      </w:pPr>
      <w:r w:rsidRPr="00FA18EF">
        <w:rPr>
          <w:b/>
        </w:rPr>
        <w:t xml:space="preserve">Fuente: </w:t>
      </w:r>
      <w:r w:rsidRPr="00FA18EF">
        <w:t>Elaboración Propia</w:t>
      </w:r>
    </w:p>
    <w:p w:rsidR="003F6E0E" w:rsidRDefault="003F6E0E" w:rsidP="003F6E0E">
      <w:pPr>
        <w:jc w:val="center"/>
      </w:pPr>
    </w:p>
    <w:p w:rsidR="003F6E0E" w:rsidRPr="00882652" w:rsidRDefault="003F6E0E" w:rsidP="003F6E0E">
      <w:pPr>
        <w:jc w:val="center"/>
      </w:pPr>
    </w:p>
    <w:p w:rsidR="003F6E0E" w:rsidRPr="00882652" w:rsidRDefault="003F6E0E" w:rsidP="003F6E0E">
      <w:pPr>
        <w:jc w:val="center"/>
      </w:pPr>
    </w:p>
    <w:p w:rsidR="003F6E0E" w:rsidRPr="00882652" w:rsidRDefault="003F6E0E" w:rsidP="003F6E0E">
      <w:pPr>
        <w:jc w:val="center"/>
      </w:pPr>
    </w:p>
    <w:p w:rsidR="003F6E0E" w:rsidRDefault="003F6E0E" w:rsidP="003F6E0E">
      <w:pPr>
        <w:jc w:val="center"/>
        <w:sectPr w:rsidR="003F6E0E" w:rsidSect="00B40C57">
          <w:pgSz w:w="11906" w:h="16838"/>
          <w:pgMar w:top="1418" w:right="1701" w:bottom="1418" w:left="1560" w:header="709" w:footer="709" w:gutter="0"/>
          <w:cols w:space="708"/>
          <w:docGrid w:linePitch="360"/>
        </w:sect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3"/>
        <w:gridCol w:w="1413"/>
        <w:gridCol w:w="1615"/>
        <w:gridCol w:w="1604"/>
        <w:gridCol w:w="3171"/>
        <w:gridCol w:w="1985"/>
        <w:gridCol w:w="1615"/>
        <w:gridCol w:w="2312"/>
      </w:tblGrid>
      <w:tr w:rsidR="00084C5C" w:rsidRPr="00882652" w:rsidTr="00084C5C">
        <w:trPr>
          <w:trHeight w:val="495"/>
        </w:trPr>
        <w:tc>
          <w:tcPr>
            <w:tcW w:w="177" w:type="pct"/>
            <w:shd w:val="clear" w:color="auto" w:fill="000000"/>
            <w:vAlign w:val="center"/>
          </w:tcPr>
          <w:p w:rsidR="00084C5C" w:rsidRPr="003D369F" w:rsidRDefault="00084C5C" w:rsidP="00B40C57">
            <w:pPr>
              <w:jc w:val="center"/>
              <w:rPr>
                <w:b/>
                <w:bCs/>
                <w:color w:val="FFFFFF"/>
                <w:sz w:val="22"/>
                <w:szCs w:val="22"/>
                <w:lang w:val="es-PE" w:eastAsia="es-PE"/>
              </w:rPr>
            </w:pPr>
            <w:r w:rsidRPr="003D369F">
              <w:rPr>
                <w:b/>
                <w:color w:val="FFFFFF"/>
                <w:sz w:val="22"/>
                <w:szCs w:val="22"/>
                <w:lang w:val="es-PE" w:eastAsia="es-PE"/>
              </w:rPr>
              <w:lastRenderedPageBreak/>
              <w:t>N°</w:t>
            </w:r>
          </w:p>
        </w:tc>
        <w:tc>
          <w:tcPr>
            <w:tcW w:w="497" w:type="pct"/>
            <w:shd w:val="clear" w:color="auto" w:fill="000000"/>
            <w:vAlign w:val="center"/>
          </w:tcPr>
          <w:p w:rsidR="00084C5C" w:rsidRPr="003D369F" w:rsidRDefault="00084C5C" w:rsidP="00B40C57">
            <w:pPr>
              <w:jc w:val="center"/>
              <w:rPr>
                <w:b/>
                <w:bCs/>
                <w:color w:val="FFFFFF"/>
                <w:sz w:val="22"/>
                <w:szCs w:val="22"/>
                <w:lang w:val="es-PE" w:eastAsia="es-PE"/>
              </w:rPr>
            </w:pPr>
            <w:r w:rsidRPr="003D369F">
              <w:rPr>
                <w:b/>
                <w:color w:val="FFFFFF"/>
                <w:sz w:val="22"/>
                <w:szCs w:val="22"/>
                <w:lang w:val="es-PE" w:eastAsia="es-PE"/>
              </w:rPr>
              <w:t>ENTRADA</w:t>
            </w:r>
          </w:p>
        </w:tc>
        <w:tc>
          <w:tcPr>
            <w:tcW w:w="568" w:type="pct"/>
            <w:shd w:val="clear" w:color="auto" w:fill="000000"/>
            <w:vAlign w:val="center"/>
          </w:tcPr>
          <w:p w:rsidR="00084C5C" w:rsidRPr="003D369F" w:rsidRDefault="00084C5C" w:rsidP="00B40C57">
            <w:pPr>
              <w:jc w:val="center"/>
              <w:rPr>
                <w:b/>
                <w:bCs/>
                <w:color w:val="FFFFFF"/>
                <w:sz w:val="22"/>
                <w:szCs w:val="22"/>
                <w:lang w:val="es-PE" w:eastAsia="es-PE"/>
              </w:rPr>
            </w:pPr>
            <w:r w:rsidRPr="003D369F">
              <w:rPr>
                <w:b/>
                <w:color w:val="FFFFFF"/>
                <w:sz w:val="22"/>
                <w:szCs w:val="22"/>
                <w:lang w:val="es-PE" w:eastAsia="es-PE"/>
              </w:rPr>
              <w:t>ACTIVIDAD</w:t>
            </w:r>
          </w:p>
        </w:tc>
        <w:tc>
          <w:tcPr>
            <w:tcW w:w="564" w:type="pct"/>
            <w:shd w:val="clear" w:color="auto" w:fill="000000"/>
            <w:vAlign w:val="center"/>
          </w:tcPr>
          <w:p w:rsidR="00084C5C" w:rsidRPr="003D369F" w:rsidRDefault="00084C5C" w:rsidP="00B40C57">
            <w:pPr>
              <w:jc w:val="center"/>
              <w:rPr>
                <w:b/>
                <w:bCs/>
                <w:color w:val="FFFFFF"/>
                <w:sz w:val="22"/>
                <w:szCs w:val="22"/>
                <w:lang w:val="es-PE" w:eastAsia="es-PE"/>
              </w:rPr>
            </w:pPr>
            <w:r w:rsidRPr="003D369F">
              <w:rPr>
                <w:b/>
                <w:color w:val="FFFFFF"/>
                <w:sz w:val="22"/>
                <w:szCs w:val="22"/>
                <w:lang w:val="es-PE" w:eastAsia="es-PE"/>
              </w:rPr>
              <w:t>SALIDA</w:t>
            </w:r>
          </w:p>
        </w:tc>
        <w:tc>
          <w:tcPr>
            <w:tcW w:w="1115" w:type="pct"/>
            <w:shd w:val="clear" w:color="auto" w:fill="000000"/>
            <w:vAlign w:val="center"/>
          </w:tcPr>
          <w:p w:rsidR="00084C5C" w:rsidRPr="003D369F" w:rsidRDefault="00084C5C" w:rsidP="00B40C57">
            <w:pPr>
              <w:jc w:val="center"/>
              <w:rPr>
                <w:b/>
                <w:bCs/>
                <w:color w:val="FFFFFF"/>
                <w:sz w:val="22"/>
                <w:szCs w:val="22"/>
                <w:lang w:val="es-PE" w:eastAsia="es-PE"/>
              </w:rPr>
            </w:pPr>
            <w:r w:rsidRPr="003D369F">
              <w:rPr>
                <w:b/>
                <w:color w:val="FFFFFF"/>
                <w:sz w:val="22"/>
                <w:szCs w:val="22"/>
                <w:lang w:val="es-PE" w:eastAsia="es-PE"/>
              </w:rPr>
              <w:t>DESCRIPCIÓN</w:t>
            </w:r>
          </w:p>
        </w:tc>
        <w:tc>
          <w:tcPr>
            <w:tcW w:w="698" w:type="pct"/>
            <w:shd w:val="clear" w:color="auto" w:fill="000000"/>
            <w:vAlign w:val="center"/>
          </w:tcPr>
          <w:p w:rsidR="00084C5C" w:rsidRPr="003D369F" w:rsidRDefault="00084C5C" w:rsidP="00B40C57">
            <w:pPr>
              <w:jc w:val="center"/>
              <w:rPr>
                <w:b/>
                <w:bCs/>
                <w:color w:val="FFFFFF"/>
                <w:sz w:val="22"/>
                <w:szCs w:val="22"/>
                <w:lang w:val="es-PE" w:eastAsia="es-PE"/>
              </w:rPr>
            </w:pPr>
            <w:r w:rsidRPr="003D369F">
              <w:rPr>
                <w:b/>
                <w:color w:val="FFFFFF"/>
                <w:sz w:val="22"/>
                <w:szCs w:val="22"/>
                <w:lang w:val="es-PE" w:eastAsia="es-PE"/>
              </w:rPr>
              <w:t>RESPONSABLE</w:t>
            </w:r>
          </w:p>
        </w:tc>
        <w:tc>
          <w:tcPr>
            <w:tcW w:w="568" w:type="pct"/>
            <w:shd w:val="clear" w:color="auto" w:fill="000000"/>
            <w:vAlign w:val="center"/>
          </w:tcPr>
          <w:p w:rsidR="00084C5C" w:rsidRPr="003D369F" w:rsidRDefault="00084C5C" w:rsidP="00B40C57">
            <w:pPr>
              <w:jc w:val="center"/>
              <w:rPr>
                <w:b/>
                <w:bCs/>
                <w:color w:val="FFFFFF"/>
                <w:sz w:val="22"/>
                <w:szCs w:val="22"/>
                <w:lang w:val="es-PE" w:eastAsia="es-PE"/>
              </w:rPr>
            </w:pPr>
            <w:r w:rsidRPr="003D369F">
              <w:rPr>
                <w:b/>
                <w:color w:val="FFFFFF"/>
                <w:sz w:val="22"/>
                <w:szCs w:val="22"/>
                <w:lang w:val="es-PE" w:eastAsia="es-PE"/>
              </w:rPr>
              <w:t>TIPO ACTIVIDAD</w:t>
            </w:r>
          </w:p>
        </w:tc>
        <w:tc>
          <w:tcPr>
            <w:tcW w:w="814" w:type="pct"/>
            <w:shd w:val="clear" w:color="auto" w:fill="000000"/>
            <w:vAlign w:val="center"/>
          </w:tcPr>
          <w:p w:rsidR="00084C5C" w:rsidRPr="003D369F" w:rsidRDefault="00084C5C" w:rsidP="00B40C57">
            <w:pPr>
              <w:jc w:val="center"/>
              <w:rPr>
                <w:b/>
                <w:color w:val="FFFFFF"/>
                <w:sz w:val="22"/>
                <w:szCs w:val="22"/>
                <w:lang w:val="es-PE" w:eastAsia="es-PE"/>
              </w:rPr>
            </w:pPr>
            <w:r w:rsidRPr="003D369F">
              <w:rPr>
                <w:b/>
                <w:color w:val="FFFFFF"/>
                <w:sz w:val="22"/>
                <w:szCs w:val="22"/>
                <w:lang w:val="es-PE" w:eastAsia="es-PE"/>
              </w:rPr>
              <w:t>MACROPROCESO</w:t>
            </w:r>
          </w:p>
        </w:tc>
      </w:tr>
      <w:tr w:rsidR="00084C5C" w:rsidRPr="00882652" w:rsidTr="00084C5C">
        <w:trPr>
          <w:trHeight w:val="450"/>
        </w:trPr>
        <w:tc>
          <w:tcPr>
            <w:tcW w:w="177" w:type="pct"/>
            <w:shd w:val="clear" w:color="auto" w:fill="C0C0C0"/>
            <w:vAlign w:val="center"/>
          </w:tcPr>
          <w:p w:rsidR="00084C5C" w:rsidRPr="00882652" w:rsidRDefault="00084C5C" w:rsidP="00B40C57">
            <w:pPr>
              <w:jc w:val="center"/>
              <w:rPr>
                <w:b/>
                <w:bCs/>
                <w:sz w:val="18"/>
                <w:szCs w:val="18"/>
                <w:lang w:val="es-PE" w:eastAsia="es-PE"/>
              </w:rPr>
            </w:pPr>
            <w:r w:rsidRPr="00882652">
              <w:rPr>
                <w:b/>
                <w:bCs/>
                <w:sz w:val="18"/>
                <w:szCs w:val="18"/>
                <w:lang w:val="es-PE" w:eastAsia="es-PE"/>
              </w:rPr>
              <w:t>1.</w:t>
            </w:r>
          </w:p>
        </w:tc>
        <w:tc>
          <w:tcPr>
            <w:tcW w:w="497" w:type="pct"/>
            <w:shd w:val="clear" w:color="auto" w:fill="C0C0C0"/>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w:t>
            </w:r>
          </w:p>
        </w:tc>
        <w:tc>
          <w:tcPr>
            <w:tcW w:w="568" w:type="pct"/>
            <w:shd w:val="clear" w:color="auto" w:fill="C0C0C0"/>
            <w:vAlign w:val="center"/>
          </w:tcPr>
          <w:p w:rsidR="00084C5C" w:rsidRPr="00882652" w:rsidRDefault="00084C5C" w:rsidP="00B40C57">
            <w:pPr>
              <w:jc w:val="center"/>
              <w:rPr>
                <w:sz w:val="18"/>
                <w:szCs w:val="18"/>
                <w:lang w:val="es-PE" w:eastAsia="es-PE"/>
              </w:rPr>
            </w:pPr>
            <w:r w:rsidRPr="00882652">
              <w:rPr>
                <w:sz w:val="18"/>
                <w:szCs w:val="18"/>
                <w:lang w:val="es-PE" w:eastAsia="es-PE"/>
              </w:rPr>
              <w:t>Firmar y enviar la Planilla y las Boletas de Remuneración</w:t>
            </w:r>
          </w:p>
        </w:tc>
        <w:tc>
          <w:tcPr>
            <w:tcW w:w="564" w:type="pct"/>
            <w:shd w:val="clear" w:color="auto" w:fill="C0C0C0"/>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enviada</w:t>
            </w:r>
          </w:p>
        </w:tc>
        <w:tc>
          <w:tcPr>
            <w:tcW w:w="1115" w:type="pct"/>
            <w:shd w:val="clear" w:color="auto" w:fill="C0C0C0"/>
            <w:vAlign w:val="center"/>
          </w:tcPr>
          <w:p w:rsidR="00084C5C" w:rsidRPr="00882652" w:rsidRDefault="00084C5C" w:rsidP="00B40C57">
            <w:pPr>
              <w:jc w:val="both"/>
              <w:rPr>
                <w:sz w:val="18"/>
                <w:szCs w:val="18"/>
                <w:lang w:val="es-PE" w:eastAsia="es-PE"/>
              </w:rPr>
            </w:pPr>
            <w:r w:rsidRPr="00882652">
              <w:rPr>
                <w:sz w:val="18"/>
                <w:szCs w:val="18"/>
                <w:lang w:val="es-PE" w:eastAsia="es-PE"/>
              </w:rPr>
              <w:t>El Contador firma la Planilla y  Boletas de Remuneración y se las envía al Administrador.</w:t>
            </w:r>
          </w:p>
        </w:tc>
        <w:tc>
          <w:tcPr>
            <w:tcW w:w="698" w:type="pct"/>
            <w:shd w:val="clear" w:color="auto" w:fill="C0C0C0"/>
            <w:vAlign w:val="center"/>
          </w:tcPr>
          <w:p w:rsidR="00084C5C" w:rsidRPr="00882652" w:rsidRDefault="00084C5C" w:rsidP="00B40C57">
            <w:pPr>
              <w:jc w:val="center"/>
              <w:rPr>
                <w:sz w:val="18"/>
                <w:szCs w:val="18"/>
                <w:lang w:val="es-PE" w:eastAsia="es-PE"/>
              </w:rPr>
            </w:pPr>
            <w:r w:rsidRPr="00882652">
              <w:rPr>
                <w:sz w:val="18"/>
                <w:szCs w:val="18"/>
                <w:lang w:val="es-PE" w:eastAsia="es-PE"/>
              </w:rPr>
              <w:t>Contador</w:t>
            </w:r>
          </w:p>
        </w:tc>
        <w:tc>
          <w:tcPr>
            <w:tcW w:w="568" w:type="pct"/>
            <w:shd w:val="clear" w:color="auto" w:fill="C0C0C0"/>
            <w:vAlign w:val="center"/>
          </w:tcPr>
          <w:p w:rsidR="00084C5C" w:rsidRPr="00882652" w:rsidRDefault="00084C5C" w:rsidP="00B40C57">
            <w:pPr>
              <w:jc w:val="center"/>
              <w:rPr>
                <w:sz w:val="18"/>
                <w:szCs w:val="18"/>
                <w:lang w:val="es-PE" w:eastAsia="es-PE"/>
              </w:rPr>
            </w:pPr>
            <w:r w:rsidRPr="00882652">
              <w:rPr>
                <w:sz w:val="18"/>
                <w:szCs w:val="18"/>
                <w:lang w:val="es-PE" w:eastAsia="es-PE"/>
              </w:rPr>
              <w:t>Manual</w:t>
            </w:r>
          </w:p>
        </w:tc>
        <w:tc>
          <w:tcPr>
            <w:tcW w:w="814" w:type="pct"/>
            <w:shd w:val="clear" w:color="auto" w:fill="C0C0C0"/>
            <w:vAlign w:val="center"/>
          </w:tcPr>
          <w:p w:rsidR="00084C5C" w:rsidRPr="00882652" w:rsidRDefault="00084C5C" w:rsidP="00B40C57">
            <w:pPr>
              <w:jc w:val="center"/>
              <w:rPr>
                <w:sz w:val="18"/>
                <w:szCs w:val="18"/>
                <w:lang w:val="es-PE" w:eastAsia="es-PE"/>
              </w:rPr>
            </w:pPr>
            <w:r w:rsidRPr="00882652">
              <w:rPr>
                <w:sz w:val="18"/>
                <w:szCs w:val="18"/>
                <w:lang w:val="es-PE" w:eastAsia="es-PE"/>
              </w:rPr>
              <w:t>Gestión de Control de Pagos</w:t>
            </w:r>
          </w:p>
        </w:tc>
      </w:tr>
      <w:tr w:rsidR="00084C5C" w:rsidRPr="00882652" w:rsidTr="00084C5C">
        <w:trPr>
          <w:trHeight w:val="548"/>
        </w:trPr>
        <w:tc>
          <w:tcPr>
            <w:tcW w:w="177" w:type="pct"/>
            <w:vAlign w:val="center"/>
          </w:tcPr>
          <w:p w:rsidR="00084C5C" w:rsidRPr="00882652" w:rsidRDefault="00084C5C" w:rsidP="00B40C57">
            <w:pPr>
              <w:jc w:val="center"/>
              <w:rPr>
                <w:b/>
                <w:bCs/>
                <w:sz w:val="18"/>
                <w:szCs w:val="18"/>
                <w:lang w:val="es-PE" w:eastAsia="es-PE"/>
              </w:rPr>
            </w:pPr>
            <w:r w:rsidRPr="00882652">
              <w:rPr>
                <w:b/>
                <w:bCs/>
                <w:sz w:val="18"/>
                <w:szCs w:val="18"/>
                <w:lang w:val="es-PE" w:eastAsia="es-PE"/>
              </w:rPr>
              <w:t>2.</w:t>
            </w:r>
          </w:p>
        </w:tc>
        <w:tc>
          <w:tcPr>
            <w:tcW w:w="497" w:type="pct"/>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enviada</w:t>
            </w:r>
          </w:p>
        </w:tc>
        <w:tc>
          <w:tcPr>
            <w:tcW w:w="568" w:type="pct"/>
            <w:vAlign w:val="center"/>
          </w:tcPr>
          <w:p w:rsidR="00084C5C" w:rsidRPr="00882652" w:rsidRDefault="00084C5C" w:rsidP="00B40C57">
            <w:pPr>
              <w:jc w:val="center"/>
              <w:rPr>
                <w:sz w:val="18"/>
                <w:szCs w:val="18"/>
                <w:lang w:val="es-PE" w:eastAsia="es-PE"/>
              </w:rPr>
            </w:pPr>
            <w:r w:rsidRPr="00882652">
              <w:rPr>
                <w:sz w:val="18"/>
                <w:szCs w:val="18"/>
                <w:lang w:val="es-PE" w:eastAsia="es-PE"/>
              </w:rPr>
              <w:t>Revisar la Planilla y Boletas de Remuneración</w:t>
            </w:r>
          </w:p>
        </w:tc>
        <w:tc>
          <w:tcPr>
            <w:tcW w:w="564" w:type="pct"/>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revisada por el Administrador</w:t>
            </w:r>
          </w:p>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a modificar</w:t>
            </w:r>
          </w:p>
        </w:tc>
        <w:tc>
          <w:tcPr>
            <w:tcW w:w="1115" w:type="pct"/>
            <w:vAlign w:val="center"/>
          </w:tcPr>
          <w:p w:rsidR="00084C5C" w:rsidRPr="00882652" w:rsidRDefault="00084C5C" w:rsidP="00B40C57">
            <w:pPr>
              <w:jc w:val="both"/>
              <w:rPr>
                <w:sz w:val="18"/>
                <w:szCs w:val="18"/>
                <w:lang w:val="es-PE" w:eastAsia="es-PE"/>
              </w:rPr>
            </w:pPr>
            <w:r w:rsidRPr="00882652">
              <w:rPr>
                <w:sz w:val="18"/>
                <w:szCs w:val="18"/>
                <w:lang w:val="es-PE" w:eastAsia="es-PE"/>
              </w:rPr>
              <w:t>El Administrador revisa la Planilla y las Boletas de Remuneración. En caso se necesite modificar la Planilla y Boletas de Remuneración, el Administrador las devuelve al Contador para que se encargue de la modificación. En caso contrario, las firma dando su aprobación.  Luego, envía este documento  a la Encargada de Caja.</w:t>
            </w:r>
          </w:p>
          <w:p w:rsidR="00084C5C" w:rsidRPr="00882652" w:rsidRDefault="00084C5C" w:rsidP="00B40C57">
            <w:pPr>
              <w:jc w:val="both"/>
              <w:rPr>
                <w:sz w:val="18"/>
                <w:szCs w:val="18"/>
                <w:lang w:val="es-PE" w:eastAsia="es-PE"/>
              </w:rPr>
            </w:pPr>
          </w:p>
        </w:tc>
        <w:tc>
          <w:tcPr>
            <w:tcW w:w="698" w:type="pct"/>
            <w:vAlign w:val="center"/>
          </w:tcPr>
          <w:p w:rsidR="00084C5C" w:rsidRPr="00882652" w:rsidRDefault="00084C5C" w:rsidP="00B40C57">
            <w:pPr>
              <w:jc w:val="center"/>
              <w:rPr>
                <w:sz w:val="18"/>
                <w:szCs w:val="18"/>
                <w:lang w:val="es-PE" w:eastAsia="es-PE"/>
              </w:rPr>
            </w:pPr>
            <w:r w:rsidRPr="00882652">
              <w:rPr>
                <w:sz w:val="18"/>
                <w:szCs w:val="18"/>
                <w:lang w:val="es-PE" w:eastAsia="es-PE"/>
              </w:rPr>
              <w:t>Administrador</w:t>
            </w:r>
          </w:p>
        </w:tc>
        <w:tc>
          <w:tcPr>
            <w:tcW w:w="568" w:type="pct"/>
            <w:vAlign w:val="center"/>
          </w:tcPr>
          <w:p w:rsidR="00084C5C" w:rsidRPr="00882652" w:rsidRDefault="00084C5C" w:rsidP="00B40C57">
            <w:pPr>
              <w:jc w:val="center"/>
              <w:rPr>
                <w:sz w:val="18"/>
                <w:szCs w:val="18"/>
                <w:lang w:val="es-PE" w:eastAsia="es-PE"/>
              </w:rPr>
            </w:pPr>
            <w:r w:rsidRPr="00882652">
              <w:rPr>
                <w:sz w:val="18"/>
                <w:szCs w:val="18"/>
                <w:lang w:val="es-PE" w:eastAsia="es-PE"/>
              </w:rPr>
              <w:t>Manual</w:t>
            </w:r>
          </w:p>
        </w:tc>
        <w:tc>
          <w:tcPr>
            <w:tcW w:w="814" w:type="pct"/>
            <w:vAlign w:val="center"/>
          </w:tcPr>
          <w:p w:rsidR="00084C5C" w:rsidRPr="00882652" w:rsidRDefault="00084C5C" w:rsidP="00B40C57">
            <w:pPr>
              <w:jc w:val="center"/>
              <w:rPr>
                <w:sz w:val="18"/>
                <w:szCs w:val="18"/>
                <w:lang w:val="es-PE" w:eastAsia="es-PE"/>
              </w:rPr>
            </w:pPr>
            <w:r w:rsidRPr="00882652">
              <w:rPr>
                <w:sz w:val="18"/>
                <w:szCs w:val="18"/>
                <w:lang w:val="es-PE" w:eastAsia="es-PE"/>
              </w:rPr>
              <w:t>Gestión de Control de Pagos</w:t>
            </w:r>
          </w:p>
        </w:tc>
      </w:tr>
      <w:tr w:rsidR="00084C5C" w:rsidRPr="00882652" w:rsidTr="00084C5C">
        <w:trPr>
          <w:trHeight w:val="548"/>
        </w:trPr>
        <w:tc>
          <w:tcPr>
            <w:tcW w:w="177" w:type="pct"/>
            <w:shd w:val="clear" w:color="auto" w:fill="BFBFBF" w:themeFill="background1" w:themeFillShade="BF"/>
            <w:vAlign w:val="center"/>
          </w:tcPr>
          <w:p w:rsidR="00084C5C" w:rsidRPr="00882652" w:rsidRDefault="00084C5C" w:rsidP="00B40C57">
            <w:pPr>
              <w:jc w:val="center"/>
              <w:rPr>
                <w:b/>
                <w:bCs/>
                <w:sz w:val="18"/>
                <w:szCs w:val="18"/>
                <w:lang w:val="es-PE" w:eastAsia="es-PE"/>
              </w:rPr>
            </w:pPr>
            <w:r w:rsidRPr="00882652">
              <w:rPr>
                <w:b/>
                <w:bCs/>
                <w:sz w:val="18"/>
                <w:szCs w:val="18"/>
                <w:lang w:val="es-PE" w:eastAsia="es-PE"/>
              </w:rPr>
              <w:t>3.</w:t>
            </w:r>
          </w:p>
        </w:tc>
        <w:tc>
          <w:tcPr>
            <w:tcW w:w="497" w:type="pct"/>
            <w:shd w:val="clear" w:color="auto" w:fill="BFBFBF" w:themeFill="background1" w:themeFillShade="BF"/>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a modificar</w:t>
            </w:r>
          </w:p>
        </w:tc>
        <w:tc>
          <w:tcPr>
            <w:tcW w:w="568" w:type="pct"/>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Modificar Planilla y Boletas de Remuneración</w:t>
            </w:r>
          </w:p>
        </w:tc>
        <w:tc>
          <w:tcPr>
            <w:tcW w:w="564" w:type="pct"/>
            <w:shd w:val="clear" w:color="auto" w:fill="BFBFBF" w:themeFill="background1" w:themeFillShade="BF"/>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modificada</w:t>
            </w:r>
          </w:p>
        </w:tc>
        <w:tc>
          <w:tcPr>
            <w:tcW w:w="1115" w:type="pct"/>
            <w:shd w:val="clear" w:color="auto" w:fill="BFBFBF" w:themeFill="background1" w:themeFillShade="BF"/>
            <w:vAlign w:val="center"/>
          </w:tcPr>
          <w:p w:rsidR="00084C5C" w:rsidRPr="00882652" w:rsidRDefault="00084C5C" w:rsidP="00B40C57">
            <w:pPr>
              <w:jc w:val="both"/>
              <w:rPr>
                <w:sz w:val="18"/>
                <w:szCs w:val="18"/>
                <w:lang w:val="es-PE" w:eastAsia="es-PE"/>
              </w:rPr>
            </w:pPr>
            <w:r w:rsidRPr="00882652">
              <w:rPr>
                <w:sz w:val="18"/>
                <w:szCs w:val="18"/>
                <w:lang w:val="es-PE" w:eastAsia="es-PE"/>
              </w:rPr>
              <w:t>El Contador se encarga de realizar las modificaciones correspondientes a la Planilla y Boletas de Remuneración.</w:t>
            </w:r>
          </w:p>
        </w:tc>
        <w:tc>
          <w:tcPr>
            <w:tcW w:w="698" w:type="pct"/>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Contador</w:t>
            </w:r>
          </w:p>
        </w:tc>
        <w:tc>
          <w:tcPr>
            <w:tcW w:w="568" w:type="pct"/>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Manual</w:t>
            </w:r>
          </w:p>
        </w:tc>
        <w:tc>
          <w:tcPr>
            <w:tcW w:w="814" w:type="pct"/>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Gestión de Control de Pagos</w:t>
            </w:r>
          </w:p>
        </w:tc>
      </w:tr>
      <w:tr w:rsidR="00084C5C" w:rsidRPr="00882652" w:rsidTr="00084C5C">
        <w:trPr>
          <w:trHeight w:val="483"/>
        </w:trPr>
        <w:tc>
          <w:tcPr>
            <w:tcW w:w="177" w:type="pct"/>
            <w:shd w:val="clear" w:color="auto" w:fill="auto"/>
            <w:vAlign w:val="center"/>
          </w:tcPr>
          <w:p w:rsidR="00084C5C" w:rsidRPr="00882652" w:rsidRDefault="00084C5C" w:rsidP="00B40C57">
            <w:pPr>
              <w:jc w:val="center"/>
              <w:rPr>
                <w:b/>
                <w:bCs/>
                <w:sz w:val="18"/>
                <w:szCs w:val="18"/>
                <w:lang w:val="es-PE" w:eastAsia="es-PE"/>
              </w:rPr>
            </w:pPr>
            <w:r w:rsidRPr="00882652">
              <w:rPr>
                <w:b/>
                <w:bCs/>
                <w:sz w:val="18"/>
                <w:szCs w:val="18"/>
                <w:lang w:val="es-PE" w:eastAsia="es-PE"/>
              </w:rPr>
              <w:t>4.</w:t>
            </w:r>
          </w:p>
        </w:tc>
        <w:tc>
          <w:tcPr>
            <w:tcW w:w="497" w:type="pct"/>
            <w:shd w:val="clear" w:color="auto" w:fill="auto"/>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revisada por el Administrador</w:t>
            </w:r>
          </w:p>
        </w:tc>
        <w:tc>
          <w:tcPr>
            <w:tcW w:w="568" w:type="pct"/>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Recibir Planilla y  Boletas de Remuneraciones</w:t>
            </w:r>
          </w:p>
        </w:tc>
        <w:tc>
          <w:tcPr>
            <w:tcW w:w="564" w:type="pct"/>
            <w:shd w:val="clear" w:color="auto" w:fill="auto"/>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Remuneraciones recibida</w:t>
            </w:r>
          </w:p>
        </w:tc>
        <w:tc>
          <w:tcPr>
            <w:tcW w:w="1115" w:type="pct"/>
            <w:shd w:val="clear" w:color="auto" w:fill="auto"/>
            <w:vAlign w:val="center"/>
          </w:tcPr>
          <w:p w:rsidR="00084C5C" w:rsidRPr="00882652" w:rsidRDefault="00084C5C" w:rsidP="00B40C57">
            <w:pPr>
              <w:jc w:val="both"/>
              <w:rPr>
                <w:sz w:val="18"/>
                <w:szCs w:val="18"/>
                <w:lang w:val="es-PE" w:eastAsia="es-PE"/>
              </w:rPr>
            </w:pPr>
            <w:r w:rsidRPr="00882652">
              <w:rPr>
                <w:sz w:val="18"/>
                <w:szCs w:val="18"/>
                <w:lang w:val="es-PE" w:eastAsia="es-PE"/>
              </w:rPr>
              <w:t>La Encargada de Caja recibe la Planilla y Boletas de Remuneración.</w:t>
            </w:r>
          </w:p>
        </w:tc>
        <w:tc>
          <w:tcPr>
            <w:tcW w:w="698" w:type="pct"/>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Encargada de Caja</w:t>
            </w:r>
          </w:p>
        </w:tc>
        <w:tc>
          <w:tcPr>
            <w:tcW w:w="568" w:type="pct"/>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Manual</w:t>
            </w:r>
          </w:p>
        </w:tc>
        <w:tc>
          <w:tcPr>
            <w:tcW w:w="814" w:type="pct"/>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Gestión de Control de Pagos</w:t>
            </w:r>
          </w:p>
        </w:tc>
      </w:tr>
      <w:tr w:rsidR="00084C5C" w:rsidRPr="00882652" w:rsidTr="00084C5C">
        <w:trPr>
          <w:trHeight w:val="402"/>
        </w:trPr>
        <w:tc>
          <w:tcPr>
            <w:tcW w:w="177" w:type="pct"/>
            <w:shd w:val="clear" w:color="auto" w:fill="BFBFBF" w:themeFill="background1" w:themeFillShade="BF"/>
            <w:vAlign w:val="center"/>
          </w:tcPr>
          <w:p w:rsidR="00084C5C" w:rsidRPr="00882652" w:rsidRDefault="00084C5C" w:rsidP="00B40C57">
            <w:pPr>
              <w:jc w:val="center"/>
              <w:rPr>
                <w:b/>
                <w:bCs/>
                <w:sz w:val="18"/>
                <w:szCs w:val="18"/>
                <w:lang w:val="es-PE" w:eastAsia="es-PE"/>
              </w:rPr>
            </w:pPr>
            <w:r w:rsidRPr="00882652">
              <w:rPr>
                <w:b/>
                <w:bCs/>
                <w:sz w:val="18"/>
                <w:szCs w:val="18"/>
                <w:lang w:val="es-PE" w:eastAsia="es-PE"/>
              </w:rPr>
              <w:t>5.</w:t>
            </w:r>
          </w:p>
        </w:tc>
        <w:tc>
          <w:tcPr>
            <w:tcW w:w="497" w:type="pct"/>
            <w:shd w:val="clear" w:color="auto" w:fill="BFBFBF" w:themeFill="background1" w:themeFillShade="BF"/>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recibida</w:t>
            </w:r>
          </w:p>
        </w:tc>
        <w:tc>
          <w:tcPr>
            <w:tcW w:w="568" w:type="pct"/>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Elaborar  Planilla en el Sistema de Telecrédito</w:t>
            </w:r>
          </w:p>
        </w:tc>
        <w:tc>
          <w:tcPr>
            <w:tcW w:w="564" w:type="pct"/>
            <w:shd w:val="clear" w:color="auto" w:fill="BFBFBF" w:themeFill="background1" w:themeFillShade="BF"/>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ingresada al Sistema</w:t>
            </w:r>
          </w:p>
        </w:tc>
        <w:tc>
          <w:tcPr>
            <w:tcW w:w="1115" w:type="pct"/>
            <w:shd w:val="clear" w:color="auto" w:fill="BFBFBF" w:themeFill="background1" w:themeFillShade="BF"/>
            <w:vAlign w:val="center"/>
          </w:tcPr>
          <w:p w:rsidR="00084C5C" w:rsidRPr="00882652" w:rsidRDefault="00084C5C" w:rsidP="00B40C57">
            <w:pPr>
              <w:jc w:val="both"/>
              <w:rPr>
                <w:sz w:val="18"/>
                <w:szCs w:val="18"/>
                <w:lang w:val="es-PE" w:eastAsia="es-PE"/>
              </w:rPr>
            </w:pPr>
            <w:r w:rsidRPr="00882652">
              <w:rPr>
                <w:sz w:val="18"/>
                <w:szCs w:val="18"/>
                <w:lang w:val="es-PE" w:eastAsia="es-PE"/>
              </w:rPr>
              <w:t>La Encargada de Caja ingresa la Planilla  en el Sistema de Telecrédito. Este es una aplicación en internet del Banco.</w:t>
            </w:r>
          </w:p>
        </w:tc>
        <w:tc>
          <w:tcPr>
            <w:tcW w:w="698" w:type="pct"/>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Encargada de Caja</w:t>
            </w:r>
          </w:p>
        </w:tc>
        <w:tc>
          <w:tcPr>
            <w:tcW w:w="568" w:type="pct"/>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Manual</w:t>
            </w:r>
          </w:p>
        </w:tc>
        <w:tc>
          <w:tcPr>
            <w:tcW w:w="814" w:type="pct"/>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Gestión de Control de Pagos</w:t>
            </w:r>
          </w:p>
        </w:tc>
      </w:tr>
      <w:tr w:rsidR="00084C5C" w:rsidRPr="00882652" w:rsidTr="00084C5C">
        <w:trPr>
          <w:trHeight w:val="537"/>
        </w:trPr>
        <w:tc>
          <w:tcPr>
            <w:tcW w:w="177" w:type="pct"/>
            <w:shd w:val="clear" w:color="auto" w:fill="auto"/>
            <w:vAlign w:val="center"/>
          </w:tcPr>
          <w:p w:rsidR="00084C5C" w:rsidRPr="00882652" w:rsidRDefault="00084C5C" w:rsidP="00B40C57">
            <w:pPr>
              <w:jc w:val="center"/>
              <w:rPr>
                <w:b/>
                <w:bCs/>
                <w:sz w:val="18"/>
                <w:szCs w:val="18"/>
                <w:lang w:val="es-PE" w:eastAsia="es-PE"/>
              </w:rPr>
            </w:pPr>
            <w:r w:rsidRPr="00882652">
              <w:rPr>
                <w:b/>
                <w:bCs/>
                <w:sz w:val="18"/>
                <w:szCs w:val="18"/>
                <w:lang w:val="es-PE" w:eastAsia="es-PE"/>
              </w:rPr>
              <w:t>6.</w:t>
            </w:r>
          </w:p>
        </w:tc>
        <w:tc>
          <w:tcPr>
            <w:tcW w:w="497" w:type="pct"/>
            <w:shd w:val="clear" w:color="auto" w:fill="auto"/>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ingresada al Sistema</w:t>
            </w:r>
          </w:p>
        </w:tc>
        <w:tc>
          <w:tcPr>
            <w:tcW w:w="568" w:type="pct"/>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Imprimir Voucher</w:t>
            </w:r>
          </w:p>
        </w:tc>
        <w:tc>
          <w:tcPr>
            <w:tcW w:w="564" w:type="pct"/>
            <w:shd w:val="clear" w:color="auto" w:fill="auto"/>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Voucher</w:t>
            </w:r>
          </w:p>
        </w:tc>
        <w:tc>
          <w:tcPr>
            <w:tcW w:w="1115" w:type="pct"/>
            <w:shd w:val="clear" w:color="auto" w:fill="auto"/>
            <w:vAlign w:val="center"/>
          </w:tcPr>
          <w:p w:rsidR="00084C5C" w:rsidRPr="00882652" w:rsidRDefault="00084C5C" w:rsidP="00B40C57">
            <w:pPr>
              <w:jc w:val="both"/>
              <w:rPr>
                <w:sz w:val="18"/>
                <w:szCs w:val="18"/>
                <w:lang w:val="es-PE" w:eastAsia="es-PE"/>
              </w:rPr>
            </w:pPr>
            <w:r w:rsidRPr="00882652">
              <w:rPr>
                <w:sz w:val="18"/>
                <w:szCs w:val="18"/>
                <w:lang w:val="es-PE" w:eastAsia="es-PE"/>
              </w:rPr>
              <w:t>La Encargada de Caja imprime el Voucher de la transacción realizada por internet.</w:t>
            </w:r>
          </w:p>
        </w:tc>
        <w:tc>
          <w:tcPr>
            <w:tcW w:w="698" w:type="pct"/>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Encargada de Caja</w:t>
            </w:r>
          </w:p>
        </w:tc>
        <w:tc>
          <w:tcPr>
            <w:tcW w:w="568" w:type="pct"/>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Manual</w:t>
            </w:r>
          </w:p>
        </w:tc>
        <w:tc>
          <w:tcPr>
            <w:tcW w:w="814" w:type="pct"/>
            <w:shd w:val="clear" w:color="auto" w:fill="auto"/>
            <w:vAlign w:val="center"/>
          </w:tcPr>
          <w:p w:rsidR="00084C5C" w:rsidRPr="00882652" w:rsidRDefault="00084C5C" w:rsidP="00B40C57">
            <w:pPr>
              <w:keepNext/>
              <w:jc w:val="center"/>
              <w:rPr>
                <w:sz w:val="18"/>
                <w:szCs w:val="18"/>
                <w:lang w:val="es-PE" w:eastAsia="es-PE"/>
              </w:rPr>
            </w:pPr>
            <w:r w:rsidRPr="00882652">
              <w:rPr>
                <w:sz w:val="18"/>
                <w:szCs w:val="18"/>
                <w:lang w:val="es-PE" w:eastAsia="es-PE"/>
              </w:rPr>
              <w:t>Gestión de Control de Pagos</w:t>
            </w:r>
          </w:p>
        </w:tc>
      </w:tr>
      <w:tr w:rsidR="00084C5C" w:rsidRPr="00882652" w:rsidTr="00084C5C">
        <w:trPr>
          <w:trHeight w:val="537"/>
        </w:trPr>
        <w:tc>
          <w:tcPr>
            <w:tcW w:w="177" w:type="pct"/>
            <w:shd w:val="clear" w:color="auto" w:fill="BFBFBF" w:themeFill="background1" w:themeFillShade="BF"/>
            <w:vAlign w:val="center"/>
          </w:tcPr>
          <w:p w:rsidR="00084C5C" w:rsidRPr="00882652" w:rsidRDefault="00084C5C" w:rsidP="00B40C57">
            <w:pPr>
              <w:jc w:val="center"/>
              <w:rPr>
                <w:b/>
                <w:bCs/>
                <w:sz w:val="18"/>
                <w:szCs w:val="18"/>
                <w:lang w:val="es-PE" w:eastAsia="es-PE"/>
              </w:rPr>
            </w:pPr>
            <w:r w:rsidRPr="00882652">
              <w:rPr>
                <w:b/>
                <w:bCs/>
                <w:sz w:val="18"/>
                <w:szCs w:val="18"/>
                <w:lang w:val="es-PE" w:eastAsia="es-PE"/>
              </w:rPr>
              <w:t>7.</w:t>
            </w:r>
          </w:p>
        </w:tc>
        <w:tc>
          <w:tcPr>
            <w:tcW w:w="497" w:type="pct"/>
            <w:shd w:val="clear" w:color="auto" w:fill="BFBFBF" w:themeFill="background1" w:themeFillShade="BF"/>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Voucher</w:t>
            </w:r>
          </w:p>
        </w:tc>
        <w:tc>
          <w:tcPr>
            <w:tcW w:w="568" w:type="pct"/>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Enviar Voucher</w:t>
            </w:r>
          </w:p>
        </w:tc>
        <w:tc>
          <w:tcPr>
            <w:tcW w:w="564" w:type="pct"/>
            <w:shd w:val="clear" w:color="auto" w:fill="BFBFBF" w:themeFill="background1" w:themeFillShade="BF"/>
            <w:vAlign w:val="center"/>
          </w:tcPr>
          <w:p w:rsidR="00084C5C" w:rsidRPr="00882652" w:rsidRDefault="00084C5C" w:rsidP="00E55381">
            <w:pPr>
              <w:pStyle w:val="Prrafodelista"/>
              <w:numPr>
                <w:ilvl w:val="0"/>
                <w:numId w:val="23"/>
              </w:numPr>
              <w:ind w:left="160" w:hanging="160"/>
              <w:jc w:val="both"/>
              <w:rPr>
                <w:sz w:val="18"/>
                <w:szCs w:val="18"/>
                <w:lang w:val="es-PE" w:eastAsia="es-PE"/>
              </w:rPr>
            </w:pPr>
            <w:r w:rsidRPr="00882652">
              <w:rPr>
                <w:sz w:val="18"/>
                <w:szCs w:val="18"/>
                <w:lang w:val="es-PE" w:eastAsia="es-PE"/>
              </w:rPr>
              <w:t>Voucher enviado</w:t>
            </w:r>
          </w:p>
          <w:p w:rsidR="00084C5C" w:rsidRPr="00882652" w:rsidRDefault="00084C5C" w:rsidP="00E55381">
            <w:pPr>
              <w:pStyle w:val="Prrafodelista"/>
              <w:numPr>
                <w:ilvl w:val="0"/>
                <w:numId w:val="23"/>
              </w:numPr>
              <w:ind w:left="160" w:hanging="160"/>
              <w:jc w:val="both"/>
              <w:rPr>
                <w:sz w:val="18"/>
                <w:szCs w:val="18"/>
                <w:lang w:val="es-PE" w:eastAsia="es-PE"/>
              </w:rPr>
            </w:pPr>
            <w:r w:rsidRPr="00882652">
              <w:rPr>
                <w:sz w:val="18"/>
                <w:szCs w:val="18"/>
                <w:lang w:val="es-PE" w:eastAsia="es-PE"/>
              </w:rPr>
              <w:t xml:space="preserve">Planilla y </w:t>
            </w:r>
            <w:r w:rsidRPr="00882652">
              <w:rPr>
                <w:sz w:val="18"/>
                <w:szCs w:val="18"/>
                <w:lang w:val="es-PE" w:eastAsia="es-PE"/>
              </w:rPr>
              <w:lastRenderedPageBreak/>
              <w:t>Boletas de Remuneración ingresada al Sistema</w:t>
            </w:r>
          </w:p>
        </w:tc>
        <w:tc>
          <w:tcPr>
            <w:tcW w:w="1115" w:type="pct"/>
            <w:shd w:val="clear" w:color="auto" w:fill="BFBFBF" w:themeFill="background1" w:themeFillShade="BF"/>
            <w:vAlign w:val="center"/>
          </w:tcPr>
          <w:p w:rsidR="00084C5C" w:rsidRPr="00882652" w:rsidRDefault="00084C5C" w:rsidP="00B40C57">
            <w:pPr>
              <w:jc w:val="both"/>
              <w:rPr>
                <w:sz w:val="18"/>
                <w:szCs w:val="18"/>
                <w:lang w:val="es-PE" w:eastAsia="es-PE"/>
              </w:rPr>
            </w:pPr>
            <w:r w:rsidRPr="00882652">
              <w:rPr>
                <w:sz w:val="18"/>
                <w:szCs w:val="18"/>
                <w:lang w:val="es-PE" w:eastAsia="es-PE"/>
              </w:rPr>
              <w:lastRenderedPageBreak/>
              <w:t>La Encargada de Caja envía el Voucher impreso junto con la Planilla y Boletas de Remuneración.</w:t>
            </w:r>
          </w:p>
        </w:tc>
        <w:tc>
          <w:tcPr>
            <w:tcW w:w="698" w:type="pct"/>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Encargada de Caja</w:t>
            </w:r>
          </w:p>
        </w:tc>
        <w:tc>
          <w:tcPr>
            <w:tcW w:w="568" w:type="pct"/>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Manual</w:t>
            </w:r>
          </w:p>
        </w:tc>
        <w:tc>
          <w:tcPr>
            <w:tcW w:w="814" w:type="pct"/>
            <w:shd w:val="clear" w:color="auto" w:fill="BFBFBF" w:themeFill="background1" w:themeFillShade="BF"/>
            <w:vAlign w:val="center"/>
          </w:tcPr>
          <w:p w:rsidR="00084C5C" w:rsidRPr="00882652" w:rsidRDefault="00084C5C" w:rsidP="00B40C57">
            <w:pPr>
              <w:keepNext/>
              <w:jc w:val="center"/>
              <w:rPr>
                <w:sz w:val="18"/>
                <w:szCs w:val="18"/>
                <w:lang w:val="es-PE" w:eastAsia="es-PE"/>
              </w:rPr>
            </w:pPr>
            <w:r w:rsidRPr="00882652">
              <w:rPr>
                <w:sz w:val="18"/>
                <w:szCs w:val="18"/>
                <w:lang w:val="es-PE" w:eastAsia="es-PE"/>
              </w:rPr>
              <w:t>Gestión de Control de Pagos</w:t>
            </w:r>
          </w:p>
        </w:tc>
      </w:tr>
      <w:tr w:rsidR="00084C5C" w:rsidRPr="00882652" w:rsidTr="00084C5C">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jc w:val="center"/>
              <w:rPr>
                <w:b/>
                <w:bCs/>
                <w:sz w:val="18"/>
                <w:szCs w:val="18"/>
                <w:lang w:val="es-PE" w:eastAsia="es-PE"/>
              </w:rPr>
            </w:pPr>
            <w:r w:rsidRPr="00882652">
              <w:rPr>
                <w:b/>
                <w:bCs/>
                <w:sz w:val="18"/>
                <w:szCs w:val="18"/>
                <w:lang w:val="es-PE" w:eastAsia="es-PE"/>
              </w:rPr>
              <w:lastRenderedPageBreak/>
              <w:t>8.</w:t>
            </w:r>
          </w:p>
        </w:tc>
        <w:tc>
          <w:tcPr>
            <w:tcW w:w="497"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E55381">
            <w:pPr>
              <w:pStyle w:val="Prrafodelista"/>
              <w:numPr>
                <w:ilvl w:val="0"/>
                <w:numId w:val="23"/>
              </w:numPr>
              <w:ind w:left="160" w:hanging="160"/>
              <w:jc w:val="both"/>
              <w:rPr>
                <w:sz w:val="18"/>
                <w:szCs w:val="18"/>
                <w:lang w:val="es-PE" w:eastAsia="es-PE"/>
              </w:rPr>
            </w:pPr>
            <w:r w:rsidRPr="00882652">
              <w:rPr>
                <w:sz w:val="18"/>
                <w:szCs w:val="18"/>
                <w:lang w:val="es-PE" w:eastAsia="es-PE"/>
              </w:rPr>
              <w:t>Voucher enviado</w:t>
            </w:r>
          </w:p>
          <w:p w:rsidR="00084C5C" w:rsidRPr="00882652" w:rsidRDefault="00084C5C" w:rsidP="00E55381">
            <w:pPr>
              <w:pStyle w:val="Prrafodelista"/>
              <w:numPr>
                <w:ilvl w:val="0"/>
                <w:numId w:val="23"/>
              </w:numPr>
              <w:ind w:left="160" w:hanging="160"/>
              <w:jc w:val="both"/>
              <w:rPr>
                <w:sz w:val="18"/>
                <w:szCs w:val="18"/>
                <w:lang w:val="es-PE" w:eastAsia="es-PE"/>
              </w:rPr>
            </w:pPr>
            <w:r w:rsidRPr="00882652">
              <w:rPr>
                <w:sz w:val="18"/>
                <w:szCs w:val="18"/>
                <w:lang w:val="es-PE" w:eastAsia="es-PE"/>
              </w:rPr>
              <w:t>Planilla y Boletas de Remuneración ingresada al Sistema</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 xml:space="preserve">Recibir  el Voucher y Planilla </w:t>
            </w:r>
          </w:p>
        </w:tc>
        <w:tc>
          <w:tcPr>
            <w:tcW w:w="564"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E55381">
            <w:pPr>
              <w:pStyle w:val="Prrafodelista"/>
              <w:numPr>
                <w:ilvl w:val="0"/>
                <w:numId w:val="23"/>
              </w:numPr>
              <w:ind w:left="160" w:hanging="160"/>
              <w:jc w:val="both"/>
              <w:rPr>
                <w:sz w:val="18"/>
                <w:szCs w:val="18"/>
                <w:lang w:val="es-PE" w:eastAsia="es-PE"/>
              </w:rPr>
            </w:pPr>
            <w:r w:rsidRPr="00882652">
              <w:rPr>
                <w:sz w:val="18"/>
                <w:szCs w:val="18"/>
                <w:lang w:val="es-PE" w:eastAsia="es-PE"/>
              </w:rPr>
              <w:t>Voucher recibido</w:t>
            </w:r>
          </w:p>
          <w:p w:rsidR="00084C5C" w:rsidRPr="00882652" w:rsidRDefault="00084C5C" w:rsidP="00E55381">
            <w:pPr>
              <w:pStyle w:val="Prrafodelista"/>
              <w:numPr>
                <w:ilvl w:val="0"/>
                <w:numId w:val="23"/>
              </w:numPr>
              <w:ind w:left="160" w:hanging="160"/>
              <w:jc w:val="both"/>
              <w:rPr>
                <w:sz w:val="18"/>
                <w:szCs w:val="18"/>
                <w:lang w:val="es-PE" w:eastAsia="es-PE"/>
              </w:rPr>
            </w:pPr>
            <w:r w:rsidRPr="00882652">
              <w:rPr>
                <w:sz w:val="18"/>
                <w:szCs w:val="18"/>
                <w:lang w:val="es-PE" w:eastAsia="es-PE"/>
              </w:rPr>
              <w:t>Planilla y Boletas de Remuneración recibida</w:t>
            </w:r>
          </w:p>
        </w:tc>
        <w:tc>
          <w:tcPr>
            <w:tcW w:w="1115"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jc w:val="both"/>
              <w:rPr>
                <w:sz w:val="18"/>
                <w:szCs w:val="18"/>
                <w:lang w:val="es-PE" w:eastAsia="es-PE"/>
              </w:rPr>
            </w:pPr>
            <w:r w:rsidRPr="00882652">
              <w:rPr>
                <w:sz w:val="18"/>
                <w:szCs w:val="18"/>
                <w:lang w:val="es-PE" w:eastAsia="es-PE"/>
              </w:rPr>
              <w:t>El Administrador recibe el Voucher impreso junto con la Planilla y Boletas de Remuneración.</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keepNext/>
              <w:jc w:val="center"/>
              <w:rPr>
                <w:sz w:val="18"/>
                <w:szCs w:val="18"/>
                <w:lang w:val="es-PE" w:eastAsia="es-PE"/>
              </w:rPr>
            </w:pPr>
            <w:r w:rsidRPr="00882652">
              <w:rPr>
                <w:sz w:val="18"/>
                <w:szCs w:val="18"/>
                <w:lang w:val="es-PE" w:eastAsia="es-PE"/>
              </w:rPr>
              <w:t>Gestión de Control de Pagos</w:t>
            </w:r>
          </w:p>
        </w:tc>
      </w:tr>
      <w:tr w:rsidR="00084C5C" w:rsidRPr="00882652" w:rsidTr="00084C5C">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jc w:val="center"/>
              <w:rPr>
                <w:b/>
                <w:bCs/>
                <w:sz w:val="18"/>
                <w:szCs w:val="18"/>
                <w:lang w:val="es-PE" w:eastAsia="es-PE"/>
              </w:rPr>
            </w:pPr>
            <w:r w:rsidRPr="00882652">
              <w:rPr>
                <w:b/>
                <w:bCs/>
                <w:sz w:val="18"/>
                <w:szCs w:val="18"/>
                <w:lang w:val="es-PE" w:eastAsia="es-PE"/>
              </w:rPr>
              <w:t>9.</w:t>
            </w:r>
          </w:p>
        </w:tc>
        <w:tc>
          <w:tcPr>
            <w:tcW w:w="49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E55381">
            <w:pPr>
              <w:pStyle w:val="Prrafodelista"/>
              <w:numPr>
                <w:ilvl w:val="0"/>
                <w:numId w:val="23"/>
              </w:numPr>
              <w:ind w:left="160" w:hanging="160"/>
              <w:jc w:val="both"/>
              <w:rPr>
                <w:sz w:val="18"/>
                <w:szCs w:val="18"/>
                <w:lang w:val="es-PE" w:eastAsia="es-PE"/>
              </w:rPr>
            </w:pPr>
            <w:r w:rsidRPr="00882652">
              <w:rPr>
                <w:sz w:val="18"/>
                <w:szCs w:val="18"/>
                <w:lang w:val="es-PE" w:eastAsia="es-PE"/>
              </w:rPr>
              <w:t>Voucher recibido</w:t>
            </w:r>
          </w:p>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recibida</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Revisar y firmar el Voucher y la Planilla</w:t>
            </w:r>
          </w:p>
        </w:tc>
        <w:tc>
          <w:tcPr>
            <w:tcW w:w="56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Voucher firmado</w:t>
            </w:r>
          </w:p>
          <w:p w:rsidR="00084C5C" w:rsidRPr="00882652" w:rsidRDefault="00084C5C" w:rsidP="00E55381">
            <w:pPr>
              <w:pStyle w:val="Prrafodelista"/>
              <w:numPr>
                <w:ilvl w:val="0"/>
                <w:numId w:val="23"/>
              </w:numPr>
              <w:ind w:left="160" w:hanging="160"/>
              <w:jc w:val="both"/>
              <w:rPr>
                <w:sz w:val="18"/>
                <w:szCs w:val="18"/>
                <w:lang w:val="es-PE" w:eastAsia="es-PE"/>
              </w:rPr>
            </w:pPr>
            <w:r w:rsidRPr="00882652">
              <w:rPr>
                <w:sz w:val="18"/>
                <w:szCs w:val="18"/>
                <w:lang w:val="es-PE" w:eastAsia="es-PE"/>
              </w:rPr>
              <w:t>Voucher recibido</w:t>
            </w:r>
          </w:p>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firmada por el Administrador</w:t>
            </w:r>
          </w:p>
        </w:tc>
        <w:tc>
          <w:tcPr>
            <w:tcW w:w="111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jc w:val="both"/>
              <w:rPr>
                <w:sz w:val="18"/>
                <w:szCs w:val="18"/>
                <w:lang w:val="es-PE" w:eastAsia="es-PE"/>
              </w:rPr>
            </w:pPr>
            <w:r w:rsidRPr="00882652">
              <w:rPr>
                <w:sz w:val="18"/>
                <w:szCs w:val="18"/>
                <w:lang w:val="es-PE" w:eastAsia="es-PE"/>
              </w:rPr>
              <w:t>El Administrador revisa el Voucher impreso, la Planilla y Boletas de Remuneración; y las firma.</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keepNext/>
              <w:jc w:val="center"/>
              <w:rPr>
                <w:sz w:val="18"/>
                <w:szCs w:val="18"/>
                <w:lang w:val="es-PE" w:eastAsia="es-PE"/>
              </w:rPr>
            </w:pPr>
            <w:r w:rsidRPr="00882652">
              <w:rPr>
                <w:sz w:val="18"/>
                <w:szCs w:val="18"/>
                <w:lang w:val="es-PE" w:eastAsia="es-PE"/>
              </w:rPr>
              <w:t>Gestión de Control de Pagos</w:t>
            </w:r>
          </w:p>
        </w:tc>
      </w:tr>
      <w:tr w:rsidR="00084C5C" w:rsidRPr="00882652" w:rsidTr="00084C5C">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jc w:val="center"/>
              <w:rPr>
                <w:b/>
                <w:bCs/>
                <w:sz w:val="18"/>
                <w:szCs w:val="18"/>
                <w:lang w:val="es-PE" w:eastAsia="es-PE"/>
              </w:rPr>
            </w:pPr>
            <w:r w:rsidRPr="00882652">
              <w:rPr>
                <w:b/>
                <w:bCs/>
                <w:sz w:val="18"/>
                <w:szCs w:val="18"/>
                <w:lang w:val="es-PE" w:eastAsia="es-PE"/>
              </w:rPr>
              <w:t>10.</w:t>
            </w:r>
          </w:p>
        </w:tc>
        <w:tc>
          <w:tcPr>
            <w:tcW w:w="497"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Voucher firmado</w:t>
            </w:r>
          </w:p>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firmada por el Administrador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Registrar en el Sistema Contable</w:t>
            </w:r>
          </w:p>
        </w:tc>
        <w:tc>
          <w:tcPr>
            <w:tcW w:w="564"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Monto de Voucher registrado</w:t>
            </w:r>
          </w:p>
        </w:tc>
        <w:tc>
          <w:tcPr>
            <w:tcW w:w="1115"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jc w:val="both"/>
              <w:rPr>
                <w:sz w:val="18"/>
                <w:szCs w:val="18"/>
                <w:lang w:val="es-PE" w:eastAsia="es-PE"/>
              </w:rPr>
            </w:pPr>
            <w:r w:rsidRPr="00882652">
              <w:rPr>
                <w:sz w:val="18"/>
                <w:szCs w:val="18"/>
                <w:lang w:val="es-PE" w:eastAsia="es-PE"/>
              </w:rPr>
              <w:t>El Contador registra el monto del voucher en el Sistema Contable.</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keepNext/>
              <w:jc w:val="center"/>
              <w:rPr>
                <w:sz w:val="18"/>
                <w:szCs w:val="18"/>
                <w:lang w:val="es-PE" w:eastAsia="es-PE"/>
              </w:rPr>
            </w:pPr>
            <w:r w:rsidRPr="00882652">
              <w:rPr>
                <w:sz w:val="18"/>
                <w:szCs w:val="18"/>
                <w:lang w:val="es-PE" w:eastAsia="es-PE"/>
              </w:rPr>
              <w:t>Gestión de Control de Pagos</w:t>
            </w:r>
          </w:p>
        </w:tc>
      </w:tr>
      <w:tr w:rsidR="00084C5C" w:rsidRPr="00882652" w:rsidTr="00084C5C">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jc w:val="center"/>
              <w:rPr>
                <w:b/>
                <w:bCs/>
                <w:sz w:val="18"/>
                <w:szCs w:val="18"/>
                <w:lang w:val="es-PE" w:eastAsia="es-PE"/>
              </w:rPr>
            </w:pPr>
            <w:r w:rsidRPr="00882652">
              <w:rPr>
                <w:b/>
                <w:bCs/>
                <w:sz w:val="18"/>
                <w:szCs w:val="18"/>
                <w:lang w:val="es-PE" w:eastAsia="es-PE"/>
              </w:rPr>
              <w:t>11.</w:t>
            </w:r>
          </w:p>
        </w:tc>
        <w:tc>
          <w:tcPr>
            <w:tcW w:w="49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firmada por el Administrador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Elaborar Boletas de Pago</w:t>
            </w:r>
          </w:p>
        </w:tc>
        <w:tc>
          <w:tcPr>
            <w:tcW w:w="56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E55381">
            <w:pPr>
              <w:pStyle w:val="Prrafodelista"/>
              <w:numPr>
                <w:ilvl w:val="0"/>
                <w:numId w:val="23"/>
              </w:numPr>
              <w:ind w:left="160" w:hanging="160"/>
              <w:jc w:val="both"/>
              <w:rPr>
                <w:sz w:val="18"/>
                <w:szCs w:val="18"/>
                <w:lang w:val="es-PE" w:eastAsia="es-PE"/>
              </w:rPr>
            </w:pPr>
            <w:r w:rsidRPr="00882652">
              <w:rPr>
                <w:sz w:val="18"/>
                <w:szCs w:val="18"/>
                <w:lang w:val="es-PE" w:eastAsia="es-PE"/>
              </w:rPr>
              <w:t>Boletas de Pago</w:t>
            </w:r>
          </w:p>
        </w:tc>
        <w:tc>
          <w:tcPr>
            <w:tcW w:w="111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jc w:val="both"/>
              <w:rPr>
                <w:sz w:val="18"/>
                <w:szCs w:val="18"/>
                <w:lang w:val="es-PE" w:eastAsia="es-PE"/>
              </w:rPr>
            </w:pPr>
            <w:r w:rsidRPr="00882652">
              <w:rPr>
                <w:sz w:val="18"/>
                <w:szCs w:val="18"/>
                <w:lang w:val="es-PE" w:eastAsia="es-PE"/>
              </w:rPr>
              <w:t>El Contador genera las boletas de pago para cada empleado que ha sido remunerado.</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keepNext/>
              <w:jc w:val="center"/>
              <w:rPr>
                <w:sz w:val="18"/>
                <w:szCs w:val="18"/>
                <w:lang w:val="es-PE" w:eastAsia="es-PE"/>
              </w:rPr>
            </w:pPr>
            <w:r w:rsidRPr="00882652">
              <w:rPr>
                <w:sz w:val="18"/>
                <w:szCs w:val="18"/>
                <w:lang w:val="es-PE" w:eastAsia="es-PE"/>
              </w:rPr>
              <w:t>Gestión de Control de Pagos</w:t>
            </w:r>
          </w:p>
        </w:tc>
      </w:tr>
      <w:tr w:rsidR="00084C5C" w:rsidRPr="00882652" w:rsidTr="00084C5C">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jc w:val="center"/>
              <w:rPr>
                <w:b/>
                <w:bCs/>
                <w:sz w:val="18"/>
                <w:szCs w:val="18"/>
                <w:lang w:val="es-PE" w:eastAsia="es-PE"/>
              </w:rPr>
            </w:pPr>
            <w:r w:rsidRPr="00882652">
              <w:rPr>
                <w:b/>
                <w:bCs/>
                <w:sz w:val="18"/>
                <w:szCs w:val="18"/>
                <w:lang w:val="es-PE" w:eastAsia="es-PE"/>
              </w:rPr>
              <w:t>12.</w:t>
            </w:r>
          </w:p>
        </w:tc>
        <w:tc>
          <w:tcPr>
            <w:tcW w:w="497"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Boletas de Pago</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Informar sobre el pago al empleado</w:t>
            </w:r>
          </w:p>
        </w:tc>
        <w:tc>
          <w:tcPr>
            <w:tcW w:w="564"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E55381">
            <w:pPr>
              <w:pStyle w:val="Prrafodelista"/>
              <w:numPr>
                <w:ilvl w:val="0"/>
                <w:numId w:val="23"/>
              </w:numPr>
              <w:ind w:left="160" w:hanging="160"/>
              <w:jc w:val="both"/>
              <w:rPr>
                <w:sz w:val="18"/>
                <w:szCs w:val="18"/>
                <w:lang w:val="es-PE" w:eastAsia="es-PE"/>
              </w:rPr>
            </w:pPr>
            <w:r w:rsidRPr="00882652">
              <w:rPr>
                <w:sz w:val="18"/>
                <w:szCs w:val="18"/>
                <w:lang w:val="es-PE" w:eastAsia="es-PE"/>
              </w:rPr>
              <w:t>Empleado informado sobre pago</w:t>
            </w:r>
          </w:p>
        </w:tc>
        <w:tc>
          <w:tcPr>
            <w:tcW w:w="1115"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jc w:val="both"/>
              <w:rPr>
                <w:sz w:val="18"/>
                <w:szCs w:val="18"/>
                <w:lang w:val="es-PE" w:eastAsia="es-PE"/>
              </w:rPr>
            </w:pPr>
            <w:r w:rsidRPr="00882652">
              <w:rPr>
                <w:sz w:val="18"/>
                <w:szCs w:val="18"/>
                <w:lang w:val="es-PE" w:eastAsia="es-PE"/>
              </w:rPr>
              <w:t>El Contador manda correo a los empleados de la Oficina Central informándoles sobre su pago y la boleta de remuneración emitida.</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keepNext/>
              <w:jc w:val="center"/>
              <w:rPr>
                <w:sz w:val="18"/>
                <w:szCs w:val="18"/>
                <w:lang w:val="es-PE" w:eastAsia="es-PE"/>
              </w:rPr>
            </w:pPr>
            <w:r w:rsidRPr="00882652">
              <w:rPr>
                <w:sz w:val="18"/>
                <w:szCs w:val="18"/>
                <w:lang w:val="es-PE" w:eastAsia="es-PE"/>
              </w:rPr>
              <w:t>Gestión de Control de Pagos</w:t>
            </w:r>
          </w:p>
        </w:tc>
      </w:tr>
      <w:tr w:rsidR="00084C5C" w:rsidRPr="00882652" w:rsidTr="00084C5C">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jc w:val="center"/>
              <w:rPr>
                <w:b/>
                <w:bCs/>
                <w:sz w:val="18"/>
                <w:szCs w:val="18"/>
                <w:lang w:val="es-PE" w:eastAsia="es-PE"/>
              </w:rPr>
            </w:pPr>
            <w:r w:rsidRPr="00882652">
              <w:rPr>
                <w:b/>
                <w:bCs/>
                <w:sz w:val="18"/>
                <w:szCs w:val="18"/>
                <w:lang w:val="es-PE" w:eastAsia="es-PE"/>
              </w:rPr>
              <w:lastRenderedPageBreak/>
              <w:t>13.</w:t>
            </w:r>
          </w:p>
        </w:tc>
        <w:tc>
          <w:tcPr>
            <w:tcW w:w="49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Empleado informado sobre pago</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Firmar Planilla</w:t>
            </w:r>
          </w:p>
        </w:tc>
        <w:tc>
          <w:tcPr>
            <w:tcW w:w="56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E55381">
            <w:pPr>
              <w:pStyle w:val="Prrafodelista"/>
              <w:numPr>
                <w:ilvl w:val="0"/>
                <w:numId w:val="23"/>
              </w:numPr>
              <w:ind w:left="160" w:hanging="160"/>
              <w:jc w:val="both"/>
              <w:rPr>
                <w:sz w:val="18"/>
                <w:szCs w:val="18"/>
                <w:lang w:val="es-PE" w:eastAsia="es-PE"/>
              </w:rPr>
            </w:pPr>
            <w:r w:rsidRPr="00882652">
              <w:rPr>
                <w:sz w:val="18"/>
                <w:szCs w:val="18"/>
                <w:lang w:val="es-PE" w:eastAsia="es-PE"/>
              </w:rPr>
              <w:t>Planilla firmada</w:t>
            </w:r>
          </w:p>
        </w:tc>
        <w:tc>
          <w:tcPr>
            <w:tcW w:w="111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jc w:val="both"/>
              <w:rPr>
                <w:sz w:val="18"/>
                <w:szCs w:val="18"/>
                <w:lang w:val="es-PE" w:eastAsia="es-PE"/>
              </w:rPr>
            </w:pPr>
            <w:r w:rsidRPr="00882652">
              <w:rPr>
                <w:sz w:val="18"/>
                <w:szCs w:val="18"/>
                <w:lang w:val="es-PE" w:eastAsia="es-PE"/>
              </w:rPr>
              <w:t>El Empleado recoge su boleta de remuneración en la oficina del contador y firma la Planilla.</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Empleado del Departamento</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950CBF">
            <w:pPr>
              <w:keepNext/>
              <w:jc w:val="center"/>
              <w:rPr>
                <w:sz w:val="18"/>
                <w:szCs w:val="18"/>
                <w:lang w:val="es-PE" w:eastAsia="es-PE"/>
              </w:rPr>
            </w:pPr>
            <w:r w:rsidRPr="00882652">
              <w:rPr>
                <w:sz w:val="18"/>
                <w:szCs w:val="18"/>
                <w:lang w:val="es-PE" w:eastAsia="es-PE"/>
              </w:rPr>
              <w:t>Gestión de Control de Pagos</w:t>
            </w:r>
          </w:p>
        </w:tc>
      </w:tr>
    </w:tbl>
    <w:p w:rsidR="00950CBF" w:rsidRPr="00950CBF" w:rsidRDefault="00950CBF" w:rsidP="00950CBF">
      <w:pPr>
        <w:pStyle w:val="Epgrafe"/>
        <w:jc w:val="center"/>
        <w:rPr>
          <w:sz w:val="24"/>
          <w:szCs w:val="24"/>
        </w:rPr>
      </w:pPr>
      <w:bookmarkStart w:id="175" w:name="_Toc296548047"/>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Pr>
          <w:noProof/>
          <w:sz w:val="24"/>
          <w:szCs w:val="24"/>
        </w:rPr>
        <w:t>31</w:t>
      </w:r>
      <w:r w:rsidRPr="00950CBF">
        <w:rPr>
          <w:sz w:val="24"/>
          <w:szCs w:val="24"/>
        </w:rPr>
        <w:fldChar w:fldCharType="end"/>
      </w:r>
      <w:r w:rsidRPr="00950CBF">
        <w:rPr>
          <w:b w:val="0"/>
          <w:sz w:val="24"/>
          <w:szCs w:val="24"/>
        </w:rPr>
        <w:t xml:space="preserve"> - Caracterización del Proceso “Pago de Planilla de Remuneraciones”</w:t>
      </w:r>
      <w:bookmarkEnd w:id="175"/>
    </w:p>
    <w:p w:rsidR="003F6E0E" w:rsidRPr="00950CBF" w:rsidRDefault="003F6E0E" w:rsidP="00950CBF">
      <w:pPr>
        <w:jc w:val="center"/>
        <w:rPr>
          <w:snapToGrid w:val="0"/>
          <w:color w:val="000000"/>
          <w:w w:val="0"/>
          <w:u w:color="000000"/>
          <w:bdr w:val="none" w:sz="0" w:space="0" w:color="000000"/>
          <w:shd w:val="clear" w:color="000000" w:fill="000000"/>
          <w:lang w:val="es-PE" w:eastAsia="x-none" w:bidi="x-none"/>
        </w:rPr>
      </w:pPr>
      <w:r w:rsidRPr="00950CBF">
        <w:rPr>
          <w:b/>
        </w:rPr>
        <w:t xml:space="preserve">Fuente: </w:t>
      </w:r>
      <w:r w:rsidRPr="00950CBF">
        <w:t>Elaboración Propia</w:t>
      </w:r>
    </w:p>
    <w:p w:rsidR="003F6E0E" w:rsidRPr="00423FED" w:rsidRDefault="003F6E0E" w:rsidP="003F6E0E">
      <w:pPr>
        <w:rPr>
          <w:rFonts w:asciiTheme="minorHAnsi" w:hAnsiTheme="minorHAnsi" w:cstheme="minorHAnsi"/>
        </w:rPr>
      </w:pPr>
    </w:p>
    <w:p w:rsidR="003F6E0E" w:rsidRPr="00882652" w:rsidRDefault="003F6E0E" w:rsidP="003F6E0E"/>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sectPr w:rsidR="003F6E0E" w:rsidSect="00B40C57">
          <w:pgSz w:w="16838" w:h="11906" w:orient="landscape"/>
          <w:pgMar w:top="1701" w:right="1418" w:bottom="1559" w:left="1418" w:header="709" w:footer="709" w:gutter="0"/>
          <w:cols w:space="708"/>
          <w:docGrid w:linePitch="360"/>
        </w:sectPr>
      </w:pPr>
    </w:p>
    <w:p w:rsidR="003F6E0E" w:rsidRPr="003D369F" w:rsidRDefault="003F6E0E" w:rsidP="008445C7">
      <w:pPr>
        <w:pStyle w:val="Ttulo3"/>
        <w:keepNext w:val="0"/>
        <w:keepLines w:val="0"/>
        <w:numPr>
          <w:ilvl w:val="0"/>
          <w:numId w:val="54"/>
        </w:numPr>
        <w:spacing w:after="240"/>
        <w:ind w:left="2127" w:hanging="993"/>
        <w:rPr>
          <w:rFonts w:ascii="Times New Roman" w:eastAsia="Times New Roman" w:hAnsi="Times New Roman" w:cs="Times New Roman"/>
          <w:bCs w:val="0"/>
          <w:color w:val="auto"/>
        </w:rPr>
      </w:pPr>
      <w:bookmarkStart w:id="176" w:name="_Toc296956975"/>
      <w:r w:rsidRPr="003D369F">
        <w:rPr>
          <w:rFonts w:ascii="Times New Roman" w:eastAsia="Times New Roman" w:hAnsi="Times New Roman" w:cs="Times New Roman"/>
          <w:bCs w:val="0"/>
          <w:color w:val="auto"/>
        </w:rPr>
        <w:lastRenderedPageBreak/>
        <w:t>Proceso: Recepción y Pago de Comprobantes de Proveedores</w:t>
      </w:r>
      <w:bookmarkEnd w:id="176"/>
    </w:p>
    <w:p w:rsidR="003F6E0E" w:rsidRPr="004833A4" w:rsidRDefault="003F6E0E" w:rsidP="003F6E0E">
      <w:pPr>
        <w:jc w:val="both"/>
      </w:pPr>
      <w:r w:rsidRPr="004833A4">
        <w:t>El presente proceso describe las labores realizadas por el Departamento de Administración para realizar el pago de los comprobantes entregados por los proveedores.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3F6E0E" w:rsidRPr="004833A4" w:rsidTr="00B40C57">
        <w:trPr>
          <w:trHeight w:val="699"/>
          <w:tblHeader/>
        </w:trPr>
        <w:tc>
          <w:tcPr>
            <w:tcW w:w="8720" w:type="dxa"/>
            <w:gridSpan w:val="4"/>
            <w:shd w:val="clear" w:color="auto" w:fill="000000"/>
            <w:vAlign w:val="center"/>
          </w:tcPr>
          <w:p w:rsidR="003F6E0E" w:rsidRPr="004833A4" w:rsidRDefault="00020CFF" w:rsidP="00B40C57">
            <w:pPr>
              <w:autoSpaceDE w:val="0"/>
              <w:autoSpaceDN w:val="0"/>
              <w:adjustRightInd w:val="0"/>
              <w:jc w:val="center"/>
              <w:rPr>
                <w:b/>
                <w:color w:val="FFFFFF"/>
              </w:rPr>
            </w:pPr>
            <w:r>
              <w:rPr>
                <w:b/>
                <w:color w:val="FFFFFF"/>
              </w:rPr>
              <w:t>MACRO</w:t>
            </w:r>
            <w:r w:rsidR="003F6E0E" w:rsidRPr="004833A4">
              <w:rPr>
                <w:b/>
                <w:color w:val="FFFFFF"/>
              </w:rPr>
              <w:t>PROCESO: GESTIÓN DE CONTROL DE PAGOS</w:t>
            </w:r>
          </w:p>
          <w:p w:rsidR="003F6E0E" w:rsidRPr="004833A4" w:rsidRDefault="003F6E0E" w:rsidP="00B40C57">
            <w:pPr>
              <w:autoSpaceDE w:val="0"/>
              <w:autoSpaceDN w:val="0"/>
              <w:adjustRightInd w:val="0"/>
              <w:jc w:val="center"/>
              <w:rPr>
                <w:b/>
                <w:bCs/>
                <w:color w:val="FFFFFF"/>
              </w:rPr>
            </w:pPr>
            <w:r w:rsidRPr="004833A4">
              <w:rPr>
                <w:b/>
                <w:color w:val="FFFFFF"/>
              </w:rPr>
              <w:t>Proceso “Recepción y pago de comprobantes de proveedores”</w:t>
            </w:r>
          </w:p>
        </w:tc>
      </w:tr>
      <w:tr w:rsidR="003F6E0E" w:rsidRPr="004833A4" w:rsidTr="00B40C57">
        <w:tc>
          <w:tcPr>
            <w:tcW w:w="2323" w:type="dxa"/>
            <w:shd w:val="clear" w:color="auto" w:fill="BFBFBF"/>
            <w:vAlign w:val="center"/>
          </w:tcPr>
          <w:p w:rsidR="003F6E0E" w:rsidRPr="004833A4" w:rsidRDefault="003F6E0E" w:rsidP="00B40C57">
            <w:pPr>
              <w:jc w:val="center"/>
              <w:rPr>
                <w:b/>
              </w:rPr>
            </w:pPr>
            <w:r w:rsidRPr="004833A4">
              <w:rPr>
                <w:b/>
              </w:rPr>
              <w:t>PROPÓSITO</w:t>
            </w:r>
          </w:p>
        </w:tc>
        <w:tc>
          <w:tcPr>
            <w:tcW w:w="6397" w:type="dxa"/>
            <w:gridSpan w:val="3"/>
          </w:tcPr>
          <w:p w:rsidR="003F6E0E" w:rsidRPr="004833A4" w:rsidRDefault="003F6E0E" w:rsidP="00B40C57">
            <w:pPr>
              <w:jc w:val="both"/>
            </w:pPr>
            <w:r w:rsidRPr="004833A4">
              <w:t>El presente proceso tiene como propósito el cumplimiento del siguiente objetivo:</w:t>
            </w:r>
          </w:p>
          <w:p w:rsidR="003F6E0E" w:rsidRPr="004833A4" w:rsidRDefault="003F6E0E" w:rsidP="00B40C57">
            <w:pPr>
              <w:jc w:val="both"/>
            </w:pPr>
            <w:r w:rsidRPr="004833A4">
              <w:rPr>
                <w:b/>
                <w:bCs/>
              </w:rPr>
              <w:t xml:space="preserve">OSE 3: </w:t>
            </w:r>
            <w:r w:rsidRPr="004833A4">
              <w:t>Lograr una educación técnica cualificada acorde con las necesidades del mercado laboral, conducente al desarrollo local, regional y nacional.</w:t>
            </w:r>
          </w:p>
        </w:tc>
      </w:tr>
      <w:tr w:rsidR="003F6E0E" w:rsidRPr="004833A4" w:rsidTr="00B40C57">
        <w:tc>
          <w:tcPr>
            <w:tcW w:w="2323" w:type="dxa"/>
            <w:shd w:val="clear" w:color="auto" w:fill="BFBFBF"/>
            <w:vAlign w:val="center"/>
          </w:tcPr>
          <w:p w:rsidR="003F6E0E" w:rsidRPr="004833A4" w:rsidRDefault="003F6E0E" w:rsidP="00B40C57">
            <w:pPr>
              <w:jc w:val="center"/>
              <w:rPr>
                <w:b/>
              </w:rPr>
            </w:pPr>
            <w:r w:rsidRPr="004833A4">
              <w:rPr>
                <w:b/>
              </w:rPr>
              <w:t>RESPONSABLE</w:t>
            </w:r>
          </w:p>
        </w:tc>
        <w:tc>
          <w:tcPr>
            <w:tcW w:w="2175" w:type="dxa"/>
          </w:tcPr>
          <w:p w:rsidR="003F6E0E" w:rsidRPr="004833A4" w:rsidRDefault="003F6E0E" w:rsidP="00B40C57">
            <w:pPr>
              <w:jc w:val="both"/>
            </w:pPr>
            <w:r w:rsidRPr="004833A4">
              <w:t>Departamento de Administración</w:t>
            </w:r>
          </w:p>
        </w:tc>
        <w:tc>
          <w:tcPr>
            <w:tcW w:w="2130" w:type="dxa"/>
            <w:shd w:val="clear" w:color="auto" w:fill="D9D9D9"/>
            <w:vAlign w:val="center"/>
          </w:tcPr>
          <w:p w:rsidR="003F6E0E" w:rsidRPr="004833A4" w:rsidRDefault="003F6E0E" w:rsidP="00B40C57">
            <w:pPr>
              <w:jc w:val="both"/>
              <w:rPr>
                <w:b/>
              </w:rPr>
            </w:pPr>
            <w:r w:rsidRPr="004833A4">
              <w:rPr>
                <w:b/>
              </w:rPr>
              <w:t>BASE LEGAL</w:t>
            </w:r>
          </w:p>
        </w:tc>
        <w:tc>
          <w:tcPr>
            <w:tcW w:w="2092" w:type="dxa"/>
          </w:tcPr>
          <w:p w:rsidR="003F6E0E" w:rsidRPr="004833A4" w:rsidRDefault="003F6E0E" w:rsidP="00B40C57">
            <w:pPr>
              <w:jc w:val="both"/>
            </w:pPr>
            <w:r w:rsidRPr="004833A4">
              <w:t>No Aplica</w:t>
            </w:r>
          </w:p>
        </w:tc>
      </w:tr>
      <w:tr w:rsidR="003F6E0E" w:rsidRPr="004833A4" w:rsidTr="00B40C57">
        <w:tc>
          <w:tcPr>
            <w:tcW w:w="2323" w:type="dxa"/>
            <w:shd w:val="clear" w:color="auto" w:fill="BFBFBF"/>
            <w:vAlign w:val="center"/>
          </w:tcPr>
          <w:p w:rsidR="003F6E0E" w:rsidRPr="004833A4" w:rsidRDefault="003F6E0E" w:rsidP="00B40C57">
            <w:pPr>
              <w:jc w:val="center"/>
              <w:rPr>
                <w:b/>
              </w:rPr>
            </w:pPr>
            <w:r w:rsidRPr="004833A4">
              <w:rPr>
                <w:b/>
              </w:rPr>
              <w:t>ACTORES DEL PROCESO</w:t>
            </w:r>
          </w:p>
        </w:tc>
        <w:tc>
          <w:tcPr>
            <w:tcW w:w="6397" w:type="dxa"/>
            <w:gridSpan w:val="3"/>
          </w:tcPr>
          <w:p w:rsidR="003F6E0E" w:rsidRDefault="003F6E0E" w:rsidP="00B40C57">
            <w:pPr>
              <w:jc w:val="both"/>
            </w:pPr>
            <w:r w:rsidRPr="006A2ABB">
              <w:rPr>
                <w:bCs/>
                <w:u w:val="single"/>
              </w:rPr>
              <w:t>Proveedor</w:t>
            </w:r>
            <w:r w:rsidR="006A2ABB">
              <w:rPr>
                <w:bCs/>
              </w:rPr>
              <w:t>:</w:t>
            </w:r>
            <w:r w:rsidR="006A2ABB">
              <w:t xml:space="preserve"> Entidad que brinda bienes o servicios a la Oficina Central de Fe y Alegría Perú.</w:t>
            </w:r>
          </w:p>
          <w:p w:rsidR="006A2ABB" w:rsidRPr="006A2ABB" w:rsidRDefault="006A2ABB" w:rsidP="00B40C57">
            <w:pPr>
              <w:jc w:val="both"/>
              <w:rPr>
                <w:bCs/>
              </w:rPr>
            </w:pPr>
          </w:p>
          <w:p w:rsidR="003F6E0E" w:rsidRDefault="003F6E0E" w:rsidP="00B40C57">
            <w:pPr>
              <w:jc w:val="both"/>
            </w:pPr>
            <w:r w:rsidRPr="006A2ABB">
              <w:rPr>
                <w:bCs/>
                <w:u w:val="single"/>
              </w:rPr>
              <w:t>Secretaria</w:t>
            </w:r>
            <w:r w:rsidR="006A2ABB">
              <w:rPr>
                <w:bCs/>
              </w:rPr>
              <w:t>:</w:t>
            </w:r>
            <w:r w:rsidR="006A2ABB">
              <w:t xml:space="preserve"> Persona encargada de actividades de auxiliar administrativa, como recepción y entrega de documentos, atención de llamadas telefónicas, archivado de documentos, entre otros.</w:t>
            </w:r>
          </w:p>
          <w:p w:rsidR="006A2ABB" w:rsidRPr="006A2ABB" w:rsidRDefault="006A2ABB" w:rsidP="00B40C57">
            <w:pPr>
              <w:jc w:val="both"/>
              <w:rPr>
                <w:bCs/>
              </w:rPr>
            </w:pPr>
          </w:p>
          <w:p w:rsidR="003F6E0E" w:rsidRDefault="003F6E0E" w:rsidP="00B40C57">
            <w:pPr>
              <w:jc w:val="both"/>
            </w:pPr>
            <w:r w:rsidRPr="006A2ABB">
              <w:rPr>
                <w:bCs/>
                <w:u w:val="single"/>
              </w:rPr>
              <w:t>Encargada de Caja</w:t>
            </w:r>
            <w:r w:rsidR="006A2ABB">
              <w:rPr>
                <w:bCs/>
              </w:rPr>
              <w:t>:</w:t>
            </w:r>
            <w:r w:rsidR="006A2ABB">
              <w:t xml:space="preserve"> Persona responsable del manejo y control de los recursos financieros de la institución.</w:t>
            </w:r>
          </w:p>
          <w:p w:rsidR="006A2ABB" w:rsidRPr="006A2ABB" w:rsidRDefault="006A2ABB" w:rsidP="00B40C57">
            <w:pPr>
              <w:jc w:val="both"/>
              <w:rPr>
                <w:bCs/>
              </w:rPr>
            </w:pPr>
          </w:p>
          <w:p w:rsidR="003F6E0E" w:rsidRDefault="003F6E0E" w:rsidP="00B40C57">
            <w:pPr>
              <w:jc w:val="both"/>
            </w:pPr>
            <w:r w:rsidRPr="006A2ABB">
              <w:rPr>
                <w:bCs/>
                <w:u w:val="single"/>
              </w:rPr>
              <w:t>Administrador</w:t>
            </w:r>
            <w:r w:rsidR="006A2ABB">
              <w:rPr>
                <w:bCs/>
              </w:rPr>
              <w:t>:</w:t>
            </w:r>
            <w:r w:rsidR="006A2ABB">
              <w:t xml:space="preserve"> 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así como en materias de personal.</w:t>
            </w:r>
          </w:p>
          <w:p w:rsidR="006A2ABB" w:rsidRPr="006A2ABB" w:rsidRDefault="006A2ABB" w:rsidP="00B40C57">
            <w:pPr>
              <w:jc w:val="both"/>
              <w:rPr>
                <w:bCs/>
              </w:rPr>
            </w:pPr>
          </w:p>
          <w:p w:rsidR="003F6E0E" w:rsidRDefault="003F6E0E" w:rsidP="00B40C57">
            <w:pPr>
              <w:jc w:val="both"/>
            </w:pPr>
            <w:r w:rsidRPr="006A2ABB">
              <w:rPr>
                <w:bCs/>
                <w:u w:val="single"/>
              </w:rPr>
              <w:t>Contador</w:t>
            </w:r>
            <w:r w:rsidR="006A2ABB">
              <w:rPr>
                <w:bCs/>
              </w:rPr>
              <w:t>:</w:t>
            </w:r>
            <w:r w:rsidR="006A2ABB">
              <w:t xml:space="preserve"> Persona encargada de verificar que los recursos financieros sean suficientes para cubrir el plan de pagos, revisar la documentación para realizar pagos, revisar conciliaciones bancarias, entre otros.</w:t>
            </w:r>
          </w:p>
          <w:p w:rsidR="006A2ABB" w:rsidRPr="006A2ABB" w:rsidRDefault="006A2ABB" w:rsidP="00B40C57">
            <w:pPr>
              <w:jc w:val="both"/>
              <w:rPr>
                <w:bCs/>
              </w:rPr>
            </w:pPr>
          </w:p>
          <w:p w:rsidR="003F6E0E" w:rsidRPr="006A2ABB" w:rsidRDefault="00905B78" w:rsidP="00B40C57">
            <w:pPr>
              <w:jc w:val="both"/>
              <w:rPr>
                <w:bCs/>
              </w:rPr>
            </w:pPr>
            <w:r w:rsidRPr="006A2ABB">
              <w:rPr>
                <w:bCs/>
                <w:u w:val="single"/>
              </w:rPr>
              <w:t>Miembro del Consejo Directivo</w:t>
            </w:r>
            <w:r w:rsidR="006A2ABB">
              <w:rPr>
                <w:bCs/>
              </w:rPr>
              <w:t>:</w:t>
            </w:r>
            <w:r w:rsidR="006A2ABB">
              <w:t xml:space="preserve"> Directivo que forma parte del Consejo Directivo y lo representa en diversas actividades.</w:t>
            </w:r>
          </w:p>
        </w:tc>
      </w:tr>
      <w:tr w:rsidR="003F6E0E" w:rsidRPr="004833A4" w:rsidTr="00B40C57">
        <w:tc>
          <w:tcPr>
            <w:tcW w:w="2323" w:type="dxa"/>
            <w:shd w:val="clear" w:color="auto" w:fill="BFBFBF"/>
            <w:vAlign w:val="center"/>
          </w:tcPr>
          <w:p w:rsidR="003F6E0E" w:rsidRPr="004833A4" w:rsidRDefault="003F6E0E" w:rsidP="00B40C57">
            <w:pPr>
              <w:jc w:val="center"/>
              <w:rPr>
                <w:b/>
              </w:rPr>
            </w:pPr>
            <w:r w:rsidRPr="004833A4">
              <w:rPr>
                <w:b/>
              </w:rPr>
              <w:t>CLIENTES INTERNOS</w:t>
            </w:r>
          </w:p>
        </w:tc>
        <w:tc>
          <w:tcPr>
            <w:tcW w:w="2175" w:type="dxa"/>
          </w:tcPr>
          <w:p w:rsidR="003F6E0E" w:rsidRPr="004833A4" w:rsidRDefault="003F6E0E" w:rsidP="00B40C57">
            <w:pPr>
              <w:jc w:val="both"/>
              <w:rPr>
                <w:bCs/>
              </w:rPr>
            </w:pPr>
            <w:r w:rsidRPr="004833A4">
              <w:rPr>
                <w:bCs/>
              </w:rPr>
              <w:t>Departamento de Administración</w:t>
            </w:r>
          </w:p>
        </w:tc>
        <w:tc>
          <w:tcPr>
            <w:tcW w:w="2130" w:type="dxa"/>
            <w:shd w:val="clear" w:color="auto" w:fill="D9D9D9"/>
            <w:vAlign w:val="center"/>
          </w:tcPr>
          <w:p w:rsidR="003F6E0E" w:rsidRPr="004833A4" w:rsidRDefault="003F6E0E" w:rsidP="00B40C57">
            <w:pPr>
              <w:jc w:val="both"/>
              <w:rPr>
                <w:b/>
                <w:bCs/>
              </w:rPr>
            </w:pPr>
            <w:r w:rsidRPr="004833A4">
              <w:rPr>
                <w:b/>
                <w:bCs/>
              </w:rPr>
              <w:t>CLIENTE EXTERNO</w:t>
            </w:r>
          </w:p>
        </w:tc>
        <w:tc>
          <w:tcPr>
            <w:tcW w:w="2092" w:type="dxa"/>
          </w:tcPr>
          <w:p w:rsidR="003F6E0E" w:rsidRPr="004833A4" w:rsidRDefault="003F6E0E" w:rsidP="00B40C57">
            <w:pPr>
              <w:jc w:val="both"/>
              <w:rPr>
                <w:bCs/>
              </w:rPr>
            </w:pPr>
            <w:r w:rsidRPr="004833A4">
              <w:rPr>
                <w:bCs/>
              </w:rPr>
              <w:t>No Aplica</w:t>
            </w:r>
          </w:p>
        </w:tc>
      </w:tr>
      <w:tr w:rsidR="003F6E0E" w:rsidRPr="004833A4" w:rsidTr="00B40C57">
        <w:tc>
          <w:tcPr>
            <w:tcW w:w="2323" w:type="dxa"/>
            <w:shd w:val="clear" w:color="auto" w:fill="BFBFBF"/>
            <w:vAlign w:val="center"/>
          </w:tcPr>
          <w:p w:rsidR="003F6E0E" w:rsidRPr="004833A4" w:rsidRDefault="003F6E0E" w:rsidP="00B40C57">
            <w:pPr>
              <w:jc w:val="center"/>
              <w:rPr>
                <w:b/>
              </w:rPr>
            </w:pPr>
            <w:r w:rsidRPr="004833A4">
              <w:rPr>
                <w:b/>
              </w:rPr>
              <w:t>ALCANCE</w:t>
            </w:r>
          </w:p>
        </w:tc>
        <w:tc>
          <w:tcPr>
            <w:tcW w:w="6397" w:type="dxa"/>
            <w:gridSpan w:val="3"/>
          </w:tcPr>
          <w:p w:rsidR="003F6E0E" w:rsidRPr="004833A4" w:rsidRDefault="003F6E0E" w:rsidP="00B40C57">
            <w:pPr>
              <w:jc w:val="both"/>
            </w:pPr>
            <w:r w:rsidRPr="004833A4">
              <w:t>El alcance de presente proceso se encuentra en torno al esfuerzo realizado por el Departamento de Administración para pagar los comprobantes entregados por los proveedores.</w:t>
            </w:r>
          </w:p>
        </w:tc>
      </w:tr>
      <w:tr w:rsidR="003F6E0E" w:rsidRPr="004833A4" w:rsidTr="00B40C57">
        <w:tc>
          <w:tcPr>
            <w:tcW w:w="2323" w:type="dxa"/>
            <w:shd w:val="clear" w:color="auto" w:fill="BFBFBF"/>
            <w:vAlign w:val="center"/>
          </w:tcPr>
          <w:p w:rsidR="003F6E0E" w:rsidRPr="004833A4" w:rsidRDefault="003F6E0E" w:rsidP="00B40C57">
            <w:pPr>
              <w:jc w:val="center"/>
              <w:rPr>
                <w:b/>
              </w:rPr>
            </w:pPr>
            <w:r w:rsidRPr="004833A4">
              <w:rPr>
                <w:b/>
              </w:rPr>
              <w:t>PROCEDIMIENTO</w:t>
            </w:r>
          </w:p>
        </w:tc>
        <w:tc>
          <w:tcPr>
            <w:tcW w:w="6397" w:type="dxa"/>
            <w:gridSpan w:val="3"/>
            <w:vAlign w:val="center"/>
          </w:tcPr>
          <w:p w:rsidR="003F6E0E" w:rsidRPr="004833A4" w:rsidRDefault="003F6E0E" w:rsidP="008445C7">
            <w:pPr>
              <w:pStyle w:val="Prrafodelista"/>
              <w:keepNext/>
              <w:numPr>
                <w:ilvl w:val="0"/>
                <w:numId w:val="59"/>
              </w:numPr>
              <w:autoSpaceDE w:val="0"/>
              <w:autoSpaceDN w:val="0"/>
              <w:adjustRightInd w:val="0"/>
              <w:jc w:val="both"/>
              <w:rPr>
                <w:bCs/>
              </w:rPr>
            </w:pPr>
            <w:r w:rsidRPr="004833A4">
              <w:rPr>
                <w:bCs/>
              </w:rPr>
              <w:t>El Proveedor entrega los comprobantes en las fechas y horarios previamente acordados.</w:t>
            </w:r>
          </w:p>
          <w:p w:rsidR="003F6E0E" w:rsidRPr="004833A4" w:rsidRDefault="003F6E0E" w:rsidP="008445C7">
            <w:pPr>
              <w:pStyle w:val="Prrafodelista"/>
              <w:keepNext/>
              <w:numPr>
                <w:ilvl w:val="0"/>
                <w:numId w:val="59"/>
              </w:numPr>
              <w:autoSpaceDE w:val="0"/>
              <w:autoSpaceDN w:val="0"/>
              <w:adjustRightInd w:val="0"/>
              <w:jc w:val="both"/>
              <w:rPr>
                <w:bCs/>
              </w:rPr>
            </w:pPr>
            <w:r w:rsidRPr="004833A4">
              <w:rPr>
                <w:bCs/>
              </w:rPr>
              <w:t xml:space="preserve">La Secretaria recibe los comprobantes y los entrega a la </w:t>
            </w:r>
            <w:r w:rsidRPr="004833A4">
              <w:rPr>
                <w:bCs/>
              </w:rPr>
              <w:lastRenderedPageBreak/>
              <w:t>Encargada de Caja para que los revise según ciertos criterios como:</w:t>
            </w:r>
          </w:p>
          <w:p w:rsidR="003F6E0E" w:rsidRPr="004833A4" w:rsidRDefault="003F6E0E" w:rsidP="008445C7">
            <w:pPr>
              <w:pStyle w:val="Prrafodelista"/>
              <w:keepNext/>
              <w:numPr>
                <w:ilvl w:val="0"/>
                <w:numId w:val="58"/>
              </w:numPr>
              <w:autoSpaceDE w:val="0"/>
              <w:autoSpaceDN w:val="0"/>
              <w:adjustRightInd w:val="0"/>
              <w:ind w:left="1175" w:hanging="425"/>
              <w:jc w:val="both"/>
              <w:rPr>
                <w:bCs/>
              </w:rPr>
            </w:pPr>
            <w:r w:rsidRPr="004833A4">
              <w:rPr>
                <w:bCs/>
              </w:rPr>
              <w:t>Los comprobantes estén emitidos a nombre de la Institución.</w:t>
            </w:r>
          </w:p>
          <w:p w:rsidR="003F6E0E" w:rsidRPr="004833A4" w:rsidRDefault="003F6E0E" w:rsidP="008445C7">
            <w:pPr>
              <w:pStyle w:val="Prrafodelista"/>
              <w:keepNext/>
              <w:numPr>
                <w:ilvl w:val="0"/>
                <w:numId w:val="58"/>
              </w:numPr>
              <w:autoSpaceDE w:val="0"/>
              <w:autoSpaceDN w:val="0"/>
              <w:adjustRightInd w:val="0"/>
              <w:ind w:left="1175" w:hanging="425"/>
              <w:jc w:val="both"/>
              <w:rPr>
                <w:bCs/>
              </w:rPr>
            </w:pPr>
            <w:r w:rsidRPr="004833A4">
              <w:rPr>
                <w:bCs/>
              </w:rPr>
              <w:t>Los comprobantes tienen el RUC del proveedor y el de la Institución.</w:t>
            </w:r>
          </w:p>
          <w:p w:rsidR="003F6E0E" w:rsidRPr="004833A4" w:rsidRDefault="003F6E0E" w:rsidP="008445C7">
            <w:pPr>
              <w:pStyle w:val="Prrafodelista"/>
              <w:keepNext/>
              <w:numPr>
                <w:ilvl w:val="0"/>
                <w:numId w:val="58"/>
              </w:numPr>
              <w:autoSpaceDE w:val="0"/>
              <w:autoSpaceDN w:val="0"/>
              <w:adjustRightInd w:val="0"/>
              <w:ind w:left="1175" w:hanging="425"/>
              <w:jc w:val="both"/>
              <w:rPr>
                <w:bCs/>
              </w:rPr>
            </w:pPr>
            <w:r w:rsidRPr="004833A4">
              <w:rPr>
                <w:bCs/>
              </w:rPr>
              <w:t>Los comprobantes deben tener el pie de imprenta con la fecha de vigencia según lo establecido por la SUNAT.</w:t>
            </w:r>
          </w:p>
          <w:p w:rsidR="003F6E0E" w:rsidRPr="004833A4" w:rsidRDefault="003F6E0E" w:rsidP="008445C7">
            <w:pPr>
              <w:pStyle w:val="Prrafodelista"/>
              <w:keepNext/>
              <w:numPr>
                <w:ilvl w:val="0"/>
                <w:numId w:val="58"/>
              </w:numPr>
              <w:autoSpaceDE w:val="0"/>
              <w:autoSpaceDN w:val="0"/>
              <w:adjustRightInd w:val="0"/>
              <w:ind w:left="1175" w:hanging="425"/>
              <w:jc w:val="both"/>
              <w:rPr>
                <w:bCs/>
              </w:rPr>
            </w:pPr>
            <w:r w:rsidRPr="004833A4">
              <w:rPr>
                <w:bCs/>
              </w:rPr>
              <w:t>Los comprobantes deben indicar el concepto en detalle del bien o servicio.</w:t>
            </w:r>
          </w:p>
          <w:p w:rsidR="003F6E0E" w:rsidRPr="004833A4" w:rsidRDefault="003F6E0E" w:rsidP="008445C7">
            <w:pPr>
              <w:pStyle w:val="Prrafodelista"/>
              <w:keepNext/>
              <w:numPr>
                <w:ilvl w:val="0"/>
                <w:numId w:val="58"/>
              </w:numPr>
              <w:autoSpaceDE w:val="0"/>
              <w:autoSpaceDN w:val="0"/>
              <w:adjustRightInd w:val="0"/>
              <w:ind w:left="1175" w:hanging="425"/>
              <w:jc w:val="both"/>
              <w:rPr>
                <w:bCs/>
              </w:rPr>
            </w:pPr>
            <w:r w:rsidRPr="004833A4">
              <w:rPr>
                <w:bCs/>
              </w:rPr>
              <w:t>Los comprobantes deben indicar el impuesto del IGV por separado.</w:t>
            </w:r>
          </w:p>
          <w:p w:rsidR="003F6E0E" w:rsidRPr="004833A4" w:rsidRDefault="003F6E0E" w:rsidP="008445C7">
            <w:pPr>
              <w:pStyle w:val="Prrafodelista"/>
              <w:keepNext/>
              <w:numPr>
                <w:ilvl w:val="0"/>
                <w:numId w:val="58"/>
              </w:numPr>
              <w:autoSpaceDE w:val="0"/>
              <w:autoSpaceDN w:val="0"/>
              <w:adjustRightInd w:val="0"/>
              <w:ind w:left="1175" w:hanging="425"/>
              <w:jc w:val="both"/>
              <w:rPr>
                <w:bCs/>
              </w:rPr>
            </w:pPr>
            <w:r w:rsidRPr="004833A4">
              <w:rPr>
                <w:bCs/>
              </w:rPr>
              <w:t>Los comprobantes deben indicar el impuesto a la renta e impuesto extraordinario de solidaridad.</w:t>
            </w:r>
          </w:p>
          <w:p w:rsidR="003F6E0E" w:rsidRPr="004833A4" w:rsidRDefault="003F6E0E" w:rsidP="00B40C57">
            <w:pPr>
              <w:keepNext/>
              <w:autoSpaceDE w:val="0"/>
              <w:autoSpaceDN w:val="0"/>
              <w:adjustRightInd w:val="0"/>
              <w:ind w:left="750"/>
              <w:jc w:val="both"/>
              <w:rPr>
                <w:bCs/>
              </w:rPr>
            </w:pPr>
            <w:r w:rsidRPr="004833A4">
              <w:rPr>
                <w:bCs/>
              </w:rPr>
              <w:t>En caso sea necesario, la Encargada de Caja solicita modificaciones a los comprobantes.</w:t>
            </w:r>
          </w:p>
          <w:p w:rsidR="003F6E0E" w:rsidRPr="004833A4" w:rsidRDefault="003F6E0E" w:rsidP="008445C7">
            <w:pPr>
              <w:pStyle w:val="Prrafodelista"/>
              <w:keepNext/>
              <w:numPr>
                <w:ilvl w:val="0"/>
                <w:numId w:val="59"/>
              </w:numPr>
              <w:autoSpaceDE w:val="0"/>
              <w:autoSpaceDN w:val="0"/>
              <w:adjustRightInd w:val="0"/>
              <w:jc w:val="both"/>
              <w:rPr>
                <w:bCs/>
              </w:rPr>
            </w:pPr>
            <w:r w:rsidRPr="004833A4">
              <w:rPr>
                <w:bCs/>
              </w:rPr>
              <w:t>Luego de evaluarlos, elabora la Orden de Pago y se envía Contador.</w:t>
            </w:r>
          </w:p>
          <w:p w:rsidR="003F6E0E" w:rsidRPr="004833A4" w:rsidRDefault="003F6E0E" w:rsidP="008445C7">
            <w:pPr>
              <w:pStyle w:val="Prrafodelista"/>
              <w:keepNext/>
              <w:numPr>
                <w:ilvl w:val="0"/>
                <w:numId w:val="59"/>
              </w:numPr>
              <w:autoSpaceDE w:val="0"/>
              <w:autoSpaceDN w:val="0"/>
              <w:adjustRightInd w:val="0"/>
              <w:jc w:val="both"/>
              <w:rPr>
                <w:bCs/>
              </w:rPr>
            </w:pPr>
            <w:r w:rsidRPr="004833A4">
              <w:rPr>
                <w:bCs/>
              </w:rPr>
              <w:t>El Contador verifica la Orden de Pago y, de ser necesario, solicita modificaciones a la misma.</w:t>
            </w:r>
          </w:p>
          <w:p w:rsidR="003F6E0E" w:rsidRPr="004833A4" w:rsidRDefault="003F6E0E" w:rsidP="008445C7">
            <w:pPr>
              <w:pStyle w:val="Prrafodelista"/>
              <w:keepNext/>
              <w:numPr>
                <w:ilvl w:val="0"/>
                <w:numId w:val="59"/>
              </w:numPr>
              <w:autoSpaceDE w:val="0"/>
              <w:autoSpaceDN w:val="0"/>
              <w:adjustRightInd w:val="0"/>
              <w:jc w:val="both"/>
              <w:rPr>
                <w:bCs/>
              </w:rPr>
            </w:pPr>
            <w:r w:rsidRPr="004833A4">
              <w:rPr>
                <w:bCs/>
              </w:rPr>
              <w:t>Tras obtener el VoBo del Contador, la Encargada de Caja gira el cheque.</w:t>
            </w:r>
          </w:p>
          <w:p w:rsidR="003F6E0E" w:rsidRPr="004833A4" w:rsidRDefault="003F6E0E" w:rsidP="008445C7">
            <w:pPr>
              <w:pStyle w:val="Prrafodelista"/>
              <w:keepNext/>
              <w:numPr>
                <w:ilvl w:val="0"/>
                <w:numId w:val="59"/>
              </w:numPr>
              <w:autoSpaceDE w:val="0"/>
              <w:autoSpaceDN w:val="0"/>
              <w:adjustRightInd w:val="0"/>
              <w:jc w:val="both"/>
              <w:rPr>
                <w:bCs/>
              </w:rPr>
            </w:pPr>
            <w:r w:rsidRPr="004833A4">
              <w:rPr>
                <w:bCs/>
              </w:rPr>
              <w:t xml:space="preserve">Luego, envía la Orden de Pago tanto al Administrador como al </w:t>
            </w:r>
            <w:r w:rsidR="00700932">
              <w:rPr>
                <w:bCs/>
              </w:rPr>
              <w:t>Consejo Directivo</w:t>
            </w:r>
            <w:r w:rsidRPr="004833A4">
              <w:rPr>
                <w:bCs/>
              </w:rPr>
              <w:t xml:space="preserve"> para que den su VoBo.</w:t>
            </w:r>
          </w:p>
          <w:p w:rsidR="003F6E0E" w:rsidRPr="004833A4" w:rsidRDefault="003F6E0E" w:rsidP="008445C7">
            <w:pPr>
              <w:pStyle w:val="Prrafodelista"/>
              <w:keepNext/>
              <w:numPr>
                <w:ilvl w:val="0"/>
                <w:numId w:val="59"/>
              </w:numPr>
              <w:autoSpaceDE w:val="0"/>
              <w:autoSpaceDN w:val="0"/>
              <w:adjustRightInd w:val="0"/>
              <w:jc w:val="both"/>
              <w:rPr>
                <w:bCs/>
              </w:rPr>
            </w:pPr>
            <w:r w:rsidRPr="004833A4">
              <w:rPr>
                <w:bCs/>
              </w:rPr>
              <w:t>En la fecha y hora pactada, la Encargada de Caja entrega el Cheque al Proveedor.</w:t>
            </w:r>
          </w:p>
          <w:p w:rsidR="003F6E0E" w:rsidRPr="004833A4" w:rsidRDefault="003F6E0E" w:rsidP="008445C7">
            <w:pPr>
              <w:pStyle w:val="Prrafodelista"/>
              <w:keepNext/>
              <w:numPr>
                <w:ilvl w:val="0"/>
                <w:numId w:val="59"/>
              </w:numPr>
              <w:autoSpaceDE w:val="0"/>
              <w:autoSpaceDN w:val="0"/>
              <w:adjustRightInd w:val="0"/>
              <w:jc w:val="both"/>
              <w:rPr>
                <w:bCs/>
              </w:rPr>
            </w:pPr>
            <w:r w:rsidRPr="004833A4">
              <w:rPr>
                <w:bCs/>
              </w:rPr>
              <w:t>Finalmente, la Encargada de Caja archiva la Orden de Pago y la registra en el Sistema de Cómputo; y el Contador la registra en el Sistema Contable, y el cheque en el Libro Auxiliar de Bancos.</w:t>
            </w:r>
          </w:p>
        </w:tc>
      </w:tr>
      <w:tr w:rsidR="003F6E0E" w:rsidRPr="004833A4" w:rsidTr="00B40C57">
        <w:tc>
          <w:tcPr>
            <w:tcW w:w="2323" w:type="dxa"/>
            <w:shd w:val="clear" w:color="auto" w:fill="BFBFBF"/>
            <w:vAlign w:val="center"/>
          </w:tcPr>
          <w:p w:rsidR="003F6E0E" w:rsidRPr="004833A4" w:rsidRDefault="003F6E0E" w:rsidP="00B40C57">
            <w:pPr>
              <w:jc w:val="center"/>
              <w:rPr>
                <w:b/>
              </w:rPr>
            </w:pPr>
            <w:r w:rsidRPr="004833A4">
              <w:rPr>
                <w:b/>
              </w:rPr>
              <w:lastRenderedPageBreak/>
              <w:t>PROCESOS RELACIONADOS</w:t>
            </w:r>
          </w:p>
        </w:tc>
        <w:tc>
          <w:tcPr>
            <w:tcW w:w="6397" w:type="dxa"/>
            <w:gridSpan w:val="3"/>
            <w:vAlign w:val="center"/>
          </w:tcPr>
          <w:p w:rsidR="003F6E0E" w:rsidRPr="004833A4" w:rsidRDefault="003F6E0E" w:rsidP="00950CBF">
            <w:pPr>
              <w:keepNext/>
              <w:autoSpaceDE w:val="0"/>
              <w:autoSpaceDN w:val="0"/>
              <w:adjustRightInd w:val="0"/>
              <w:jc w:val="both"/>
              <w:rPr>
                <w:bCs/>
              </w:rPr>
            </w:pPr>
            <w:r w:rsidRPr="004833A4">
              <w:rPr>
                <w:bCs/>
              </w:rPr>
              <w:t>No Aplica</w:t>
            </w:r>
          </w:p>
        </w:tc>
      </w:tr>
    </w:tbl>
    <w:p w:rsidR="00950CBF" w:rsidRPr="00950CBF" w:rsidRDefault="00950CBF" w:rsidP="00950CBF">
      <w:pPr>
        <w:pStyle w:val="Epgrafe"/>
        <w:jc w:val="center"/>
        <w:rPr>
          <w:sz w:val="24"/>
          <w:szCs w:val="24"/>
        </w:rPr>
      </w:pPr>
      <w:bookmarkStart w:id="177" w:name="_Toc296548048"/>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Pr>
          <w:noProof/>
          <w:sz w:val="24"/>
          <w:szCs w:val="24"/>
        </w:rPr>
        <w:t>32</w:t>
      </w:r>
      <w:r w:rsidRPr="00950CBF">
        <w:rPr>
          <w:sz w:val="24"/>
          <w:szCs w:val="24"/>
        </w:rPr>
        <w:fldChar w:fldCharType="end"/>
      </w:r>
      <w:r w:rsidRPr="00950CBF">
        <w:rPr>
          <w:b w:val="0"/>
          <w:sz w:val="24"/>
          <w:szCs w:val="24"/>
        </w:rPr>
        <w:t xml:space="preserve"> - Definición del Proceso “Recepción y Pago de Comprobantes de Proveedores”</w:t>
      </w:r>
      <w:bookmarkEnd w:id="177"/>
    </w:p>
    <w:p w:rsidR="003F6E0E" w:rsidRPr="00950CBF" w:rsidRDefault="003F6E0E" w:rsidP="00950CBF">
      <w:pPr>
        <w:jc w:val="center"/>
        <w:rPr>
          <w:snapToGrid w:val="0"/>
          <w:color w:val="000000"/>
          <w:w w:val="0"/>
          <w:u w:color="000000"/>
          <w:bdr w:val="none" w:sz="0" w:space="0" w:color="000000"/>
          <w:shd w:val="clear" w:color="000000" w:fill="000000"/>
          <w:lang w:val="es-PE" w:eastAsia="x-none" w:bidi="x-none"/>
        </w:rPr>
      </w:pPr>
      <w:r w:rsidRPr="00950CBF">
        <w:rPr>
          <w:b/>
        </w:rPr>
        <w:t xml:space="preserve">Fuente: </w:t>
      </w:r>
      <w:r w:rsidRPr="00950CBF">
        <w:t>Elaboración Propia</w:t>
      </w:r>
    </w:p>
    <w:p w:rsidR="003F6E0E" w:rsidRPr="004833A4" w:rsidRDefault="003F6E0E" w:rsidP="003F6E0E">
      <w:pPr>
        <w:jc w:val="center"/>
        <w:sectPr w:rsidR="003F6E0E" w:rsidRPr="004833A4" w:rsidSect="00B40C57">
          <w:pgSz w:w="11906" w:h="16838"/>
          <w:pgMar w:top="1418" w:right="1701" w:bottom="1418" w:left="1701" w:header="709" w:footer="709" w:gutter="0"/>
          <w:cols w:space="708"/>
          <w:docGrid w:linePitch="360"/>
        </w:sectPr>
      </w:pPr>
    </w:p>
    <w:p w:rsidR="003F6E0E" w:rsidRPr="004833A4" w:rsidRDefault="003F6E0E" w:rsidP="003F6E0E">
      <w:pPr>
        <w:jc w:val="center"/>
      </w:pPr>
    </w:p>
    <w:p w:rsidR="00FA18EF" w:rsidRPr="00FA18EF" w:rsidRDefault="00700932" w:rsidP="00FA18EF">
      <w:pPr>
        <w:keepNext/>
        <w:jc w:val="center"/>
      </w:pPr>
      <w:r>
        <w:rPr>
          <w:noProof/>
          <w:lang w:val="es-PE" w:eastAsia="es-PE"/>
        </w:rPr>
        <w:drawing>
          <wp:inline distT="0" distB="0" distL="0" distR="0" wp14:anchorId="032CC170" wp14:editId="67059FC1">
            <wp:extent cx="8891270" cy="4072626"/>
            <wp:effectExtent l="0" t="0" r="5080" b="4445"/>
            <wp:docPr id="58" name="Imagen 58" descr="D:\Documents and Settings\Jose\Escritorio\Modificados\Recepcion y pago de comprobantes a proveedo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Documents and Settings\Jose\Escritorio\Modificados\Recepcion y pago de comprobantes a proveedores.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8891270" cy="4072626"/>
                    </a:xfrm>
                    <a:prstGeom prst="rect">
                      <a:avLst/>
                    </a:prstGeom>
                    <a:noFill/>
                    <a:ln>
                      <a:noFill/>
                    </a:ln>
                  </pic:spPr>
                </pic:pic>
              </a:graphicData>
            </a:graphic>
          </wp:inline>
        </w:drawing>
      </w:r>
    </w:p>
    <w:p w:rsidR="003F6E0E" w:rsidRPr="00FA18EF" w:rsidRDefault="00FA18EF" w:rsidP="00FA18EF">
      <w:pPr>
        <w:pStyle w:val="Epgrafe"/>
        <w:jc w:val="center"/>
        <w:rPr>
          <w:sz w:val="24"/>
          <w:szCs w:val="24"/>
        </w:rPr>
      </w:pPr>
      <w:bookmarkStart w:id="178" w:name="_Toc296466284"/>
      <w:bookmarkStart w:id="179" w:name="_Toc296636132"/>
      <w:r w:rsidRPr="00FA18EF">
        <w:rPr>
          <w:sz w:val="24"/>
          <w:szCs w:val="24"/>
        </w:rPr>
        <w:t xml:space="preserve">Figura 3. </w:t>
      </w:r>
      <w:r w:rsidRPr="00FA18EF">
        <w:rPr>
          <w:sz w:val="24"/>
          <w:szCs w:val="24"/>
        </w:rPr>
        <w:fldChar w:fldCharType="begin"/>
      </w:r>
      <w:r w:rsidRPr="00FA18EF">
        <w:rPr>
          <w:sz w:val="24"/>
          <w:szCs w:val="24"/>
        </w:rPr>
        <w:instrText xml:space="preserve"> SEQ Figura_3. \* ARABIC </w:instrText>
      </w:r>
      <w:r w:rsidRPr="00FA18EF">
        <w:rPr>
          <w:sz w:val="24"/>
          <w:szCs w:val="24"/>
        </w:rPr>
        <w:fldChar w:fldCharType="separate"/>
      </w:r>
      <w:r w:rsidR="00DE4F66">
        <w:rPr>
          <w:noProof/>
          <w:sz w:val="24"/>
          <w:szCs w:val="24"/>
        </w:rPr>
        <w:t>20</w:t>
      </w:r>
      <w:r w:rsidRPr="00FA18EF">
        <w:rPr>
          <w:sz w:val="24"/>
          <w:szCs w:val="24"/>
        </w:rPr>
        <w:fldChar w:fldCharType="end"/>
      </w:r>
      <w:r w:rsidRPr="00FA18EF">
        <w:rPr>
          <w:b w:val="0"/>
          <w:sz w:val="24"/>
          <w:szCs w:val="24"/>
        </w:rPr>
        <w:t xml:space="preserve"> – Diagrama de Procesos: Proceso "Recepción y pago de comprobantes de proveedores"</w:t>
      </w:r>
      <w:bookmarkEnd w:id="178"/>
      <w:bookmarkEnd w:id="179"/>
    </w:p>
    <w:p w:rsidR="003F6E0E" w:rsidRPr="00FA18EF" w:rsidRDefault="003F6E0E" w:rsidP="003F6E0E">
      <w:pPr>
        <w:jc w:val="center"/>
      </w:pPr>
      <w:r w:rsidRPr="00FA18EF">
        <w:rPr>
          <w:b/>
        </w:rPr>
        <w:t xml:space="preserve">Fuente: </w:t>
      </w:r>
      <w:r w:rsidRPr="00FA18EF">
        <w:t>Elaboración Propia</w:t>
      </w:r>
    </w:p>
    <w:p w:rsidR="003F6E0E" w:rsidRPr="004833A4" w:rsidRDefault="003F6E0E" w:rsidP="003F6E0E">
      <w:pPr>
        <w:jc w:val="center"/>
        <w:sectPr w:rsidR="003F6E0E" w:rsidRPr="004833A4" w:rsidSect="00B40C57">
          <w:pgSz w:w="16838" w:h="11906" w:orient="landscape"/>
          <w:pgMar w:top="1701" w:right="1418" w:bottom="1701" w:left="1418" w:header="709" w:footer="709" w:gutter="0"/>
          <w:cols w:space="708"/>
          <w:docGrid w:linePitch="360"/>
        </w:sect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4"/>
        <w:gridCol w:w="1575"/>
        <w:gridCol w:w="1615"/>
        <w:gridCol w:w="1575"/>
        <w:gridCol w:w="3034"/>
        <w:gridCol w:w="1985"/>
        <w:gridCol w:w="1615"/>
        <w:gridCol w:w="2315"/>
      </w:tblGrid>
      <w:tr w:rsidR="00700932" w:rsidRPr="004833A4" w:rsidTr="00700932">
        <w:trPr>
          <w:trHeight w:val="495"/>
        </w:trPr>
        <w:tc>
          <w:tcPr>
            <w:tcW w:w="177" w:type="pct"/>
            <w:shd w:val="clear" w:color="auto" w:fill="000000"/>
            <w:vAlign w:val="center"/>
          </w:tcPr>
          <w:p w:rsidR="00700932" w:rsidRPr="003D369F" w:rsidRDefault="00700932" w:rsidP="00B40C57">
            <w:pPr>
              <w:jc w:val="center"/>
              <w:rPr>
                <w:b/>
                <w:bCs/>
                <w:color w:val="FFFFFF"/>
                <w:sz w:val="22"/>
                <w:szCs w:val="22"/>
                <w:lang w:val="es-PE" w:eastAsia="es-PE"/>
              </w:rPr>
            </w:pPr>
            <w:r w:rsidRPr="003D369F">
              <w:rPr>
                <w:b/>
                <w:color w:val="FFFFFF"/>
                <w:sz w:val="22"/>
                <w:szCs w:val="22"/>
                <w:lang w:val="es-PE" w:eastAsia="es-PE"/>
              </w:rPr>
              <w:lastRenderedPageBreak/>
              <w:t>N°</w:t>
            </w:r>
          </w:p>
        </w:tc>
        <w:tc>
          <w:tcPr>
            <w:tcW w:w="554" w:type="pct"/>
            <w:shd w:val="clear" w:color="auto" w:fill="000000"/>
            <w:vAlign w:val="center"/>
          </w:tcPr>
          <w:p w:rsidR="00700932" w:rsidRPr="003D369F" w:rsidRDefault="00700932" w:rsidP="00B40C57">
            <w:pPr>
              <w:jc w:val="center"/>
              <w:rPr>
                <w:b/>
                <w:bCs/>
                <w:color w:val="FFFFFF"/>
                <w:sz w:val="22"/>
                <w:szCs w:val="22"/>
                <w:lang w:val="es-PE" w:eastAsia="es-PE"/>
              </w:rPr>
            </w:pPr>
            <w:r w:rsidRPr="003D369F">
              <w:rPr>
                <w:b/>
                <w:color w:val="FFFFFF"/>
                <w:sz w:val="22"/>
                <w:szCs w:val="22"/>
                <w:lang w:val="es-PE" w:eastAsia="es-PE"/>
              </w:rPr>
              <w:t>ENTRADA</w:t>
            </w:r>
          </w:p>
        </w:tc>
        <w:tc>
          <w:tcPr>
            <w:tcW w:w="568" w:type="pct"/>
            <w:shd w:val="clear" w:color="auto" w:fill="000000"/>
            <w:vAlign w:val="center"/>
          </w:tcPr>
          <w:p w:rsidR="00700932" w:rsidRPr="003D369F" w:rsidRDefault="00700932" w:rsidP="00B40C57">
            <w:pPr>
              <w:jc w:val="center"/>
              <w:rPr>
                <w:b/>
                <w:bCs/>
                <w:color w:val="FFFFFF"/>
                <w:sz w:val="22"/>
                <w:szCs w:val="22"/>
                <w:lang w:val="es-PE" w:eastAsia="es-PE"/>
              </w:rPr>
            </w:pPr>
            <w:r w:rsidRPr="003D369F">
              <w:rPr>
                <w:b/>
                <w:color w:val="FFFFFF"/>
                <w:sz w:val="22"/>
                <w:szCs w:val="22"/>
                <w:lang w:val="es-PE" w:eastAsia="es-PE"/>
              </w:rPr>
              <w:t>ACTIVIDAD</w:t>
            </w:r>
          </w:p>
        </w:tc>
        <w:tc>
          <w:tcPr>
            <w:tcW w:w="554" w:type="pct"/>
            <w:shd w:val="clear" w:color="auto" w:fill="000000"/>
            <w:vAlign w:val="center"/>
          </w:tcPr>
          <w:p w:rsidR="00700932" w:rsidRPr="003D369F" w:rsidRDefault="00700932" w:rsidP="00B40C57">
            <w:pPr>
              <w:jc w:val="center"/>
              <w:rPr>
                <w:b/>
                <w:bCs/>
                <w:color w:val="FFFFFF"/>
                <w:sz w:val="22"/>
                <w:szCs w:val="22"/>
                <w:lang w:val="es-PE" w:eastAsia="es-PE"/>
              </w:rPr>
            </w:pPr>
            <w:r w:rsidRPr="003D369F">
              <w:rPr>
                <w:b/>
                <w:color w:val="FFFFFF"/>
                <w:sz w:val="22"/>
                <w:szCs w:val="22"/>
                <w:lang w:val="es-PE" w:eastAsia="es-PE"/>
              </w:rPr>
              <w:t>SALIDA</w:t>
            </w:r>
          </w:p>
        </w:tc>
        <w:tc>
          <w:tcPr>
            <w:tcW w:w="1067" w:type="pct"/>
            <w:shd w:val="clear" w:color="auto" w:fill="000000"/>
            <w:vAlign w:val="center"/>
          </w:tcPr>
          <w:p w:rsidR="00700932" w:rsidRPr="003D369F" w:rsidRDefault="00700932" w:rsidP="00B40C57">
            <w:pPr>
              <w:jc w:val="center"/>
              <w:rPr>
                <w:b/>
                <w:bCs/>
                <w:color w:val="FFFFFF"/>
                <w:sz w:val="22"/>
                <w:szCs w:val="22"/>
                <w:lang w:val="es-PE" w:eastAsia="es-PE"/>
              </w:rPr>
            </w:pPr>
            <w:r w:rsidRPr="003D369F">
              <w:rPr>
                <w:b/>
                <w:color w:val="FFFFFF"/>
                <w:sz w:val="22"/>
                <w:szCs w:val="22"/>
                <w:lang w:val="es-PE" w:eastAsia="es-PE"/>
              </w:rPr>
              <w:t>DESCRIPCIÓN</w:t>
            </w:r>
          </w:p>
        </w:tc>
        <w:tc>
          <w:tcPr>
            <w:tcW w:w="698" w:type="pct"/>
            <w:shd w:val="clear" w:color="auto" w:fill="000000"/>
            <w:vAlign w:val="center"/>
          </w:tcPr>
          <w:p w:rsidR="00700932" w:rsidRPr="003D369F" w:rsidRDefault="00700932" w:rsidP="00B40C57">
            <w:pPr>
              <w:jc w:val="center"/>
              <w:rPr>
                <w:b/>
                <w:bCs/>
                <w:color w:val="FFFFFF"/>
                <w:sz w:val="22"/>
                <w:szCs w:val="22"/>
                <w:lang w:val="es-PE" w:eastAsia="es-PE"/>
              </w:rPr>
            </w:pPr>
            <w:r w:rsidRPr="003D369F">
              <w:rPr>
                <w:b/>
                <w:color w:val="FFFFFF"/>
                <w:sz w:val="22"/>
                <w:szCs w:val="22"/>
                <w:lang w:val="es-PE" w:eastAsia="es-PE"/>
              </w:rPr>
              <w:t>RESPONSABLE</w:t>
            </w:r>
          </w:p>
        </w:tc>
        <w:tc>
          <w:tcPr>
            <w:tcW w:w="568" w:type="pct"/>
            <w:shd w:val="clear" w:color="auto" w:fill="000000"/>
            <w:vAlign w:val="center"/>
          </w:tcPr>
          <w:p w:rsidR="00700932" w:rsidRPr="003D369F" w:rsidRDefault="00700932" w:rsidP="00B40C57">
            <w:pPr>
              <w:jc w:val="center"/>
              <w:rPr>
                <w:b/>
                <w:bCs/>
                <w:color w:val="FFFFFF"/>
                <w:sz w:val="22"/>
                <w:szCs w:val="22"/>
                <w:lang w:val="es-PE" w:eastAsia="es-PE"/>
              </w:rPr>
            </w:pPr>
            <w:r w:rsidRPr="003D369F">
              <w:rPr>
                <w:b/>
                <w:color w:val="FFFFFF"/>
                <w:sz w:val="22"/>
                <w:szCs w:val="22"/>
                <w:lang w:val="es-PE" w:eastAsia="es-PE"/>
              </w:rPr>
              <w:t>TIPO ACTIVIDAD</w:t>
            </w:r>
          </w:p>
        </w:tc>
        <w:tc>
          <w:tcPr>
            <w:tcW w:w="814" w:type="pct"/>
            <w:shd w:val="clear" w:color="auto" w:fill="000000"/>
            <w:vAlign w:val="center"/>
          </w:tcPr>
          <w:p w:rsidR="00700932" w:rsidRPr="003D369F" w:rsidRDefault="00700932" w:rsidP="00B40C57">
            <w:pPr>
              <w:jc w:val="center"/>
              <w:rPr>
                <w:b/>
                <w:color w:val="FFFFFF"/>
                <w:sz w:val="22"/>
                <w:szCs w:val="22"/>
                <w:lang w:val="es-PE" w:eastAsia="es-PE"/>
              </w:rPr>
            </w:pPr>
            <w:r w:rsidRPr="003D369F">
              <w:rPr>
                <w:b/>
                <w:color w:val="FFFFFF"/>
                <w:sz w:val="22"/>
                <w:szCs w:val="22"/>
                <w:lang w:val="es-PE" w:eastAsia="es-PE"/>
              </w:rPr>
              <w:t>MACROPROCESO</w:t>
            </w:r>
          </w:p>
        </w:tc>
      </w:tr>
      <w:tr w:rsidR="00700932" w:rsidRPr="004833A4" w:rsidTr="00700932">
        <w:trPr>
          <w:trHeight w:val="450"/>
        </w:trPr>
        <w:tc>
          <w:tcPr>
            <w:tcW w:w="177" w:type="pct"/>
            <w:shd w:val="clear" w:color="auto" w:fill="C0C0C0"/>
            <w:vAlign w:val="center"/>
          </w:tcPr>
          <w:p w:rsidR="00700932" w:rsidRPr="004833A4" w:rsidRDefault="00700932" w:rsidP="00B40C57">
            <w:pPr>
              <w:jc w:val="center"/>
              <w:rPr>
                <w:b/>
                <w:bCs/>
                <w:sz w:val="18"/>
                <w:szCs w:val="18"/>
                <w:lang w:val="es-PE" w:eastAsia="es-PE"/>
              </w:rPr>
            </w:pPr>
            <w:r w:rsidRPr="004833A4">
              <w:rPr>
                <w:b/>
                <w:bCs/>
                <w:sz w:val="18"/>
                <w:szCs w:val="18"/>
                <w:lang w:val="es-PE" w:eastAsia="es-PE"/>
              </w:rPr>
              <w:t>1.</w:t>
            </w:r>
          </w:p>
        </w:tc>
        <w:tc>
          <w:tcPr>
            <w:tcW w:w="554" w:type="pct"/>
            <w:shd w:val="clear" w:color="auto" w:fill="C0C0C0"/>
            <w:vAlign w:val="center"/>
          </w:tcPr>
          <w:p w:rsidR="00700932" w:rsidRPr="004833A4" w:rsidRDefault="00700932" w:rsidP="00E55381">
            <w:pPr>
              <w:pStyle w:val="Prrafodelista"/>
              <w:numPr>
                <w:ilvl w:val="0"/>
                <w:numId w:val="23"/>
              </w:numPr>
              <w:ind w:left="187" w:hanging="187"/>
              <w:jc w:val="both"/>
              <w:rPr>
                <w:sz w:val="18"/>
                <w:szCs w:val="18"/>
                <w:lang w:val="es-PE" w:eastAsia="es-PE"/>
              </w:rPr>
            </w:pPr>
            <w:r w:rsidRPr="004833A4">
              <w:rPr>
                <w:sz w:val="18"/>
                <w:szCs w:val="18"/>
                <w:lang w:val="es-PE" w:eastAsia="es-PE"/>
              </w:rPr>
              <w:t>Comprobantes</w:t>
            </w:r>
          </w:p>
          <w:p w:rsidR="00700932" w:rsidRPr="004833A4" w:rsidRDefault="00700932" w:rsidP="00E55381">
            <w:pPr>
              <w:pStyle w:val="Prrafodelista"/>
              <w:numPr>
                <w:ilvl w:val="0"/>
                <w:numId w:val="23"/>
              </w:numPr>
              <w:ind w:left="187" w:hanging="187"/>
              <w:jc w:val="both"/>
              <w:rPr>
                <w:sz w:val="18"/>
                <w:szCs w:val="18"/>
                <w:lang w:val="es-PE" w:eastAsia="es-PE"/>
              </w:rPr>
            </w:pPr>
            <w:r w:rsidRPr="004833A4">
              <w:rPr>
                <w:sz w:val="18"/>
                <w:szCs w:val="18"/>
                <w:lang w:val="es-PE" w:eastAsia="es-PE"/>
              </w:rPr>
              <w:t>Copia de Orden Compra archivada</w:t>
            </w:r>
          </w:p>
        </w:tc>
        <w:tc>
          <w:tcPr>
            <w:tcW w:w="568" w:type="pct"/>
            <w:shd w:val="clear" w:color="auto" w:fill="C0C0C0"/>
            <w:vAlign w:val="center"/>
          </w:tcPr>
          <w:p w:rsidR="00700932" w:rsidRPr="004833A4" w:rsidRDefault="00700932" w:rsidP="00B40C57">
            <w:pPr>
              <w:jc w:val="center"/>
              <w:rPr>
                <w:sz w:val="18"/>
                <w:szCs w:val="18"/>
                <w:lang w:val="es-PE" w:eastAsia="es-PE"/>
              </w:rPr>
            </w:pPr>
            <w:r w:rsidRPr="004833A4">
              <w:rPr>
                <w:sz w:val="18"/>
                <w:szCs w:val="18"/>
                <w:lang w:val="es-PE" w:eastAsia="es-PE"/>
              </w:rPr>
              <w:t>Entregar Comprobantes</w:t>
            </w:r>
          </w:p>
        </w:tc>
        <w:tc>
          <w:tcPr>
            <w:tcW w:w="554" w:type="pct"/>
            <w:shd w:val="clear" w:color="auto" w:fill="C0C0C0"/>
            <w:vAlign w:val="center"/>
          </w:tcPr>
          <w:p w:rsidR="00700932" w:rsidRPr="004833A4" w:rsidRDefault="00700932" w:rsidP="00E55381">
            <w:pPr>
              <w:pStyle w:val="Prrafodelista"/>
              <w:numPr>
                <w:ilvl w:val="0"/>
                <w:numId w:val="23"/>
              </w:numPr>
              <w:ind w:left="187" w:hanging="187"/>
              <w:jc w:val="both"/>
              <w:rPr>
                <w:sz w:val="18"/>
                <w:szCs w:val="18"/>
                <w:lang w:val="es-PE" w:eastAsia="es-PE"/>
              </w:rPr>
            </w:pPr>
            <w:r w:rsidRPr="004833A4">
              <w:rPr>
                <w:sz w:val="18"/>
                <w:szCs w:val="18"/>
                <w:lang w:val="es-PE" w:eastAsia="es-PE"/>
              </w:rPr>
              <w:t>Comprobantes entregados</w:t>
            </w:r>
          </w:p>
        </w:tc>
        <w:tc>
          <w:tcPr>
            <w:tcW w:w="1067" w:type="pct"/>
            <w:shd w:val="clear" w:color="auto" w:fill="C0C0C0"/>
            <w:vAlign w:val="center"/>
          </w:tcPr>
          <w:p w:rsidR="00700932" w:rsidRPr="004833A4" w:rsidRDefault="00700932" w:rsidP="00B40C57">
            <w:pPr>
              <w:jc w:val="both"/>
              <w:rPr>
                <w:sz w:val="18"/>
                <w:szCs w:val="18"/>
                <w:lang w:val="es-PE" w:eastAsia="es-PE"/>
              </w:rPr>
            </w:pPr>
            <w:r w:rsidRPr="004833A4">
              <w:rPr>
                <w:sz w:val="18"/>
                <w:szCs w:val="18"/>
                <w:lang w:val="es-PE" w:eastAsia="es-PE"/>
              </w:rPr>
              <w:t>El proveedor le entrega los comprobantes a la Secretaria, los cuales se encontrarán bajo revisión en los días y horarios establecidos por la administración. En caso sea necesario, el proveedor recibirá los comprobantes que ya han sido revisados y requieren de modificación. En caso de la Copia de Orden de Compra el proceso es el mismo de cuando se recepciona un Comprobante.</w:t>
            </w:r>
          </w:p>
        </w:tc>
        <w:tc>
          <w:tcPr>
            <w:tcW w:w="698" w:type="pct"/>
            <w:shd w:val="clear" w:color="auto" w:fill="C0C0C0"/>
            <w:vAlign w:val="center"/>
          </w:tcPr>
          <w:p w:rsidR="00700932" w:rsidRPr="004833A4" w:rsidRDefault="00700932" w:rsidP="00B40C57">
            <w:pPr>
              <w:jc w:val="center"/>
              <w:rPr>
                <w:sz w:val="18"/>
                <w:szCs w:val="18"/>
                <w:lang w:val="es-PE" w:eastAsia="es-PE"/>
              </w:rPr>
            </w:pPr>
            <w:r w:rsidRPr="004833A4">
              <w:rPr>
                <w:sz w:val="18"/>
                <w:szCs w:val="18"/>
                <w:lang w:val="es-PE" w:eastAsia="es-PE"/>
              </w:rPr>
              <w:t>Proveedor</w:t>
            </w:r>
          </w:p>
        </w:tc>
        <w:tc>
          <w:tcPr>
            <w:tcW w:w="568" w:type="pct"/>
            <w:shd w:val="clear" w:color="auto" w:fill="C0C0C0"/>
            <w:vAlign w:val="center"/>
          </w:tcPr>
          <w:p w:rsidR="00700932" w:rsidRPr="004833A4" w:rsidRDefault="00700932" w:rsidP="00B40C57">
            <w:pPr>
              <w:jc w:val="center"/>
              <w:rPr>
                <w:sz w:val="18"/>
                <w:szCs w:val="18"/>
                <w:lang w:val="es-PE" w:eastAsia="es-PE"/>
              </w:rPr>
            </w:pPr>
            <w:r w:rsidRPr="004833A4">
              <w:rPr>
                <w:sz w:val="18"/>
                <w:szCs w:val="18"/>
                <w:lang w:val="es-PE" w:eastAsia="es-PE"/>
              </w:rPr>
              <w:t>Manual</w:t>
            </w:r>
          </w:p>
        </w:tc>
        <w:tc>
          <w:tcPr>
            <w:tcW w:w="814" w:type="pct"/>
            <w:shd w:val="clear" w:color="auto" w:fill="C0C0C0"/>
            <w:vAlign w:val="center"/>
          </w:tcPr>
          <w:p w:rsidR="00700932" w:rsidRPr="004833A4" w:rsidRDefault="00700932" w:rsidP="00B40C57">
            <w:pPr>
              <w:jc w:val="center"/>
              <w:rPr>
                <w:sz w:val="18"/>
                <w:szCs w:val="18"/>
                <w:lang w:val="es-PE" w:eastAsia="es-PE"/>
              </w:rPr>
            </w:pPr>
            <w:r w:rsidRPr="004833A4">
              <w:rPr>
                <w:sz w:val="18"/>
                <w:szCs w:val="18"/>
                <w:lang w:val="es-PE" w:eastAsia="es-PE"/>
              </w:rPr>
              <w:t>Gestión de Control de Pagos</w:t>
            </w:r>
          </w:p>
        </w:tc>
      </w:tr>
      <w:tr w:rsidR="00700932" w:rsidRPr="004833A4" w:rsidTr="00700932">
        <w:trPr>
          <w:trHeight w:val="548"/>
        </w:trPr>
        <w:tc>
          <w:tcPr>
            <w:tcW w:w="177" w:type="pct"/>
            <w:vAlign w:val="center"/>
          </w:tcPr>
          <w:p w:rsidR="00700932" w:rsidRPr="004833A4" w:rsidRDefault="00700932" w:rsidP="00B40C57">
            <w:pPr>
              <w:jc w:val="center"/>
              <w:rPr>
                <w:b/>
                <w:bCs/>
                <w:sz w:val="18"/>
                <w:szCs w:val="18"/>
                <w:lang w:val="es-PE" w:eastAsia="es-PE"/>
              </w:rPr>
            </w:pPr>
            <w:r w:rsidRPr="004833A4">
              <w:rPr>
                <w:b/>
                <w:bCs/>
                <w:sz w:val="18"/>
                <w:szCs w:val="18"/>
                <w:lang w:val="es-PE" w:eastAsia="es-PE"/>
              </w:rPr>
              <w:t>2.</w:t>
            </w:r>
          </w:p>
        </w:tc>
        <w:tc>
          <w:tcPr>
            <w:tcW w:w="554" w:type="pct"/>
            <w:vAlign w:val="center"/>
          </w:tcPr>
          <w:p w:rsidR="00700932" w:rsidRPr="004833A4" w:rsidRDefault="00700932" w:rsidP="00E55381">
            <w:pPr>
              <w:pStyle w:val="Prrafodelista"/>
              <w:numPr>
                <w:ilvl w:val="0"/>
                <w:numId w:val="23"/>
              </w:numPr>
              <w:ind w:left="187" w:hanging="187"/>
              <w:jc w:val="both"/>
              <w:rPr>
                <w:sz w:val="18"/>
                <w:szCs w:val="18"/>
                <w:lang w:val="es-PE" w:eastAsia="es-PE"/>
              </w:rPr>
            </w:pPr>
            <w:r w:rsidRPr="004833A4">
              <w:rPr>
                <w:sz w:val="18"/>
                <w:szCs w:val="18"/>
                <w:lang w:val="es-PE" w:eastAsia="es-PE"/>
              </w:rPr>
              <w:t>Comprobantes entregados</w:t>
            </w:r>
          </w:p>
        </w:tc>
        <w:tc>
          <w:tcPr>
            <w:tcW w:w="568" w:type="pct"/>
            <w:vAlign w:val="center"/>
          </w:tcPr>
          <w:p w:rsidR="00700932" w:rsidRPr="004833A4" w:rsidRDefault="00700932" w:rsidP="00B40C57">
            <w:pPr>
              <w:jc w:val="center"/>
              <w:rPr>
                <w:sz w:val="18"/>
                <w:szCs w:val="18"/>
                <w:lang w:val="es-PE" w:eastAsia="es-PE"/>
              </w:rPr>
            </w:pPr>
            <w:r w:rsidRPr="004833A4">
              <w:rPr>
                <w:sz w:val="18"/>
                <w:szCs w:val="18"/>
                <w:lang w:val="es-PE" w:eastAsia="es-PE"/>
              </w:rPr>
              <w:t>Recibir Comprobantes</w:t>
            </w:r>
          </w:p>
        </w:tc>
        <w:tc>
          <w:tcPr>
            <w:tcW w:w="554" w:type="pct"/>
            <w:vAlign w:val="center"/>
          </w:tcPr>
          <w:p w:rsidR="00700932" w:rsidRPr="004833A4" w:rsidRDefault="00700932" w:rsidP="00E55381">
            <w:pPr>
              <w:pStyle w:val="Prrafodelista"/>
              <w:numPr>
                <w:ilvl w:val="0"/>
                <w:numId w:val="23"/>
              </w:numPr>
              <w:ind w:left="187" w:hanging="187"/>
              <w:jc w:val="both"/>
              <w:rPr>
                <w:sz w:val="18"/>
                <w:szCs w:val="18"/>
                <w:lang w:val="es-PE" w:eastAsia="es-PE"/>
              </w:rPr>
            </w:pPr>
            <w:r w:rsidRPr="004833A4">
              <w:rPr>
                <w:sz w:val="18"/>
                <w:szCs w:val="18"/>
                <w:lang w:val="es-PE" w:eastAsia="es-PE"/>
              </w:rPr>
              <w:t>Comprobantes recibidos</w:t>
            </w:r>
          </w:p>
        </w:tc>
        <w:tc>
          <w:tcPr>
            <w:tcW w:w="1067" w:type="pct"/>
            <w:vAlign w:val="center"/>
          </w:tcPr>
          <w:p w:rsidR="00700932" w:rsidRPr="004833A4" w:rsidRDefault="00700932" w:rsidP="00B40C57">
            <w:pPr>
              <w:jc w:val="both"/>
              <w:rPr>
                <w:sz w:val="18"/>
                <w:szCs w:val="18"/>
                <w:lang w:val="es-PE" w:eastAsia="es-PE"/>
              </w:rPr>
            </w:pPr>
            <w:r w:rsidRPr="004833A4">
              <w:rPr>
                <w:sz w:val="18"/>
                <w:szCs w:val="18"/>
                <w:lang w:val="es-PE" w:eastAsia="es-PE"/>
              </w:rPr>
              <w:t>La Secretaria recibe los comprobantes del proveedor.</w:t>
            </w:r>
          </w:p>
        </w:tc>
        <w:tc>
          <w:tcPr>
            <w:tcW w:w="698" w:type="pct"/>
            <w:vAlign w:val="center"/>
          </w:tcPr>
          <w:p w:rsidR="00700932" w:rsidRPr="004833A4" w:rsidRDefault="00700932" w:rsidP="00B40C57">
            <w:pPr>
              <w:jc w:val="center"/>
              <w:rPr>
                <w:sz w:val="18"/>
                <w:szCs w:val="18"/>
                <w:lang w:val="es-PE" w:eastAsia="es-PE"/>
              </w:rPr>
            </w:pPr>
            <w:r w:rsidRPr="004833A4">
              <w:rPr>
                <w:sz w:val="18"/>
                <w:szCs w:val="18"/>
                <w:lang w:val="es-PE" w:eastAsia="es-PE"/>
              </w:rPr>
              <w:t>Secretaria</w:t>
            </w:r>
          </w:p>
        </w:tc>
        <w:tc>
          <w:tcPr>
            <w:tcW w:w="568" w:type="pct"/>
            <w:vAlign w:val="center"/>
          </w:tcPr>
          <w:p w:rsidR="00700932" w:rsidRPr="004833A4" w:rsidRDefault="00700932" w:rsidP="00B40C57">
            <w:pPr>
              <w:jc w:val="center"/>
              <w:rPr>
                <w:sz w:val="18"/>
                <w:szCs w:val="18"/>
                <w:lang w:val="es-PE" w:eastAsia="es-PE"/>
              </w:rPr>
            </w:pPr>
            <w:r w:rsidRPr="004833A4">
              <w:rPr>
                <w:sz w:val="18"/>
                <w:szCs w:val="18"/>
                <w:lang w:val="es-PE" w:eastAsia="es-PE"/>
              </w:rPr>
              <w:t>Manual</w:t>
            </w:r>
          </w:p>
        </w:tc>
        <w:tc>
          <w:tcPr>
            <w:tcW w:w="814" w:type="pct"/>
            <w:vAlign w:val="center"/>
          </w:tcPr>
          <w:p w:rsidR="00700932" w:rsidRPr="004833A4" w:rsidRDefault="00700932" w:rsidP="00B40C57">
            <w:pPr>
              <w:jc w:val="center"/>
              <w:rPr>
                <w:sz w:val="18"/>
                <w:szCs w:val="18"/>
                <w:lang w:val="es-PE" w:eastAsia="es-PE"/>
              </w:rPr>
            </w:pPr>
            <w:r w:rsidRPr="004833A4">
              <w:rPr>
                <w:sz w:val="18"/>
                <w:szCs w:val="18"/>
                <w:lang w:val="es-PE" w:eastAsia="es-PE"/>
              </w:rPr>
              <w:t>Gestión de Control de Pagos</w:t>
            </w:r>
          </w:p>
        </w:tc>
      </w:tr>
      <w:tr w:rsidR="00700932" w:rsidRPr="004833A4" w:rsidTr="00700932">
        <w:trPr>
          <w:trHeight w:val="483"/>
        </w:trPr>
        <w:tc>
          <w:tcPr>
            <w:tcW w:w="177" w:type="pct"/>
            <w:shd w:val="clear" w:color="auto" w:fill="C0C0C0"/>
            <w:vAlign w:val="center"/>
          </w:tcPr>
          <w:p w:rsidR="00700932" w:rsidRPr="004833A4" w:rsidRDefault="00700932" w:rsidP="00B40C57">
            <w:pPr>
              <w:jc w:val="center"/>
              <w:rPr>
                <w:b/>
                <w:bCs/>
                <w:sz w:val="18"/>
                <w:szCs w:val="18"/>
                <w:lang w:val="es-PE" w:eastAsia="es-PE"/>
              </w:rPr>
            </w:pPr>
            <w:r w:rsidRPr="004833A4">
              <w:rPr>
                <w:b/>
                <w:bCs/>
                <w:sz w:val="18"/>
                <w:szCs w:val="18"/>
                <w:lang w:val="es-PE" w:eastAsia="es-PE"/>
              </w:rPr>
              <w:t>3.</w:t>
            </w:r>
          </w:p>
        </w:tc>
        <w:tc>
          <w:tcPr>
            <w:tcW w:w="554" w:type="pct"/>
            <w:shd w:val="clear" w:color="auto" w:fill="C0C0C0"/>
            <w:vAlign w:val="center"/>
          </w:tcPr>
          <w:p w:rsidR="00700932" w:rsidRPr="004833A4" w:rsidRDefault="00700932" w:rsidP="00E55381">
            <w:pPr>
              <w:pStyle w:val="Prrafodelista"/>
              <w:numPr>
                <w:ilvl w:val="0"/>
                <w:numId w:val="23"/>
              </w:numPr>
              <w:ind w:left="187" w:hanging="187"/>
              <w:jc w:val="both"/>
              <w:rPr>
                <w:sz w:val="18"/>
                <w:szCs w:val="18"/>
                <w:lang w:val="es-PE" w:eastAsia="es-PE"/>
              </w:rPr>
            </w:pPr>
            <w:r w:rsidRPr="004833A4">
              <w:rPr>
                <w:sz w:val="18"/>
                <w:szCs w:val="18"/>
                <w:lang w:val="es-PE" w:eastAsia="es-PE"/>
              </w:rPr>
              <w:t>Comprobantes recibidos</w:t>
            </w:r>
          </w:p>
        </w:tc>
        <w:tc>
          <w:tcPr>
            <w:tcW w:w="568" w:type="pct"/>
            <w:shd w:val="clear" w:color="auto" w:fill="C0C0C0"/>
            <w:vAlign w:val="center"/>
          </w:tcPr>
          <w:p w:rsidR="00700932" w:rsidRPr="004833A4" w:rsidRDefault="00700932" w:rsidP="00B40C57">
            <w:pPr>
              <w:jc w:val="center"/>
              <w:rPr>
                <w:sz w:val="18"/>
                <w:szCs w:val="18"/>
                <w:lang w:val="es-PE" w:eastAsia="es-PE"/>
              </w:rPr>
            </w:pPr>
            <w:r w:rsidRPr="004833A4">
              <w:rPr>
                <w:sz w:val="18"/>
                <w:szCs w:val="18"/>
                <w:lang w:val="es-PE" w:eastAsia="es-PE"/>
              </w:rPr>
              <w:t>Entregar Comprobantes a Administración</w:t>
            </w:r>
          </w:p>
        </w:tc>
        <w:tc>
          <w:tcPr>
            <w:tcW w:w="554" w:type="pct"/>
            <w:shd w:val="clear" w:color="auto" w:fill="C0C0C0"/>
            <w:vAlign w:val="center"/>
          </w:tcPr>
          <w:p w:rsidR="00700932" w:rsidRPr="004833A4" w:rsidRDefault="00700932" w:rsidP="00E55381">
            <w:pPr>
              <w:pStyle w:val="Prrafodelista"/>
              <w:numPr>
                <w:ilvl w:val="0"/>
                <w:numId w:val="23"/>
              </w:numPr>
              <w:ind w:left="187" w:hanging="187"/>
              <w:jc w:val="both"/>
              <w:rPr>
                <w:sz w:val="18"/>
                <w:szCs w:val="18"/>
                <w:lang w:val="es-PE" w:eastAsia="es-PE"/>
              </w:rPr>
            </w:pPr>
            <w:r w:rsidRPr="004833A4">
              <w:rPr>
                <w:sz w:val="18"/>
                <w:szCs w:val="18"/>
                <w:lang w:val="es-PE" w:eastAsia="es-PE"/>
              </w:rPr>
              <w:t>Comprobantes enviados a Administración</w:t>
            </w:r>
          </w:p>
        </w:tc>
        <w:tc>
          <w:tcPr>
            <w:tcW w:w="1067" w:type="pct"/>
            <w:shd w:val="clear" w:color="auto" w:fill="C0C0C0"/>
            <w:vAlign w:val="center"/>
          </w:tcPr>
          <w:p w:rsidR="00700932" w:rsidRPr="004833A4" w:rsidRDefault="00700932" w:rsidP="00B40C57">
            <w:pPr>
              <w:jc w:val="both"/>
              <w:rPr>
                <w:sz w:val="18"/>
                <w:szCs w:val="18"/>
                <w:lang w:val="es-PE" w:eastAsia="es-PE"/>
              </w:rPr>
            </w:pPr>
            <w:r w:rsidRPr="004833A4">
              <w:rPr>
                <w:sz w:val="18"/>
                <w:szCs w:val="18"/>
                <w:lang w:val="es-PE" w:eastAsia="es-PE"/>
              </w:rPr>
              <w:t>La secretaria envía los comprobantes de acuerdo a las fechas y horarios estipulados por Administración.</w:t>
            </w:r>
          </w:p>
        </w:tc>
        <w:tc>
          <w:tcPr>
            <w:tcW w:w="698" w:type="pct"/>
            <w:shd w:val="clear" w:color="auto" w:fill="C0C0C0"/>
            <w:vAlign w:val="center"/>
          </w:tcPr>
          <w:p w:rsidR="00700932" w:rsidRPr="004833A4" w:rsidRDefault="00700932" w:rsidP="00B40C57">
            <w:pPr>
              <w:jc w:val="center"/>
              <w:rPr>
                <w:sz w:val="18"/>
                <w:szCs w:val="18"/>
                <w:lang w:val="es-PE" w:eastAsia="es-PE"/>
              </w:rPr>
            </w:pPr>
            <w:r w:rsidRPr="004833A4">
              <w:rPr>
                <w:sz w:val="18"/>
                <w:szCs w:val="18"/>
                <w:lang w:val="es-PE" w:eastAsia="es-PE"/>
              </w:rPr>
              <w:t>Secretaria</w:t>
            </w:r>
          </w:p>
        </w:tc>
        <w:tc>
          <w:tcPr>
            <w:tcW w:w="568" w:type="pct"/>
            <w:shd w:val="clear" w:color="auto" w:fill="C0C0C0"/>
            <w:vAlign w:val="center"/>
          </w:tcPr>
          <w:p w:rsidR="00700932" w:rsidRPr="004833A4" w:rsidRDefault="00700932" w:rsidP="00B40C57">
            <w:pPr>
              <w:jc w:val="center"/>
              <w:rPr>
                <w:sz w:val="18"/>
                <w:szCs w:val="18"/>
                <w:lang w:val="es-PE" w:eastAsia="es-PE"/>
              </w:rPr>
            </w:pPr>
            <w:r w:rsidRPr="004833A4">
              <w:rPr>
                <w:sz w:val="18"/>
                <w:szCs w:val="18"/>
                <w:lang w:val="es-PE" w:eastAsia="es-PE"/>
              </w:rPr>
              <w:t>Manual</w:t>
            </w:r>
          </w:p>
        </w:tc>
        <w:tc>
          <w:tcPr>
            <w:tcW w:w="814" w:type="pct"/>
            <w:shd w:val="clear" w:color="auto" w:fill="C0C0C0"/>
            <w:vAlign w:val="center"/>
          </w:tcPr>
          <w:p w:rsidR="00700932" w:rsidRPr="004833A4" w:rsidRDefault="00700932" w:rsidP="00B40C57">
            <w:pPr>
              <w:jc w:val="center"/>
              <w:rPr>
                <w:sz w:val="18"/>
                <w:szCs w:val="18"/>
                <w:lang w:val="es-PE" w:eastAsia="es-PE"/>
              </w:rPr>
            </w:pPr>
            <w:r w:rsidRPr="004833A4">
              <w:rPr>
                <w:sz w:val="18"/>
                <w:szCs w:val="18"/>
                <w:lang w:val="es-PE" w:eastAsia="es-PE"/>
              </w:rPr>
              <w:t>Gestión de Control de Pagos</w:t>
            </w:r>
          </w:p>
        </w:tc>
      </w:tr>
      <w:tr w:rsidR="00700932" w:rsidRPr="004833A4" w:rsidTr="00700932">
        <w:trPr>
          <w:trHeight w:val="402"/>
        </w:trPr>
        <w:tc>
          <w:tcPr>
            <w:tcW w:w="177" w:type="pct"/>
            <w:vAlign w:val="center"/>
          </w:tcPr>
          <w:p w:rsidR="00700932" w:rsidRPr="004833A4" w:rsidRDefault="00700932" w:rsidP="00B40C57">
            <w:pPr>
              <w:jc w:val="center"/>
              <w:rPr>
                <w:b/>
                <w:bCs/>
                <w:sz w:val="18"/>
                <w:szCs w:val="18"/>
                <w:lang w:val="es-PE" w:eastAsia="es-PE"/>
              </w:rPr>
            </w:pPr>
            <w:r w:rsidRPr="004833A4">
              <w:rPr>
                <w:b/>
                <w:bCs/>
                <w:sz w:val="18"/>
                <w:szCs w:val="18"/>
                <w:lang w:val="es-PE" w:eastAsia="es-PE"/>
              </w:rPr>
              <w:t>4.</w:t>
            </w:r>
          </w:p>
        </w:tc>
        <w:tc>
          <w:tcPr>
            <w:tcW w:w="554" w:type="pct"/>
            <w:vAlign w:val="center"/>
          </w:tcPr>
          <w:p w:rsidR="00700932" w:rsidRPr="004833A4" w:rsidRDefault="00700932" w:rsidP="00E55381">
            <w:pPr>
              <w:pStyle w:val="Prrafodelista"/>
              <w:numPr>
                <w:ilvl w:val="0"/>
                <w:numId w:val="23"/>
              </w:numPr>
              <w:ind w:left="187" w:hanging="187"/>
              <w:jc w:val="both"/>
              <w:rPr>
                <w:sz w:val="18"/>
                <w:szCs w:val="18"/>
                <w:lang w:val="es-PE" w:eastAsia="es-PE"/>
              </w:rPr>
            </w:pPr>
            <w:r w:rsidRPr="004833A4">
              <w:rPr>
                <w:sz w:val="18"/>
                <w:szCs w:val="18"/>
                <w:lang w:val="es-PE" w:eastAsia="es-PE"/>
              </w:rPr>
              <w:t>Comprobantes enviados a Administración</w:t>
            </w:r>
          </w:p>
        </w:tc>
        <w:tc>
          <w:tcPr>
            <w:tcW w:w="568" w:type="pct"/>
            <w:vAlign w:val="center"/>
          </w:tcPr>
          <w:p w:rsidR="00700932" w:rsidRPr="004833A4" w:rsidRDefault="00700932" w:rsidP="00B40C57">
            <w:pPr>
              <w:jc w:val="center"/>
              <w:rPr>
                <w:sz w:val="18"/>
                <w:szCs w:val="18"/>
                <w:lang w:val="es-PE" w:eastAsia="es-PE"/>
              </w:rPr>
            </w:pPr>
            <w:r w:rsidRPr="004833A4">
              <w:rPr>
                <w:sz w:val="18"/>
                <w:szCs w:val="18"/>
                <w:lang w:val="es-PE" w:eastAsia="es-PE"/>
              </w:rPr>
              <w:t>Verificar conformidad de documentos</w:t>
            </w:r>
          </w:p>
        </w:tc>
        <w:tc>
          <w:tcPr>
            <w:tcW w:w="554" w:type="pct"/>
            <w:vAlign w:val="center"/>
          </w:tcPr>
          <w:p w:rsidR="00700932" w:rsidRPr="004833A4" w:rsidRDefault="00700932" w:rsidP="00E55381">
            <w:pPr>
              <w:pStyle w:val="Prrafodelista"/>
              <w:numPr>
                <w:ilvl w:val="0"/>
                <w:numId w:val="23"/>
              </w:numPr>
              <w:ind w:left="187" w:hanging="187"/>
              <w:jc w:val="both"/>
              <w:rPr>
                <w:sz w:val="18"/>
                <w:szCs w:val="18"/>
                <w:lang w:val="es-PE" w:eastAsia="es-PE"/>
              </w:rPr>
            </w:pPr>
            <w:r w:rsidRPr="004833A4">
              <w:rPr>
                <w:sz w:val="18"/>
                <w:szCs w:val="18"/>
                <w:lang w:val="es-PE" w:eastAsia="es-PE"/>
              </w:rPr>
              <w:t>Comprobantes conformes</w:t>
            </w:r>
          </w:p>
          <w:p w:rsidR="00700932" w:rsidRPr="004833A4" w:rsidRDefault="00700932" w:rsidP="00E55381">
            <w:pPr>
              <w:pStyle w:val="Prrafodelista"/>
              <w:numPr>
                <w:ilvl w:val="0"/>
                <w:numId w:val="23"/>
              </w:numPr>
              <w:ind w:left="187" w:hanging="187"/>
              <w:jc w:val="both"/>
              <w:rPr>
                <w:sz w:val="18"/>
                <w:szCs w:val="18"/>
                <w:lang w:val="es-PE" w:eastAsia="es-PE"/>
              </w:rPr>
            </w:pPr>
            <w:r w:rsidRPr="004833A4">
              <w:rPr>
                <w:sz w:val="18"/>
                <w:szCs w:val="18"/>
                <w:lang w:val="es-PE" w:eastAsia="es-PE"/>
              </w:rPr>
              <w:t>Comprobantes inconformes</w:t>
            </w:r>
          </w:p>
        </w:tc>
        <w:tc>
          <w:tcPr>
            <w:tcW w:w="1067" w:type="pct"/>
            <w:vAlign w:val="center"/>
          </w:tcPr>
          <w:p w:rsidR="00700932" w:rsidRPr="004833A4" w:rsidRDefault="00700932" w:rsidP="00B40C57">
            <w:pPr>
              <w:jc w:val="both"/>
              <w:rPr>
                <w:sz w:val="18"/>
                <w:szCs w:val="18"/>
                <w:lang w:val="es-PE" w:eastAsia="es-PE"/>
              </w:rPr>
            </w:pPr>
            <w:r w:rsidRPr="004833A4">
              <w:rPr>
                <w:sz w:val="18"/>
                <w:szCs w:val="18"/>
                <w:lang w:val="es-PE" w:eastAsia="es-PE"/>
              </w:rPr>
              <w:t>La Encargada de Caja evalúa la conformidad de los comprobantes, según ciertos criterios:</w:t>
            </w:r>
          </w:p>
          <w:p w:rsidR="00700932" w:rsidRPr="004833A4" w:rsidRDefault="00700932" w:rsidP="008445C7">
            <w:pPr>
              <w:pStyle w:val="Prrafodelista"/>
              <w:numPr>
                <w:ilvl w:val="0"/>
                <w:numId w:val="57"/>
              </w:numPr>
              <w:ind w:left="318" w:hanging="284"/>
              <w:jc w:val="both"/>
              <w:rPr>
                <w:sz w:val="18"/>
                <w:szCs w:val="18"/>
                <w:lang w:val="es-PE" w:eastAsia="es-PE"/>
              </w:rPr>
            </w:pPr>
            <w:r w:rsidRPr="004833A4">
              <w:rPr>
                <w:sz w:val="18"/>
                <w:szCs w:val="18"/>
                <w:lang w:val="es-PE" w:eastAsia="es-PE"/>
              </w:rPr>
              <w:t>Los comprobantes estén emitidos a nombre de la Institución.</w:t>
            </w:r>
          </w:p>
          <w:p w:rsidR="00700932" w:rsidRPr="004833A4" w:rsidRDefault="00700932" w:rsidP="008445C7">
            <w:pPr>
              <w:pStyle w:val="Prrafodelista"/>
              <w:numPr>
                <w:ilvl w:val="0"/>
                <w:numId w:val="57"/>
              </w:numPr>
              <w:ind w:left="318" w:hanging="284"/>
              <w:jc w:val="both"/>
              <w:rPr>
                <w:sz w:val="18"/>
                <w:szCs w:val="18"/>
                <w:lang w:val="es-PE" w:eastAsia="es-PE"/>
              </w:rPr>
            </w:pPr>
            <w:r w:rsidRPr="004833A4">
              <w:rPr>
                <w:sz w:val="18"/>
                <w:szCs w:val="18"/>
                <w:lang w:val="es-PE" w:eastAsia="es-PE"/>
              </w:rPr>
              <w:t>Los comprobantes tienen el RUC del proveedor y el de la Institución.</w:t>
            </w:r>
          </w:p>
          <w:p w:rsidR="00700932" w:rsidRPr="004833A4" w:rsidRDefault="00700932" w:rsidP="008445C7">
            <w:pPr>
              <w:pStyle w:val="Prrafodelista"/>
              <w:numPr>
                <w:ilvl w:val="0"/>
                <w:numId w:val="57"/>
              </w:numPr>
              <w:ind w:left="318" w:hanging="284"/>
              <w:jc w:val="both"/>
              <w:rPr>
                <w:sz w:val="18"/>
                <w:szCs w:val="18"/>
                <w:lang w:val="es-PE" w:eastAsia="es-PE"/>
              </w:rPr>
            </w:pPr>
            <w:r w:rsidRPr="004833A4">
              <w:rPr>
                <w:sz w:val="18"/>
                <w:szCs w:val="18"/>
                <w:lang w:val="es-PE" w:eastAsia="es-PE"/>
              </w:rPr>
              <w:t>Los comprobantes deben tener el pie de imprenta con la fecha de vigencia según lo establecido por la SUNAT.</w:t>
            </w:r>
          </w:p>
          <w:p w:rsidR="00700932" w:rsidRPr="004833A4" w:rsidRDefault="00700932" w:rsidP="008445C7">
            <w:pPr>
              <w:pStyle w:val="Prrafodelista"/>
              <w:numPr>
                <w:ilvl w:val="0"/>
                <w:numId w:val="57"/>
              </w:numPr>
              <w:ind w:left="318" w:hanging="284"/>
              <w:jc w:val="both"/>
              <w:rPr>
                <w:sz w:val="18"/>
                <w:szCs w:val="18"/>
                <w:lang w:val="es-PE" w:eastAsia="es-PE"/>
              </w:rPr>
            </w:pPr>
            <w:r w:rsidRPr="004833A4">
              <w:rPr>
                <w:sz w:val="18"/>
                <w:szCs w:val="18"/>
                <w:lang w:val="es-PE" w:eastAsia="es-PE"/>
              </w:rPr>
              <w:t>Los comprobantes deben indicar el concepto en detalle del bien o servicio.</w:t>
            </w:r>
          </w:p>
          <w:p w:rsidR="00700932" w:rsidRPr="004833A4" w:rsidRDefault="00700932" w:rsidP="008445C7">
            <w:pPr>
              <w:pStyle w:val="Prrafodelista"/>
              <w:numPr>
                <w:ilvl w:val="0"/>
                <w:numId w:val="57"/>
              </w:numPr>
              <w:ind w:left="318" w:hanging="284"/>
              <w:jc w:val="both"/>
              <w:rPr>
                <w:sz w:val="18"/>
                <w:szCs w:val="18"/>
                <w:lang w:val="es-PE" w:eastAsia="es-PE"/>
              </w:rPr>
            </w:pPr>
            <w:r w:rsidRPr="004833A4">
              <w:rPr>
                <w:sz w:val="18"/>
                <w:szCs w:val="18"/>
                <w:lang w:val="es-PE" w:eastAsia="es-PE"/>
              </w:rPr>
              <w:t>Los comprobantes deben indicar el impuesto del IGV por separado.</w:t>
            </w:r>
          </w:p>
          <w:p w:rsidR="00700932" w:rsidRPr="004833A4" w:rsidRDefault="00700932" w:rsidP="008445C7">
            <w:pPr>
              <w:pStyle w:val="Prrafodelista"/>
              <w:numPr>
                <w:ilvl w:val="0"/>
                <w:numId w:val="57"/>
              </w:numPr>
              <w:ind w:left="318" w:hanging="284"/>
              <w:jc w:val="both"/>
              <w:rPr>
                <w:sz w:val="18"/>
                <w:szCs w:val="18"/>
                <w:lang w:val="es-PE" w:eastAsia="es-PE"/>
              </w:rPr>
            </w:pPr>
            <w:r w:rsidRPr="004833A4">
              <w:rPr>
                <w:sz w:val="18"/>
                <w:szCs w:val="18"/>
                <w:lang w:val="es-PE" w:eastAsia="es-PE"/>
              </w:rPr>
              <w:t>Los comprobantes deben indicar el impuesto a la renta e impuesto extraordinario de solidaridad.</w:t>
            </w:r>
          </w:p>
          <w:p w:rsidR="00700932" w:rsidRPr="004833A4" w:rsidRDefault="00700932" w:rsidP="00B40C57">
            <w:pPr>
              <w:jc w:val="both"/>
              <w:rPr>
                <w:sz w:val="18"/>
                <w:szCs w:val="18"/>
                <w:lang w:val="es-PE" w:eastAsia="es-PE"/>
              </w:rPr>
            </w:pPr>
            <w:r w:rsidRPr="004833A4">
              <w:rPr>
                <w:sz w:val="18"/>
                <w:szCs w:val="18"/>
                <w:lang w:val="es-PE" w:eastAsia="es-PE"/>
              </w:rPr>
              <w:t xml:space="preserve">En caso estén inconformes, solicita la </w:t>
            </w:r>
            <w:r w:rsidRPr="004833A4">
              <w:rPr>
                <w:sz w:val="18"/>
                <w:szCs w:val="18"/>
                <w:lang w:val="es-PE" w:eastAsia="es-PE"/>
              </w:rPr>
              <w:lastRenderedPageBreak/>
              <w:t>modificación por parte de los proveedores; en caso contrario, procede a elaborar la orden de Pago.</w:t>
            </w:r>
          </w:p>
        </w:tc>
        <w:tc>
          <w:tcPr>
            <w:tcW w:w="698" w:type="pct"/>
            <w:vAlign w:val="center"/>
          </w:tcPr>
          <w:p w:rsidR="00700932" w:rsidRPr="004833A4" w:rsidRDefault="00700932" w:rsidP="00B40C57">
            <w:pPr>
              <w:jc w:val="center"/>
              <w:rPr>
                <w:sz w:val="18"/>
                <w:szCs w:val="18"/>
                <w:lang w:val="es-PE" w:eastAsia="es-PE"/>
              </w:rPr>
            </w:pPr>
            <w:r w:rsidRPr="004833A4">
              <w:rPr>
                <w:sz w:val="18"/>
                <w:szCs w:val="18"/>
                <w:lang w:val="es-PE" w:eastAsia="es-PE"/>
              </w:rPr>
              <w:lastRenderedPageBreak/>
              <w:t>Encargada de Caja</w:t>
            </w:r>
          </w:p>
        </w:tc>
        <w:tc>
          <w:tcPr>
            <w:tcW w:w="568" w:type="pct"/>
            <w:vAlign w:val="center"/>
          </w:tcPr>
          <w:p w:rsidR="00700932" w:rsidRPr="004833A4" w:rsidRDefault="00700932" w:rsidP="00B40C57">
            <w:pPr>
              <w:jc w:val="center"/>
              <w:rPr>
                <w:sz w:val="18"/>
                <w:szCs w:val="18"/>
                <w:lang w:val="es-PE" w:eastAsia="es-PE"/>
              </w:rPr>
            </w:pPr>
            <w:r w:rsidRPr="004833A4">
              <w:rPr>
                <w:sz w:val="18"/>
                <w:szCs w:val="18"/>
                <w:lang w:val="es-PE" w:eastAsia="es-PE"/>
              </w:rPr>
              <w:t>Manual</w:t>
            </w:r>
          </w:p>
        </w:tc>
        <w:tc>
          <w:tcPr>
            <w:tcW w:w="814" w:type="pct"/>
            <w:vAlign w:val="center"/>
          </w:tcPr>
          <w:p w:rsidR="00700932" w:rsidRPr="004833A4" w:rsidRDefault="00700932" w:rsidP="00B40C57">
            <w:pPr>
              <w:jc w:val="center"/>
              <w:rPr>
                <w:sz w:val="18"/>
                <w:szCs w:val="18"/>
                <w:lang w:val="es-PE" w:eastAsia="es-PE"/>
              </w:rPr>
            </w:pPr>
            <w:r w:rsidRPr="004833A4">
              <w:rPr>
                <w:sz w:val="18"/>
                <w:szCs w:val="18"/>
                <w:lang w:val="es-PE" w:eastAsia="es-PE"/>
              </w:rPr>
              <w:t>Gestión de Control de Pagos</w:t>
            </w:r>
          </w:p>
        </w:tc>
      </w:tr>
      <w:tr w:rsidR="00700932" w:rsidRPr="004833A4" w:rsidTr="00700932">
        <w:trPr>
          <w:trHeight w:val="537"/>
        </w:trPr>
        <w:tc>
          <w:tcPr>
            <w:tcW w:w="177" w:type="pct"/>
            <w:shd w:val="clear" w:color="auto" w:fill="C0C0C0"/>
            <w:vAlign w:val="center"/>
          </w:tcPr>
          <w:p w:rsidR="00700932" w:rsidRPr="004833A4" w:rsidRDefault="00700932" w:rsidP="00B40C57">
            <w:pPr>
              <w:jc w:val="center"/>
              <w:rPr>
                <w:b/>
                <w:bCs/>
                <w:sz w:val="18"/>
                <w:szCs w:val="18"/>
                <w:lang w:val="es-PE" w:eastAsia="es-PE"/>
              </w:rPr>
            </w:pPr>
            <w:r w:rsidRPr="004833A4">
              <w:rPr>
                <w:b/>
                <w:bCs/>
                <w:sz w:val="18"/>
                <w:szCs w:val="18"/>
                <w:lang w:val="es-PE" w:eastAsia="es-PE"/>
              </w:rPr>
              <w:lastRenderedPageBreak/>
              <w:t>5.</w:t>
            </w:r>
          </w:p>
        </w:tc>
        <w:tc>
          <w:tcPr>
            <w:tcW w:w="554" w:type="pct"/>
            <w:shd w:val="clear" w:color="auto" w:fill="C0C0C0"/>
            <w:vAlign w:val="center"/>
          </w:tcPr>
          <w:p w:rsidR="00700932" w:rsidRPr="004833A4" w:rsidRDefault="00700932" w:rsidP="00E55381">
            <w:pPr>
              <w:pStyle w:val="Prrafodelista"/>
              <w:numPr>
                <w:ilvl w:val="0"/>
                <w:numId w:val="23"/>
              </w:numPr>
              <w:ind w:left="187" w:hanging="187"/>
              <w:jc w:val="both"/>
              <w:rPr>
                <w:sz w:val="18"/>
                <w:szCs w:val="18"/>
                <w:lang w:val="es-PE" w:eastAsia="es-PE"/>
              </w:rPr>
            </w:pPr>
            <w:r w:rsidRPr="004833A4">
              <w:rPr>
                <w:sz w:val="18"/>
                <w:szCs w:val="18"/>
                <w:lang w:val="es-PE" w:eastAsia="es-PE"/>
              </w:rPr>
              <w:t>Comprobantes inconformes</w:t>
            </w:r>
          </w:p>
        </w:tc>
        <w:tc>
          <w:tcPr>
            <w:tcW w:w="568" w:type="pct"/>
            <w:shd w:val="clear" w:color="auto" w:fill="C0C0C0"/>
            <w:vAlign w:val="center"/>
          </w:tcPr>
          <w:p w:rsidR="00700932" w:rsidRPr="004833A4" w:rsidRDefault="00700932" w:rsidP="00B40C57">
            <w:pPr>
              <w:jc w:val="center"/>
              <w:rPr>
                <w:sz w:val="18"/>
                <w:szCs w:val="18"/>
                <w:lang w:val="es-PE" w:eastAsia="es-PE"/>
              </w:rPr>
            </w:pPr>
            <w:r w:rsidRPr="004833A4">
              <w:rPr>
                <w:sz w:val="18"/>
                <w:szCs w:val="18"/>
                <w:lang w:val="es-PE" w:eastAsia="es-PE"/>
              </w:rPr>
              <w:t>Solicitar modificación</w:t>
            </w:r>
          </w:p>
        </w:tc>
        <w:tc>
          <w:tcPr>
            <w:tcW w:w="554" w:type="pct"/>
            <w:shd w:val="clear" w:color="auto" w:fill="C0C0C0"/>
            <w:vAlign w:val="center"/>
          </w:tcPr>
          <w:p w:rsidR="00700932" w:rsidRPr="004833A4" w:rsidRDefault="00700932" w:rsidP="00E55381">
            <w:pPr>
              <w:pStyle w:val="Prrafodelista"/>
              <w:numPr>
                <w:ilvl w:val="0"/>
                <w:numId w:val="23"/>
              </w:numPr>
              <w:ind w:left="187" w:hanging="187"/>
              <w:jc w:val="both"/>
              <w:rPr>
                <w:sz w:val="18"/>
                <w:szCs w:val="18"/>
                <w:lang w:val="es-PE" w:eastAsia="es-PE"/>
              </w:rPr>
            </w:pPr>
            <w:r w:rsidRPr="004833A4">
              <w:rPr>
                <w:sz w:val="18"/>
                <w:szCs w:val="18"/>
                <w:lang w:val="es-PE" w:eastAsia="es-PE"/>
              </w:rPr>
              <w:t>Comprobantes a modificar</w:t>
            </w:r>
          </w:p>
        </w:tc>
        <w:tc>
          <w:tcPr>
            <w:tcW w:w="1067" w:type="pct"/>
            <w:shd w:val="clear" w:color="auto" w:fill="C0C0C0"/>
            <w:vAlign w:val="center"/>
          </w:tcPr>
          <w:p w:rsidR="00700932" w:rsidRPr="004833A4" w:rsidRDefault="00700932" w:rsidP="00B40C57">
            <w:pPr>
              <w:jc w:val="both"/>
              <w:rPr>
                <w:sz w:val="18"/>
                <w:szCs w:val="18"/>
                <w:lang w:val="es-PE" w:eastAsia="es-PE"/>
              </w:rPr>
            </w:pPr>
            <w:r w:rsidRPr="004833A4">
              <w:rPr>
                <w:sz w:val="18"/>
                <w:szCs w:val="18"/>
                <w:lang w:val="es-PE" w:eastAsia="es-PE"/>
              </w:rPr>
              <w:t>La Encargada de Caja le solicita al proveedor que modifique los comprobantes, que según su evaluación estaban inconformes.</w:t>
            </w:r>
          </w:p>
        </w:tc>
        <w:tc>
          <w:tcPr>
            <w:tcW w:w="698" w:type="pct"/>
            <w:shd w:val="clear" w:color="auto" w:fill="C0C0C0"/>
            <w:vAlign w:val="center"/>
          </w:tcPr>
          <w:p w:rsidR="00700932" w:rsidRPr="004833A4" w:rsidRDefault="00700932" w:rsidP="00B40C57">
            <w:pPr>
              <w:jc w:val="center"/>
              <w:rPr>
                <w:sz w:val="18"/>
                <w:szCs w:val="18"/>
                <w:lang w:val="es-PE" w:eastAsia="es-PE"/>
              </w:rPr>
            </w:pPr>
            <w:r w:rsidRPr="004833A4">
              <w:rPr>
                <w:sz w:val="18"/>
                <w:szCs w:val="18"/>
                <w:lang w:val="es-PE" w:eastAsia="es-PE"/>
              </w:rPr>
              <w:t>Encargada de Caja</w:t>
            </w:r>
          </w:p>
        </w:tc>
        <w:tc>
          <w:tcPr>
            <w:tcW w:w="568" w:type="pct"/>
            <w:shd w:val="clear" w:color="auto" w:fill="C0C0C0"/>
            <w:vAlign w:val="center"/>
          </w:tcPr>
          <w:p w:rsidR="00700932" w:rsidRPr="004833A4" w:rsidRDefault="00700932" w:rsidP="00B40C57">
            <w:pPr>
              <w:jc w:val="center"/>
              <w:rPr>
                <w:sz w:val="18"/>
                <w:szCs w:val="18"/>
                <w:lang w:val="es-PE" w:eastAsia="es-PE"/>
              </w:rPr>
            </w:pPr>
            <w:r w:rsidRPr="004833A4">
              <w:rPr>
                <w:sz w:val="18"/>
                <w:szCs w:val="18"/>
                <w:lang w:val="es-PE" w:eastAsia="es-PE"/>
              </w:rPr>
              <w:t>Manual</w:t>
            </w:r>
          </w:p>
        </w:tc>
        <w:tc>
          <w:tcPr>
            <w:tcW w:w="814" w:type="pct"/>
            <w:shd w:val="clear" w:color="auto" w:fill="C0C0C0"/>
            <w:vAlign w:val="center"/>
          </w:tcPr>
          <w:p w:rsidR="00700932" w:rsidRPr="004833A4" w:rsidRDefault="00700932" w:rsidP="00B40C57">
            <w:pPr>
              <w:jc w:val="center"/>
              <w:rPr>
                <w:sz w:val="18"/>
                <w:szCs w:val="18"/>
                <w:lang w:val="es-PE" w:eastAsia="es-PE"/>
              </w:rPr>
            </w:pPr>
            <w:r w:rsidRPr="004833A4">
              <w:rPr>
                <w:sz w:val="18"/>
                <w:szCs w:val="18"/>
                <w:lang w:val="es-PE" w:eastAsia="es-PE"/>
              </w:rPr>
              <w:t>Gestión de Control de Pagos</w:t>
            </w:r>
          </w:p>
        </w:tc>
      </w:tr>
      <w:tr w:rsidR="00700932" w:rsidRPr="004833A4" w:rsidTr="00700932">
        <w:trPr>
          <w:trHeight w:val="537"/>
        </w:trPr>
        <w:tc>
          <w:tcPr>
            <w:tcW w:w="177" w:type="pct"/>
            <w:vAlign w:val="center"/>
          </w:tcPr>
          <w:p w:rsidR="00700932" w:rsidRPr="004833A4" w:rsidRDefault="00700932" w:rsidP="00B40C57">
            <w:pPr>
              <w:jc w:val="center"/>
              <w:rPr>
                <w:b/>
                <w:bCs/>
                <w:sz w:val="18"/>
                <w:szCs w:val="18"/>
                <w:lang w:val="es-PE" w:eastAsia="es-PE"/>
              </w:rPr>
            </w:pPr>
            <w:r w:rsidRPr="004833A4">
              <w:rPr>
                <w:b/>
                <w:bCs/>
                <w:sz w:val="18"/>
                <w:szCs w:val="18"/>
                <w:lang w:val="es-PE" w:eastAsia="es-PE"/>
              </w:rPr>
              <w:t>6.</w:t>
            </w:r>
          </w:p>
        </w:tc>
        <w:tc>
          <w:tcPr>
            <w:tcW w:w="554" w:type="pct"/>
            <w:vAlign w:val="center"/>
          </w:tcPr>
          <w:p w:rsidR="00700932" w:rsidRPr="004833A4" w:rsidRDefault="00700932" w:rsidP="00E55381">
            <w:pPr>
              <w:pStyle w:val="Prrafodelista"/>
              <w:numPr>
                <w:ilvl w:val="0"/>
                <w:numId w:val="23"/>
              </w:numPr>
              <w:ind w:left="187" w:hanging="187"/>
              <w:jc w:val="both"/>
              <w:rPr>
                <w:sz w:val="18"/>
                <w:szCs w:val="18"/>
                <w:lang w:val="es-PE" w:eastAsia="es-PE"/>
              </w:rPr>
            </w:pPr>
            <w:r w:rsidRPr="004833A4">
              <w:rPr>
                <w:sz w:val="18"/>
                <w:szCs w:val="18"/>
                <w:lang w:val="es-PE" w:eastAsia="es-PE"/>
              </w:rPr>
              <w:t>Comprobantes conformes</w:t>
            </w:r>
          </w:p>
          <w:p w:rsidR="00700932" w:rsidRPr="004833A4" w:rsidRDefault="00700932" w:rsidP="00E55381">
            <w:pPr>
              <w:pStyle w:val="Prrafodelista"/>
              <w:numPr>
                <w:ilvl w:val="0"/>
                <w:numId w:val="23"/>
              </w:numPr>
              <w:ind w:left="187" w:hanging="187"/>
              <w:jc w:val="both"/>
              <w:rPr>
                <w:sz w:val="18"/>
                <w:szCs w:val="18"/>
                <w:lang w:val="es-PE" w:eastAsia="es-PE"/>
              </w:rPr>
            </w:pPr>
            <w:r w:rsidRPr="004833A4">
              <w:rPr>
                <w:sz w:val="18"/>
                <w:szCs w:val="18"/>
                <w:lang w:val="es-PE" w:eastAsia="es-PE"/>
              </w:rPr>
              <w:t>Orden de Pago a modificar</w:t>
            </w:r>
          </w:p>
        </w:tc>
        <w:tc>
          <w:tcPr>
            <w:tcW w:w="568" w:type="pct"/>
            <w:vAlign w:val="center"/>
          </w:tcPr>
          <w:p w:rsidR="00700932" w:rsidRPr="004833A4" w:rsidRDefault="00700932" w:rsidP="00B40C57">
            <w:pPr>
              <w:jc w:val="center"/>
              <w:rPr>
                <w:sz w:val="18"/>
                <w:szCs w:val="18"/>
                <w:lang w:val="es-PE" w:eastAsia="es-PE"/>
              </w:rPr>
            </w:pPr>
            <w:r w:rsidRPr="004833A4">
              <w:rPr>
                <w:sz w:val="18"/>
                <w:szCs w:val="18"/>
                <w:lang w:val="es-PE" w:eastAsia="es-PE"/>
              </w:rPr>
              <w:t>Elaborar Orden de Pago</w:t>
            </w:r>
          </w:p>
        </w:tc>
        <w:tc>
          <w:tcPr>
            <w:tcW w:w="554" w:type="pct"/>
            <w:vAlign w:val="center"/>
          </w:tcPr>
          <w:p w:rsidR="00700932" w:rsidRPr="004833A4" w:rsidRDefault="00700932" w:rsidP="00E55381">
            <w:pPr>
              <w:pStyle w:val="Prrafodelista"/>
              <w:numPr>
                <w:ilvl w:val="0"/>
                <w:numId w:val="23"/>
              </w:numPr>
              <w:ind w:left="187" w:hanging="187"/>
              <w:jc w:val="both"/>
              <w:rPr>
                <w:sz w:val="18"/>
                <w:szCs w:val="18"/>
                <w:lang w:val="es-PE" w:eastAsia="es-PE"/>
              </w:rPr>
            </w:pPr>
            <w:r w:rsidRPr="004833A4">
              <w:rPr>
                <w:sz w:val="18"/>
                <w:szCs w:val="18"/>
                <w:lang w:val="es-PE" w:eastAsia="es-PE"/>
              </w:rPr>
              <w:t>Orden de Pago</w:t>
            </w:r>
          </w:p>
        </w:tc>
        <w:tc>
          <w:tcPr>
            <w:tcW w:w="1067" w:type="pct"/>
            <w:vAlign w:val="center"/>
          </w:tcPr>
          <w:p w:rsidR="00700932" w:rsidRPr="004833A4" w:rsidRDefault="00700932" w:rsidP="00B40C57">
            <w:pPr>
              <w:jc w:val="both"/>
              <w:rPr>
                <w:sz w:val="18"/>
                <w:szCs w:val="18"/>
                <w:lang w:val="es-PE" w:eastAsia="es-PE"/>
              </w:rPr>
            </w:pPr>
            <w:r w:rsidRPr="004833A4">
              <w:rPr>
                <w:sz w:val="18"/>
                <w:szCs w:val="18"/>
                <w:lang w:val="es-PE" w:eastAsia="es-PE"/>
              </w:rPr>
              <w:t>La Encargada de Caja elabora la Orden de Pago u voucher de Egresos indicando fecha, importe equivalente en soles y dólares, tipo de cambio, número de cuenta corriente y/o cuenta de ahorros, banco, concepto y detalle, y firma de la cajera. En caso sea necesario, la Encargada de Caja recibirá la Orden de Pago que ya ha sido revisada y necesita modificación.</w:t>
            </w:r>
          </w:p>
        </w:tc>
        <w:tc>
          <w:tcPr>
            <w:tcW w:w="698" w:type="pct"/>
            <w:vAlign w:val="center"/>
          </w:tcPr>
          <w:p w:rsidR="00700932" w:rsidRPr="004833A4" w:rsidRDefault="00700932" w:rsidP="00B40C57">
            <w:pPr>
              <w:jc w:val="center"/>
              <w:rPr>
                <w:sz w:val="18"/>
                <w:szCs w:val="18"/>
                <w:lang w:val="es-PE" w:eastAsia="es-PE"/>
              </w:rPr>
            </w:pPr>
            <w:r w:rsidRPr="004833A4">
              <w:rPr>
                <w:sz w:val="18"/>
                <w:szCs w:val="18"/>
                <w:lang w:val="es-PE" w:eastAsia="es-PE"/>
              </w:rPr>
              <w:t>Encargada de Caja</w:t>
            </w:r>
          </w:p>
        </w:tc>
        <w:tc>
          <w:tcPr>
            <w:tcW w:w="568" w:type="pct"/>
            <w:vAlign w:val="center"/>
          </w:tcPr>
          <w:p w:rsidR="00700932" w:rsidRPr="004833A4" w:rsidRDefault="00700932" w:rsidP="00B40C57">
            <w:pPr>
              <w:jc w:val="center"/>
              <w:rPr>
                <w:sz w:val="18"/>
                <w:szCs w:val="18"/>
                <w:lang w:val="es-PE" w:eastAsia="es-PE"/>
              </w:rPr>
            </w:pPr>
            <w:r w:rsidRPr="004833A4">
              <w:rPr>
                <w:sz w:val="18"/>
                <w:szCs w:val="18"/>
                <w:lang w:val="es-PE" w:eastAsia="es-PE"/>
              </w:rPr>
              <w:t>Manual</w:t>
            </w:r>
          </w:p>
        </w:tc>
        <w:tc>
          <w:tcPr>
            <w:tcW w:w="814" w:type="pct"/>
            <w:vAlign w:val="center"/>
          </w:tcPr>
          <w:p w:rsidR="00700932" w:rsidRPr="004833A4" w:rsidRDefault="00700932" w:rsidP="00B40C57">
            <w:pPr>
              <w:jc w:val="center"/>
              <w:rPr>
                <w:sz w:val="18"/>
                <w:szCs w:val="18"/>
                <w:lang w:val="es-PE" w:eastAsia="es-PE"/>
              </w:rPr>
            </w:pPr>
            <w:r w:rsidRPr="004833A4">
              <w:rPr>
                <w:sz w:val="18"/>
                <w:szCs w:val="18"/>
                <w:lang w:val="es-PE" w:eastAsia="es-PE"/>
              </w:rPr>
              <w:t>Gestión de Control de Pagos</w:t>
            </w:r>
          </w:p>
        </w:tc>
      </w:tr>
      <w:tr w:rsidR="00700932" w:rsidRPr="004833A4" w:rsidTr="00700932">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700932" w:rsidRPr="004833A4" w:rsidRDefault="00700932" w:rsidP="00B40C57">
            <w:pPr>
              <w:jc w:val="center"/>
              <w:rPr>
                <w:b/>
                <w:bCs/>
                <w:sz w:val="18"/>
                <w:szCs w:val="18"/>
                <w:lang w:val="es-PE" w:eastAsia="es-PE"/>
              </w:rPr>
            </w:pPr>
            <w:r w:rsidRPr="004833A4">
              <w:rPr>
                <w:b/>
                <w:bCs/>
                <w:sz w:val="18"/>
                <w:szCs w:val="18"/>
                <w:lang w:val="es-PE" w:eastAsia="es-PE"/>
              </w:rPr>
              <w:t>7.</w:t>
            </w:r>
          </w:p>
        </w:tc>
        <w:tc>
          <w:tcPr>
            <w:tcW w:w="554" w:type="pct"/>
            <w:tcBorders>
              <w:top w:val="single" w:sz="4" w:space="0" w:color="auto"/>
              <w:left w:val="single" w:sz="4" w:space="0" w:color="auto"/>
              <w:bottom w:val="single" w:sz="4" w:space="0" w:color="auto"/>
              <w:right w:val="single" w:sz="4" w:space="0" w:color="auto"/>
            </w:tcBorders>
            <w:shd w:val="clear" w:color="auto" w:fill="C0C0C0"/>
            <w:vAlign w:val="center"/>
          </w:tcPr>
          <w:p w:rsidR="00700932" w:rsidRPr="004833A4" w:rsidRDefault="00700932" w:rsidP="00E55381">
            <w:pPr>
              <w:pStyle w:val="Prrafodelista"/>
              <w:numPr>
                <w:ilvl w:val="0"/>
                <w:numId w:val="23"/>
              </w:numPr>
              <w:ind w:left="187" w:hanging="187"/>
              <w:jc w:val="both"/>
              <w:rPr>
                <w:sz w:val="18"/>
                <w:szCs w:val="18"/>
                <w:lang w:val="es-PE" w:eastAsia="es-PE"/>
              </w:rPr>
            </w:pPr>
            <w:r w:rsidRPr="004833A4">
              <w:rPr>
                <w:sz w:val="18"/>
                <w:szCs w:val="18"/>
                <w:lang w:val="es-PE" w:eastAsia="es-PE"/>
              </w:rPr>
              <w:t>Orden de Pago</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700932" w:rsidRPr="004833A4" w:rsidRDefault="00700932" w:rsidP="00B40C57">
            <w:pPr>
              <w:jc w:val="center"/>
              <w:rPr>
                <w:sz w:val="18"/>
                <w:szCs w:val="18"/>
                <w:lang w:val="es-PE" w:eastAsia="es-PE"/>
              </w:rPr>
            </w:pPr>
            <w:r w:rsidRPr="004833A4">
              <w:rPr>
                <w:sz w:val="18"/>
                <w:szCs w:val="18"/>
                <w:lang w:val="es-PE" w:eastAsia="es-PE"/>
              </w:rPr>
              <w:t>Entregar Orden de Pago a Contabilidad</w:t>
            </w:r>
          </w:p>
        </w:tc>
        <w:tc>
          <w:tcPr>
            <w:tcW w:w="554" w:type="pct"/>
            <w:tcBorders>
              <w:top w:val="single" w:sz="4" w:space="0" w:color="auto"/>
              <w:left w:val="single" w:sz="4" w:space="0" w:color="auto"/>
              <w:bottom w:val="single" w:sz="4" w:space="0" w:color="auto"/>
              <w:right w:val="single" w:sz="4" w:space="0" w:color="auto"/>
            </w:tcBorders>
            <w:shd w:val="clear" w:color="auto" w:fill="C0C0C0"/>
            <w:vAlign w:val="center"/>
          </w:tcPr>
          <w:p w:rsidR="00700932" w:rsidRPr="004833A4" w:rsidRDefault="00700932" w:rsidP="00E55381">
            <w:pPr>
              <w:pStyle w:val="Prrafodelista"/>
              <w:numPr>
                <w:ilvl w:val="0"/>
                <w:numId w:val="23"/>
              </w:numPr>
              <w:ind w:left="160" w:hanging="160"/>
              <w:jc w:val="both"/>
              <w:rPr>
                <w:sz w:val="18"/>
                <w:szCs w:val="18"/>
                <w:lang w:val="es-PE" w:eastAsia="es-PE"/>
              </w:rPr>
            </w:pPr>
            <w:r w:rsidRPr="004833A4">
              <w:rPr>
                <w:sz w:val="18"/>
                <w:szCs w:val="18"/>
                <w:lang w:val="es-PE" w:eastAsia="es-PE"/>
              </w:rPr>
              <w:t>Orden de Pago entregada a Contabilidad</w:t>
            </w:r>
          </w:p>
        </w:tc>
        <w:tc>
          <w:tcPr>
            <w:tcW w:w="1067" w:type="pct"/>
            <w:tcBorders>
              <w:top w:val="single" w:sz="4" w:space="0" w:color="auto"/>
              <w:left w:val="single" w:sz="4" w:space="0" w:color="auto"/>
              <w:bottom w:val="single" w:sz="4" w:space="0" w:color="auto"/>
              <w:right w:val="single" w:sz="4" w:space="0" w:color="auto"/>
            </w:tcBorders>
            <w:shd w:val="clear" w:color="auto" w:fill="C0C0C0"/>
            <w:vAlign w:val="center"/>
          </w:tcPr>
          <w:p w:rsidR="00700932" w:rsidRPr="004833A4" w:rsidRDefault="00700932" w:rsidP="00B40C57">
            <w:pPr>
              <w:jc w:val="both"/>
              <w:rPr>
                <w:sz w:val="18"/>
                <w:szCs w:val="18"/>
                <w:lang w:val="es-PE" w:eastAsia="es-PE"/>
              </w:rPr>
            </w:pPr>
            <w:r w:rsidRPr="004833A4">
              <w:rPr>
                <w:sz w:val="18"/>
                <w:szCs w:val="18"/>
                <w:lang w:val="es-PE" w:eastAsia="es-PE"/>
              </w:rPr>
              <w:t>La Orden de Pago es entregada con la documentación adjunta a Contabilidad para verificación y VoBo.</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700932" w:rsidRPr="004833A4" w:rsidRDefault="00700932" w:rsidP="00B40C57">
            <w:pPr>
              <w:jc w:val="center"/>
              <w:rPr>
                <w:sz w:val="18"/>
                <w:szCs w:val="18"/>
                <w:lang w:val="es-PE" w:eastAsia="es-PE"/>
              </w:rPr>
            </w:pPr>
            <w:r w:rsidRPr="004833A4">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700932" w:rsidRPr="004833A4" w:rsidRDefault="00700932" w:rsidP="00B40C57">
            <w:pPr>
              <w:jc w:val="center"/>
              <w:rPr>
                <w:sz w:val="18"/>
                <w:szCs w:val="18"/>
                <w:lang w:val="es-PE" w:eastAsia="es-PE"/>
              </w:rPr>
            </w:pPr>
            <w:r w:rsidRPr="004833A4">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700932" w:rsidRPr="004833A4" w:rsidRDefault="00700932" w:rsidP="00B40C57">
            <w:pPr>
              <w:jc w:val="center"/>
              <w:rPr>
                <w:sz w:val="18"/>
                <w:szCs w:val="18"/>
                <w:lang w:val="es-PE" w:eastAsia="es-PE"/>
              </w:rPr>
            </w:pPr>
            <w:r w:rsidRPr="004833A4">
              <w:rPr>
                <w:sz w:val="18"/>
                <w:szCs w:val="18"/>
                <w:lang w:val="es-PE" w:eastAsia="es-PE"/>
              </w:rPr>
              <w:t>Gestión de Control de Pagos</w:t>
            </w:r>
          </w:p>
        </w:tc>
      </w:tr>
      <w:tr w:rsidR="00700932" w:rsidRPr="004833A4" w:rsidTr="00700932">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700932" w:rsidRPr="004833A4" w:rsidRDefault="00700932" w:rsidP="00B40C57">
            <w:pPr>
              <w:jc w:val="center"/>
              <w:rPr>
                <w:b/>
                <w:bCs/>
                <w:sz w:val="18"/>
                <w:szCs w:val="18"/>
                <w:lang w:val="es-PE" w:eastAsia="es-PE"/>
              </w:rPr>
            </w:pPr>
            <w:r w:rsidRPr="004833A4">
              <w:rPr>
                <w:b/>
                <w:bCs/>
                <w:sz w:val="18"/>
                <w:szCs w:val="18"/>
                <w:lang w:val="es-PE" w:eastAsia="es-PE"/>
              </w:rPr>
              <w:t>8.</w:t>
            </w:r>
          </w:p>
        </w:tc>
        <w:tc>
          <w:tcPr>
            <w:tcW w:w="554" w:type="pct"/>
            <w:tcBorders>
              <w:top w:val="single" w:sz="4" w:space="0" w:color="auto"/>
              <w:left w:val="single" w:sz="4" w:space="0" w:color="auto"/>
              <w:bottom w:val="single" w:sz="4" w:space="0" w:color="auto"/>
              <w:right w:val="single" w:sz="4" w:space="0" w:color="auto"/>
            </w:tcBorders>
            <w:vAlign w:val="center"/>
          </w:tcPr>
          <w:p w:rsidR="00700932" w:rsidRPr="004833A4" w:rsidRDefault="00700932" w:rsidP="00E55381">
            <w:pPr>
              <w:pStyle w:val="Prrafodelista"/>
              <w:numPr>
                <w:ilvl w:val="0"/>
                <w:numId w:val="23"/>
              </w:numPr>
              <w:ind w:left="187" w:hanging="187"/>
              <w:jc w:val="both"/>
              <w:rPr>
                <w:sz w:val="18"/>
                <w:szCs w:val="18"/>
                <w:lang w:val="es-PE" w:eastAsia="es-PE"/>
              </w:rPr>
            </w:pPr>
            <w:r w:rsidRPr="004833A4">
              <w:rPr>
                <w:sz w:val="18"/>
                <w:szCs w:val="18"/>
                <w:lang w:val="es-PE" w:eastAsia="es-PE"/>
              </w:rPr>
              <w:t>Orden de Pago entregada a Contabilidad</w:t>
            </w:r>
          </w:p>
        </w:tc>
        <w:tc>
          <w:tcPr>
            <w:tcW w:w="568" w:type="pct"/>
            <w:tcBorders>
              <w:top w:val="single" w:sz="4" w:space="0" w:color="auto"/>
              <w:left w:val="single" w:sz="4" w:space="0" w:color="auto"/>
              <w:bottom w:val="single" w:sz="4" w:space="0" w:color="auto"/>
              <w:right w:val="single" w:sz="4" w:space="0" w:color="auto"/>
            </w:tcBorders>
            <w:vAlign w:val="center"/>
          </w:tcPr>
          <w:p w:rsidR="00700932" w:rsidRPr="004833A4" w:rsidRDefault="00700932" w:rsidP="00B40C57">
            <w:pPr>
              <w:jc w:val="center"/>
              <w:rPr>
                <w:sz w:val="18"/>
                <w:szCs w:val="18"/>
                <w:lang w:val="es-PE" w:eastAsia="es-PE"/>
              </w:rPr>
            </w:pPr>
            <w:r w:rsidRPr="004833A4">
              <w:rPr>
                <w:sz w:val="18"/>
                <w:szCs w:val="18"/>
                <w:lang w:val="es-PE" w:eastAsia="es-PE"/>
              </w:rPr>
              <w:t>Verificar conformidad de Orden de Pago</w:t>
            </w:r>
          </w:p>
        </w:tc>
        <w:tc>
          <w:tcPr>
            <w:tcW w:w="554" w:type="pct"/>
            <w:tcBorders>
              <w:top w:val="single" w:sz="4" w:space="0" w:color="auto"/>
              <w:left w:val="single" w:sz="4" w:space="0" w:color="auto"/>
              <w:bottom w:val="single" w:sz="4" w:space="0" w:color="auto"/>
              <w:right w:val="single" w:sz="4" w:space="0" w:color="auto"/>
            </w:tcBorders>
            <w:vAlign w:val="center"/>
          </w:tcPr>
          <w:p w:rsidR="00700932" w:rsidRPr="004833A4" w:rsidRDefault="00700932" w:rsidP="00E55381">
            <w:pPr>
              <w:pStyle w:val="Prrafodelista"/>
              <w:numPr>
                <w:ilvl w:val="0"/>
                <w:numId w:val="23"/>
              </w:numPr>
              <w:ind w:left="160" w:hanging="160"/>
              <w:jc w:val="both"/>
              <w:rPr>
                <w:sz w:val="18"/>
                <w:szCs w:val="18"/>
                <w:lang w:val="es-PE" w:eastAsia="es-PE"/>
              </w:rPr>
            </w:pPr>
            <w:r w:rsidRPr="004833A4">
              <w:rPr>
                <w:sz w:val="18"/>
                <w:szCs w:val="18"/>
                <w:lang w:val="es-PE" w:eastAsia="es-PE"/>
              </w:rPr>
              <w:t>Orden de Pago inconforme</w:t>
            </w:r>
          </w:p>
          <w:p w:rsidR="00700932" w:rsidRPr="004833A4" w:rsidRDefault="00700932" w:rsidP="00E55381">
            <w:pPr>
              <w:pStyle w:val="Prrafodelista"/>
              <w:numPr>
                <w:ilvl w:val="0"/>
                <w:numId w:val="23"/>
              </w:numPr>
              <w:ind w:left="160" w:hanging="160"/>
              <w:jc w:val="both"/>
              <w:rPr>
                <w:sz w:val="18"/>
                <w:szCs w:val="18"/>
                <w:lang w:val="es-PE" w:eastAsia="es-PE"/>
              </w:rPr>
            </w:pPr>
            <w:r w:rsidRPr="004833A4">
              <w:rPr>
                <w:sz w:val="18"/>
                <w:szCs w:val="18"/>
                <w:lang w:val="es-PE" w:eastAsia="es-PE"/>
              </w:rPr>
              <w:t>Orden de Pago conforme</w:t>
            </w:r>
          </w:p>
        </w:tc>
        <w:tc>
          <w:tcPr>
            <w:tcW w:w="1067" w:type="pct"/>
            <w:tcBorders>
              <w:top w:val="single" w:sz="4" w:space="0" w:color="auto"/>
              <w:left w:val="single" w:sz="4" w:space="0" w:color="auto"/>
              <w:bottom w:val="single" w:sz="4" w:space="0" w:color="auto"/>
              <w:right w:val="single" w:sz="4" w:space="0" w:color="auto"/>
            </w:tcBorders>
            <w:vAlign w:val="center"/>
          </w:tcPr>
          <w:p w:rsidR="00700932" w:rsidRPr="004833A4" w:rsidRDefault="00700932" w:rsidP="00B40C57">
            <w:pPr>
              <w:jc w:val="both"/>
              <w:rPr>
                <w:sz w:val="18"/>
                <w:szCs w:val="18"/>
                <w:lang w:val="es-PE" w:eastAsia="es-PE"/>
              </w:rPr>
            </w:pPr>
            <w:r w:rsidRPr="004833A4">
              <w:rPr>
                <w:sz w:val="18"/>
                <w:szCs w:val="18"/>
                <w:lang w:val="es-PE" w:eastAsia="es-PE"/>
              </w:rPr>
              <w:t>El Contador evalúa la conformidad de la Orden de Pago. En caso se encuentre inconforme, solicitará la modificación a la Encargada de Caja; en caso contrario, dará su VoBo.</w:t>
            </w:r>
          </w:p>
        </w:tc>
        <w:tc>
          <w:tcPr>
            <w:tcW w:w="698" w:type="pct"/>
            <w:tcBorders>
              <w:top w:val="single" w:sz="4" w:space="0" w:color="auto"/>
              <w:left w:val="single" w:sz="4" w:space="0" w:color="auto"/>
              <w:bottom w:val="single" w:sz="4" w:space="0" w:color="auto"/>
              <w:right w:val="single" w:sz="4" w:space="0" w:color="auto"/>
            </w:tcBorders>
            <w:vAlign w:val="center"/>
          </w:tcPr>
          <w:p w:rsidR="00700932" w:rsidRPr="004833A4" w:rsidRDefault="00700932" w:rsidP="00B40C57">
            <w:pPr>
              <w:jc w:val="center"/>
              <w:rPr>
                <w:sz w:val="18"/>
                <w:szCs w:val="18"/>
                <w:lang w:val="es-PE" w:eastAsia="es-PE"/>
              </w:rPr>
            </w:pPr>
            <w:r w:rsidRPr="004833A4">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vAlign w:val="center"/>
          </w:tcPr>
          <w:p w:rsidR="00700932" w:rsidRPr="004833A4" w:rsidRDefault="00700932" w:rsidP="00B40C57">
            <w:pPr>
              <w:jc w:val="center"/>
              <w:rPr>
                <w:sz w:val="18"/>
                <w:szCs w:val="18"/>
                <w:lang w:val="es-PE" w:eastAsia="es-PE"/>
              </w:rPr>
            </w:pPr>
            <w:r w:rsidRPr="004833A4">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vAlign w:val="center"/>
          </w:tcPr>
          <w:p w:rsidR="00700932" w:rsidRPr="004833A4" w:rsidRDefault="00700932" w:rsidP="00B40C57">
            <w:pPr>
              <w:jc w:val="center"/>
              <w:rPr>
                <w:sz w:val="18"/>
                <w:szCs w:val="18"/>
                <w:lang w:val="es-PE" w:eastAsia="es-PE"/>
              </w:rPr>
            </w:pPr>
            <w:r w:rsidRPr="004833A4">
              <w:rPr>
                <w:sz w:val="18"/>
                <w:szCs w:val="18"/>
                <w:lang w:val="es-PE" w:eastAsia="es-PE"/>
              </w:rPr>
              <w:t>Gestión de Control de Pagos</w:t>
            </w:r>
          </w:p>
        </w:tc>
      </w:tr>
      <w:tr w:rsidR="00700932" w:rsidRPr="004833A4" w:rsidTr="00700932">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700932" w:rsidRPr="004833A4" w:rsidRDefault="00700932" w:rsidP="00B40C57">
            <w:pPr>
              <w:jc w:val="center"/>
              <w:rPr>
                <w:b/>
                <w:bCs/>
                <w:sz w:val="18"/>
                <w:szCs w:val="18"/>
                <w:lang w:val="es-PE" w:eastAsia="es-PE"/>
              </w:rPr>
            </w:pPr>
            <w:r w:rsidRPr="004833A4">
              <w:rPr>
                <w:b/>
                <w:bCs/>
                <w:sz w:val="18"/>
                <w:szCs w:val="18"/>
                <w:lang w:val="es-PE" w:eastAsia="es-PE"/>
              </w:rPr>
              <w:t>9.</w:t>
            </w:r>
          </w:p>
        </w:tc>
        <w:tc>
          <w:tcPr>
            <w:tcW w:w="554" w:type="pct"/>
            <w:tcBorders>
              <w:top w:val="single" w:sz="4" w:space="0" w:color="auto"/>
              <w:left w:val="single" w:sz="4" w:space="0" w:color="auto"/>
              <w:bottom w:val="single" w:sz="4" w:space="0" w:color="auto"/>
              <w:right w:val="single" w:sz="4" w:space="0" w:color="auto"/>
            </w:tcBorders>
            <w:shd w:val="clear" w:color="auto" w:fill="C0C0C0"/>
            <w:vAlign w:val="center"/>
          </w:tcPr>
          <w:p w:rsidR="00700932" w:rsidRPr="004833A4" w:rsidRDefault="00700932" w:rsidP="00E55381">
            <w:pPr>
              <w:pStyle w:val="Prrafodelista"/>
              <w:numPr>
                <w:ilvl w:val="0"/>
                <w:numId w:val="23"/>
              </w:numPr>
              <w:ind w:left="160" w:hanging="160"/>
              <w:jc w:val="both"/>
              <w:rPr>
                <w:sz w:val="18"/>
                <w:szCs w:val="18"/>
                <w:lang w:val="es-PE" w:eastAsia="es-PE"/>
              </w:rPr>
            </w:pPr>
            <w:r w:rsidRPr="004833A4">
              <w:rPr>
                <w:sz w:val="18"/>
                <w:szCs w:val="18"/>
                <w:lang w:val="es-PE" w:eastAsia="es-PE"/>
              </w:rPr>
              <w:t>Orden de Pago inconforme</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700932" w:rsidRPr="004833A4" w:rsidRDefault="00700932" w:rsidP="00B40C57">
            <w:pPr>
              <w:jc w:val="center"/>
              <w:rPr>
                <w:sz w:val="18"/>
                <w:szCs w:val="18"/>
                <w:lang w:val="es-PE" w:eastAsia="es-PE"/>
              </w:rPr>
            </w:pPr>
            <w:r w:rsidRPr="004833A4">
              <w:rPr>
                <w:sz w:val="18"/>
                <w:szCs w:val="18"/>
                <w:lang w:val="es-PE" w:eastAsia="es-PE"/>
              </w:rPr>
              <w:t>Solicitar modificación</w:t>
            </w:r>
          </w:p>
        </w:tc>
        <w:tc>
          <w:tcPr>
            <w:tcW w:w="554" w:type="pct"/>
            <w:tcBorders>
              <w:top w:val="single" w:sz="4" w:space="0" w:color="auto"/>
              <w:left w:val="single" w:sz="4" w:space="0" w:color="auto"/>
              <w:bottom w:val="single" w:sz="4" w:space="0" w:color="auto"/>
              <w:right w:val="single" w:sz="4" w:space="0" w:color="auto"/>
            </w:tcBorders>
            <w:shd w:val="clear" w:color="auto" w:fill="C0C0C0"/>
            <w:vAlign w:val="center"/>
          </w:tcPr>
          <w:p w:rsidR="00700932" w:rsidRPr="004833A4" w:rsidRDefault="00700932" w:rsidP="00E55381">
            <w:pPr>
              <w:pStyle w:val="Prrafodelista"/>
              <w:numPr>
                <w:ilvl w:val="0"/>
                <w:numId w:val="23"/>
              </w:numPr>
              <w:ind w:left="187" w:hanging="187"/>
              <w:jc w:val="both"/>
              <w:rPr>
                <w:sz w:val="18"/>
                <w:szCs w:val="18"/>
                <w:lang w:val="es-PE" w:eastAsia="es-PE"/>
              </w:rPr>
            </w:pPr>
            <w:r w:rsidRPr="004833A4">
              <w:rPr>
                <w:sz w:val="18"/>
                <w:szCs w:val="18"/>
                <w:lang w:val="es-PE" w:eastAsia="es-PE"/>
              </w:rPr>
              <w:t>Orden de Pago a modificar</w:t>
            </w:r>
          </w:p>
        </w:tc>
        <w:tc>
          <w:tcPr>
            <w:tcW w:w="1067" w:type="pct"/>
            <w:tcBorders>
              <w:top w:val="single" w:sz="4" w:space="0" w:color="auto"/>
              <w:left w:val="single" w:sz="4" w:space="0" w:color="auto"/>
              <w:bottom w:val="single" w:sz="4" w:space="0" w:color="auto"/>
              <w:right w:val="single" w:sz="4" w:space="0" w:color="auto"/>
            </w:tcBorders>
            <w:shd w:val="clear" w:color="auto" w:fill="C0C0C0"/>
            <w:vAlign w:val="center"/>
          </w:tcPr>
          <w:p w:rsidR="00700932" w:rsidRPr="004833A4" w:rsidRDefault="00700932" w:rsidP="00B40C57">
            <w:pPr>
              <w:jc w:val="both"/>
              <w:rPr>
                <w:sz w:val="18"/>
                <w:szCs w:val="18"/>
                <w:lang w:val="es-PE" w:eastAsia="es-PE"/>
              </w:rPr>
            </w:pPr>
            <w:r w:rsidRPr="004833A4">
              <w:rPr>
                <w:sz w:val="18"/>
                <w:szCs w:val="18"/>
                <w:lang w:val="es-PE" w:eastAsia="es-PE"/>
              </w:rPr>
              <w:t>El Contador le solicita a la Encargada de Caja que modifique la Orden de Pago.</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700932" w:rsidRPr="004833A4" w:rsidRDefault="00700932" w:rsidP="00B40C57">
            <w:pPr>
              <w:jc w:val="center"/>
              <w:rPr>
                <w:sz w:val="18"/>
                <w:szCs w:val="18"/>
                <w:lang w:val="es-PE" w:eastAsia="es-PE"/>
              </w:rPr>
            </w:pPr>
            <w:r w:rsidRPr="004833A4">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700932" w:rsidRPr="004833A4" w:rsidRDefault="00700932" w:rsidP="00B40C57">
            <w:pPr>
              <w:jc w:val="center"/>
              <w:rPr>
                <w:sz w:val="18"/>
                <w:szCs w:val="18"/>
                <w:lang w:val="es-PE" w:eastAsia="es-PE"/>
              </w:rPr>
            </w:pPr>
            <w:r w:rsidRPr="004833A4">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700932" w:rsidRPr="004833A4" w:rsidRDefault="00700932" w:rsidP="00B40C57">
            <w:pPr>
              <w:jc w:val="center"/>
              <w:rPr>
                <w:sz w:val="18"/>
                <w:szCs w:val="18"/>
                <w:lang w:val="es-PE" w:eastAsia="es-PE"/>
              </w:rPr>
            </w:pPr>
            <w:r w:rsidRPr="004833A4">
              <w:rPr>
                <w:sz w:val="18"/>
                <w:szCs w:val="18"/>
                <w:lang w:val="es-PE" w:eastAsia="es-PE"/>
              </w:rPr>
              <w:t>Gestión de Control de Pagos</w:t>
            </w:r>
          </w:p>
        </w:tc>
      </w:tr>
      <w:tr w:rsidR="00700932" w:rsidRPr="004833A4" w:rsidTr="00700932">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700932" w:rsidRPr="004833A4" w:rsidRDefault="00700932" w:rsidP="00B40C57">
            <w:pPr>
              <w:jc w:val="center"/>
              <w:rPr>
                <w:b/>
                <w:bCs/>
                <w:sz w:val="18"/>
                <w:szCs w:val="18"/>
                <w:lang w:val="es-PE" w:eastAsia="es-PE"/>
              </w:rPr>
            </w:pPr>
            <w:r w:rsidRPr="004833A4">
              <w:rPr>
                <w:b/>
                <w:bCs/>
                <w:sz w:val="18"/>
                <w:szCs w:val="18"/>
                <w:lang w:val="es-PE" w:eastAsia="es-PE"/>
              </w:rPr>
              <w:t>10.</w:t>
            </w:r>
          </w:p>
        </w:tc>
        <w:tc>
          <w:tcPr>
            <w:tcW w:w="554" w:type="pct"/>
            <w:tcBorders>
              <w:top w:val="single" w:sz="4" w:space="0" w:color="auto"/>
              <w:left w:val="single" w:sz="4" w:space="0" w:color="auto"/>
              <w:bottom w:val="single" w:sz="4" w:space="0" w:color="auto"/>
              <w:right w:val="single" w:sz="4" w:space="0" w:color="auto"/>
            </w:tcBorders>
            <w:shd w:val="clear" w:color="auto" w:fill="auto"/>
            <w:vAlign w:val="center"/>
          </w:tcPr>
          <w:p w:rsidR="00700932" w:rsidRPr="004833A4" w:rsidRDefault="00700932" w:rsidP="00E55381">
            <w:pPr>
              <w:pStyle w:val="Prrafodelista"/>
              <w:numPr>
                <w:ilvl w:val="0"/>
                <w:numId w:val="23"/>
              </w:numPr>
              <w:ind w:left="187" w:hanging="187"/>
              <w:jc w:val="both"/>
              <w:rPr>
                <w:sz w:val="18"/>
                <w:szCs w:val="18"/>
                <w:lang w:val="es-PE" w:eastAsia="es-PE"/>
              </w:rPr>
            </w:pPr>
            <w:r w:rsidRPr="004833A4">
              <w:rPr>
                <w:sz w:val="18"/>
                <w:szCs w:val="18"/>
                <w:lang w:val="es-PE" w:eastAsia="es-PE"/>
              </w:rPr>
              <w:t>Orden de Pago conforme</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700932" w:rsidRPr="004833A4" w:rsidRDefault="00700932" w:rsidP="00B40C57">
            <w:pPr>
              <w:jc w:val="center"/>
              <w:rPr>
                <w:sz w:val="18"/>
                <w:szCs w:val="18"/>
                <w:lang w:val="es-PE" w:eastAsia="es-PE"/>
              </w:rPr>
            </w:pPr>
            <w:r w:rsidRPr="004833A4">
              <w:rPr>
                <w:sz w:val="18"/>
                <w:szCs w:val="18"/>
                <w:lang w:val="es-PE" w:eastAsia="es-PE"/>
              </w:rPr>
              <w:t>Dar VoBo a Orden de Pago</w:t>
            </w:r>
          </w:p>
        </w:tc>
        <w:tc>
          <w:tcPr>
            <w:tcW w:w="554" w:type="pct"/>
            <w:tcBorders>
              <w:top w:val="single" w:sz="4" w:space="0" w:color="auto"/>
              <w:left w:val="single" w:sz="4" w:space="0" w:color="auto"/>
              <w:bottom w:val="single" w:sz="4" w:space="0" w:color="auto"/>
              <w:right w:val="single" w:sz="4" w:space="0" w:color="auto"/>
            </w:tcBorders>
            <w:shd w:val="clear" w:color="auto" w:fill="auto"/>
            <w:vAlign w:val="center"/>
          </w:tcPr>
          <w:p w:rsidR="00700932" w:rsidRPr="004833A4" w:rsidRDefault="00700932" w:rsidP="008445C7">
            <w:pPr>
              <w:pStyle w:val="Prrafodelista"/>
              <w:numPr>
                <w:ilvl w:val="0"/>
                <w:numId w:val="48"/>
              </w:numPr>
              <w:ind w:left="175" w:hanging="175"/>
              <w:jc w:val="both"/>
              <w:rPr>
                <w:sz w:val="18"/>
                <w:szCs w:val="18"/>
                <w:lang w:val="es-PE" w:eastAsia="es-PE"/>
              </w:rPr>
            </w:pPr>
            <w:r w:rsidRPr="004833A4">
              <w:rPr>
                <w:sz w:val="18"/>
                <w:szCs w:val="18"/>
                <w:lang w:val="es-PE" w:eastAsia="es-PE"/>
              </w:rPr>
              <w:t>Orden de Pago con VoBo del Contador</w:t>
            </w:r>
          </w:p>
        </w:tc>
        <w:tc>
          <w:tcPr>
            <w:tcW w:w="1067" w:type="pct"/>
            <w:tcBorders>
              <w:top w:val="single" w:sz="4" w:space="0" w:color="auto"/>
              <w:left w:val="single" w:sz="4" w:space="0" w:color="auto"/>
              <w:bottom w:val="single" w:sz="4" w:space="0" w:color="auto"/>
              <w:right w:val="single" w:sz="4" w:space="0" w:color="auto"/>
            </w:tcBorders>
            <w:shd w:val="clear" w:color="auto" w:fill="auto"/>
            <w:vAlign w:val="center"/>
          </w:tcPr>
          <w:p w:rsidR="00700932" w:rsidRPr="004833A4" w:rsidRDefault="00700932" w:rsidP="00B40C57">
            <w:pPr>
              <w:jc w:val="both"/>
              <w:rPr>
                <w:sz w:val="18"/>
                <w:szCs w:val="18"/>
                <w:lang w:val="es-PE" w:eastAsia="es-PE"/>
              </w:rPr>
            </w:pPr>
            <w:r w:rsidRPr="004833A4">
              <w:rPr>
                <w:sz w:val="18"/>
                <w:szCs w:val="18"/>
                <w:lang w:val="es-PE" w:eastAsia="es-PE"/>
              </w:rPr>
              <w:t>El Contador le da su VoBo a la Orden de Pago.</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700932" w:rsidRPr="004833A4" w:rsidRDefault="00700932" w:rsidP="00B40C57">
            <w:pPr>
              <w:jc w:val="center"/>
              <w:rPr>
                <w:sz w:val="18"/>
                <w:szCs w:val="18"/>
                <w:lang w:val="es-PE" w:eastAsia="es-PE"/>
              </w:rPr>
            </w:pPr>
            <w:r w:rsidRPr="004833A4">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700932" w:rsidRPr="004833A4" w:rsidRDefault="00700932" w:rsidP="00B40C57">
            <w:pPr>
              <w:jc w:val="center"/>
              <w:rPr>
                <w:sz w:val="18"/>
                <w:szCs w:val="18"/>
                <w:lang w:val="es-PE" w:eastAsia="es-PE"/>
              </w:rPr>
            </w:pPr>
            <w:r w:rsidRPr="004833A4">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700932" w:rsidRPr="004833A4" w:rsidRDefault="00700932" w:rsidP="00B40C57">
            <w:pPr>
              <w:jc w:val="center"/>
              <w:rPr>
                <w:sz w:val="18"/>
                <w:szCs w:val="18"/>
                <w:lang w:val="es-PE" w:eastAsia="es-PE"/>
              </w:rPr>
            </w:pPr>
            <w:r w:rsidRPr="004833A4">
              <w:rPr>
                <w:sz w:val="18"/>
                <w:szCs w:val="18"/>
                <w:lang w:val="es-PE" w:eastAsia="es-PE"/>
              </w:rPr>
              <w:t>Gestión de Control de Pagos</w:t>
            </w:r>
          </w:p>
        </w:tc>
      </w:tr>
      <w:tr w:rsidR="00700932" w:rsidRPr="004833A4" w:rsidTr="00700932">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00932" w:rsidRPr="004833A4" w:rsidRDefault="00700932" w:rsidP="00B40C57">
            <w:pPr>
              <w:jc w:val="center"/>
              <w:rPr>
                <w:b/>
                <w:bCs/>
                <w:sz w:val="18"/>
                <w:szCs w:val="18"/>
                <w:lang w:val="es-PE" w:eastAsia="es-PE"/>
              </w:rPr>
            </w:pPr>
            <w:r w:rsidRPr="004833A4">
              <w:rPr>
                <w:b/>
                <w:bCs/>
                <w:sz w:val="18"/>
                <w:szCs w:val="18"/>
                <w:lang w:val="es-PE" w:eastAsia="es-PE"/>
              </w:rPr>
              <w:t>11.</w:t>
            </w:r>
          </w:p>
        </w:tc>
        <w:tc>
          <w:tcPr>
            <w:tcW w:w="55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00932" w:rsidRPr="004833A4" w:rsidRDefault="00700932" w:rsidP="00E55381">
            <w:pPr>
              <w:pStyle w:val="Prrafodelista"/>
              <w:numPr>
                <w:ilvl w:val="0"/>
                <w:numId w:val="23"/>
              </w:numPr>
              <w:ind w:left="187" w:hanging="187"/>
              <w:jc w:val="both"/>
              <w:rPr>
                <w:sz w:val="18"/>
                <w:szCs w:val="18"/>
                <w:lang w:val="es-PE" w:eastAsia="es-PE"/>
              </w:rPr>
            </w:pPr>
            <w:r w:rsidRPr="004833A4">
              <w:rPr>
                <w:sz w:val="18"/>
                <w:szCs w:val="18"/>
                <w:lang w:val="es-PE" w:eastAsia="es-PE"/>
              </w:rPr>
              <w:t>Orden de Pago con VoBo del Contador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00932" w:rsidRPr="004833A4" w:rsidRDefault="00700932" w:rsidP="00B40C57">
            <w:pPr>
              <w:jc w:val="center"/>
              <w:rPr>
                <w:sz w:val="18"/>
                <w:szCs w:val="18"/>
                <w:lang w:val="es-PE" w:eastAsia="es-PE"/>
              </w:rPr>
            </w:pPr>
            <w:r w:rsidRPr="004833A4">
              <w:rPr>
                <w:sz w:val="18"/>
                <w:szCs w:val="18"/>
                <w:lang w:val="es-PE" w:eastAsia="es-PE"/>
              </w:rPr>
              <w:t>Girar cheque</w:t>
            </w:r>
          </w:p>
        </w:tc>
        <w:tc>
          <w:tcPr>
            <w:tcW w:w="55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00932" w:rsidRPr="004833A4" w:rsidRDefault="00700932" w:rsidP="00E55381">
            <w:pPr>
              <w:pStyle w:val="Prrafodelista"/>
              <w:numPr>
                <w:ilvl w:val="0"/>
                <w:numId w:val="23"/>
              </w:numPr>
              <w:ind w:left="160" w:hanging="160"/>
              <w:jc w:val="both"/>
              <w:rPr>
                <w:sz w:val="18"/>
                <w:szCs w:val="18"/>
                <w:lang w:val="es-PE" w:eastAsia="es-PE"/>
              </w:rPr>
            </w:pPr>
            <w:r w:rsidRPr="004833A4">
              <w:rPr>
                <w:sz w:val="18"/>
                <w:szCs w:val="18"/>
                <w:lang w:val="es-PE" w:eastAsia="es-PE"/>
              </w:rPr>
              <w:t>Cheque</w:t>
            </w:r>
          </w:p>
        </w:tc>
        <w:tc>
          <w:tcPr>
            <w:tcW w:w="106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00932" w:rsidRPr="004833A4" w:rsidRDefault="00700932" w:rsidP="00B40C57">
            <w:pPr>
              <w:jc w:val="both"/>
              <w:rPr>
                <w:sz w:val="18"/>
                <w:szCs w:val="18"/>
                <w:lang w:val="es-PE" w:eastAsia="es-PE"/>
              </w:rPr>
            </w:pPr>
            <w:r w:rsidRPr="004833A4">
              <w:rPr>
                <w:sz w:val="18"/>
                <w:szCs w:val="18"/>
                <w:lang w:val="es-PE" w:eastAsia="es-PE"/>
              </w:rPr>
              <w:t>Luego de recibir el VoBo del Contador en la Orden de Pago, la Encargada de Caja procede a girar el cheque, con el importe que indica la Orden de Pago.</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00932" w:rsidRPr="004833A4" w:rsidRDefault="00700932" w:rsidP="00B40C57">
            <w:pPr>
              <w:jc w:val="center"/>
              <w:rPr>
                <w:sz w:val="18"/>
                <w:szCs w:val="18"/>
                <w:lang w:val="es-PE" w:eastAsia="es-PE"/>
              </w:rPr>
            </w:pPr>
            <w:r w:rsidRPr="004833A4">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00932" w:rsidRPr="004833A4" w:rsidRDefault="00700932" w:rsidP="00B40C57">
            <w:pPr>
              <w:jc w:val="center"/>
              <w:rPr>
                <w:sz w:val="18"/>
                <w:szCs w:val="18"/>
                <w:lang w:val="es-PE" w:eastAsia="es-PE"/>
              </w:rPr>
            </w:pPr>
            <w:r w:rsidRPr="004833A4">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00932" w:rsidRPr="004833A4" w:rsidRDefault="00700932" w:rsidP="00B40C57">
            <w:pPr>
              <w:jc w:val="center"/>
              <w:rPr>
                <w:sz w:val="18"/>
                <w:szCs w:val="18"/>
                <w:lang w:val="es-PE" w:eastAsia="es-PE"/>
              </w:rPr>
            </w:pPr>
            <w:r w:rsidRPr="004833A4">
              <w:rPr>
                <w:sz w:val="18"/>
                <w:szCs w:val="18"/>
                <w:lang w:val="es-PE" w:eastAsia="es-PE"/>
              </w:rPr>
              <w:t>Gestión de Control de Pagos</w:t>
            </w:r>
          </w:p>
        </w:tc>
      </w:tr>
      <w:tr w:rsidR="00700932" w:rsidRPr="004833A4" w:rsidTr="00700932">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700932" w:rsidRPr="004833A4" w:rsidRDefault="00700932" w:rsidP="00B40C57">
            <w:pPr>
              <w:jc w:val="center"/>
              <w:rPr>
                <w:b/>
                <w:bCs/>
                <w:sz w:val="18"/>
                <w:szCs w:val="18"/>
                <w:lang w:val="es-PE" w:eastAsia="es-PE"/>
              </w:rPr>
            </w:pPr>
            <w:r w:rsidRPr="004833A4">
              <w:rPr>
                <w:b/>
                <w:bCs/>
                <w:sz w:val="18"/>
                <w:szCs w:val="18"/>
                <w:lang w:val="es-PE" w:eastAsia="es-PE"/>
              </w:rPr>
              <w:t>12.</w:t>
            </w:r>
          </w:p>
        </w:tc>
        <w:tc>
          <w:tcPr>
            <w:tcW w:w="554" w:type="pct"/>
            <w:tcBorders>
              <w:top w:val="single" w:sz="4" w:space="0" w:color="auto"/>
              <w:left w:val="single" w:sz="4" w:space="0" w:color="auto"/>
              <w:bottom w:val="single" w:sz="4" w:space="0" w:color="auto"/>
              <w:right w:val="single" w:sz="4" w:space="0" w:color="auto"/>
            </w:tcBorders>
            <w:shd w:val="clear" w:color="auto" w:fill="auto"/>
            <w:vAlign w:val="center"/>
          </w:tcPr>
          <w:p w:rsidR="00700932" w:rsidRPr="004833A4" w:rsidRDefault="00700932" w:rsidP="00E55381">
            <w:pPr>
              <w:pStyle w:val="Prrafodelista"/>
              <w:numPr>
                <w:ilvl w:val="0"/>
                <w:numId w:val="23"/>
              </w:numPr>
              <w:ind w:left="187" w:hanging="187"/>
              <w:jc w:val="both"/>
              <w:rPr>
                <w:sz w:val="18"/>
                <w:szCs w:val="18"/>
                <w:lang w:val="es-PE" w:eastAsia="es-PE"/>
              </w:rPr>
            </w:pPr>
            <w:r w:rsidRPr="004833A4">
              <w:rPr>
                <w:sz w:val="18"/>
                <w:szCs w:val="18"/>
                <w:lang w:val="es-PE" w:eastAsia="es-PE"/>
              </w:rPr>
              <w:t>Cheque</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700932" w:rsidRPr="004833A4" w:rsidRDefault="00700932" w:rsidP="00B40C57">
            <w:pPr>
              <w:jc w:val="center"/>
              <w:rPr>
                <w:sz w:val="18"/>
                <w:szCs w:val="18"/>
                <w:lang w:val="es-PE" w:eastAsia="es-PE"/>
              </w:rPr>
            </w:pPr>
            <w:r w:rsidRPr="004833A4">
              <w:rPr>
                <w:sz w:val="18"/>
                <w:szCs w:val="18"/>
                <w:lang w:val="es-PE" w:eastAsia="es-PE"/>
              </w:rPr>
              <w:t>Enviar Orden de Pago al Administrador</w:t>
            </w:r>
          </w:p>
        </w:tc>
        <w:tc>
          <w:tcPr>
            <w:tcW w:w="554" w:type="pct"/>
            <w:tcBorders>
              <w:top w:val="single" w:sz="4" w:space="0" w:color="auto"/>
              <w:left w:val="single" w:sz="4" w:space="0" w:color="auto"/>
              <w:bottom w:val="single" w:sz="4" w:space="0" w:color="auto"/>
              <w:right w:val="single" w:sz="4" w:space="0" w:color="auto"/>
            </w:tcBorders>
            <w:shd w:val="clear" w:color="auto" w:fill="auto"/>
            <w:vAlign w:val="center"/>
          </w:tcPr>
          <w:p w:rsidR="00700932" w:rsidRPr="004833A4" w:rsidRDefault="00700932" w:rsidP="00E55381">
            <w:pPr>
              <w:pStyle w:val="Prrafodelista"/>
              <w:numPr>
                <w:ilvl w:val="0"/>
                <w:numId w:val="23"/>
              </w:numPr>
              <w:ind w:left="160" w:hanging="160"/>
              <w:jc w:val="both"/>
              <w:rPr>
                <w:sz w:val="18"/>
                <w:szCs w:val="18"/>
                <w:lang w:val="es-PE" w:eastAsia="es-PE"/>
              </w:rPr>
            </w:pPr>
            <w:r w:rsidRPr="004833A4">
              <w:rPr>
                <w:sz w:val="18"/>
                <w:szCs w:val="18"/>
                <w:lang w:val="es-PE" w:eastAsia="es-PE"/>
              </w:rPr>
              <w:t>Orden de Pago con VoBo del Contador</w:t>
            </w:r>
          </w:p>
        </w:tc>
        <w:tc>
          <w:tcPr>
            <w:tcW w:w="1067" w:type="pct"/>
            <w:tcBorders>
              <w:top w:val="single" w:sz="4" w:space="0" w:color="auto"/>
              <w:left w:val="single" w:sz="4" w:space="0" w:color="auto"/>
              <w:bottom w:val="single" w:sz="4" w:space="0" w:color="auto"/>
              <w:right w:val="single" w:sz="4" w:space="0" w:color="auto"/>
            </w:tcBorders>
            <w:shd w:val="clear" w:color="auto" w:fill="auto"/>
            <w:vAlign w:val="center"/>
          </w:tcPr>
          <w:p w:rsidR="00700932" w:rsidRPr="004833A4" w:rsidRDefault="00700932" w:rsidP="00B40C57">
            <w:pPr>
              <w:jc w:val="both"/>
              <w:rPr>
                <w:sz w:val="18"/>
                <w:szCs w:val="18"/>
                <w:lang w:val="es-PE" w:eastAsia="es-PE"/>
              </w:rPr>
            </w:pPr>
            <w:r w:rsidRPr="004833A4">
              <w:rPr>
                <w:sz w:val="18"/>
                <w:szCs w:val="18"/>
                <w:lang w:val="es-PE" w:eastAsia="es-PE"/>
              </w:rPr>
              <w:t>La Encargada de Caja envía la Orden de Pago u Voucher al Administrador.</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700932" w:rsidRPr="004833A4" w:rsidRDefault="00700932" w:rsidP="00B40C57">
            <w:pPr>
              <w:jc w:val="center"/>
              <w:rPr>
                <w:sz w:val="18"/>
                <w:szCs w:val="18"/>
                <w:lang w:val="es-PE" w:eastAsia="es-PE"/>
              </w:rPr>
            </w:pPr>
            <w:r w:rsidRPr="004833A4">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700932" w:rsidRPr="004833A4" w:rsidRDefault="00700932" w:rsidP="00B40C57">
            <w:pPr>
              <w:jc w:val="center"/>
              <w:rPr>
                <w:sz w:val="18"/>
                <w:szCs w:val="18"/>
                <w:lang w:val="es-PE" w:eastAsia="es-PE"/>
              </w:rPr>
            </w:pPr>
            <w:r w:rsidRPr="004833A4">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700932" w:rsidRPr="004833A4" w:rsidRDefault="00700932" w:rsidP="00B40C57">
            <w:pPr>
              <w:jc w:val="center"/>
              <w:rPr>
                <w:sz w:val="18"/>
                <w:szCs w:val="18"/>
                <w:lang w:val="es-PE" w:eastAsia="es-PE"/>
              </w:rPr>
            </w:pPr>
            <w:r w:rsidRPr="004833A4">
              <w:rPr>
                <w:sz w:val="18"/>
                <w:szCs w:val="18"/>
                <w:lang w:val="es-PE" w:eastAsia="es-PE"/>
              </w:rPr>
              <w:t>Gestión de Control de Pagos</w:t>
            </w:r>
          </w:p>
        </w:tc>
      </w:tr>
      <w:tr w:rsidR="00700932" w:rsidRPr="004833A4" w:rsidTr="00700932">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00932" w:rsidRPr="004833A4" w:rsidRDefault="00700932" w:rsidP="00B40C57">
            <w:pPr>
              <w:jc w:val="center"/>
              <w:rPr>
                <w:b/>
                <w:bCs/>
                <w:sz w:val="18"/>
                <w:szCs w:val="18"/>
                <w:lang w:val="es-PE" w:eastAsia="es-PE"/>
              </w:rPr>
            </w:pPr>
            <w:r w:rsidRPr="004833A4">
              <w:rPr>
                <w:b/>
                <w:bCs/>
                <w:sz w:val="18"/>
                <w:szCs w:val="18"/>
                <w:lang w:val="es-PE" w:eastAsia="es-PE"/>
              </w:rPr>
              <w:lastRenderedPageBreak/>
              <w:t>13.</w:t>
            </w:r>
          </w:p>
        </w:tc>
        <w:tc>
          <w:tcPr>
            <w:tcW w:w="55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00932" w:rsidRPr="004833A4" w:rsidRDefault="00700932" w:rsidP="00E55381">
            <w:pPr>
              <w:pStyle w:val="Prrafodelista"/>
              <w:numPr>
                <w:ilvl w:val="0"/>
                <w:numId w:val="23"/>
              </w:numPr>
              <w:ind w:left="160" w:hanging="160"/>
              <w:jc w:val="both"/>
              <w:rPr>
                <w:sz w:val="18"/>
                <w:szCs w:val="18"/>
                <w:lang w:val="es-PE" w:eastAsia="es-PE"/>
              </w:rPr>
            </w:pPr>
            <w:r w:rsidRPr="004833A4">
              <w:rPr>
                <w:sz w:val="18"/>
                <w:szCs w:val="18"/>
                <w:lang w:val="es-PE" w:eastAsia="es-PE"/>
              </w:rPr>
              <w:t>Orden de Pago con VoBo del Contador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00932" w:rsidRPr="004833A4" w:rsidRDefault="00700932" w:rsidP="00B40C57">
            <w:pPr>
              <w:jc w:val="center"/>
              <w:rPr>
                <w:sz w:val="18"/>
                <w:szCs w:val="18"/>
                <w:lang w:val="es-PE" w:eastAsia="es-PE"/>
              </w:rPr>
            </w:pPr>
            <w:r w:rsidRPr="004833A4">
              <w:rPr>
                <w:sz w:val="18"/>
                <w:szCs w:val="18"/>
                <w:lang w:val="es-PE" w:eastAsia="es-PE"/>
              </w:rPr>
              <w:t>Dar VoBo a Orden de Pago y firmar</w:t>
            </w:r>
          </w:p>
        </w:tc>
        <w:tc>
          <w:tcPr>
            <w:tcW w:w="55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00932" w:rsidRPr="004833A4" w:rsidRDefault="00700932" w:rsidP="00E55381">
            <w:pPr>
              <w:pStyle w:val="Prrafodelista"/>
              <w:numPr>
                <w:ilvl w:val="0"/>
                <w:numId w:val="23"/>
              </w:numPr>
              <w:ind w:left="187" w:hanging="187"/>
              <w:jc w:val="both"/>
              <w:rPr>
                <w:sz w:val="18"/>
                <w:szCs w:val="18"/>
                <w:lang w:val="es-PE" w:eastAsia="es-PE"/>
              </w:rPr>
            </w:pPr>
            <w:r w:rsidRPr="004833A4">
              <w:rPr>
                <w:sz w:val="18"/>
                <w:szCs w:val="18"/>
                <w:lang w:val="es-PE" w:eastAsia="es-PE"/>
              </w:rPr>
              <w:t>Orden de Pago con VoBo del Contador y Administrador</w:t>
            </w:r>
          </w:p>
        </w:tc>
        <w:tc>
          <w:tcPr>
            <w:tcW w:w="106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00932" w:rsidRPr="004833A4" w:rsidRDefault="00700932" w:rsidP="00B40C57">
            <w:pPr>
              <w:jc w:val="both"/>
              <w:rPr>
                <w:sz w:val="18"/>
                <w:szCs w:val="18"/>
                <w:lang w:val="es-PE" w:eastAsia="es-PE"/>
              </w:rPr>
            </w:pPr>
            <w:r w:rsidRPr="004833A4">
              <w:rPr>
                <w:sz w:val="18"/>
                <w:szCs w:val="18"/>
                <w:lang w:val="es-PE" w:eastAsia="es-PE"/>
              </w:rPr>
              <w:t>El Administrador da su VoBo a la Orden de Pago y la firma.</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00932" w:rsidRPr="004833A4" w:rsidRDefault="00700932" w:rsidP="00B40C57">
            <w:pPr>
              <w:jc w:val="center"/>
              <w:rPr>
                <w:sz w:val="18"/>
                <w:szCs w:val="18"/>
                <w:lang w:val="es-PE" w:eastAsia="es-PE"/>
              </w:rPr>
            </w:pPr>
            <w:r w:rsidRPr="004833A4">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00932" w:rsidRPr="004833A4" w:rsidRDefault="00700932" w:rsidP="00B40C57">
            <w:pPr>
              <w:jc w:val="center"/>
              <w:rPr>
                <w:sz w:val="18"/>
                <w:szCs w:val="18"/>
                <w:lang w:val="es-PE" w:eastAsia="es-PE"/>
              </w:rPr>
            </w:pPr>
            <w:r w:rsidRPr="004833A4">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00932" w:rsidRPr="004833A4" w:rsidRDefault="00700932" w:rsidP="00B40C57">
            <w:pPr>
              <w:jc w:val="center"/>
              <w:rPr>
                <w:sz w:val="18"/>
                <w:szCs w:val="18"/>
                <w:lang w:val="es-PE" w:eastAsia="es-PE"/>
              </w:rPr>
            </w:pPr>
            <w:r w:rsidRPr="004833A4">
              <w:rPr>
                <w:sz w:val="18"/>
                <w:szCs w:val="18"/>
                <w:lang w:val="es-PE" w:eastAsia="es-PE"/>
              </w:rPr>
              <w:t>Gestión de Control de Pagos</w:t>
            </w:r>
          </w:p>
        </w:tc>
      </w:tr>
      <w:tr w:rsidR="00700932" w:rsidRPr="004833A4" w:rsidTr="00700932">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700932" w:rsidRPr="004833A4" w:rsidRDefault="00700932" w:rsidP="00B40C57">
            <w:pPr>
              <w:jc w:val="center"/>
              <w:rPr>
                <w:b/>
                <w:bCs/>
                <w:sz w:val="18"/>
                <w:szCs w:val="18"/>
                <w:lang w:val="es-PE" w:eastAsia="es-PE"/>
              </w:rPr>
            </w:pPr>
            <w:r w:rsidRPr="004833A4">
              <w:rPr>
                <w:b/>
                <w:bCs/>
                <w:sz w:val="18"/>
                <w:szCs w:val="18"/>
                <w:lang w:val="es-PE" w:eastAsia="es-PE"/>
              </w:rPr>
              <w:t>14.</w:t>
            </w:r>
          </w:p>
        </w:tc>
        <w:tc>
          <w:tcPr>
            <w:tcW w:w="554" w:type="pct"/>
            <w:tcBorders>
              <w:top w:val="single" w:sz="4" w:space="0" w:color="auto"/>
              <w:left w:val="single" w:sz="4" w:space="0" w:color="auto"/>
              <w:bottom w:val="single" w:sz="4" w:space="0" w:color="auto"/>
              <w:right w:val="single" w:sz="4" w:space="0" w:color="auto"/>
            </w:tcBorders>
            <w:shd w:val="clear" w:color="auto" w:fill="auto"/>
            <w:vAlign w:val="center"/>
          </w:tcPr>
          <w:p w:rsidR="00700932" w:rsidRPr="004833A4" w:rsidRDefault="00700932" w:rsidP="00E55381">
            <w:pPr>
              <w:pStyle w:val="Prrafodelista"/>
              <w:numPr>
                <w:ilvl w:val="0"/>
                <w:numId w:val="23"/>
              </w:numPr>
              <w:ind w:left="187" w:hanging="187"/>
              <w:jc w:val="both"/>
              <w:rPr>
                <w:sz w:val="18"/>
                <w:szCs w:val="18"/>
                <w:lang w:val="es-PE" w:eastAsia="es-PE"/>
              </w:rPr>
            </w:pPr>
            <w:r w:rsidRPr="004833A4">
              <w:rPr>
                <w:sz w:val="18"/>
                <w:szCs w:val="18"/>
                <w:lang w:val="es-PE" w:eastAsia="es-PE"/>
              </w:rPr>
              <w:t>Orden de Pago con VoBo del Contador y Administrador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700932" w:rsidRPr="004833A4" w:rsidRDefault="00700932" w:rsidP="00700932">
            <w:pPr>
              <w:jc w:val="center"/>
              <w:rPr>
                <w:sz w:val="18"/>
                <w:szCs w:val="18"/>
                <w:lang w:val="es-PE" w:eastAsia="es-PE"/>
              </w:rPr>
            </w:pPr>
            <w:r w:rsidRPr="004833A4">
              <w:rPr>
                <w:sz w:val="18"/>
                <w:szCs w:val="18"/>
                <w:lang w:val="es-PE" w:eastAsia="es-PE"/>
              </w:rPr>
              <w:t xml:space="preserve">Enviar documentación al </w:t>
            </w:r>
            <w:r>
              <w:rPr>
                <w:sz w:val="18"/>
                <w:szCs w:val="18"/>
                <w:lang w:val="es-PE" w:eastAsia="es-PE"/>
              </w:rPr>
              <w:t>Consejo Directivo</w:t>
            </w:r>
          </w:p>
        </w:tc>
        <w:tc>
          <w:tcPr>
            <w:tcW w:w="554" w:type="pct"/>
            <w:tcBorders>
              <w:top w:val="single" w:sz="4" w:space="0" w:color="auto"/>
              <w:left w:val="single" w:sz="4" w:space="0" w:color="auto"/>
              <w:bottom w:val="single" w:sz="4" w:space="0" w:color="auto"/>
              <w:right w:val="single" w:sz="4" w:space="0" w:color="auto"/>
            </w:tcBorders>
            <w:shd w:val="clear" w:color="auto" w:fill="auto"/>
            <w:vAlign w:val="center"/>
          </w:tcPr>
          <w:p w:rsidR="00700932" w:rsidRPr="004833A4" w:rsidRDefault="00700932" w:rsidP="00700932">
            <w:pPr>
              <w:pStyle w:val="Prrafodelista"/>
              <w:numPr>
                <w:ilvl w:val="0"/>
                <w:numId w:val="23"/>
              </w:numPr>
              <w:ind w:left="187" w:hanging="187"/>
              <w:jc w:val="both"/>
              <w:rPr>
                <w:sz w:val="18"/>
                <w:szCs w:val="18"/>
                <w:lang w:val="es-PE" w:eastAsia="es-PE"/>
              </w:rPr>
            </w:pPr>
            <w:r w:rsidRPr="004833A4">
              <w:rPr>
                <w:sz w:val="18"/>
                <w:szCs w:val="18"/>
                <w:lang w:val="es-PE" w:eastAsia="es-PE"/>
              </w:rPr>
              <w:t xml:space="preserve">Orden de Pago con VoBo del Contador y Administrador enviada al </w:t>
            </w:r>
            <w:r>
              <w:rPr>
                <w:sz w:val="18"/>
                <w:szCs w:val="18"/>
                <w:lang w:val="es-PE" w:eastAsia="es-PE"/>
              </w:rPr>
              <w:t>Consejo Directivo</w:t>
            </w:r>
          </w:p>
        </w:tc>
        <w:tc>
          <w:tcPr>
            <w:tcW w:w="1067" w:type="pct"/>
            <w:tcBorders>
              <w:top w:val="single" w:sz="4" w:space="0" w:color="auto"/>
              <w:left w:val="single" w:sz="4" w:space="0" w:color="auto"/>
              <w:bottom w:val="single" w:sz="4" w:space="0" w:color="auto"/>
              <w:right w:val="single" w:sz="4" w:space="0" w:color="auto"/>
            </w:tcBorders>
            <w:shd w:val="clear" w:color="auto" w:fill="auto"/>
            <w:vAlign w:val="center"/>
          </w:tcPr>
          <w:p w:rsidR="00700932" w:rsidRPr="004833A4" w:rsidRDefault="00700932" w:rsidP="00B40C57">
            <w:pPr>
              <w:jc w:val="both"/>
              <w:rPr>
                <w:sz w:val="18"/>
                <w:szCs w:val="18"/>
                <w:lang w:val="es-PE" w:eastAsia="es-PE"/>
              </w:rPr>
            </w:pPr>
            <w:r w:rsidRPr="004833A4">
              <w:rPr>
                <w:sz w:val="18"/>
                <w:szCs w:val="18"/>
                <w:lang w:val="es-PE" w:eastAsia="es-PE"/>
              </w:rPr>
              <w:t>La Encargada de Caja envía la Orden de Pago con el VoBo del Contador y Administrador al Director General.</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700932" w:rsidRPr="004833A4" w:rsidRDefault="00700932" w:rsidP="00B40C57">
            <w:pPr>
              <w:jc w:val="center"/>
              <w:rPr>
                <w:sz w:val="18"/>
                <w:szCs w:val="18"/>
                <w:lang w:val="es-PE" w:eastAsia="es-PE"/>
              </w:rPr>
            </w:pPr>
            <w:r w:rsidRPr="004833A4">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700932" w:rsidRPr="004833A4" w:rsidRDefault="00700932" w:rsidP="00B40C57">
            <w:pPr>
              <w:jc w:val="center"/>
              <w:rPr>
                <w:sz w:val="18"/>
                <w:szCs w:val="18"/>
                <w:lang w:val="es-PE" w:eastAsia="es-PE"/>
              </w:rPr>
            </w:pPr>
            <w:r w:rsidRPr="004833A4">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700932" w:rsidRPr="004833A4" w:rsidRDefault="00700932" w:rsidP="00B40C57">
            <w:pPr>
              <w:jc w:val="center"/>
              <w:rPr>
                <w:sz w:val="18"/>
                <w:szCs w:val="18"/>
                <w:lang w:val="es-PE" w:eastAsia="es-PE"/>
              </w:rPr>
            </w:pPr>
            <w:r w:rsidRPr="004833A4">
              <w:rPr>
                <w:sz w:val="18"/>
                <w:szCs w:val="18"/>
                <w:lang w:val="es-PE" w:eastAsia="es-PE"/>
              </w:rPr>
              <w:t>Gestión de Control de Pagos</w:t>
            </w:r>
          </w:p>
        </w:tc>
      </w:tr>
      <w:tr w:rsidR="00700932" w:rsidRPr="004833A4" w:rsidTr="00700932">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700932" w:rsidRPr="004833A4" w:rsidRDefault="00700932" w:rsidP="00B40C57">
            <w:pPr>
              <w:jc w:val="center"/>
              <w:rPr>
                <w:b/>
                <w:bCs/>
                <w:sz w:val="18"/>
                <w:szCs w:val="18"/>
                <w:lang w:val="es-PE" w:eastAsia="es-PE"/>
              </w:rPr>
            </w:pPr>
            <w:r w:rsidRPr="004833A4">
              <w:rPr>
                <w:b/>
                <w:bCs/>
                <w:sz w:val="18"/>
                <w:szCs w:val="18"/>
                <w:lang w:val="es-PE" w:eastAsia="es-PE"/>
              </w:rPr>
              <w:t>15.</w:t>
            </w:r>
          </w:p>
        </w:tc>
        <w:tc>
          <w:tcPr>
            <w:tcW w:w="554" w:type="pct"/>
            <w:tcBorders>
              <w:top w:val="single" w:sz="4" w:space="0" w:color="auto"/>
              <w:left w:val="single" w:sz="4" w:space="0" w:color="auto"/>
              <w:bottom w:val="single" w:sz="4" w:space="0" w:color="auto"/>
              <w:right w:val="single" w:sz="4" w:space="0" w:color="auto"/>
            </w:tcBorders>
            <w:shd w:val="clear" w:color="auto" w:fill="C0C0C0"/>
            <w:vAlign w:val="center"/>
          </w:tcPr>
          <w:p w:rsidR="00700932" w:rsidRPr="004833A4" w:rsidRDefault="00700932" w:rsidP="00700932">
            <w:pPr>
              <w:pStyle w:val="Prrafodelista"/>
              <w:numPr>
                <w:ilvl w:val="0"/>
                <w:numId w:val="23"/>
              </w:numPr>
              <w:ind w:left="187" w:hanging="187"/>
              <w:jc w:val="both"/>
              <w:rPr>
                <w:sz w:val="18"/>
                <w:szCs w:val="18"/>
                <w:lang w:val="es-PE" w:eastAsia="es-PE"/>
              </w:rPr>
            </w:pPr>
            <w:r w:rsidRPr="004833A4">
              <w:rPr>
                <w:sz w:val="18"/>
                <w:szCs w:val="18"/>
                <w:lang w:val="es-PE" w:eastAsia="es-PE"/>
              </w:rPr>
              <w:t xml:space="preserve">Orden de Pago con VoBo del Contador y Administrador enviada al </w:t>
            </w:r>
            <w:r>
              <w:rPr>
                <w:sz w:val="18"/>
                <w:szCs w:val="18"/>
                <w:lang w:val="es-PE" w:eastAsia="es-PE"/>
              </w:rPr>
              <w:t>Consejo Directivo</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700932" w:rsidRPr="004833A4" w:rsidRDefault="00700932" w:rsidP="00B40C57">
            <w:pPr>
              <w:jc w:val="center"/>
              <w:rPr>
                <w:sz w:val="18"/>
                <w:szCs w:val="18"/>
                <w:lang w:val="es-PE" w:eastAsia="es-PE"/>
              </w:rPr>
            </w:pPr>
            <w:r w:rsidRPr="004833A4">
              <w:rPr>
                <w:sz w:val="18"/>
                <w:szCs w:val="18"/>
                <w:lang w:val="es-PE" w:eastAsia="es-PE"/>
              </w:rPr>
              <w:t>Dar VoBo a la Orden de Pago   y firmarla</w:t>
            </w:r>
          </w:p>
        </w:tc>
        <w:tc>
          <w:tcPr>
            <w:tcW w:w="554" w:type="pct"/>
            <w:tcBorders>
              <w:top w:val="single" w:sz="4" w:space="0" w:color="auto"/>
              <w:left w:val="single" w:sz="4" w:space="0" w:color="auto"/>
              <w:bottom w:val="single" w:sz="4" w:space="0" w:color="auto"/>
              <w:right w:val="single" w:sz="4" w:space="0" w:color="auto"/>
            </w:tcBorders>
            <w:shd w:val="clear" w:color="auto" w:fill="C0C0C0"/>
            <w:vAlign w:val="center"/>
          </w:tcPr>
          <w:p w:rsidR="00700932" w:rsidRPr="004833A4" w:rsidRDefault="00700932" w:rsidP="00700932">
            <w:pPr>
              <w:pStyle w:val="Prrafodelista"/>
              <w:numPr>
                <w:ilvl w:val="0"/>
                <w:numId w:val="23"/>
              </w:numPr>
              <w:ind w:left="160" w:hanging="160"/>
              <w:jc w:val="both"/>
              <w:rPr>
                <w:sz w:val="18"/>
                <w:szCs w:val="18"/>
                <w:lang w:val="es-PE" w:eastAsia="es-PE"/>
              </w:rPr>
            </w:pPr>
            <w:r w:rsidRPr="004833A4">
              <w:rPr>
                <w:sz w:val="18"/>
                <w:szCs w:val="18"/>
                <w:lang w:val="es-PE" w:eastAsia="es-PE"/>
              </w:rPr>
              <w:t xml:space="preserve">Orden de Pago con VoBo del Contador, Administrador y </w:t>
            </w:r>
            <w:r>
              <w:rPr>
                <w:sz w:val="18"/>
                <w:szCs w:val="18"/>
                <w:lang w:val="es-PE" w:eastAsia="es-PE"/>
              </w:rPr>
              <w:t>Consejo Directivo</w:t>
            </w:r>
          </w:p>
        </w:tc>
        <w:tc>
          <w:tcPr>
            <w:tcW w:w="1067" w:type="pct"/>
            <w:tcBorders>
              <w:top w:val="single" w:sz="4" w:space="0" w:color="auto"/>
              <w:left w:val="single" w:sz="4" w:space="0" w:color="auto"/>
              <w:bottom w:val="single" w:sz="4" w:space="0" w:color="auto"/>
              <w:right w:val="single" w:sz="4" w:space="0" w:color="auto"/>
            </w:tcBorders>
            <w:shd w:val="clear" w:color="auto" w:fill="C0C0C0"/>
            <w:vAlign w:val="center"/>
          </w:tcPr>
          <w:p w:rsidR="00700932" w:rsidRPr="004833A4" w:rsidRDefault="00700932" w:rsidP="00B40C57">
            <w:pPr>
              <w:jc w:val="both"/>
              <w:rPr>
                <w:sz w:val="18"/>
                <w:szCs w:val="18"/>
                <w:lang w:val="es-PE" w:eastAsia="es-PE"/>
              </w:rPr>
            </w:pPr>
            <w:r>
              <w:rPr>
                <w:sz w:val="18"/>
                <w:szCs w:val="18"/>
                <w:lang w:val="es-PE" w:eastAsia="es-PE"/>
              </w:rPr>
              <w:t>Un miembro del Consejo Directivo</w:t>
            </w:r>
            <w:r w:rsidRPr="004833A4">
              <w:rPr>
                <w:sz w:val="18"/>
                <w:szCs w:val="18"/>
                <w:lang w:val="es-PE" w:eastAsia="es-PE"/>
              </w:rPr>
              <w:t xml:space="preserve"> da su VoBo a la Orden de Pago y la firma.</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700932" w:rsidRPr="004833A4" w:rsidRDefault="00700932" w:rsidP="00B40C57">
            <w:pPr>
              <w:jc w:val="center"/>
              <w:rPr>
                <w:sz w:val="18"/>
                <w:szCs w:val="18"/>
                <w:lang w:val="es-PE" w:eastAsia="es-PE"/>
              </w:rPr>
            </w:pPr>
            <w:r>
              <w:rPr>
                <w:sz w:val="18"/>
                <w:szCs w:val="18"/>
                <w:lang w:val="es-PE" w:eastAsia="es-PE"/>
              </w:rPr>
              <w:t>Miembro del Consejo Directivo</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700932" w:rsidRPr="004833A4" w:rsidRDefault="00700932" w:rsidP="00B40C57">
            <w:pPr>
              <w:jc w:val="center"/>
              <w:rPr>
                <w:sz w:val="18"/>
                <w:szCs w:val="18"/>
                <w:lang w:val="es-PE" w:eastAsia="es-PE"/>
              </w:rPr>
            </w:pPr>
            <w:r w:rsidRPr="004833A4">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700932" w:rsidRPr="004833A4" w:rsidRDefault="00700932" w:rsidP="00B40C57">
            <w:pPr>
              <w:jc w:val="center"/>
              <w:rPr>
                <w:sz w:val="18"/>
                <w:szCs w:val="18"/>
                <w:lang w:val="es-PE" w:eastAsia="es-PE"/>
              </w:rPr>
            </w:pPr>
            <w:r w:rsidRPr="004833A4">
              <w:rPr>
                <w:sz w:val="18"/>
                <w:szCs w:val="18"/>
                <w:lang w:val="es-PE" w:eastAsia="es-PE"/>
              </w:rPr>
              <w:t>Gestión de Control de Pagos</w:t>
            </w:r>
          </w:p>
        </w:tc>
      </w:tr>
      <w:tr w:rsidR="00700932" w:rsidRPr="004833A4" w:rsidTr="00700932">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700932" w:rsidRPr="004833A4" w:rsidRDefault="00700932" w:rsidP="00B40C57">
            <w:pPr>
              <w:jc w:val="center"/>
              <w:rPr>
                <w:b/>
                <w:bCs/>
                <w:sz w:val="18"/>
                <w:szCs w:val="18"/>
                <w:lang w:val="es-PE" w:eastAsia="es-PE"/>
              </w:rPr>
            </w:pPr>
            <w:r w:rsidRPr="004833A4">
              <w:rPr>
                <w:b/>
                <w:bCs/>
                <w:sz w:val="18"/>
                <w:szCs w:val="18"/>
                <w:lang w:val="es-PE" w:eastAsia="es-PE"/>
              </w:rPr>
              <w:t>16.</w:t>
            </w:r>
          </w:p>
        </w:tc>
        <w:tc>
          <w:tcPr>
            <w:tcW w:w="554" w:type="pct"/>
            <w:tcBorders>
              <w:top w:val="single" w:sz="4" w:space="0" w:color="auto"/>
              <w:left w:val="single" w:sz="4" w:space="0" w:color="auto"/>
              <w:bottom w:val="single" w:sz="4" w:space="0" w:color="auto"/>
              <w:right w:val="single" w:sz="4" w:space="0" w:color="auto"/>
            </w:tcBorders>
            <w:vAlign w:val="center"/>
          </w:tcPr>
          <w:p w:rsidR="00700932" w:rsidRPr="004833A4" w:rsidRDefault="00700932" w:rsidP="00700932">
            <w:pPr>
              <w:pStyle w:val="Prrafodelista"/>
              <w:numPr>
                <w:ilvl w:val="0"/>
                <w:numId w:val="23"/>
              </w:numPr>
              <w:ind w:left="187" w:hanging="187"/>
              <w:jc w:val="both"/>
              <w:rPr>
                <w:sz w:val="18"/>
                <w:szCs w:val="18"/>
                <w:lang w:val="es-PE" w:eastAsia="es-PE"/>
              </w:rPr>
            </w:pPr>
            <w:r w:rsidRPr="004833A4">
              <w:rPr>
                <w:sz w:val="18"/>
                <w:szCs w:val="18"/>
                <w:lang w:val="es-PE" w:eastAsia="es-PE"/>
              </w:rPr>
              <w:t xml:space="preserve">Orden de Pago con VoBo del Contador, Administrador y </w:t>
            </w:r>
            <w:r>
              <w:rPr>
                <w:sz w:val="18"/>
                <w:szCs w:val="18"/>
                <w:lang w:val="es-PE" w:eastAsia="es-PE"/>
              </w:rPr>
              <w:t>Consejo Directivo</w:t>
            </w:r>
          </w:p>
        </w:tc>
        <w:tc>
          <w:tcPr>
            <w:tcW w:w="568" w:type="pct"/>
            <w:tcBorders>
              <w:top w:val="single" w:sz="4" w:space="0" w:color="auto"/>
              <w:left w:val="single" w:sz="4" w:space="0" w:color="auto"/>
              <w:bottom w:val="single" w:sz="4" w:space="0" w:color="auto"/>
              <w:right w:val="single" w:sz="4" w:space="0" w:color="auto"/>
            </w:tcBorders>
            <w:vAlign w:val="center"/>
          </w:tcPr>
          <w:p w:rsidR="00700932" w:rsidRPr="004833A4" w:rsidRDefault="00700932" w:rsidP="00B40C57">
            <w:pPr>
              <w:jc w:val="center"/>
              <w:rPr>
                <w:sz w:val="18"/>
                <w:szCs w:val="18"/>
                <w:lang w:val="es-PE" w:eastAsia="es-PE"/>
              </w:rPr>
            </w:pPr>
            <w:r w:rsidRPr="004833A4">
              <w:rPr>
                <w:sz w:val="18"/>
                <w:szCs w:val="18"/>
                <w:lang w:val="es-PE" w:eastAsia="es-PE"/>
              </w:rPr>
              <w:t>Entregar cheque al proveedor</w:t>
            </w:r>
          </w:p>
        </w:tc>
        <w:tc>
          <w:tcPr>
            <w:tcW w:w="554" w:type="pct"/>
            <w:tcBorders>
              <w:top w:val="single" w:sz="4" w:space="0" w:color="auto"/>
              <w:left w:val="single" w:sz="4" w:space="0" w:color="auto"/>
              <w:bottom w:val="single" w:sz="4" w:space="0" w:color="auto"/>
              <w:right w:val="single" w:sz="4" w:space="0" w:color="auto"/>
            </w:tcBorders>
            <w:vAlign w:val="center"/>
          </w:tcPr>
          <w:p w:rsidR="00700932" w:rsidRPr="004833A4" w:rsidRDefault="00700932" w:rsidP="00E55381">
            <w:pPr>
              <w:pStyle w:val="Prrafodelista"/>
              <w:numPr>
                <w:ilvl w:val="0"/>
                <w:numId w:val="23"/>
              </w:numPr>
              <w:ind w:left="160" w:hanging="160"/>
              <w:jc w:val="both"/>
              <w:rPr>
                <w:sz w:val="18"/>
                <w:szCs w:val="18"/>
                <w:lang w:val="es-PE" w:eastAsia="es-PE"/>
              </w:rPr>
            </w:pPr>
            <w:r w:rsidRPr="004833A4">
              <w:rPr>
                <w:sz w:val="18"/>
                <w:szCs w:val="18"/>
                <w:lang w:val="es-PE" w:eastAsia="es-PE"/>
              </w:rPr>
              <w:t>Cheque</w:t>
            </w:r>
          </w:p>
        </w:tc>
        <w:tc>
          <w:tcPr>
            <w:tcW w:w="1067" w:type="pct"/>
            <w:tcBorders>
              <w:top w:val="single" w:sz="4" w:space="0" w:color="auto"/>
              <w:left w:val="single" w:sz="4" w:space="0" w:color="auto"/>
              <w:bottom w:val="single" w:sz="4" w:space="0" w:color="auto"/>
              <w:right w:val="single" w:sz="4" w:space="0" w:color="auto"/>
            </w:tcBorders>
            <w:vAlign w:val="center"/>
          </w:tcPr>
          <w:p w:rsidR="00700932" w:rsidRPr="004833A4" w:rsidRDefault="00700932" w:rsidP="00700932">
            <w:pPr>
              <w:jc w:val="both"/>
              <w:rPr>
                <w:sz w:val="18"/>
                <w:szCs w:val="18"/>
                <w:lang w:val="es-PE" w:eastAsia="es-PE"/>
              </w:rPr>
            </w:pPr>
            <w:r w:rsidRPr="004833A4">
              <w:rPr>
                <w:sz w:val="18"/>
                <w:szCs w:val="18"/>
                <w:lang w:val="es-PE" w:eastAsia="es-PE"/>
              </w:rPr>
              <w:t xml:space="preserve">Luego de recibir el VoBo del </w:t>
            </w:r>
            <w:r>
              <w:rPr>
                <w:sz w:val="18"/>
                <w:szCs w:val="18"/>
                <w:lang w:val="es-PE" w:eastAsia="es-PE"/>
              </w:rPr>
              <w:t>Consejo Directivo</w:t>
            </w:r>
            <w:r w:rsidRPr="004833A4">
              <w:rPr>
                <w:sz w:val="18"/>
                <w:szCs w:val="18"/>
                <w:lang w:val="es-PE" w:eastAsia="es-PE"/>
              </w:rPr>
              <w:t>, la Encargada de Caja entrega el cheque al proveedor, en el día y horario señalado.</w:t>
            </w:r>
          </w:p>
        </w:tc>
        <w:tc>
          <w:tcPr>
            <w:tcW w:w="698" w:type="pct"/>
            <w:tcBorders>
              <w:top w:val="single" w:sz="4" w:space="0" w:color="auto"/>
              <w:left w:val="single" w:sz="4" w:space="0" w:color="auto"/>
              <w:bottom w:val="single" w:sz="4" w:space="0" w:color="auto"/>
              <w:right w:val="single" w:sz="4" w:space="0" w:color="auto"/>
            </w:tcBorders>
            <w:vAlign w:val="center"/>
          </w:tcPr>
          <w:p w:rsidR="00700932" w:rsidRPr="004833A4" w:rsidRDefault="00700932" w:rsidP="00B40C57">
            <w:pPr>
              <w:jc w:val="center"/>
              <w:rPr>
                <w:sz w:val="18"/>
                <w:szCs w:val="18"/>
                <w:lang w:val="es-PE" w:eastAsia="es-PE"/>
              </w:rPr>
            </w:pPr>
            <w:r w:rsidRPr="004833A4">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vAlign w:val="center"/>
          </w:tcPr>
          <w:p w:rsidR="00700932" w:rsidRPr="004833A4" w:rsidRDefault="00700932" w:rsidP="00B40C57">
            <w:pPr>
              <w:jc w:val="center"/>
              <w:rPr>
                <w:sz w:val="18"/>
                <w:szCs w:val="18"/>
                <w:lang w:val="es-PE" w:eastAsia="es-PE"/>
              </w:rPr>
            </w:pPr>
            <w:r w:rsidRPr="004833A4">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vAlign w:val="center"/>
          </w:tcPr>
          <w:p w:rsidR="00700932" w:rsidRPr="004833A4" w:rsidRDefault="00700932" w:rsidP="00B40C57">
            <w:pPr>
              <w:jc w:val="center"/>
              <w:rPr>
                <w:sz w:val="18"/>
                <w:szCs w:val="18"/>
                <w:lang w:val="es-PE" w:eastAsia="es-PE"/>
              </w:rPr>
            </w:pPr>
            <w:r w:rsidRPr="004833A4">
              <w:rPr>
                <w:sz w:val="18"/>
                <w:szCs w:val="18"/>
                <w:lang w:val="es-PE" w:eastAsia="es-PE"/>
              </w:rPr>
              <w:t>Gestión de Control de Pagos</w:t>
            </w:r>
          </w:p>
        </w:tc>
      </w:tr>
      <w:tr w:rsidR="00700932" w:rsidRPr="004833A4" w:rsidTr="00700932">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700932" w:rsidRPr="004833A4" w:rsidRDefault="00700932" w:rsidP="00B40C57">
            <w:pPr>
              <w:jc w:val="center"/>
              <w:rPr>
                <w:b/>
                <w:bCs/>
                <w:sz w:val="18"/>
                <w:szCs w:val="18"/>
                <w:lang w:val="es-PE" w:eastAsia="es-PE"/>
              </w:rPr>
            </w:pPr>
            <w:r w:rsidRPr="004833A4">
              <w:rPr>
                <w:b/>
                <w:bCs/>
                <w:sz w:val="18"/>
                <w:szCs w:val="18"/>
                <w:lang w:val="es-PE" w:eastAsia="es-PE"/>
              </w:rPr>
              <w:t>17.</w:t>
            </w:r>
          </w:p>
        </w:tc>
        <w:tc>
          <w:tcPr>
            <w:tcW w:w="554" w:type="pct"/>
            <w:tcBorders>
              <w:top w:val="single" w:sz="4" w:space="0" w:color="auto"/>
              <w:left w:val="single" w:sz="4" w:space="0" w:color="auto"/>
              <w:bottom w:val="single" w:sz="4" w:space="0" w:color="auto"/>
              <w:right w:val="single" w:sz="4" w:space="0" w:color="auto"/>
            </w:tcBorders>
            <w:shd w:val="clear" w:color="auto" w:fill="C0C0C0"/>
            <w:vAlign w:val="center"/>
          </w:tcPr>
          <w:p w:rsidR="00700932" w:rsidRPr="004833A4" w:rsidRDefault="00700932" w:rsidP="00E55381">
            <w:pPr>
              <w:pStyle w:val="Prrafodelista"/>
              <w:numPr>
                <w:ilvl w:val="0"/>
                <w:numId w:val="23"/>
              </w:numPr>
              <w:ind w:left="160" w:hanging="160"/>
              <w:jc w:val="both"/>
              <w:rPr>
                <w:sz w:val="18"/>
                <w:szCs w:val="18"/>
                <w:lang w:val="es-PE" w:eastAsia="es-PE"/>
              </w:rPr>
            </w:pPr>
            <w:r w:rsidRPr="004833A4">
              <w:rPr>
                <w:sz w:val="18"/>
                <w:szCs w:val="18"/>
                <w:lang w:val="es-PE" w:eastAsia="es-PE"/>
              </w:rPr>
              <w:t>Cheque</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700932" w:rsidRPr="004833A4" w:rsidRDefault="00700932" w:rsidP="00B40C57">
            <w:pPr>
              <w:jc w:val="center"/>
              <w:rPr>
                <w:sz w:val="18"/>
                <w:szCs w:val="18"/>
                <w:lang w:val="es-PE" w:eastAsia="es-PE"/>
              </w:rPr>
            </w:pPr>
            <w:r w:rsidRPr="004833A4">
              <w:rPr>
                <w:sz w:val="18"/>
                <w:szCs w:val="18"/>
                <w:lang w:val="es-PE" w:eastAsia="es-PE"/>
              </w:rPr>
              <w:t>Firmar Orden de Pago</w:t>
            </w:r>
          </w:p>
        </w:tc>
        <w:tc>
          <w:tcPr>
            <w:tcW w:w="554" w:type="pct"/>
            <w:tcBorders>
              <w:top w:val="single" w:sz="4" w:space="0" w:color="auto"/>
              <w:left w:val="single" w:sz="4" w:space="0" w:color="auto"/>
              <w:bottom w:val="single" w:sz="4" w:space="0" w:color="auto"/>
              <w:right w:val="single" w:sz="4" w:space="0" w:color="auto"/>
            </w:tcBorders>
            <w:shd w:val="clear" w:color="auto" w:fill="C0C0C0"/>
            <w:vAlign w:val="center"/>
          </w:tcPr>
          <w:p w:rsidR="00700932" w:rsidRPr="004833A4" w:rsidRDefault="00700932" w:rsidP="00E55381">
            <w:pPr>
              <w:pStyle w:val="Prrafodelista"/>
              <w:numPr>
                <w:ilvl w:val="0"/>
                <w:numId w:val="23"/>
              </w:numPr>
              <w:ind w:left="187" w:hanging="187"/>
              <w:jc w:val="both"/>
              <w:rPr>
                <w:sz w:val="18"/>
                <w:szCs w:val="18"/>
                <w:lang w:val="es-PE" w:eastAsia="es-PE"/>
              </w:rPr>
            </w:pPr>
            <w:r w:rsidRPr="004833A4">
              <w:rPr>
                <w:sz w:val="18"/>
                <w:szCs w:val="18"/>
                <w:lang w:val="es-PE" w:eastAsia="es-PE"/>
              </w:rPr>
              <w:t>Orden de Pago firmada por el Proveedor</w:t>
            </w:r>
          </w:p>
        </w:tc>
        <w:tc>
          <w:tcPr>
            <w:tcW w:w="1067" w:type="pct"/>
            <w:tcBorders>
              <w:top w:val="single" w:sz="4" w:space="0" w:color="auto"/>
              <w:left w:val="single" w:sz="4" w:space="0" w:color="auto"/>
              <w:bottom w:val="single" w:sz="4" w:space="0" w:color="auto"/>
              <w:right w:val="single" w:sz="4" w:space="0" w:color="auto"/>
            </w:tcBorders>
            <w:shd w:val="clear" w:color="auto" w:fill="C0C0C0"/>
            <w:vAlign w:val="center"/>
          </w:tcPr>
          <w:p w:rsidR="00700932" w:rsidRPr="004833A4" w:rsidRDefault="00700932" w:rsidP="00B40C57">
            <w:pPr>
              <w:jc w:val="both"/>
              <w:rPr>
                <w:sz w:val="18"/>
                <w:szCs w:val="18"/>
                <w:lang w:val="es-PE" w:eastAsia="es-PE"/>
              </w:rPr>
            </w:pPr>
            <w:r w:rsidRPr="004833A4">
              <w:rPr>
                <w:sz w:val="18"/>
                <w:szCs w:val="18"/>
                <w:lang w:val="es-PE" w:eastAsia="es-PE"/>
              </w:rPr>
              <w:t>El Proveedor firma la Orden Pago, consignando su nombre con letra imprenta, número de DNI y cancela el comprobante respectivo.</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700932" w:rsidRPr="004833A4" w:rsidRDefault="00700932" w:rsidP="00B40C57">
            <w:pPr>
              <w:jc w:val="center"/>
              <w:rPr>
                <w:sz w:val="18"/>
                <w:szCs w:val="18"/>
                <w:lang w:val="es-PE" w:eastAsia="es-PE"/>
              </w:rPr>
            </w:pPr>
            <w:r w:rsidRPr="004833A4">
              <w:rPr>
                <w:sz w:val="18"/>
                <w:szCs w:val="18"/>
                <w:lang w:val="es-PE" w:eastAsia="es-PE"/>
              </w:rPr>
              <w:t>Proveedor</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700932" w:rsidRPr="004833A4" w:rsidRDefault="00700932" w:rsidP="00B40C57">
            <w:pPr>
              <w:jc w:val="center"/>
              <w:rPr>
                <w:sz w:val="18"/>
                <w:szCs w:val="18"/>
                <w:lang w:val="es-PE" w:eastAsia="es-PE"/>
              </w:rPr>
            </w:pPr>
            <w:r w:rsidRPr="004833A4">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700932" w:rsidRPr="004833A4" w:rsidRDefault="00700932" w:rsidP="00B40C57">
            <w:pPr>
              <w:jc w:val="center"/>
              <w:rPr>
                <w:sz w:val="18"/>
                <w:szCs w:val="18"/>
                <w:lang w:val="es-PE" w:eastAsia="es-PE"/>
              </w:rPr>
            </w:pPr>
            <w:r w:rsidRPr="004833A4">
              <w:rPr>
                <w:sz w:val="18"/>
                <w:szCs w:val="18"/>
                <w:lang w:val="es-PE" w:eastAsia="es-PE"/>
              </w:rPr>
              <w:t>Gestión de Control de Pagos</w:t>
            </w:r>
          </w:p>
        </w:tc>
      </w:tr>
      <w:tr w:rsidR="00700932" w:rsidRPr="004833A4" w:rsidTr="00700932">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700932" w:rsidRPr="004833A4" w:rsidRDefault="00700932" w:rsidP="00B40C57">
            <w:pPr>
              <w:jc w:val="center"/>
              <w:rPr>
                <w:b/>
                <w:bCs/>
                <w:sz w:val="18"/>
                <w:szCs w:val="18"/>
                <w:lang w:val="es-PE" w:eastAsia="es-PE"/>
              </w:rPr>
            </w:pPr>
            <w:r w:rsidRPr="004833A4">
              <w:rPr>
                <w:b/>
                <w:bCs/>
                <w:sz w:val="18"/>
                <w:szCs w:val="18"/>
                <w:lang w:val="es-PE" w:eastAsia="es-PE"/>
              </w:rPr>
              <w:t>18.</w:t>
            </w:r>
          </w:p>
        </w:tc>
        <w:tc>
          <w:tcPr>
            <w:tcW w:w="554" w:type="pct"/>
            <w:tcBorders>
              <w:top w:val="single" w:sz="4" w:space="0" w:color="auto"/>
              <w:left w:val="single" w:sz="4" w:space="0" w:color="auto"/>
              <w:bottom w:val="single" w:sz="4" w:space="0" w:color="auto"/>
              <w:right w:val="single" w:sz="4" w:space="0" w:color="auto"/>
            </w:tcBorders>
            <w:shd w:val="clear" w:color="auto" w:fill="auto"/>
            <w:vAlign w:val="center"/>
          </w:tcPr>
          <w:p w:rsidR="00700932" w:rsidRPr="004833A4" w:rsidRDefault="00700932" w:rsidP="00E55381">
            <w:pPr>
              <w:pStyle w:val="Prrafodelista"/>
              <w:numPr>
                <w:ilvl w:val="0"/>
                <w:numId w:val="23"/>
              </w:numPr>
              <w:ind w:left="187" w:hanging="187"/>
              <w:jc w:val="both"/>
              <w:rPr>
                <w:sz w:val="18"/>
                <w:szCs w:val="18"/>
                <w:lang w:val="es-PE" w:eastAsia="es-PE"/>
              </w:rPr>
            </w:pPr>
            <w:r w:rsidRPr="004833A4">
              <w:rPr>
                <w:sz w:val="18"/>
                <w:szCs w:val="18"/>
                <w:lang w:val="es-PE" w:eastAsia="es-PE"/>
              </w:rPr>
              <w:t>Orden de Pago firmada por el Proveedor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700932" w:rsidRPr="004833A4" w:rsidRDefault="00700932" w:rsidP="00B40C57">
            <w:pPr>
              <w:jc w:val="center"/>
              <w:rPr>
                <w:sz w:val="18"/>
                <w:szCs w:val="18"/>
                <w:lang w:val="es-PE" w:eastAsia="es-PE"/>
              </w:rPr>
            </w:pPr>
            <w:r w:rsidRPr="004833A4">
              <w:rPr>
                <w:sz w:val="18"/>
                <w:szCs w:val="18"/>
                <w:lang w:val="es-PE" w:eastAsia="es-PE"/>
              </w:rPr>
              <w:t>Archivar la Orden de Pago y registrarla en el Sistema de Cómputo</w:t>
            </w:r>
          </w:p>
        </w:tc>
        <w:tc>
          <w:tcPr>
            <w:tcW w:w="554" w:type="pct"/>
            <w:tcBorders>
              <w:top w:val="single" w:sz="4" w:space="0" w:color="auto"/>
              <w:left w:val="single" w:sz="4" w:space="0" w:color="auto"/>
              <w:bottom w:val="single" w:sz="4" w:space="0" w:color="auto"/>
              <w:right w:val="single" w:sz="4" w:space="0" w:color="auto"/>
            </w:tcBorders>
            <w:shd w:val="clear" w:color="auto" w:fill="auto"/>
            <w:vAlign w:val="center"/>
          </w:tcPr>
          <w:p w:rsidR="00700932" w:rsidRPr="004833A4" w:rsidRDefault="00700932" w:rsidP="008445C7">
            <w:pPr>
              <w:pStyle w:val="Prrafodelista"/>
              <w:numPr>
                <w:ilvl w:val="0"/>
                <w:numId w:val="48"/>
              </w:numPr>
              <w:ind w:left="175" w:hanging="175"/>
              <w:jc w:val="both"/>
              <w:rPr>
                <w:sz w:val="18"/>
                <w:szCs w:val="18"/>
                <w:lang w:val="es-PE" w:eastAsia="es-PE"/>
              </w:rPr>
            </w:pPr>
            <w:r w:rsidRPr="004833A4">
              <w:rPr>
                <w:sz w:val="18"/>
                <w:szCs w:val="18"/>
                <w:lang w:val="es-PE" w:eastAsia="es-PE"/>
              </w:rPr>
              <w:t>Orden de Pago registrada en el Sistema de Cómputo</w:t>
            </w:r>
          </w:p>
        </w:tc>
        <w:tc>
          <w:tcPr>
            <w:tcW w:w="1067" w:type="pct"/>
            <w:tcBorders>
              <w:top w:val="single" w:sz="4" w:space="0" w:color="auto"/>
              <w:left w:val="single" w:sz="4" w:space="0" w:color="auto"/>
              <w:bottom w:val="single" w:sz="4" w:space="0" w:color="auto"/>
              <w:right w:val="single" w:sz="4" w:space="0" w:color="auto"/>
            </w:tcBorders>
            <w:shd w:val="clear" w:color="auto" w:fill="auto"/>
            <w:vAlign w:val="center"/>
          </w:tcPr>
          <w:p w:rsidR="00700932" w:rsidRPr="004833A4" w:rsidRDefault="00700932" w:rsidP="00B40C57">
            <w:pPr>
              <w:jc w:val="both"/>
              <w:rPr>
                <w:sz w:val="18"/>
                <w:szCs w:val="18"/>
                <w:lang w:val="es-PE" w:eastAsia="es-PE"/>
              </w:rPr>
            </w:pPr>
            <w:r w:rsidRPr="004833A4">
              <w:rPr>
                <w:sz w:val="18"/>
                <w:szCs w:val="18"/>
                <w:lang w:val="es-PE" w:eastAsia="es-PE"/>
              </w:rPr>
              <w:t>La Encargada de Caja archiva la Orden de Pago y la registra en el Sistema de Cómputo.</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700932" w:rsidRPr="004833A4" w:rsidRDefault="00700932" w:rsidP="00B40C57">
            <w:pPr>
              <w:jc w:val="center"/>
              <w:rPr>
                <w:sz w:val="18"/>
                <w:szCs w:val="18"/>
                <w:lang w:val="es-PE" w:eastAsia="es-PE"/>
              </w:rPr>
            </w:pPr>
            <w:r w:rsidRPr="004833A4">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700932" w:rsidRPr="004833A4" w:rsidRDefault="00700932" w:rsidP="00B40C57">
            <w:pPr>
              <w:jc w:val="center"/>
              <w:rPr>
                <w:sz w:val="18"/>
                <w:szCs w:val="18"/>
                <w:lang w:val="es-PE" w:eastAsia="es-PE"/>
              </w:rPr>
            </w:pPr>
            <w:r w:rsidRPr="004833A4">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700932" w:rsidRPr="004833A4" w:rsidRDefault="00700932" w:rsidP="00B40C57">
            <w:pPr>
              <w:jc w:val="center"/>
              <w:rPr>
                <w:sz w:val="18"/>
                <w:szCs w:val="18"/>
                <w:lang w:val="es-PE" w:eastAsia="es-PE"/>
              </w:rPr>
            </w:pPr>
            <w:r w:rsidRPr="004833A4">
              <w:rPr>
                <w:sz w:val="18"/>
                <w:szCs w:val="18"/>
                <w:lang w:val="es-PE" w:eastAsia="es-PE"/>
              </w:rPr>
              <w:t>Gestión de Control de Pagos</w:t>
            </w:r>
          </w:p>
        </w:tc>
      </w:tr>
      <w:tr w:rsidR="00700932" w:rsidRPr="004833A4" w:rsidTr="00700932">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00932" w:rsidRPr="004833A4" w:rsidRDefault="00700932" w:rsidP="00B40C57">
            <w:pPr>
              <w:jc w:val="center"/>
              <w:rPr>
                <w:b/>
                <w:bCs/>
                <w:sz w:val="18"/>
                <w:szCs w:val="18"/>
                <w:lang w:val="es-PE" w:eastAsia="es-PE"/>
              </w:rPr>
            </w:pPr>
            <w:r w:rsidRPr="004833A4">
              <w:rPr>
                <w:b/>
                <w:bCs/>
                <w:sz w:val="18"/>
                <w:szCs w:val="18"/>
                <w:lang w:val="es-PE" w:eastAsia="es-PE"/>
              </w:rPr>
              <w:t>19.</w:t>
            </w:r>
          </w:p>
        </w:tc>
        <w:tc>
          <w:tcPr>
            <w:tcW w:w="55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00932" w:rsidRPr="004833A4" w:rsidRDefault="00700932" w:rsidP="00E55381">
            <w:pPr>
              <w:pStyle w:val="Prrafodelista"/>
              <w:numPr>
                <w:ilvl w:val="0"/>
                <w:numId w:val="23"/>
              </w:numPr>
              <w:ind w:left="187" w:hanging="187"/>
              <w:jc w:val="both"/>
              <w:rPr>
                <w:sz w:val="18"/>
                <w:szCs w:val="18"/>
                <w:lang w:val="es-PE" w:eastAsia="es-PE"/>
              </w:rPr>
            </w:pPr>
            <w:r w:rsidRPr="004833A4">
              <w:rPr>
                <w:sz w:val="18"/>
                <w:szCs w:val="18"/>
                <w:lang w:val="es-PE" w:eastAsia="es-PE"/>
              </w:rPr>
              <w:t>Orden de Pago registrada en el Sistema de Cómputo</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00932" w:rsidRPr="004833A4" w:rsidRDefault="00700932" w:rsidP="00B40C57">
            <w:pPr>
              <w:jc w:val="center"/>
              <w:rPr>
                <w:sz w:val="18"/>
                <w:szCs w:val="18"/>
                <w:lang w:val="es-PE" w:eastAsia="es-PE"/>
              </w:rPr>
            </w:pPr>
            <w:r w:rsidRPr="004833A4">
              <w:rPr>
                <w:sz w:val="18"/>
                <w:szCs w:val="18"/>
                <w:lang w:val="es-PE" w:eastAsia="es-PE"/>
              </w:rPr>
              <w:t>Entregar a Contabilidad</w:t>
            </w:r>
          </w:p>
        </w:tc>
        <w:tc>
          <w:tcPr>
            <w:tcW w:w="55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00932" w:rsidRPr="004833A4" w:rsidRDefault="00700932" w:rsidP="00E55381">
            <w:pPr>
              <w:pStyle w:val="Prrafodelista"/>
              <w:numPr>
                <w:ilvl w:val="0"/>
                <w:numId w:val="23"/>
              </w:numPr>
              <w:ind w:left="160" w:hanging="160"/>
              <w:jc w:val="both"/>
              <w:rPr>
                <w:sz w:val="18"/>
                <w:szCs w:val="18"/>
                <w:lang w:val="es-PE" w:eastAsia="es-PE"/>
              </w:rPr>
            </w:pPr>
            <w:r w:rsidRPr="004833A4">
              <w:rPr>
                <w:sz w:val="18"/>
                <w:szCs w:val="18"/>
                <w:lang w:val="es-PE" w:eastAsia="es-PE"/>
              </w:rPr>
              <w:t>Orden de Pago registrada enviada a Contabilidad</w:t>
            </w:r>
          </w:p>
        </w:tc>
        <w:tc>
          <w:tcPr>
            <w:tcW w:w="106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00932" w:rsidRPr="004833A4" w:rsidRDefault="00700932" w:rsidP="00B40C57">
            <w:pPr>
              <w:jc w:val="both"/>
              <w:rPr>
                <w:sz w:val="18"/>
                <w:szCs w:val="18"/>
                <w:lang w:val="es-PE" w:eastAsia="es-PE"/>
              </w:rPr>
            </w:pPr>
            <w:r w:rsidRPr="004833A4">
              <w:rPr>
                <w:sz w:val="18"/>
                <w:szCs w:val="18"/>
                <w:lang w:val="es-PE" w:eastAsia="es-PE"/>
              </w:rPr>
              <w:t>La Encargada de Caja envía la Orden de Pago registrara al área de Contabilidad.</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00932" w:rsidRPr="004833A4" w:rsidRDefault="00700932" w:rsidP="00B40C57">
            <w:pPr>
              <w:jc w:val="center"/>
              <w:rPr>
                <w:sz w:val="18"/>
                <w:szCs w:val="18"/>
                <w:lang w:val="es-PE" w:eastAsia="es-PE"/>
              </w:rPr>
            </w:pPr>
            <w:r w:rsidRPr="004833A4">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00932" w:rsidRPr="004833A4" w:rsidRDefault="00700932" w:rsidP="00B40C57">
            <w:pPr>
              <w:jc w:val="center"/>
              <w:rPr>
                <w:sz w:val="18"/>
                <w:szCs w:val="18"/>
                <w:lang w:val="es-PE" w:eastAsia="es-PE"/>
              </w:rPr>
            </w:pPr>
            <w:r w:rsidRPr="004833A4">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00932" w:rsidRPr="004833A4" w:rsidRDefault="00700932" w:rsidP="00B40C57">
            <w:pPr>
              <w:jc w:val="center"/>
              <w:rPr>
                <w:sz w:val="18"/>
                <w:szCs w:val="18"/>
                <w:lang w:val="es-PE" w:eastAsia="es-PE"/>
              </w:rPr>
            </w:pPr>
            <w:r w:rsidRPr="004833A4">
              <w:rPr>
                <w:sz w:val="18"/>
                <w:szCs w:val="18"/>
                <w:lang w:val="es-PE" w:eastAsia="es-PE"/>
              </w:rPr>
              <w:t>Gestión de Control de Pagos</w:t>
            </w:r>
          </w:p>
        </w:tc>
      </w:tr>
      <w:tr w:rsidR="00700932" w:rsidRPr="004833A4" w:rsidTr="00700932">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700932" w:rsidRPr="004833A4" w:rsidRDefault="00700932" w:rsidP="00B40C57">
            <w:pPr>
              <w:jc w:val="center"/>
              <w:rPr>
                <w:b/>
                <w:bCs/>
                <w:sz w:val="18"/>
                <w:szCs w:val="18"/>
                <w:lang w:val="es-PE" w:eastAsia="es-PE"/>
              </w:rPr>
            </w:pPr>
            <w:r w:rsidRPr="004833A4">
              <w:rPr>
                <w:b/>
                <w:bCs/>
                <w:sz w:val="18"/>
                <w:szCs w:val="18"/>
                <w:lang w:val="es-PE" w:eastAsia="es-PE"/>
              </w:rPr>
              <w:t>20.</w:t>
            </w:r>
          </w:p>
        </w:tc>
        <w:tc>
          <w:tcPr>
            <w:tcW w:w="554" w:type="pct"/>
            <w:tcBorders>
              <w:top w:val="single" w:sz="4" w:space="0" w:color="auto"/>
              <w:left w:val="single" w:sz="4" w:space="0" w:color="auto"/>
              <w:bottom w:val="single" w:sz="4" w:space="0" w:color="auto"/>
              <w:right w:val="single" w:sz="4" w:space="0" w:color="auto"/>
            </w:tcBorders>
            <w:shd w:val="clear" w:color="auto" w:fill="auto"/>
            <w:vAlign w:val="center"/>
          </w:tcPr>
          <w:p w:rsidR="00700932" w:rsidRPr="004833A4" w:rsidRDefault="00700932" w:rsidP="00E55381">
            <w:pPr>
              <w:pStyle w:val="Prrafodelista"/>
              <w:numPr>
                <w:ilvl w:val="0"/>
                <w:numId w:val="23"/>
              </w:numPr>
              <w:ind w:left="187" w:hanging="187"/>
              <w:jc w:val="both"/>
              <w:rPr>
                <w:sz w:val="18"/>
                <w:szCs w:val="18"/>
                <w:lang w:val="es-PE" w:eastAsia="es-PE"/>
              </w:rPr>
            </w:pPr>
            <w:r w:rsidRPr="004833A4">
              <w:rPr>
                <w:sz w:val="18"/>
                <w:szCs w:val="18"/>
                <w:lang w:val="es-PE" w:eastAsia="es-PE"/>
              </w:rPr>
              <w:t xml:space="preserve">Orden de Pago registrada enviada a </w:t>
            </w:r>
            <w:r w:rsidRPr="004833A4">
              <w:rPr>
                <w:sz w:val="18"/>
                <w:szCs w:val="18"/>
                <w:lang w:val="es-PE" w:eastAsia="es-PE"/>
              </w:rPr>
              <w:lastRenderedPageBreak/>
              <w:t>Contabilidad</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700932" w:rsidRPr="004833A4" w:rsidRDefault="00700932" w:rsidP="00B40C57">
            <w:pPr>
              <w:jc w:val="center"/>
              <w:rPr>
                <w:sz w:val="18"/>
                <w:szCs w:val="18"/>
                <w:lang w:val="es-PE" w:eastAsia="es-PE"/>
              </w:rPr>
            </w:pPr>
            <w:r w:rsidRPr="004833A4">
              <w:rPr>
                <w:sz w:val="18"/>
                <w:szCs w:val="18"/>
                <w:lang w:val="es-PE" w:eastAsia="es-PE"/>
              </w:rPr>
              <w:lastRenderedPageBreak/>
              <w:t>Registrar en el Sistema Contable</w:t>
            </w:r>
          </w:p>
        </w:tc>
        <w:tc>
          <w:tcPr>
            <w:tcW w:w="554" w:type="pct"/>
            <w:tcBorders>
              <w:top w:val="single" w:sz="4" w:space="0" w:color="auto"/>
              <w:left w:val="single" w:sz="4" w:space="0" w:color="auto"/>
              <w:bottom w:val="single" w:sz="4" w:space="0" w:color="auto"/>
              <w:right w:val="single" w:sz="4" w:space="0" w:color="auto"/>
            </w:tcBorders>
            <w:shd w:val="clear" w:color="auto" w:fill="auto"/>
            <w:vAlign w:val="center"/>
          </w:tcPr>
          <w:p w:rsidR="00700932" w:rsidRPr="004833A4" w:rsidRDefault="00700932" w:rsidP="00E55381">
            <w:pPr>
              <w:pStyle w:val="Prrafodelista"/>
              <w:numPr>
                <w:ilvl w:val="0"/>
                <w:numId w:val="23"/>
              </w:numPr>
              <w:ind w:left="160" w:hanging="160"/>
              <w:jc w:val="both"/>
              <w:rPr>
                <w:sz w:val="18"/>
                <w:szCs w:val="18"/>
                <w:lang w:val="es-PE" w:eastAsia="es-PE"/>
              </w:rPr>
            </w:pPr>
            <w:r w:rsidRPr="004833A4">
              <w:rPr>
                <w:sz w:val="18"/>
                <w:szCs w:val="18"/>
                <w:lang w:val="es-PE" w:eastAsia="es-PE"/>
              </w:rPr>
              <w:t xml:space="preserve">Orden de Pago registrada en el Sistema </w:t>
            </w:r>
            <w:r w:rsidRPr="004833A4">
              <w:rPr>
                <w:sz w:val="18"/>
                <w:szCs w:val="18"/>
                <w:lang w:val="es-PE" w:eastAsia="es-PE"/>
              </w:rPr>
              <w:lastRenderedPageBreak/>
              <w:t>Contable</w:t>
            </w:r>
          </w:p>
        </w:tc>
        <w:tc>
          <w:tcPr>
            <w:tcW w:w="1067" w:type="pct"/>
            <w:tcBorders>
              <w:top w:val="single" w:sz="4" w:space="0" w:color="auto"/>
              <w:left w:val="single" w:sz="4" w:space="0" w:color="auto"/>
              <w:bottom w:val="single" w:sz="4" w:space="0" w:color="auto"/>
              <w:right w:val="single" w:sz="4" w:space="0" w:color="auto"/>
            </w:tcBorders>
            <w:shd w:val="clear" w:color="auto" w:fill="auto"/>
            <w:vAlign w:val="center"/>
          </w:tcPr>
          <w:p w:rsidR="00700932" w:rsidRPr="004833A4" w:rsidRDefault="00700932" w:rsidP="00B40C57">
            <w:pPr>
              <w:jc w:val="both"/>
              <w:rPr>
                <w:sz w:val="18"/>
                <w:szCs w:val="18"/>
                <w:lang w:val="es-PE" w:eastAsia="es-PE"/>
              </w:rPr>
            </w:pPr>
            <w:r w:rsidRPr="004833A4">
              <w:rPr>
                <w:sz w:val="18"/>
                <w:szCs w:val="18"/>
                <w:lang w:val="es-PE" w:eastAsia="es-PE"/>
              </w:rPr>
              <w:lastRenderedPageBreak/>
              <w:t>El Contador registra la Orden de Pago en el Sistema Contable.</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700932" w:rsidRPr="004833A4" w:rsidRDefault="00700932" w:rsidP="00B40C57">
            <w:pPr>
              <w:jc w:val="center"/>
              <w:rPr>
                <w:sz w:val="18"/>
                <w:szCs w:val="18"/>
                <w:lang w:val="es-PE" w:eastAsia="es-PE"/>
              </w:rPr>
            </w:pPr>
            <w:r w:rsidRPr="004833A4">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700932" w:rsidRPr="004833A4" w:rsidRDefault="00700932" w:rsidP="00B40C57">
            <w:pPr>
              <w:jc w:val="center"/>
              <w:rPr>
                <w:sz w:val="18"/>
                <w:szCs w:val="18"/>
                <w:lang w:val="es-PE" w:eastAsia="es-PE"/>
              </w:rPr>
            </w:pPr>
            <w:r w:rsidRPr="004833A4">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700932" w:rsidRPr="004833A4" w:rsidRDefault="00700932" w:rsidP="00B40C57">
            <w:pPr>
              <w:jc w:val="center"/>
              <w:rPr>
                <w:sz w:val="18"/>
                <w:szCs w:val="18"/>
                <w:lang w:val="es-PE" w:eastAsia="es-PE"/>
              </w:rPr>
            </w:pPr>
            <w:r w:rsidRPr="004833A4">
              <w:rPr>
                <w:sz w:val="18"/>
                <w:szCs w:val="18"/>
                <w:lang w:val="es-PE" w:eastAsia="es-PE"/>
              </w:rPr>
              <w:t>Gestión de Control de Pagos</w:t>
            </w:r>
          </w:p>
        </w:tc>
      </w:tr>
      <w:tr w:rsidR="00700932" w:rsidRPr="004833A4" w:rsidTr="00700932">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00932" w:rsidRPr="004833A4" w:rsidRDefault="00700932" w:rsidP="00B40C57">
            <w:pPr>
              <w:jc w:val="center"/>
              <w:rPr>
                <w:b/>
                <w:bCs/>
                <w:sz w:val="18"/>
                <w:szCs w:val="18"/>
                <w:lang w:val="es-PE" w:eastAsia="es-PE"/>
              </w:rPr>
            </w:pPr>
            <w:r w:rsidRPr="004833A4">
              <w:rPr>
                <w:b/>
                <w:bCs/>
                <w:sz w:val="18"/>
                <w:szCs w:val="18"/>
                <w:lang w:val="es-PE" w:eastAsia="es-PE"/>
              </w:rPr>
              <w:lastRenderedPageBreak/>
              <w:t>21.</w:t>
            </w:r>
          </w:p>
        </w:tc>
        <w:tc>
          <w:tcPr>
            <w:tcW w:w="55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00932" w:rsidRPr="004833A4" w:rsidRDefault="00700932" w:rsidP="00E55381">
            <w:pPr>
              <w:pStyle w:val="Prrafodelista"/>
              <w:numPr>
                <w:ilvl w:val="0"/>
                <w:numId w:val="23"/>
              </w:numPr>
              <w:ind w:left="160" w:hanging="160"/>
              <w:jc w:val="both"/>
              <w:rPr>
                <w:sz w:val="18"/>
                <w:szCs w:val="18"/>
                <w:lang w:val="es-PE" w:eastAsia="es-PE"/>
              </w:rPr>
            </w:pPr>
            <w:r w:rsidRPr="004833A4">
              <w:rPr>
                <w:sz w:val="18"/>
                <w:szCs w:val="18"/>
                <w:lang w:val="es-PE" w:eastAsia="es-PE"/>
              </w:rPr>
              <w:t>Orden de Pago registrada en el Sistema Contable</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00932" w:rsidRPr="004833A4" w:rsidRDefault="00700932" w:rsidP="00B40C57">
            <w:pPr>
              <w:jc w:val="center"/>
              <w:rPr>
                <w:sz w:val="18"/>
                <w:szCs w:val="18"/>
                <w:lang w:val="es-PE" w:eastAsia="es-PE"/>
              </w:rPr>
            </w:pPr>
            <w:r w:rsidRPr="004833A4">
              <w:rPr>
                <w:sz w:val="18"/>
                <w:szCs w:val="18"/>
                <w:lang w:val="es-PE" w:eastAsia="es-PE"/>
              </w:rPr>
              <w:t>Registrar en el Libro auxiliar de Bancos</w:t>
            </w:r>
          </w:p>
        </w:tc>
        <w:tc>
          <w:tcPr>
            <w:tcW w:w="55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00932" w:rsidRPr="004833A4" w:rsidRDefault="00700932" w:rsidP="00E55381">
            <w:pPr>
              <w:pStyle w:val="Prrafodelista"/>
              <w:numPr>
                <w:ilvl w:val="0"/>
                <w:numId w:val="23"/>
              </w:numPr>
              <w:ind w:left="187" w:hanging="187"/>
              <w:jc w:val="both"/>
              <w:rPr>
                <w:sz w:val="18"/>
                <w:szCs w:val="18"/>
                <w:lang w:val="es-PE" w:eastAsia="es-PE"/>
              </w:rPr>
            </w:pPr>
            <w:r w:rsidRPr="004833A4">
              <w:rPr>
                <w:sz w:val="18"/>
                <w:szCs w:val="18"/>
                <w:lang w:val="es-PE" w:eastAsia="es-PE"/>
              </w:rPr>
              <w:t>Cheque registrado en el Libro auxiliar de bancos</w:t>
            </w:r>
          </w:p>
        </w:tc>
        <w:tc>
          <w:tcPr>
            <w:tcW w:w="106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00932" w:rsidRPr="004833A4" w:rsidRDefault="00700932" w:rsidP="00B40C57">
            <w:pPr>
              <w:jc w:val="both"/>
              <w:rPr>
                <w:sz w:val="18"/>
                <w:szCs w:val="18"/>
                <w:lang w:val="es-PE" w:eastAsia="es-PE"/>
              </w:rPr>
            </w:pPr>
            <w:r w:rsidRPr="004833A4">
              <w:rPr>
                <w:sz w:val="18"/>
                <w:szCs w:val="18"/>
                <w:lang w:val="es-PE" w:eastAsia="es-PE"/>
              </w:rPr>
              <w:t>El Contador registra el Cheque en libro auxiliar de bancos.</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00932" w:rsidRPr="004833A4" w:rsidRDefault="00700932" w:rsidP="00B40C57">
            <w:pPr>
              <w:jc w:val="center"/>
              <w:rPr>
                <w:sz w:val="18"/>
                <w:szCs w:val="18"/>
                <w:lang w:val="es-PE" w:eastAsia="es-PE"/>
              </w:rPr>
            </w:pPr>
            <w:r w:rsidRPr="004833A4">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00932" w:rsidRPr="004833A4" w:rsidRDefault="00700932" w:rsidP="00B40C57">
            <w:pPr>
              <w:jc w:val="center"/>
              <w:rPr>
                <w:sz w:val="18"/>
                <w:szCs w:val="18"/>
                <w:lang w:val="es-PE" w:eastAsia="es-PE"/>
              </w:rPr>
            </w:pPr>
            <w:r w:rsidRPr="004833A4">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00932" w:rsidRPr="004833A4" w:rsidRDefault="00700932" w:rsidP="00950CBF">
            <w:pPr>
              <w:keepNext/>
              <w:jc w:val="center"/>
              <w:rPr>
                <w:sz w:val="18"/>
                <w:szCs w:val="18"/>
                <w:lang w:val="es-PE" w:eastAsia="es-PE"/>
              </w:rPr>
            </w:pPr>
            <w:r w:rsidRPr="004833A4">
              <w:rPr>
                <w:sz w:val="18"/>
                <w:szCs w:val="18"/>
                <w:lang w:val="es-PE" w:eastAsia="es-PE"/>
              </w:rPr>
              <w:t>Gestión de Control de Pagos</w:t>
            </w:r>
          </w:p>
        </w:tc>
      </w:tr>
    </w:tbl>
    <w:p w:rsidR="00950CBF" w:rsidRPr="00950CBF" w:rsidRDefault="00950CBF" w:rsidP="00950CBF">
      <w:pPr>
        <w:pStyle w:val="Epgrafe"/>
        <w:jc w:val="center"/>
        <w:rPr>
          <w:sz w:val="24"/>
          <w:szCs w:val="24"/>
        </w:rPr>
      </w:pPr>
      <w:bookmarkStart w:id="180" w:name="_Toc296548049"/>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Pr>
          <w:noProof/>
          <w:sz w:val="24"/>
          <w:szCs w:val="24"/>
        </w:rPr>
        <w:t>33</w:t>
      </w:r>
      <w:r w:rsidRPr="00950CBF">
        <w:rPr>
          <w:sz w:val="24"/>
          <w:szCs w:val="24"/>
        </w:rPr>
        <w:fldChar w:fldCharType="end"/>
      </w:r>
      <w:r w:rsidRPr="00950CBF">
        <w:rPr>
          <w:b w:val="0"/>
          <w:sz w:val="24"/>
          <w:szCs w:val="24"/>
        </w:rPr>
        <w:t xml:space="preserve"> - Caracterización del Proceso “Recepción y Pago de Comprobantes de Proveedores”</w:t>
      </w:r>
      <w:bookmarkEnd w:id="180"/>
    </w:p>
    <w:p w:rsidR="003F6E0E" w:rsidRPr="00950CBF" w:rsidRDefault="003F6E0E" w:rsidP="00950CBF">
      <w:pPr>
        <w:jc w:val="center"/>
        <w:rPr>
          <w:snapToGrid w:val="0"/>
          <w:color w:val="000000"/>
          <w:w w:val="0"/>
          <w:u w:color="000000"/>
          <w:bdr w:val="none" w:sz="0" w:space="0" w:color="000000"/>
          <w:shd w:val="clear" w:color="000000" w:fill="000000"/>
          <w:lang w:val="es-PE" w:eastAsia="x-none" w:bidi="x-none"/>
        </w:rPr>
      </w:pPr>
      <w:r w:rsidRPr="00950CBF">
        <w:rPr>
          <w:b/>
        </w:rPr>
        <w:t xml:space="preserve">Fuente: </w:t>
      </w:r>
      <w:r w:rsidRPr="00950CBF">
        <w:t>Elaboración Propia</w:t>
      </w:r>
    </w:p>
    <w:p w:rsidR="003F6E0E" w:rsidRDefault="003F6E0E" w:rsidP="003F6E0E">
      <w:pPr>
        <w:jc w:val="both"/>
        <w:rPr>
          <w:lang w:val="es-PE"/>
        </w:rPr>
        <w:sectPr w:rsidR="003F6E0E" w:rsidSect="00B40C57">
          <w:pgSz w:w="16838" w:h="11906" w:orient="landscape"/>
          <w:pgMar w:top="1701" w:right="1418" w:bottom="1701" w:left="1418" w:header="708" w:footer="708" w:gutter="0"/>
          <w:cols w:space="708"/>
          <w:docGrid w:linePitch="360"/>
        </w:sectPr>
      </w:pPr>
    </w:p>
    <w:p w:rsidR="003F6E0E" w:rsidRPr="003D369F" w:rsidRDefault="003F6E0E" w:rsidP="008445C7">
      <w:pPr>
        <w:pStyle w:val="Ttulo3"/>
        <w:keepNext w:val="0"/>
        <w:keepLines w:val="0"/>
        <w:numPr>
          <w:ilvl w:val="0"/>
          <w:numId w:val="54"/>
        </w:numPr>
        <w:spacing w:after="240"/>
        <w:ind w:left="2127" w:hanging="993"/>
        <w:rPr>
          <w:rFonts w:ascii="Times New Roman" w:eastAsia="Times New Roman" w:hAnsi="Times New Roman" w:cs="Times New Roman"/>
          <w:bCs w:val="0"/>
          <w:color w:val="auto"/>
        </w:rPr>
      </w:pPr>
      <w:bookmarkStart w:id="181" w:name="_Toc296956976"/>
      <w:r w:rsidRPr="003D369F">
        <w:rPr>
          <w:rFonts w:ascii="Times New Roman" w:eastAsia="Times New Roman" w:hAnsi="Times New Roman" w:cs="Times New Roman"/>
          <w:bCs w:val="0"/>
          <w:color w:val="auto"/>
        </w:rPr>
        <w:lastRenderedPageBreak/>
        <w:t>Proceso: Recepción y Depósito de Efectivo a los Bancos</w:t>
      </w:r>
      <w:bookmarkEnd w:id="181"/>
    </w:p>
    <w:p w:rsidR="003F6E0E" w:rsidRPr="00145C26" w:rsidRDefault="003F6E0E" w:rsidP="003D369F">
      <w:pPr>
        <w:spacing w:after="240"/>
        <w:jc w:val="both"/>
      </w:pPr>
      <w:r w:rsidRPr="00145C26">
        <w:t>El presente proceso describe las labores realizadas por el Contador, el Administrador y la Encargada de Caja para efectuar el pago de Planilla de los empleados de la Oficina Central de Fe y Alegría Perú.</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62"/>
        <w:gridCol w:w="2135"/>
        <w:gridCol w:w="2100"/>
      </w:tblGrid>
      <w:tr w:rsidR="003F6E0E" w:rsidRPr="00145C26" w:rsidTr="00B40C57">
        <w:trPr>
          <w:trHeight w:val="699"/>
          <w:tblHeader/>
        </w:trPr>
        <w:tc>
          <w:tcPr>
            <w:tcW w:w="8720" w:type="dxa"/>
            <w:gridSpan w:val="4"/>
            <w:shd w:val="clear" w:color="auto" w:fill="000000"/>
            <w:vAlign w:val="center"/>
          </w:tcPr>
          <w:p w:rsidR="003F6E0E" w:rsidRPr="00145C26" w:rsidRDefault="00020CFF" w:rsidP="00B40C57">
            <w:pPr>
              <w:autoSpaceDE w:val="0"/>
              <w:autoSpaceDN w:val="0"/>
              <w:adjustRightInd w:val="0"/>
              <w:jc w:val="center"/>
              <w:rPr>
                <w:b/>
                <w:color w:val="FFFFFF"/>
              </w:rPr>
            </w:pPr>
            <w:r>
              <w:rPr>
                <w:b/>
                <w:color w:val="FFFFFF"/>
              </w:rPr>
              <w:t>MACRO</w:t>
            </w:r>
            <w:r w:rsidR="003F6E0E" w:rsidRPr="00145C26">
              <w:rPr>
                <w:b/>
                <w:color w:val="FFFFFF"/>
              </w:rPr>
              <w:t>PROCESO: GESTIÓN DE CONTROL DE PAGOS</w:t>
            </w:r>
          </w:p>
          <w:p w:rsidR="003F6E0E" w:rsidRPr="00145C26" w:rsidRDefault="003F6E0E" w:rsidP="00B40C57">
            <w:pPr>
              <w:autoSpaceDE w:val="0"/>
              <w:autoSpaceDN w:val="0"/>
              <w:adjustRightInd w:val="0"/>
              <w:jc w:val="center"/>
              <w:rPr>
                <w:b/>
                <w:bCs/>
                <w:color w:val="FFFFFF"/>
              </w:rPr>
            </w:pPr>
            <w:r w:rsidRPr="00145C26">
              <w:rPr>
                <w:b/>
                <w:color w:val="FFFFFF"/>
              </w:rPr>
              <w:t>Proceso “</w:t>
            </w:r>
            <w:r w:rsidRPr="00145C26">
              <w:rPr>
                <w:b/>
              </w:rPr>
              <w:t>Recepción y Depósito de Efectivo a los Bancos</w:t>
            </w:r>
            <w:r w:rsidRPr="00145C26">
              <w:rPr>
                <w:b/>
                <w:color w:val="FFFFFF"/>
              </w:rPr>
              <w:t>”</w:t>
            </w:r>
          </w:p>
        </w:tc>
      </w:tr>
      <w:tr w:rsidR="003F6E0E" w:rsidRPr="00145C26" w:rsidTr="00B40C57">
        <w:tc>
          <w:tcPr>
            <w:tcW w:w="2323" w:type="dxa"/>
            <w:shd w:val="clear" w:color="auto" w:fill="BFBFBF"/>
            <w:vAlign w:val="center"/>
          </w:tcPr>
          <w:p w:rsidR="003F6E0E" w:rsidRPr="00145C26" w:rsidRDefault="003F6E0E" w:rsidP="00B40C57">
            <w:pPr>
              <w:jc w:val="center"/>
              <w:rPr>
                <w:b/>
              </w:rPr>
            </w:pPr>
            <w:r w:rsidRPr="00145C26">
              <w:rPr>
                <w:b/>
              </w:rPr>
              <w:t>PROPÓSITO</w:t>
            </w:r>
          </w:p>
        </w:tc>
        <w:tc>
          <w:tcPr>
            <w:tcW w:w="6397" w:type="dxa"/>
            <w:gridSpan w:val="3"/>
          </w:tcPr>
          <w:p w:rsidR="003F6E0E" w:rsidRPr="00145C26" w:rsidRDefault="003F6E0E" w:rsidP="00B40C57">
            <w:pPr>
              <w:jc w:val="both"/>
            </w:pPr>
            <w:r w:rsidRPr="00145C26">
              <w:t>El presente proceso tiene como propósito el cumplimiento del siguiente objetivo:</w:t>
            </w:r>
          </w:p>
          <w:p w:rsidR="003F6E0E" w:rsidRPr="00145C26" w:rsidRDefault="003F6E0E" w:rsidP="00B40C57">
            <w:pPr>
              <w:jc w:val="both"/>
            </w:pPr>
            <w:r w:rsidRPr="00145C26">
              <w:rPr>
                <w:b/>
                <w:bCs/>
              </w:rPr>
              <w:t xml:space="preserve">OSE 3: </w:t>
            </w:r>
            <w:r w:rsidRPr="00145C26">
              <w:t>Lograr una educación técnica cualificada acorde con las necesidades del mercado laboral, conducente al desarrollo local, regional y nacional.</w:t>
            </w:r>
          </w:p>
        </w:tc>
      </w:tr>
      <w:tr w:rsidR="003F6E0E" w:rsidRPr="00145C26" w:rsidTr="00B40C57">
        <w:tc>
          <w:tcPr>
            <w:tcW w:w="2323" w:type="dxa"/>
            <w:shd w:val="clear" w:color="auto" w:fill="BFBFBF"/>
            <w:vAlign w:val="center"/>
          </w:tcPr>
          <w:p w:rsidR="003F6E0E" w:rsidRPr="00145C26" w:rsidRDefault="003F6E0E" w:rsidP="00B40C57">
            <w:pPr>
              <w:jc w:val="center"/>
              <w:rPr>
                <w:b/>
              </w:rPr>
            </w:pPr>
            <w:r w:rsidRPr="00145C26">
              <w:rPr>
                <w:b/>
              </w:rPr>
              <w:t>RESPONSABLE</w:t>
            </w:r>
          </w:p>
        </w:tc>
        <w:tc>
          <w:tcPr>
            <w:tcW w:w="2162" w:type="dxa"/>
          </w:tcPr>
          <w:p w:rsidR="003F6E0E" w:rsidRPr="00145C26" w:rsidRDefault="003F6E0E" w:rsidP="00B40C57">
            <w:pPr>
              <w:jc w:val="both"/>
            </w:pPr>
            <w:r w:rsidRPr="00145C26">
              <w:t>Encargada de Caja</w:t>
            </w:r>
          </w:p>
        </w:tc>
        <w:tc>
          <w:tcPr>
            <w:tcW w:w="2135" w:type="dxa"/>
            <w:shd w:val="clear" w:color="auto" w:fill="D9D9D9"/>
            <w:vAlign w:val="center"/>
          </w:tcPr>
          <w:p w:rsidR="003F6E0E" w:rsidRPr="00145C26" w:rsidRDefault="003F6E0E" w:rsidP="00B40C57">
            <w:pPr>
              <w:jc w:val="both"/>
              <w:rPr>
                <w:b/>
              </w:rPr>
            </w:pPr>
            <w:r w:rsidRPr="00145C26">
              <w:rPr>
                <w:b/>
              </w:rPr>
              <w:t>BASE LEGAL</w:t>
            </w:r>
          </w:p>
        </w:tc>
        <w:tc>
          <w:tcPr>
            <w:tcW w:w="2100" w:type="dxa"/>
          </w:tcPr>
          <w:p w:rsidR="003F6E0E" w:rsidRPr="00145C26" w:rsidRDefault="003F6E0E" w:rsidP="00B40C57">
            <w:pPr>
              <w:jc w:val="both"/>
            </w:pPr>
            <w:r w:rsidRPr="00145C26">
              <w:t>No Aplica</w:t>
            </w:r>
          </w:p>
        </w:tc>
      </w:tr>
      <w:tr w:rsidR="003F6E0E" w:rsidRPr="00145C26" w:rsidTr="00B40C57">
        <w:tc>
          <w:tcPr>
            <w:tcW w:w="2323" w:type="dxa"/>
            <w:shd w:val="clear" w:color="auto" w:fill="BFBFBF"/>
            <w:vAlign w:val="center"/>
          </w:tcPr>
          <w:p w:rsidR="003F6E0E" w:rsidRPr="00145C26" w:rsidRDefault="003F6E0E" w:rsidP="00B40C57">
            <w:pPr>
              <w:jc w:val="center"/>
              <w:rPr>
                <w:b/>
              </w:rPr>
            </w:pPr>
            <w:r w:rsidRPr="00145C26">
              <w:rPr>
                <w:b/>
              </w:rPr>
              <w:t>ACTORES DEL PROCESO</w:t>
            </w:r>
          </w:p>
        </w:tc>
        <w:tc>
          <w:tcPr>
            <w:tcW w:w="6397" w:type="dxa"/>
            <w:gridSpan w:val="3"/>
          </w:tcPr>
          <w:p w:rsidR="003F6E0E" w:rsidRDefault="003F6E0E" w:rsidP="00B40C57">
            <w:pPr>
              <w:jc w:val="both"/>
            </w:pPr>
            <w:r w:rsidRPr="006A2ABB">
              <w:rPr>
                <w:bCs/>
                <w:u w:val="single"/>
              </w:rPr>
              <w:t>Contador</w:t>
            </w:r>
            <w:r w:rsidR="006A2ABB">
              <w:rPr>
                <w:bCs/>
              </w:rPr>
              <w:t>:</w:t>
            </w:r>
            <w:r w:rsidR="006A2ABB">
              <w:t xml:space="preserve"> Persona encargada de verificar que los recursos financieros sean suficientes para cubrir el plan de pagos, revisar la documentación para realizar pagos, revisar conciliaciones bancarias, entre otros.</w:t>
            </w:r>
          </w:p>
          <w:p w:rsidR="006A2ABB" w:rsidRPr="006A2ABB" w:rsidRDefault="006A2ABB" w:rsidP="00B40C57">
            <w:pPr>
              <w:jc w:val="both"/>
              <w:rPr>
                <w:bCs/>
              </w:rPr>
            </w:pPr>
          </w:p>
          <w:p w:rsidR="003F6E0E" w:rsidRDefault="003F6E0E" w:rsidP="00B40C57">
            <w:pPr>
              <w:jc w:val="both"/>
            </w:pPr>
            <w:r w:rsidRPr="006A2ABB">
              <w:rPr>
                <w:bCs/>
                <w:u w:val="single"/>
              </w:rPr>
              <w:t>Encargada de Caja</w:t>
            </w:r>
            <w:r w:rsidR="006A2ABB">
              <w:rPr>
                <w:bCs/>
              </w:rPr>
              <w:t>:</w:t>
            </w:r>
            <w:r w:rsidR="006A2ABB">
              <w:t xml:space="preserve"> Persona responsable del manejo y control de los recursos financieros de la institución.</w:t>
            </w:r>
          </w:p>
          <w:p w:rsidR="006A2ABB" w:rsidRPr="006A2ABB" w:rsidRDefault="006A2ABB" w:rsidP="00B40C57">
            <w:pPr>
              <w:jc w:val="both"/>
              <w:rPr>
                <w:bCs/>
              </w:rPr>
            </w:pPr>
          </w:p>
          <w:p w:rsidR="003F6E0E" w:rsidRDefault="003F6E0E" w:rsidP="00B40C57">
            <w:pPr>
              <w:jc w:val="both"/>
            </w:pPr>
            <w:r w:rsidRPr="006A2ABB">
              <w:rPr>
                <w:bCs/>
                <w:u w:val="single"/>
              </w:rPr>
              <w:t>Administrador</w:t>
            </w:r>
            <w:r w:rsidR="006A2ABB">
              <w:rPr>
                <w:bCs/>
              </w:rPr>
              <w:t>:</w:t>
            </w:r>
            <w:r w:rsidR="006A2ABB">
              <w:t xml:space="preserve"> 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así como en materias de personal.</w:t>
            </w:r>
          </w:p>
          <w:p w:rsidR="006A2ABB" w:rsidRPr="006A2ABB" w:rsidRDefault="006A2ABB" w:rsidP="00B40C57">
            <w:pPr>
              <w:jc w:val="both"/>
              <w:rPr>
                <w:bCs/>
              </w:rPr>
            </w:pPr>
          </w:p>
          <w:p w:rsidR="00905B78" w:rsidRPr="006A2ABB" w:rsidRDefault="00905B78" w:rsidP="00B40C57">
            <w:pPr>
              <w:jc w:val="both"/>
            </w:pPr>
            <w:r w:rsidRPr="006A2ABB">
              <w:rPr>
                <w:bCs/>
                <w:u w:val="single"/>
              </w:rPr>
              <w:t>Banco</w:t>
            </w:r>
            <w:r w:rsidR="006A2ABB">
              <w:rPr>
                <w:bCs/>
              </w:rPr>
              <w:t>:</w:t>
            </w:r>
            <w:r w:rsidR="006A2ABB">
              <w:t xml:space="preserve"> Entidad encargada de la prestación de servicios financieros, captación de recursos como depósitos y prestación de dinero.</w:t>
            </w:r>
          </w:p>
        </w:tc>
      </w:tr>
      <w:tr w:rsidR="003F6E0E" w:rsidRPr="00145C26" w:rsidTr="00B40C57">
        <w:tc>
          <w:tcPr>
            <w:tcW w:w="2323" w:type="dxa"/>
            <w:shd w:val="clear" w:color="auto" w:fill="BFBFBF"/>
            <w:vAlign w:val="center"/>
          </w:tcPr>
          <w:p w:rsidR="003F6E0E" w:rsidRPr="00145C26" w:rsidRDefault="003F6E0E" w:rsidP="00B40C57">
            <w:pPr>
              <w:jc w:val="center"/>
              <w:rPr>
                <w:b/>
              </w:rPr>
            </w:pPr>
            <w:r w:rsidRPr="00145C26">
              <w:rPr>
                <w:b/>
              </w:rPr>
              <w:t>CLIENTES INTERNOS</w:t>
            </w:r>
          </w:p>
        </w:tc>
        <w:tc>
          <w:tcPr>
            <w:tcW w:w="2162" w:type="dxa"/>
          </w:tcPr>
          <w:p w:rsidR="003F6E0E" w:rsidRPr="00145C26" w:rsidRDefault="003F6E0E" w:rsidP="00B40C57">
            <w:pPr>
              <w:jc w:val="both"/>
              <w:rPr>
                <w:bCs/>
                <w:lang w:val="es-PE"/>
              </w:rPr>
            </w:pPr>
            <w:r w:rsidRPr="00145C26">
              <w:rPr>
                <w:bCs/>
                <w:lang w:val="es-PE"/>
              </w:rPr>
              <w:t>No aplica</w:t>
            </w:r>
          </w:p>
        </w:tc>
        <w:tc>
          <w:tcPr>
            <w:tcW w:w="2135" w:type="dxa"/>
            <w:shd w:val="clear" w:color="auto" w:fill="D9D9D9"/>
            <w:vAlign w:val="center"/>
          </w:tcPr>
          <w:p w:rsidR="003F6E0E" w:rsidRPr="00145C26" w:rsidRDefault="003F6E0E" w:rsidP="00B40C57">
            <w:pPr>
              <w:jc w:val="both"/>
              <w:rPr>
                <w:b/>
                <w:bCs/>
              </w:rPr>
            </w:pPr>
            <w:r w:rsidRPr="00145C26">
              <w:rPr>
                <w:b/>
                <w:bCs/>
              </w:rPr>
              <w:t>CLIENTE EXTERNO</w:t>
            </w:r>
          </w:p>
        </w:tc>
        <w:tc>
          <w:tcPr>
            <w:tcW w:w="2100" w:type="dxa"/>
          </w:tcPr>
          <w:p w:rsidR="003F6E0E" w:rsidRPr="00145C26" w:rsidRDefault="003F6E0E" w:rsidP="00B40C57">
            <w:pPr>
              <w:jc w:val="both"/>
              <w:rPr>
                <w:bCs/>
              </w:rPr>
            </w:pPr>
            <w:r w:rsidRPr="00145C26">
              <w:rPr>
                <w:bCs/>
              </w:rPr>
              <w:t>Banco</w:t>
            </w:r>
          </w:p>
        </w:tc>
      </w:tr>
      <w:tr w:rsidR="003F6E0E" w:rsidRPr="00145C26" w:rsidTr="00B40C57">
        <w:tc>
          <w:tcPr>
            <w:tcW w:w="2323" w:type="dxa"/>
            <w:shd w:val="clear" w:color="auto" w:fill="BFBFBF"/>
            <w:vAlign w:val="center"/>
          </w:tcPr>
          <w:p w:rsidR="003F6E0E" w:rsidRPr="00145C26" w:rsidRDefault="003F6E0E" w:rsidP="00B40C57">
            <w:pPr>
              <w:jc w:val="center"/>
              <w:rPr>
                <w:b/>
              </w:rPr>
            </w:pPr>
            <w:r w:rsidRPr="00145C26">
              <w:rPr>
                <w:b/>
              </w:rPr>
              <w:t>ALCANCE</w:t>
            </w:r>
          </w:p>
        </w:tc>
        <w:tc>
          <w:tcPr>
            <w:tcW w:w="6397" w:type="dxa"/>
            <w:gridSpan w:val="3"/>
          </w:tcPr>
          <w:p w:rsidR="003F6E0E" w:rsidRPr="00145C26" w:rsidRDefault="003F6E0E" w:rsidP="00B40C57">
            <w:pPr>
              <w:jc w:val="both"/>
            </w:pPr>
            <w:r w:rsidRPr="00145C26">
              <w:t>El alcance del presente proceso se encuentra en torno al esfuerzo realizado por el Contador, el Administrador y la Encargada de Caja para realizar los depósitos de efectivo en las cuentas corrientes de la Institución.</w:t>
            </w:r>
          </w:p>
          <w:p w:rsidR="003F6E0E" w:rsidRPr="00145C26" w:rsidRDefault="003F6E0E" w:rsidP="00B40C57">
            <w:pPr>
              <w:jc w:val="both"/>
            </w:pPr>
            <w:r w:rsidRPr="00145C26">
              <w:t>Los procesos que se encuentran de color morado no serán detallados por ser realizados por entidades externas a la Oficina Central y se encuentran fuera del alcance del proyecto.</w:t>
            </w:r>
          </w:p>
        </w:tc>
      </w:tr>
      <w:tr w:rsidR="003F6E0E" w:rsidRPr="00145C26" w:rsidTr="00B40C57">
        <w:tc>
          <w:tcPr>
            <w:tcW w:w="2323" w:type="dxa"/>
            <w:shd w:val="clear" w:color="auto" w:fill="BFBFBF"/>
            <w:vAlign w:val="center"/>
          </w:tcPr>
          <w:p w:rsidR="003F6E0E" w:rsidRPr="00145C26" w:rsidRDefault="003F6E0E" w:rsidP="00B40C57">
            <w:pPr>
              <w:jc w:val="center"/>
              <w:rPr>
                <w:b/>
              </w:rPr>
            </w:pPr>
            <w:r w:rsidRPr="00145C26">
              <w:rPr>
                <w:b/>
              </w:rPr>
              <w:t>PROCEDIMIENTO</w:t>
            </w:r>
          </w:p>
        </w:tc>
        <w:tc>
          <w:tcPr>
            <w:tcW w:w="6397" w:type="dxa"/>
            <w:gridSpan w:val="3"/>
            <w:vAlign w:val="center"/>
          </w:tcPr>
          <w:p w:rsidR="003F6E0E" w:rsidRPr="00145C26" w:rsidRDefault="003F6E0E" w:rsidP="008445C7">
            <w:pPr>
              <w:pStyle w:val="Prrafodelista"/>
              <w:keepNext/>
              <w:numPr>
                <w:ilvl w:val="0"/>
                <w:numId w:val="61"/>
              </w:numPr>
              <w:autoSpaceDE w:val="0"/>
              <w:autoSpaceDN w:val="0"/>
              <w:adjustRightInd w:val="0"/>
              <w:jc w:val="both"/>
              <w:rPr>
                <w:bCs/>
              </w:rPr>
            </w:pPr>
            <w:r w:rsidRPr="00145C26">
              <w:rPr>
                <w:bCs/>
              </w:rPr>
              <w:t>La Encargada de Caja recibe el efectivo, lo cuenta y elabora un Recibo de Caja.</w:t>
            </w:r>
          </w:p>
          <w:p w:rsidR="003F6E0E" w:rsidRPr="00145C26" w:rsidRDefault="003F6E0E" w:rsidP="008445C7">
            <w:pPr>
              <w:pStyle w:val="Prrafodelista"/>
              <w:keepNext/>
              <w:numPr>
                <w:ilvl w:val="0"/>
                <w:numId w:val="61"/>
              </w:numPr>
              <w:autoSpaceDE w:val="0"/>
              <w:autoSpaceDN w:val="0"/>
              <w:adjustRightInd w:val="0"/>
              <w:jc w:val="both"/>
              <w:rPr>
                <w:bCs/>
              </w:rPr>
            </w:pPr>
            <w:r w:rsidRPr="00145C26">
              <w:rPr>
                <w:bCs/>
              </w:rPr>
              <w:t>Luego, la Encargada de Caja solicita al Administrador que verifique la conformidad del monto del Recibo de Caja con el Efectivo entregado y da su VoBo.</w:t>
            </w:r>
          </w:p>
          <w:p w:rsidR="003F6E0E" w:rsidRPr="00145C26" w:rsidRDefault="003F6E0E" w:rsidP="008445C7">
            <w:pPr>
              <w:pStyle w:val="Prrafodelista"/>
              <w:keepNext/>
              <w:numPr>
                <w:ilvl w:val="0"/>
                <w:numId w:val="60"/>
              </w:numPr>
              <w:autoSpaceDE w:val="0"/>
              <w:autoSpaceDN w:val="0"/>
              <w:adjustRightInd w:val="0"/>
              <w:ind w:left="1175" w:hanging="425"/>
              <w:jc w:val="both"/>
              <w:rPr>
                <w:bCs/>
              </w:rPr>
            </w:pPr>
            <w:r w:rsidRPr="00145C26">
              <w:rPr>
                <w:bCs/>
              </w:rPr>
              <w:t xml:space="preserve">Si el Recibo de Caja es conforme, la Encargada de </w:t>
            </w:r>
            <w:r w:rsidRPr="00145C26">
              <w:rPr>
                <w:bCs/>
              </w:rPr>
              <w:lastRenderedPageBreak/>
              <w:t>Caja envía la Copia de Recibo de Caja al Administrador.</w:t>
            </w:r>
          </w:p>
          <w:p w:rsidR="003F6E0E" w:rsidRPr="00145C26" w:rsidRDefault="003F6E0E" w:rsidP="008445C7">
            <w:pPr>
              <w:pStyle w:val="Prrafodelista"/>
              <w:keepNext/>
              <w:numPr>
                <w:ilvl w:val="0"/>
                <w:numId w:val="60"/>
              </w:numPr>
              <w:autoSpaceDE w:val="0"/>
              <w:autoSpaceDN w:val="0"/>
              <w:adjustRightInd w:val="0"/>
              <w:ind w:left="1175" w:hanging="425"/>
              <w:jc w:val="both"/>
              <w:rPr>
                <w:bCs/>
              </w:rPr>
            </w:pPr>
            <w:r w:rsidRPr="00145C26">
              <w:rPr>
                <w:bCs/>
              </w:rPr>
              <w:t>En caso contrario, la Encargada de Caja vuelve a elaborar el recibo.</w:t>
            </w:r>
          </w:p>
          <w:p w:rsidR="003F6E0E" w:rsidRPr="00145C26" w:rsidRDefault="003F6E0E" w:rsidP="008445C7">
            <w:pPr>
              <w:pStyle w:val="Prrafodelista"/>
              <w:keepNext/>
              <w:numPr>
                <w:ilvl w:val="0"/>
                <w:numId w:val="61"/>
              </w:numPr>
              <w:autoSpaceDE w:val="0"/>
              <w:autoSpaceDN w:val="0"/>
              <w:adjustRightInd w:val="0"/>
              <w:jc w:val="both"/>
              <w:rPr>
                <w:bCs/>
              </w:rPr>
            </w:pPr>
            <w:r w:rsidRPr="00145C26">
              <w:rPr>
                <w:bCs/>
              </w:rPr>
              <w:t>Luego, la Encargada de Caja envía el Recibo de Caja Original con el VoBo del Administrador para un sustento contable.</w:t>
            </w:r>
          </w:p>
          <w:p w:rsidR="003F6E0E" w:rsidRPr="00145C26" w:rsidRDefault="003F6E0E" w:rsidP="008445C7">
            <w:pPr>
              <w:pStyle w:val="Prrafodelista"/>
              <w:keepNext/>
              <w:numPr>
                <w:ilvl w:val="0"/>
                <w:numId w:val="61"/>
              </w:numPr>
              <w:autoSpaceDE w:val="0"/>
              <w:autoSpaceDN w:val="0"/>
              <w:adjustRightInd w:val="0"/>
              <w:jc w:val="both"/>
              <w:rPr>
                <w:bCs/>
              </w:rPr>
            </w:pPr>
            <w:r w:rsidRPr="00145C26">
              <w:rPr>
                <w:bCs/>
              </w:rPr>
              <w:t>La Encargada de Caja recibe indicaciones del Administrador antes de ir al Banco a realizar el depósito.</w:t>
            </w:r>
          </w:p>
          <w:p w:rsidR="003F6E0E" w:rsidRPr="00145C26" w:rsidRDefault="003F6E0E" w:rsidP="008445C7">
            <w:pPr>
              <w:pStyle w:val="Prrafodelista"/>
              <w:keepNext/>
              <w:numPr>
                <w:ilvl w:val="0"/>
                <w:numId w:val="61"/>
              </w:numPr>
              <w:autoSpaceDE w:val="0"/>
              <w:autoSpaceDN w:val="0"/>
              <w:adjustRightInd w:val="0"/>
              <w:jc w:val="both"/>
              <w:rPr>
                <w:bCs/>
              </w:rPr>
            </w:pPr>
            <w:r w:rsidRPr="00145C26">
              <w:rPr>
                <w:bCs/>
              </w:rPr>
              <w:t>La Encargada de Caja va al banco, realiza la transacción y recibe la Boleta o Ticket de la transacción.</w:t>
            </w:r>
          </w:p>
          <w:p w:rsidR="003F6E0E" w:rsidRPr="00145C26" w:rsidRDefault="003F6E0E" w:rsidP="008445C7">
            <w:pPr>
              <w:pStyle w:val="Prrafodelista"/>
              <w:keepNext/>
              <w:numPr>
                <w:ilvl w:val="0"/>
                <w:numId w:val="61"/>
              </w:numPr>
              <w:autoSpaceDE w:val="0"/>
              <w:autoSpaceDN w:val="0"/>
              <w:adjustRightInd w:val="0"/>
              <w:jc w:val="both"/>
              <w:rPr>
                <w:bCs/>
              </w:rPr>
            </w:pPr>
            <w:r w:rsidRPr="00145C26">
              <w:rPr>
                <w:bCs/>
              </w:rPr>
              <w:t>La Encargada de Caja elabora el Voucher de Ingresos y adjunta el Recibo de Caja y la Boleta o Ticket de la transacción. Luego, le envía al Contador el Voucher de Ingresos con el Ticket de transacción.</w:t>
            </w:r>
          </w:p>
          <w:p w:rsidR="003F6E0E" w:rsidRPr="00145C26" w:rsidRDefault="003F6E0E" w:rsidP="008445C7">
            <w:pPr>
              <w:pStyle w:val="Prrafodelista"/>
              <w:keepNext/>
              <w:numPr>
                <w:ilvl w:val="0"/>
                <w:numId w:val="61"/>
              </w:numPr>
              <w:autoSpaceDE w:val="0"/>
              <w:autoSpaceDN w:val="0"/>
              <w:adjustRightInd w:val="0"/>
              <w:jc w:val="both"/>
              <w:rPr>
                <w:bCs/>
              </w:rPr>
            </w:pPr>
            <w:r w:rsidRPr="00145C26">
              <w:rPr>
                <w:bCs/>
              </w:rPr>
              <w:t xml:space="preserve">El contador habiendo recibido estos documentos, registra en el Sistema Contable. </w:t>
            </w:r>
          </w:p>
        </w:tc>
      </w:tr>
      <w:tr w:rsidR="003F6E0E" w:rsidRPr="00145C26" w:rsidTr="00B40C57">
        <w:tc>
          <w:tcPr>
            <w:tcW w:w="2323" w:type="dxa"/>
            <w:shd w:val="clear" w:color="auto" w:fill="BFBFBF"/>
            <w:vAlign w:val="center"/>
          </w:tcPr>
          <w:p w:rsidR="003F6E0E" w:rsidRPr="00145C26" w:rsidRDefault="003F6E0E" w:rsidP="00B40C57">
            <w:pPr>
              <w:jc w:val="center"/>
              <w:rPr>
                <w:b/>
              </w:rPr>
            </w:pPr>
            <w:r w:rsidRPr="00145C26">
              <w:rPr>
                <w:b/>
              </w:rPr>
              <w:lastRenderedPageBreak/>
              <w:t>PROCESOS RELACIONADOS</w:t>
            </w:r>
          </w:p>
        </w:tc>
        <w:tc>
          <w:tcPr>
            <w:tcW w:w="6397" w:type="dxa"/>
            <w:gridSpan w:val="3"/>
            <w:vAlign w:val="center"/>
          </w:tcPr>
          <w:p w:rsidR="003F6E0E" w:rsidRPr="00145C26" w:rsidRDefault="003F6E0E" w:rsidP="00950CBF">
            <w:pPr>
              <w:keepNext/>
              <w:autoSpaceDE w:val="0"/>
              <w:autoSpaceDN w:val="0"/>
              <w:adjustRightInd w:val="0"/>
              <w:jc w:val="both"/>
              <w:rPr>
                <w:bCs/>
              </w:rPr>
            </w:pPr>
            <w:r w:rsidRPr="00145C26">
              <w:rPr>
                <w:bCs/>
              </w:rPr>
              <w:t>No Aplica</w:t>
            </w:r>
          </w:p>
        </w:tc>
      </w:tr>
    </w:tbl>
    <w:p w:rsidR="00950CBF" w:rsidRPr="00950CBF" w:rsidRDefault="00950CBF" w:rsidP="00950CBF">
      <w:pPr>
        <w:pStyle w:val="Epgrafe"/>
        <w:jc w:val="center"/>
        <w:rPr>
          <w:sz w:val="24"/>
          <w:szCs w:val="24"/>
        </w:rPr>
      </w:pPr>
      <w:bookmarkStart w:id="182" w:name="_Toc296548050"/>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Pr>
          <w:noProof/>
          <w:sz w:val="24"/>
          <w:szCs w:val="24"/>
        </w:rPr>
        <w:t>34</w:t>
      </w:r>
      <w:r w:rsidRPr="00950CBF">
        <w:rPr>
          <w:sz w:val="24"/>
          <w:szCs w:val="24"/>
        </w:rPr>
        <w:fldChar w:fldCharType="end"/>
      </w:r>
      <w:r w:rsidRPr="00950CBF">
        <w:rPr>
          <w:b w:val="0"/>
          <w:sz w:val="24"/>
          <w:szCs w:val="24"/>
        </w:rPr>
        <w:t xml:space="preserve"> - Definición del Proceso “Recepción y Depósito de Efectivo a los Bancos”</w:t>
      </w:r>
      <w:bookmarkEnd w:id="182"/>
    </w:p>
    <w:p w:rsidR="003F6E0E" w:rsidRPr="00950CBF" w:rsidRDefault="003F6E0E" w:rsidP="00950CBF">
      <w:pPr>
        <w:jc w:val="center"/>
        <w:rPr>
          <w:snapToGrid w:val="0"/>
          <w:color w:val="000000"/>
          <w:w w:val="0"/>
          <w:u w:color="000000"/>
          <w:bdr w:val="none" w:sz="0" w:space="0" w:color="000000"/>
          <w:shd w:val="clear" w:color="000000" w:fill="000000"/>
          <w:lang w:val="es-PE" w:eastAsia="x-none" w:bidi="x-none"/>
        </w:rPr>
      </w:pPr>
      <w:r w:rsidRPr="00950CBF">
        <w:rPr>
          <w:b/>
        </w:rPr>
        <w:t xml:space="preserve">Fuente: </w:t>
      </w:r>
      <w:r w:rsidRPr="00950CBF">
        <w:t>Elaboración Propia</w:t>
      </w:r>
    </w:p>
    <w:p w:rsidR="003F6E0E" w:rsidRPr="00145C26" w:rsidRDefault="003F6E0E" w:rsidP="003F6E0E">
      <w:pPr>
        <w:sectPr w:rsidR="003F6E0E" w:rsidRPr="00145C26" w:rsidSect="00B40C57">
          <w:pgSz w:w="11906" w:h="16838"/>
          <w:pgMar w:top="1418" w:right="1701" w:bottom="1418" w:left="1701" w:header="709" w:footer="709" w:gutter="0"/>
          <w:cols w:space="708"/>
          <w:docGrid w:linePitch="360"/>
        </w:sectPr>
      </w:pPr>
    </w:p>
    <w:p w:rsidR="003F6E0E" w:rsidRPr="00145C26" w:rsidRDefault="003F6E0E" w:rsidP="003F6E0E">
      <w:pPr>
        <w:jc w:val="center"/>
        <w:rPr>
          <w:lang w:val="es-PE"/>
        </w:rPr>
      </w:pPr>
      <w:r w:rsidRPr="00145C26">
        <w:rPr>
          <w:snapToGrid w:val="0"/>
          <w:color w:val="000000"/>
          <w:w w:val="0"/>
          <w:sz w:val="0"/>
          <w:szCs w:val="0"/>
          <w:u w:color="000000"/>
          <w:bdr w:val="none" w:sz="0" w:space="0" w:color="000000"/>
          <w:shd w:val="clear" w:color="000000" w:fill="000000"/>
          <w:lang w:val="x-none" w:eastAsia="x-none" w:bidi="x-none"/>
        </w:rPr>
        <w:lastRenderedPageBreak/>
        <w:t xml:space="preserve">    </w:t>
      </w:r>
    </w:p>
    <w:p w:rsidR="003F6E0E" w:rsidRPr="00145C26" w:rsidRDefault="003F6E0E" w:rsidP="003F6E0E">
      <w:pPr>
        <w:jc w:val="center"/>
      </w:pPr>
    </w:p>
    <w:p w:rsidR="00FA18EF" w:rsidRPr="00FA18EF" w:rsidRDefault="0009681B" w:rsidP="00FA18EF">
      <w:pPr>
        <w:keepNext/>
        <w:jc w:val="center"/>
      </w:pPr>
      <w:r>
        <w:rPr>
          <w:noProof/>
          <w:lang w:val="es-PE" w:eastAsia="es-PE"/>
        </w:rPr>
        <w:drawing>
          <wp:inline distT="0" distB="0" distL="0" distR="0" wp14:anchorId="5DCEA68D" wp14:editId="5BD84E3B">
            <wp:extent cx="8891270" cy="4004273"/>
            <wp:effectExtent l="0" t="0" r="5080" b="0"/>
            <wp:docPr id="289" name="Imagen 289" descr="D:\Documents and Settings\Jose\Escritorio\Modificados\Recepcion y deposito de efectivo a los banc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Documents and Settings\Jose\Escritorio\Modificados\Recepcion y deposito de efectivo a los bancos.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8891270" cy="4004273"/>
                    </a:xfrm>
                    <a:prstGeom prst="rect">
                      <a:avLst/>
                    </a:prstGeom>
                    <a:noFill/>
                    <a:ln>
                      <a:noFill/>
                    </a:ln>
                  </pic:spPr>
                </pic:pic>
              </a:graphicData>
            </a:graphic>
          </wp:inline>
        </w:drawing>
      </w:r>
    </w:p>
    <w:p w:rsidR="003F6E0E" w:rsidRPr="00FA18EF" w:rsidRDefault="00FA18EF" w:rsidP="00FA18EF">
      <w:pPr>
        <w:pStyle w:val="Epgrafe"/>
        <w:jc w:val="center"/>
        <w:rPr>
          <w:sz w:val="24"/>
          <w:szCs w:val="24"/>
        </w:rPr>
      </w:pPr>
      <w:bookmarkStart w:id="183" w:name="_Toc296466285"/>
      <w:bookmarkStart w:id="184" w:name="_Toc296636133"/>
      <w:r w:rsidRPr="00FA18EF">
        <w:rPr>
          <w:sz w:val="24"/>
          <w:szCs w:val="24"/>
        </w:rPr>
        <w:t xml:space="preserve">Figura 3. </w:t>
      </w:r>
      <w:r w:rsidRPr="00FA18EF">
        <w:rPr>
          <w:sz w:val="24"/>
          <w:szCs w:val="24"/>
        </w:rPr>
        <w:fldChar w:fldCharType="begin"/>
      </w:r>
      <w:r w:rsidRPr="00FA18EF">
        <w:rPr>
          <w:sz w:val="24"/>
          <w:szCs w:val="24"/>
        </w:rPr>
        <w:instrText xml:space="preserve"> SEQ Figura_3. \* ARABIC </w:instrText>
      </w:r>
      <w:r w:rsidRPr="00FA18EF">
        <w:rPr>
          <w:sz w:val="24"/>
          <w:szCs w:val="24"/>
        </w:rPr>
        <w:fldChar w:fldCharType="separate"/>
      </w:r>
      <w:r w:rsidR="00DE4F66">
        <w:rPr>
          <w:noProof/>
          <w:sz w:val="24"/>
          <w:szCs w:val="24"/>
        </w:rPr>
        <w:t>21</w:t>
      </w:r>
      <w:r w:rsidRPr="00FA18EF">
        <w:rPr>
          <w:sz w:val="24"/>
          <w:szCs w:val="24"/>
        </w:rPr>
        <w:fldChar w:fldCharType="end"/>
      </w:r>
      <w:r w:rsidRPr="00FA18EF">
        <w:rPr>
          <w:b w:val="0"/>
          <w:sz w:val="24"/>
          <w:szCs w:val="24"/>
        </w:rPr>
        <w:t xml:space="preserve"> – Diagrama de Procesos: Proceso "Recepción y Depósito de Efectivo a los Bancos</w:t>
      </w:r>
      <w:r w:rsidRPr="00FA18EF">
        <w:rPr>
          <w:noProof/>
          <w:sz w:val="24"/>
          <w:szCs w:val="24"/>
        </w:rPr>
        <w:t>"</w:t>
      </w:r>
      <w:bookmarkEnd w:id="183"/>
      <w:bookmarkEnd w:id="184"/>
    </w:p>
    <w:p w:rsidR="003F6E0E" w:rsidRPr="00FA18EF" w:rsidRDefault="003F6E0E" w:rsidP="003F6E0E">
      <w:pPr>
        <w:jc w:val="center"/>
      </w:pPr>
      <w:r w:rsidRPr="00FA18EF">
        <w:rPr>
          <w:b/>
        </w:rPr>
        <w:t xml:space="preserve">Fuente: </w:t>
      </w:r>
      <w:r w:rsidRPr="00FA18EF">
        <w:t>Elaboración Propia</w:t>
      </w:r>
    </w:p>
    <w:p w:rsidR="003F6E0E" w:rsidRPr="00145C26" w:rsidRDefault="003F6E0E" w:rsidP="003F6E0E">
      <w:pPr>
        <w:jc w:val="center"/>
        <w:sectPr w:rsidR="003F6E0E" w:rsidRPr="00145C26" w:rsidSect="00B40C57">
          <w:pgSz w:w="16838" w:h="11906" w:orient="landscape"/>
          <w:pgMar w:top="1701" w:right="1418" w:bottom="993" w:left="1418" w:header="709" w:footer="709" w:gutter="0"/>
          <w:cols w:space="708"/>
          <w:docGrid w:linePitch="360"/>
        </w:sect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463"/>
        <w:gridCol w:w="1313"/>
        <w:gridCol w:w="1488"/>
        <w:gridCol w:w="1529"/>
        <w:gridCol w:w="2863"/>
        <w:gridCol w:w="1830"/>
        <w:gridCol w:w="1488"/>
        <w:gridCol w:w="1109"/>
        <w:gridCol w:w="2135"/>
      </w:tblGrid>
      <w:tr w:rsidR="003F6E0E" w:rsidRPr="00145C26" w:rsidTr="00B40C57">
        <w:trPr>
          <w:trHeight w:val="495"/>
        </w:trPr>
        <w:tc>
          <w:tcPr>
            <w:tcW w:w="163"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lastRenderedPageBreak/>
              <w:t>N°</w:t>
            </w:r>
          </w:p>
        </w:tc>
        <w:tc>
          <w:tcPr>
            <w:tcW w:w="462"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ENTRADA</w:t>
            </w:r>
          </w:p>
        </w:tc>
        <w:tc>
          <w:tcPr>
            <w:tcW w:w="523"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ACTIVIDAD</w:t>
            </w:r>
          </w:p>
        </w:tc>
        <w:tc>
          <w:tcPr>
            <w:tcW w:w="538"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SALIDA</w:t>
            </w:r>
          </w:p>
        </w:tc>
        <w:tc>
          <w:tcPr>
            <w:tcW w:w="1007"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DESCRIPCIÓN</w:t>
            </w:r>
          </w:p>
        </w:tc>
        <w:tc>
          <w:tcPr>
            <w:tcW w:w="644"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RESPONSABLE</w:t>
            </w:r>
          </w:p>
        </w:tc>
        <w:tc>
          <w:tcPr>
            <w:tcW w:w="523"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TIPO ACTIVIDAD</w:t>
            </w:r>
          </w:p>
        </w:tc>
        <w:tc>
          <w:tcPr>
            <w:tcW w:w="390"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TIEMPO</w:t>
            </w:r>
          </w:p>
        </w:tc>
        <w:tc>
          <w:tcPr>
            <w:tcW w:w="751" w:type="pct"/>
            <w:shd w:val="clear" w:color="auto" w:fill="000000"/>
            <w:vAlign w:val="center"/>
          </w:tcPr>
          <w:p w:rsidR="003F6E0E" w:rsidRPr="003D369F" w:rsidRDefault="003F6E0E" w:rsidP="00B40C57">
            <w:pPr>
              <w:jc w:val="center"/>
              <w:rPr>
                <w:b/>
                <w:color w:val="FFFFFF"/>
                <w:sz w:val="22"/>
                <w:szCs w:val="22"/>
                <w:lang w:val="es-PE" w:eastAsia="es-PE"/>
              </w:rPr>
            </w:pPr>
            <w:r w:rsidRPr="003D369F">
              <w:rPr>
                <w:b/>
                <w:color w:val="FFFFFF"/>
                <w:sz w:val="22"/>
                <w:szCs w:val="22"/>
                <w:lang w:val="es-PE" w:eastAsia="es-PE"/>
              </w:rPr>
              <w:t>MACROPROCESO</w:t>
            </w:r>
          </w:p>
        </w:tc>
      </w:tr>
      <w:tr w:rsidR="003F6E0E" w:rsidRPr="00145C26" w:rsidTr="00B40C57">
        <w:trPr>
          <w:trHeight w:val="450"/>
        </w:trPr>
        <w:tc>
          <w:tcPr>
            <w:tcW w:w="163" w:type="pct"/>
            <w:shd w:val="clear" w:color="auto" w:fill="C0C0C0"/>
            <w:vAlign w:val="center"/>
          </w:tcPr>
          <w:p w:rsidR="003F6E0E" w:rsidRPr="00145C26" w:rsidRDefault="003F6E0E" w:rsidP="00B40C57">
            <w:pPr>
              <w:jc w:val="center"/>
              <w:rPr>
                <w:b/>
                <w:bCs/>
                <w:sz w:val="18"/>
                <w:szCs w:val="18"/>
                <w:lang w:val="es-PE" w:eastAsia="es-PE"/>
              </w:rPr>
            </w:pPr>
            <w:r w:rsidRPr="00145C26">
              <w:rPr>
                <w:b/>
                <w:bCs/>
                <w:sz w:val="18"/>
                <w:szCs w:val="18"/>
                <w:lang w:val="es-PE" w:eastAsia="es-PE"/>
              </w:rPr>
              <w:t>1.</w:t>
            </w:r>
          </w:p>
        </w:tc>
        <w:tc>
          <w:tcPr>
            <w:tcW w:w="462" w:type="pct"/>
            <w:shd w:val="clear" w:color="auto" w:fill="C0C0C0"/>
            <w:vAlign w:val="center"/>
          </w:tcPr>
          <w:p w:rsidR="003F6E0E" w:rsidRPr="00145C26" w:rsidRDefault="003F6E0E" w:rsidP="00E55381">
            <w:pPr>
              <w:pStyle w:val="Prrafodelista"/>
              <w:numPr>
                <w:ilvl w:val="0"/>
                <w:numId w:val="23"/>
              </w:numPr>
              <w:ind w:left="187" w:hanging="187"/>
              <w:jc w:val="both"/>
              <w:rPr>
                <w:sz w:val="18"/>
                <w:szCs w:val="18"/>
                <w:lang w:val="es-PE" w:eastAsia="es-PE"/>
              </w:rPr>
            </w:pPr>
            <w:r w:rsidRPr="00145C26">
              <w:rPr>
                <w:sz w:val="18"/>
                <w:szCs w:val="18"/>
                <w:lang w:val="es-PE" w:eastAsia="es-PE"/>
              </w:rPr>
              <w:t>Efectivo enviado</w:t>
            </w:r>
          </w:p>
        </w:tc>
        <w:tc>
          <w:tcPr>
            <w:tcW w:w="523" w:type="pct"/>
            <w:shd w:val="clear" w:color="auto" w:fill="C0C0C0"/>
            <w:vAlign w:val="center"/>
          </w:tcPr>
          <w:p w:rsidR="003F6E0E" w:rsidRPr="00145C26" w:rsidRDefault="003F6E0E" w:rsidP="00B40C57">
            <w:pPr>
              <w:jc w:val="center"/>
              <w:rPr>
                <w:sz w:val="18"/>
                <w:szCs w:val="18"/>
                <w:lang w:val="es-PE" w:eastAsia="es-PE"/>
              </w:rPr>
            </w:pPr>
            <w:r w:rsidRPr="00145C26">
              <w:rPr>
                <w:sz w:val="18"/>
                <w:szCs w:val="18"/>
                <w:lang w:val="es-PE" w:eastAsia="es-PE"/>
              </w:rPr>
              <w:t>Recibir Efectivo</w:t>
            </w:r>
          </w:p>
        </w:tc>
        <w:tc>
          <w:tcPr>
            <w:tcW w:w="538" w:type="pct"/>
            <w:shd w:val="clear" w:color="auto" w:fill="C0C0C0"/>
            <w:vAlign w:val="center"/>
          </w:tcPr>
          <w:p w:rsidR="003F6E0E" w:rsidRPr="00145C26" w:rsidRDefault="003F6E0E" w:rsidP="00E55381">
            <w:pPr>
              <w:pStyle w:val="Prrafodelista"/>
              <w:numPr>
                <w:ilvl w:val="0"/>
                <w:numId w:val="23"/>
              </w:numPr>
              <w:ind w:left="187" w:hanging="187"/>
              <w:jc w:val="both"/>
              <w:rPr>
                <w:sz w:val="18"/>
                <w:szCs w:val="18"/>
                <w:lang w:val="es-PE" w:eastAsia="es-PE"/>
              </w:rPr>
            </w:pPr>
            <w:r w:rsidRPr="00145C26">
              <w:rPr>
                <w:sz w:val="18"/>
                <w:szCs w:val="18"/>
                <w:lang w:val="es-PE" w:eastAsia="es-PE"/>
              </w:rPr>
              <w:t>Efectivo recibido</w:t>
            </w:r>
          </w:p>
        </w:tc>
        <w:tc>
          <w:tcPr>
            <w:tcW w:w="1007" w:type="pct"/>
            <w:shd w:val="clear" w:color="auto" w:fill="C0C0C0"/>
            <w:vAlign w:val="center"/>
          </w:tcPr>
          <w:p w:rsidR="003F6E0E" w:rsidRPr="00145C26" w:rsidRDefault="003F6E0E" w:rsidP="00B40C57">
            <w:pPr>
              <w:jc w:val="both"/>
              <w:rPr>
                <w:sz w:val="18"/>
                <w:szCs w:val="18"/>
                <w:lang w:val="es-PE" w:eastAsia="es-PE"/>
              </w:rPr>
            </w:pPr>
            <w:r w:rsidRPr="00145C26">
              <w:rPr>
                <w:sz w:val="18"/>
                <w:szCs w:val="18"/>
                <w:lang w:val="es-PE" w:eastAsia="es-PE"/>
              </w:rPr>
              <w:t>La Encargada de Caja recibe el efectivo para realizar el depósito al banco.</w:t>
            </w:r>
          </w:p>
        </w:tc>
        <w:tc>
          <w:tcPr>
            <w:tcW w:w="644" w:type="pct"/>
            <w:shd w:val="clear" w:color="auto" w:fill="C0C0C0"/>
            <w:vAlign w:val="center"/>
          </w:tcPr>
          <w:p w:rsidR="003F6E0E" w:rsidRPr="00145C26" w:rsidRDefault="003F6E0E" w:rsidP="00B40C57">
            <w:pPr>
              <w:jc w:val="center"/>
              <w:rPr>
                <w:sz w:val="18"/>
                <w:szCs w:val="18"/>
                <w:lang w:val="es-PE" w:eastAsia="es-PE"/>
              </w:rPr>
            </w:pPr>
            <w:r w:rsidRPr="00145C26">
              <w:rPr>
                <w:sz w:val="18"/>
                <w:szCs w:val="18"/>
                <w:lang w:val="es-PE" w:eastAsia="es-PE"/>
              </w:rPr>
              <w:t>Encargada de Caja</w:t>
            </w:r>
          </w:p>
        </w:tc>
        <w:tc>
          <w:tcPr>
            <w:tcW w:w="523" w:type="pct"/>
            <w:shd w:val="clear" w:color="auto" w:fill="C0C0C0"/>
            <w:vAlign w:val="center"/>
          </w:tcPr>
          <w:p w:rsidR="003F6E0E" w:rsidRPr="00145C26" w:rsidRDefault="003F6E0E" w:rsidP="00B40C57">
            <w:pPr>
              <w:jc w:val="center"/>
              <w:rPr>
                <w:sz w:val="18"/>
                <w:szCs w:val="18"/>
                <w:lang w:val="es-PE" w:eastAsia="es-PE"/>
              </w:rPr>
            </w:pPr>
            <w:r w:rsidRPr="00145C26">
              <w:rPr>
                <w:sz w:val="18"/>
                <w:szCs w:val="18"/>
                <w:lang w:val="es-PE" w:eastAsia="es-PE"/>
              </w:rPr>
              <w:t>Manual</w:t>
            </w:r>
          </w:p>
        </w:tc>
        <w:tc>
          <w:tcPr>
            <w:tcW w:w="390" w:type="pct"/>
            <w:shd w:val="clear" w:color="auto" w:fill="C0C0C0"/>
            <w:vAlign w:val="center"/>
          </w:tcPr>
          <w:p w:rsidR="003F6E0E" w:rsidRPr="00145C26" w:rsidRDefault="003F6E0E" w:rsidP="00B40C57">
            <w:pPr>
              <w:jc w:val="center"/>
              <w:rPr>
                <w:sz w:val="18"/>
                <w:szCs w:val="18"/>
                <w:lang w:val="es-PE" w:eastAsia="es-PE"/>
              </w:rPr>
            </w:pPr>
          </w:p>
        </w:tc>
        <w:tc>
          <w:tcPr>
            <w:tcW w:w="751" w:type="pct"/>
            <w:shd w:val="clear" w:color="auto" w:fill="C0C0C0"/>
            <w:vAlign w:val="center"/>
          </w:tcPr>
          <w:p w:rsidR="003F6E0E" w:rsidRPr="00145C26" w:rsidRDefault="003F6E0E" w:rsidP="00B40C57">
            <w:pPr>
              <w:jc w:val="center"/>
              <w:rPr>
                <w:sz w:val="18"/>
                <w:szCs w:val="18"/>
                <w:lang w:val="es-PE" w:eastAsia="es-PE"/>
              </w:rPr>
            </w:pPr>
            <w:r w:rsidRPr="00145C26">
              <w:rPr>
                <w:sz w:val="18"/>
                <w:szCs w:val="18"/>
                <w:lang w:val="es-PE" w:eastAsia="es-PE"/>
              </w:rPr>
              <w:t>Gestión de Control de Pagos</w:t>
            </w:r>
          </w:p>
        </w:tc>
      </w:tr>
      <w:tr w:rsidR="003F6E0E" w:rsidRPr="00145C26" w:rsidTr="00B40C57">
        <w:trPr>
          <w:trHeight w:val="548"/>
        </w:trPr>
        <w:tc>
          <w:tcPr>
            <w:tcW w:w="163" w:type="pct"/>
            <w:vAlign w:val="center"/>
          </w:tcPr>
          <w:p w:rsidR="003F6E0E" w:rsidRPr="00145C26" w:rsidRDefault="003F6E0E" w:rsidP="00B40C57">
            <w:pPr>
              <w:jc w:val="center"/>
              <w:rPr>
                <w:b/>
                <w:bCs/>
                <w:sz w:val="18"/>
                <w:szCs w:val="18"/>
                <w:lang w:val="es-PE" w:eastAsia="es-PE"/>
              </w:rPr>
            </w:pPr>
            <w:r w:rsidRPr="00145C26">
              <w:rPr>
                <w:b/>
                <w:bCs/>
                <w:sz w:val="18"/>
                <w:szCs w:val="18"/>
                <w:lang w:val="es-PE" w:eastAsia="es-PE"/>
              </w:rPr>
              <w:t>2.</w:t>
            </w:r>
          </w:p>
        </w:tc>
        <w:tc>
          <w:tcPr>
            <w:tcW w:w="462" w:type="pct"/>
            <w:vAlign w:val="center"/>
          </w:tcPr>
          <w:p w:rsidR="003F6E0E" w:rsidRPr="00145C26" w:rsidRDefault="003F6E0E" w:rsidP="00E55381">
            <w:pPr>
              <w:pStyle w:val="Prrafodelista"/>
              <w:numPr>
                <w:ilvl w:val="0"/>
                <w:numId w:val="23"/>
              </w:numPr>
              <w:ind w:left="187" w:hanging="187"/>
              <w:jc w:val="both"/>
              <w:rPr>
                <w:sz w:val="18"/>
                <w:szCs w:val="18"/>
                <w:lang w:val="es-PE" w:eastAsia="es-PE"/>
              </w:rPr>
            </w:pPr>
            <w:r w:rsidRPr="00145C26">
              <w:rPr>
                <w:sz w:val="18"/>
                <w:szCs w:val="18"/>
                <w:lang w:val="es-PE" w:eastAsia="es-PE"/>
              </w:rPr>
              <w:t>Efectivo recibido</w:t>
            </w:r>
          </w:p>
        </w:tc>
        <w:tc>
          <w:tcPr>
            <w:tcW w:w="523" w:type="pct"/>
            <w:vAlign w:val="center"/>
          </w:tcPr>
          <w:p w:rsidR="003F6E0E" w:rsidRPr="00145C26" w:rsidRDefault="003F6E0E" w:rsidP="00B40C57">
            <w:pPr>
              <w:jc w:val="center"/>
              <w:rPr>
                <w:sz w:val="18"/>
                <w:szCs w:val="18"/>
                <w:lang w:val="es-PE" w:eastAsia="es-PE"/>
              </w:rPr>
            </w:pPr>
            <w:r w:rsidRPr="00145C26">
              <w:rPr>
                <w:sz w:val="18"/>
                <w:szCs w:val="18"/>
                <w:lang w:val="es-PE" w:eastAsia="es-PE"/>
              </w:rPr>
              <w:t>Recuenta el efectivo recibido</w:t>
            </w:r>
          </w:p>
        </w:tc>
        <w:tc>
          <w:tcPr>
            <w:tcW w:w="538" w:type="pct"/>
            <w:vAlign w:val="center"/>
          </w:tcPr>
          <w:p w:rsidR="003F6E0E" w:rsidRPr="00145C26" w:rsidRDefault="003F6E0E" w:rsidP="00E55381">
            <w:pPr>
              <w:pStyle w:val="Prrafodelista"/>
              <w:numPr>
                <w:ilvl w:val="0"/>
                <w:numId w:val="23"/>
              </w:numPr>
              <w:ind w:left="187" w:hanging="187"/>
              <w:jc w:val="both"/>
              <w:rPr>
                <w:sz w:val="18"/>
                <w:szCs w:val="18"/>
                <w:lang w:val="es-PE" w:eastAsia="es-PE"/>
              </w:rPr>
            </w:pPr>
            <w:r w:rsidRPr="00145C26">
              <w:rPr>
                <w:sz w:val="18"/>
                <w:szCs w:val="18"/>
                <w:lang w:val="es-PE" w:eastAsia="es-PE"/>
              </w:rPr>
              <w:t>Efectivo recontado</w:t>
            </w:r>
          </w:p>
        </w:tc>
        <w:tc>
          <w:tcPr>
            <w:tcW w:w="1007" w:type="pct"/>
            <w:vAlign w:val="center"/>
          </w:tcPr>
          <w:p w:rsidR="003F6E0E" w:rsidRPr="00145C26" w:rsidRDefault="003F6E0E" w:rsidP="00B40C57">
            <w:pPr>
              <w:jc w:val="both"/>
              <w:rPr>
                <w:sz w:val="18"/>
                <w:szCs w:val="18"/>
                <w:lang w:val="es-PE" w:eastAsia="es-PE"/>
              </w:rPr>
            </w:pPr>
            <w:r w:rsidRPr="00145C26">
              <w:rPr>
                <w:sz w:val="18"/>
                <w:szCs w:val="18"/>
                <w:lang w:val="es-PE" w:eastAsia="es-PE"/>
              </w:rPr>
              <w:t>La Encargada de Caja vuelve a contar el efectivo recibido.</w:t>
            </w:r>
          </w:p>
        </w:tc>
        <w:tc>
          <w:tcPr>
            <w:tcW w:w="644" w:type="pct"/>
            <w:vAlign w:val="center"/>
          </w:tcPr>
          <w:p w:rsidR="003F6E0E" w:rsidRPr="00145C26" w:rsidRDefault="003F6E0E" w:rsidP="00B40C57">
            <w:pPr>
              <w:jc w:val="center"/>
              <w:rPr>
                <w:sz w:val="18"/>
                <w:szCs w:val="18"/>
                <w:lang w:val="es-PE" w:eastAsia="es-PE"/>
              </w:rPr>
            </w:pPr>
            <w:r w:rsidRPr="00145C26">
              <w:rPr>
                <w:sz w:val="18"/>
                <w:szCs w:val="18"/>
                <w:lang w:val="es-PE" w:eastAsia="es-PE"/>
              </w:rPr>
              <w:t>Encargada de Caja</w:t>
            </w:r>
          </w:p>
        </w:tc>
        <w:tc>
          <w:tcPr>
            <w:tcW w:w="523" w:type="pct"/>
            <w:vAlign w:val="center"/>
          </w:tcPr>
          <w:p w:rsidR="003F6E0E" w:rsidRPr="00145C26" w:rsidRDefault="003F6E0E" w:rsidP="00B40C57">
            <w:pPr>
              <w:jc w:val="center"/>
              <w:rPr>
                <w:sz w:val="18"/>
                <w:szCs w:val="18"/>
                <w:lang w:val="es-PE" w:eastAsia="es-PE"/>
              </w:rPr>
            </w:pPr>
            <w:r w:rsidRPr="00145C26">
              <w:rPr>
                <w:sz w:val="18"/>
                <w:szCs w:val="18"/>
                <w:lang w:val="es-PE" w:eastAsia="es-PE"/>
              </w:rPr>
              <w:t>Manual</w:t>
            </w:r>
          </w:p>
        </w:tc>
        <w:tc>
          <w:tcPr>
            <w:tcW w:w="390" w:type="pct"/>
            <w:vAlign w:val="center"/>
          </w:tcPr>
          <w:p w:rsidR="003F6E0E" w:rsidRPr="00145C26" w:rsidRDefault="003F6E0E" w:rsidP="00B40C57">
            <w:pPr>
              <w:jc w:val="center"/>
              <w:rPr>
                <w:sz w:val="18"/>
                <w:szCs w:val="18"/>
                <w:lang w:val="es-PE" w:eastAsia="es-PE"/>
              </w:rPr>
            </w:pPr>
          </w:p>
        </w:tc>
        <w:tc>
          <w:tcPr>
            <w:tcW w:w="751" w:type="pct"/>
            <w:vAlign w:val="center"/>
          </w:tcPr>
          <w:p w:rsidR="003F6E0E" w:rsidRPr="00145C26" w:rsidRDefault="003F6E0E" w:rsidP="00B40C57">
            <w:pPr>
              <w:jc w:val="center"/>
              <w:rPr>
                <w:sz w:val="18"/>
                <w:szCs w:val="18"/>
                <w:lang w:val="es-PE" w:eastAsia="es-PE"/>
              </w:rPr>
            </w:pPr>
            <w:r w:rsidRPr="00145C26">
              <w:rPr>
                <w:sz w:val="18"/>
                <w:szCs w:val="18"/>
                <w:lang w:val="es-PE" w:eastAsia="es-PE"/>
              </w:rPr>
              <w:t>Gestión de Control de Pagos</w:t>
            </w:r>
          </w:p>
        </w:tc>
      </w:tr>
      <w:tr w:rsidR="003F6E0E" w:rsidRPr="00145C26" w:rsidTr="00B40C57">
        <w:trPr>
          <w:trHeight w:val="483"/>
        </w:trPr>
        <w:tc>
          <w:tcPr>
            <w:tcW w:w="163" w:type="pct"/>
            <w:shd w:val="clear" w:color="auto" w:fill="C0C0C0"/>
            <w:vAlign w:val="center"/>
          </w:tcPr>
          <w:p w:rsidR="003F6E0E" w:rsidRPr="00145C26" w:rsidRDefault="003F6E0E" w:rsidP="00B40C57">
            <w:pPr>
              <w:jc w:val="center"/>
              <w:rPr>
                <w:b/>
                <w:bCs/>
                <w:sz w:val="18"/>
                <w:szCs w:val="18"/>
                <w:lang w:val="es-PE" w:eastAsia="es-PE"/>
              </w:rPr>
            </w:pPr>
            <w:r w:rsidRPr="00145C26">
              <w:rPr>
                <w:b/>
                <w:bCs/>
                <w:sz w:val="18"/>
                <w:szCs w:val="18"/>
                <w:lang w:val="es-PE" w:eastAsia="es-PE"/>
              </w:rPr>
              <w:t>3.</w:t>
            </w:r>
          </w:p>
        </w:tc>
        <w:tc>
          <w:tcPr>
            <w:tcW w:w="462" w:type="pct"/>
            <w:shd w:val="clear" w:color="auto" w:fill="C0C0C0"/>
            <w:vAlign w:val="center"/>
          </w:tcPr>
          <w:p w:rsidR="003F6E0E" w:rsidRPr="00145C26" w:rsidRDefault="003F6E0E" w:rsidP="00E55381">
            <w:pPr>
              <w:pStyle w:val="Prrafodelista"/>
              <w:numPr>
                <w:ilvl w:val="0"/>
                <w:numId w:val="23"/>
              </w:numPr>
              <w:ind w:left="187" w:hanging="187"/>
              <w:jc w:val="both"/>
              <w:rPr>
                <w:sz w:val="18"/>
                <w:szCs w:val="18"/>
                <w:lang w:val="es-PE" w:eastAsia="es-PE"/>
              </w:rPr>
            </w:pPr>
            <w:r w:rsidRPr="00145C26">
              <w:rPr>
                <w:sz w:val="18"/>
                <w:szCs w:val="18"/>
                <w:lang w:val="es-PE" w:eastAsia="es-PE"/>
              </w:rPr>
              <w:t>Efectivo recontado</w:t>
            </w:r>
          </w:p>
          <w:p w:rsidR="003F6E0E" w:rsidRPr="00145C26" w:rsidRDefault="003F6E0E" w:rsidP="00E55381">
            <w:pPr>
              <w:pStyle w:val="Prrafodelista"/>
              <w:numPr>
                <w:ilvl w:val="0"/>
                <w:numId w:val="23"/>
              </w:numPr>
              <w:ind w:left="187" w:hanging="187"/>
              <w:jc w:val="both"/>
              <w:rPr>
                <w:sz w:val="18"/>
                <w:szCs w:val="18"/>
                <w:lang w:val="es-PE" w:eastAsia="es-PE"/>
              </w:rPr>
            </w:pPr>
            <w:r w:rsidRPr="00145C26">
              <w:rPr>
                <w:sz w:val="18"/>
                <w:szCs w:val="18"/>
                <w:lang w:val="es-PE" w:eastAsia="es-PE"/>
              </w:rPr>
              <w:t>Recibo de Caja Inconforme</w:t>
            </w:r>
          </w:p>
        </w:tc>
        <w:tc>
          <w:tcPr>
            <w:tcW w:w="523" w:type="pct"/>
            <w:shd w:val="clear" w:color="auto" w:fill="C0C0C0"/>
            <w:vAlign w:val="center"/>
          </w:tcPr>
          <w:p w:rsidR="003F6E0E" w:rsidRPr="00145C26" w:rsidRDefault="003F6E0E" w:rsidP="00B40C57">
            <w:pPr>
              <w:jc w:val="center"/>
              <w:rPr>
                <w:sz w:val="18"/>
                <w:szCs w:val="18"/>
                <w:lang w:val="es-PE" w:eastAsia="es-PE"/>
              </w:rPr>
            </w:pPr>
            <w:r w:rsidRPr="00145C26">
              <w:rPr>
                <w:sz w:val="18"/>
                <w:szCs w:val="18"/>
                <w:lang w:val="es-PE" w:eastAsia="es-PE"/>
              </w:rPr>
              <w:t>Elabora un recibo de caja</w:t>
            </w:r>
          </w:p>
        </w:tc>
        <w:tc>
          <w:tcPr>
            <w:tcW w:w="538" w:type="pct"/>
            <w:shd w:val="clear" w:color="auto" w:fill="C0C0C0"/>
            <w:vAlign w:val="center"/>
          </w:tcPr>
          <w:p w:rsidR="003F6E0E" w:rsidRPr="00145C26" w:rsidRDefault="003F6E0E" w:rsidP="00E55381">
            <w:pPr>
              <w:pStyle w:val="Prrafodelista"/>
              <w:numPr>
                <w:ilvl w:val="0"/>
                <w:numId w:val="23"/>
              </w:numPr>
              <w:ind w:left="187" w:hanging="187"/>
              <w:jc w:val="both"/>
              <w:rPr>
                <w:sz w:val="18"/>
                <w:szCs w:val="18"/>
                <w:lang w:val="es-PE" w:eastAsia="es-PE"/>
              </w:rPr>
            </w:pPr>
            <w:r w:rsidRPr="00145C26">
              <w:rPr>
                <w:sz w:val="18"/>
                <w:szCs w:val="18"/>
                <w:lang w:val="es-PE" w:eastAsia="es-PE"/>
              </w:rPr>
              <w:t>Recibo de Caja</w:t>
            </w:r>
          </w:p>
          <w:p w:rsidR="003F6E0E" w:rsidRPr="00145C26" w:rsidRDefault="003F6E0E" w:rsidP="00E55381">
            <w:pPr>
              <w:pStyle w:val="Prrafodelista"/>
              <w:numPr>
                <w:ilvl w:val="0"/>
                <w:numId w:val="23"/>
              </w:numPr>
              <w:ind w:left="187" w:hanging="187"/>
              <w:jc w:val="both"/>
              <w:rPr>
                <w:sz w:val="18"/>
                <w:szCs w:val="18"/>
                <w:lang w:val="es-PE" w:eastAsia="es-PE"/>
              </w:rPr>
            </w:pPr>
            <w:r w:rsidRPr="00145C26">
              <w:rPr>
                <w:sz w:val="18"/>
                <w:szCs w:val="18"/>
                <w:lang w:val="es-PE" w:eastAsia="es-PE"/>
              </w:rPr>
              <w:t>Copia de Recibo de Caja</w:t>
            </w:r>
          </w:p>
        </w:tc>
        <w:tc>
          <w:tcPr>
            <w:tcW w:w="1007" w:type="pct"/>
            <w:shd w:val="clear" w:color="auto" w:fill="C0C0C0"/>
            <w:vAlign w:val="center"/>
          </w:tcPr>
          <w:p w:rsidR="003F6E0E" w:rsidRPr="00145C26" w:rsidRDefault="003F6E0E" w:rsidP="00B40C57">
            <w:pPr>
              <w:jc w:val="both"/>
              <w:rPr>
                <w:sz w:val="18"/>
                <w:szCs w:val="18"/>
                <w:lang w:val="es-PE" w:eastAsia="es-PE"/>
              </w:rPr>
            </w:pPr>
            <w:r w:rsidRPr="00145C26">
              <w:rPr>
                <w:sz w:val="18"/>
                <w:szCs w:val="18"/>
                <w:lang w:val="es-PE" w:eastAsia="es-PE"/>
              </w:rPr>
              <w:t>La Encargada de Caja elabora un Recibo de Caja donde se debe especificar la fecha, cantidad, concepto, nombre de la persona que se le hace la entrega, y firma. En caso el Recibo de Caja elaborado anteriormente sea inconforme, se vuelve a elaborar el Recibo de Caja.</w:t>
            </w:r>
          </w:p>
        </w:tc>
        <w:tc>
          <w:tcPr>
            <w:tcW w:w="644" w:type="pct"/>
            <w:shd w:val="clear" w:color="auto" w:fill="C0C0C0"/>
            <w:vAlign w:val="center"/>
          </w:tcPr>
          <w:p w:rsidR="003F6E0E" w:rsidRPr="00145C26" w:rsidRDefault="003F6E0E" w:rsidP="00B40C57">
            <w:pPr>
              <w:jc w:val="center"/>
              <w:rPr>
                <w:sz w:val="18"/>
                <w:szCs w:val="18"/>
                <w:lang w:val="es-PE" w:eastAsia="es-PE"/>
              </w:rPr>
            </w:pPr>
            <w:r w:rsidRPr="00145C26">
              <w:rPr>
                <w:sz w:val="18"/>
                <w:szCs w:val="18"/>
                <w:lang w:val="es-PE" w:eastAsia="es-PE"/>
              </w:rPr>
              <w:t>Encargada de Caja</w:t>
            </w:r>
          </w:p>
        </w:tc>
        <w:tc>
          <w:tcPr>
            <w:tcW w:w="523" w:type="pct"/>
            <w:shd w:val="clear" w:color="auto" w:fill="C0C0C0"/>
            <w:vAlign w:val="center"/>
          </w:tcPr>
          <w:p w:rsidR="003F6E0E" w:rsidRPr="00145C26" w:rsidRDefault="003F6E0E" w:rsidP="00B40C57">
            <w:pPr>
              <w:jc w:val="center"/>
              <w:rPr>
                <w:sz w:val="18"/>
                <w:szCs w:val="18"/>
                <w:lang w:val="es-PE" w:eastAsia="es-PE"/>
              </w:rPr>
            </w:pPr>
            <w:r w:rsidRPr="00145C26">
              <w:rPr>
                <w:sz w:val="18"/>
                <w:szCs w:val="18"/>
                <w:lang w:val="es-PE" w:eastAsia="es-PE"/>
              </w:rPr>
              <w:t>Manual</w:t>
            </w:r>
          </w:p>
        </w:tc>
        <w:tc>
          <w:tcPr>
            <w:tcW w:w="390" w:type="pct"/>
            <w:shd w:val="clear" w:color="auto" w:fill="C0C0C0"/>
            <w:vAlign w:val="center"/>
          </w:tcPr>
          <w:p w:rsidR="003F6E0E" w:rsidRPr="00145C26" w:rsidRDefault="003F6E0E" w:rsidP="00B40C57">
            <w:pPr>
              <w:jc w:val="center"/>
              <w:rPr>
                <w:sz w:val="18"/>
                <w:szCs w:val="18"/>
                <w:lang w:val="es-PE" w:eastAsia="es-PE"/>
              </w:rPr>
            </w:pPr>
          </w:p>
        </w:tc>
        <w:tc>
          <w:tcPr>
            <w:tcW w:w="751" w:type="pct"/>
            <w:shd w:val="clear" w:color="auto" w:fill="C0C0C0"/>
            <w:vAlign w:val="center"/>
          </w:tcPr>
          <w:p w:rsidR="003F6E0E" w:rsidRPr="00145C26" w:rsidRDefault="003F6E0E" w:rsidP="00B40C57">
            <w:pPr>
              <w:jc w:val="center"/>
              <w:rPr>
                <w:sz w:val="18"/>
                <w:szCs w:val="18"/>
                <w:lang w:val="es-PE" w:eastAsia="es-PE"/>
              </w:rPr>
            </w:pPr>
            <w:r w:rsidRPr="00145C26">
              <w:rPr>
                <w:sz w:val="18"/>
                <w:szCs w:val="18"/>
                <w:lang w:val="es-PE" w:eastAsia="es-PE"/>
              </w:rPr>
              <w:t>Gestión de Control de Pagos</w:t>
            </w:r>
          </w:p>
        </w:tc>
      </w:tr>
      <w:tr w:rsidR="003F6E0E" w:rsidRPr="00145C26" w:rsidTr="00B40C57">
        <w:trPr>
          <w:trHeight w:val="402"/>
        </w:trPr>
        <w:tc>
          <w:tcPr>
            <w:tcW w:w="163" w:type="pct"/>
            <w:vAlign w:val="center"/>
          </w:tcPr>
          <w:p w:rsidR="003F6E0E" w:rsidRPr="00145C26" w:rsidRDefault="003F6E0E" w:rsidP="00B40C57">
            <w:pPr>
              <w:jc w:val="center"/>
              <w:rPr>
                <w:b/>
                <w:bCs/>
                <w:sz w:val="18"/>
                <w:szCs w:val="18"/>
                <w:lang w:val="es-PE" w:eastAsia="es-PE"/>
              </w:rPr>
            </w:pPr>
            <w:r w:rsidRPr="00145C26">
              <w:rPr>
                <w:b/>
                <w:bCs/>
                <w:sz w:val="18"/>
                <w:szCs w:val="18"/>
                <w:lang w:val="es-PE" w:eastAsia="es-PE"/>
              </w:rPr>
              <w:t>4.</w:t>
            </w:r>
          </w:p>
        </w:tc>
        <w:tc>
          <w:tcPr>
            <w:tcW w:w="462" w:type="pct"/>
            <w:vAlign w:val="center"/>
          </w:tcPr>
          <w:p w:rsidR="003F6E0E" w:rsidRPr="00145C26" w:rsidRDefault="003F6E0E" w:rsidP="00E55381">
            <w:pPr>
              <w:pStyle w:val="Prrafodelista"/>
              <w:numPr>
                <w:ilvl w:val="0"/>
                <w:numId w:val="23"/>
              </w:numPr>
              <w:ind w:left="187" w:hanging="187"/>
              <w:jc w:val="both"/>
              <w:rPr>
                <w:sz w:val="18"/>
                <w:szCs w:val="18"/>
                <w:lang w:val="es-PE" w:eastAsia="es-PE"/>
              </w:rPr>
            </w:pPr>
            <w:r w:rsidRPr="00145C26">
              <w:rPr>
                <w:sz w:val="18"/>
                <w:szCs w:val="18"/>
                <w:lang w:val="es-PE" w:eastAsia="es-PE"/>
              </w:rPr>
              <w:t>Recibo de Caja</w:t>
            </w:r>
          </w:p>
          <w:p w:rsidR="003F6E0E" w:rsidRPr="00145C26" w:rsidRDefault="003F6E0E" w:rsidP="00E55381">
            <w:pPr>
              <w:pStyle w:val="Prrafodelista"/>
              <w:numPr>
                <w:ilvl w:val="0"/>
                <w:numId w:val="23"/>
              </w:numPr>
              <w:ind w:left="187" w:hanging="187"/>
              <w:jc w:val="both"/>
              <w:rPr>
                <w:sz w:val="18"/>
                <w:szCs w:val="18"/>
                <w:lang w:val="es-PE" w:eastAsia="es-PE"/>
              </w:rPr>
            </w:pPr>
            <w:r w:rsidRPr="00145C26">
              <w:rPr>
                <w:sz w:val="18"/>
                <w:szCs w:val="18"/>
                <w:lang w:val="es-PE" w:eastAsia="es-PE"/>
              </w:rPr>
              <w:t>Copia de Recibo de Caja</w:t>
            </w:r>
          </w:p>
          <w:p w:rsidR="003F6E0E" w:rsidRPr="00145C26" w:rsidRDefault="003F6E0E" w:rsidP="00B40C57">
            <w:pPr>
              <w:pStyle w:val="Prrafodelista"/>
              <w:ind w:left="187"/>
              <w:jc w:val="both"/>
              <w:rPr>
                <w:sz w:val="18"/>
                <w:szCs w:val="18"/>
                <w:lang w:val="es-PE" w:eastAsia="es-PE"/>
              </w:rPr>
            </w:pPr>
          </w:p>
        </w:tc>
        <w:tc>
          <w:tcPr>
            <w:tcW w:w="523" w:type="pct"/>
            <w:vAlign w:val="center"/>
          </w:tcPr>
          <w:p w:rsidR="003F6E0E" w:rsidRPr="00145C26" w:rsidRDefault="003F6E0E" w:rsidP="00B40C57">
            <w:pPr>
              <w:jc w:val="center"/>
              <w:rPr>
                <w:sz w:val="18"/>
                <w:szCs w:val="18"/>
                <w:lang w:val="es-PE" w:eastAsia="es-PE"/>
              </w:rPr>
            </w:pPr>
            <w:r w:rsidRPr="00145C26">
              <w:rPr>
                <w:sz w:val="18"/>
                <w:szCs w:val="18"/>
                <w:lang w:val="es-PE" w:eastAsia="es-PE"/>
              </w:rPr>
              <w:t>Solicitar verificación de persona</w:t>
            </w:r>
          </w:p>
        </w:tc>
        <w:tc>
          <w:tcPr>
            <w:tcW w:w="538" w:type="pct"/>
            <w:vAlign w:val="center"/>
          </w:tcPr>
          <w:p w:rsidR="003F6E0E" w:rsidRPr="00145C26" w:rsidRDefault="003F6E0E" w:rsidP="00E55381">
            <w:pPr>
              <w:pStyle w:val="Prrafodelista"/>
              <w:numPr>
                <w:ilvl w:val="0"/>
                <w:numId w:val="23"/>
              </w:numPr>
              <w:ind w:left="187" w:hanging="187"/>
              <w:jc w:val="both"/>
              <w:rPr>
                <w:sz w:val="18"/>
                <w:szCs w:val="18"/>
                <w:lang w:val="es-PE" w:eastAsia="es-PE"/>
              </w:rPr>
            </w:pPr>
            <w:r w:rsidRPr="00145C26">
              <w:rPr>
                <w:sz w:val="18"/>
                <w:szCs w:val="18"/>
                <w:lang w:val="es-PE" w:eastAsia="es-PE"/>
              </w:rPr>
              <w:t>Monto de Recibo de Caja por verificar</w:t>
            </w:r>
          </w:p>
        </w:tc>
        <w:tc>
          <w:tcPr>
            <w:tcW w:w="1007" w:type="pct"/>
            <w:vAlign w:val="center"/>
          </w:tcPr>
          <w:p w:rsidR="003F6E0E" w:rsidRPr="00145C26" w:rsidRDefault="003F6E0E" w:rsidP="00B40C57">
            <w:pPr>
              <w:jc w:val="both"/>
              <w:rPr>
                <w:sz w:val="18"/>
                <w:szCs w:val="18"/>
                <w:lang w:val="es-PE" w:eastAsia="es-PE"/>
              </w:rPr>
            </w:pPr>
            <w:r w:rsidRPr="00145C26">
              <w:rPr>
                <w:sz w:val="18"/>
                <w:szCs w:val="18"/>
                <w:lang w:val="es-PE" w:eastAsia="es-PE"/>
              </w:rPr>
              <w:t>La Encargada de Caja solicita la verificación del Recibo de Caja con el dinero entregado.</w:t>
            </w:r>
          </w:p>
        </w:tc>
        <w:tc>
          <w:tcPr>
            <w:tcW w:w="644" w:type="pct"/>
            <w:vAlign w:val="center"/>
          </w:tcPr>
          <w:p w:rsidR="003F6E0E" w:rsidRPr="00145C26" w:rsidRDefault="003F6E0E" w:rsidP="00B40C57">
            <w:pPr>
              <w:jc w:val="center"/>
              <w:rPr>
                <w:sz w:val="18"/>
                <w:szCs w:val="18"/>
                <w:lang w:val="es-PE" w:eastAsia="es-PE"/>
              </w:rPr>
            </w:pPr>
            <w:r w:rsidRPr="00145C26">
              <w:rPr>
                <w:sz w:val="18"/>
                <w:szCs w:val="18"/>
                <w:lang w:val="es-PE" w:eastAsia="es-PE"/>
              </w:rPr>
              <w:t>Encargada de Caja</w:t>
            </w:r>
          </w:p>
        </w:tc>
        <w:tc>
          <w:tcPr>
            <w:tcW w:w="523" w:type="pct"/>
            <w:vAlign w:val="center"/>
          </w:tcPr>
          <w:p w:rsidR="003F6E0E" w:rsidRPr="00145C26" w:rsidRDefault="003F6E0E" w:rsidP="00B40C57">
            <w:pPr>
              <w:jc w:val="center"/>
              <w:rPr>
                <w:sz w:val="18"/>
                <w:szCs w:val="18"/>
                <w:lang w:val="es-PE" w:eastAsia="es-PE"/>
              </w:rPr>
            </w:pPr>
            <w:r w:rsidRPr="00145C26">
              <w:rPr>
                <w:sz w:val="18"/>
                <w:szCs w:val="18"/>
                <w:lang w:val="es-PE" w:eastAsia="es-PE"/>
              </w:rPr>
              <w:t>Manual</w:t>
            </w:r>
          </w:p>
        </w:tc>
        <w:tc>
          <w:tcPr>
            <w:tcW w:w="390" w:type="pct"/>
            <w:vAlign w:val="center"/>
          </w:tcPr>
          <w:p w:rsidR="003F6E0E" w:rsidRPr="00145C26" w:rsidRDefault="003F6E0E" w:rsidP="00B40C57">
            <w:pPr>
              <w:jc w:val="center"/>
              <w:rPr>
                <w:sz w:val="18"/>
                <w:szCs w:val="18"/>
                <w:lang w:val="es-PE" w:eastAsia="es-PE"/>
              </w:rPr>
            </w:pPr>
          </w:p>
        </w:tc>
        <w:tc>
          <w:tcPr>
            <w:tcW w:w="751" w:type="pct"/>
            <w:vAlign w:val="center"/>
          </w:tcPr>
          <w:p w:rsidR="003F6E0E" w:rsidRPr="00145C26" w:rsidRDefault="003F6E0E" w:rsidP="00B40C57">
            <w:pPr>
              <w:jc w:val="center"/>
              <w:rPr>
                <w:sz w:val="18"/>
                <w:szCs w:val="18"/>
                <w:lang w:val="es-PE" w:eastAsia="es-PE"/>
              </w:rPr>
            </w:pPr>
            <w:r w:rsidRPr="00145C26">
              <w:rPr>
                <w:sz w:val="18"/>
                <w:szCs w:val="18"/>
                <w:lang w:val="es-PE" w:eastAsia="es-PE"/>
              </w:rPr>
              <w:t>Gestión de Control de Pagos</w:t>
            </w:r>
          </w:p>
        </w:tc>
      </w:tr>
      <w:tr w:rsidR="003F6E0E" w:rsidRPr="00145C26" w:rsidTr="00B40C57">
        <w:trPr>
          <w:trHeight w:val="537"/>
        </w:trPr>
        <w:tc>
          <w:tcPr>
            <w:tcW w:w="163" w:type="pct"/>
            <w:shd w:val="clear" w:color="auto" w:fill="C0C0C0"/>
            <w:vAlign w:val="center"/>
          </w:tcPr>
          <w:p w:rsidR="003F6E0E" w:rsidRPr="00145C26" w:rsidRDefault="003F6E0E" w:rsidP="00B40C57">
            <w:pPr>
              <w:jc w:val="center"/>
              <w:rPr>
                <w:b/>
                <w:bCs/>
                <w:sz w:val="18"/>
                <w:szCs w:val="18"/>
                <w:lang w:val="es-PE" w:eastAsia="es-PE"/>
              </w:rPr>
            </w:pPr>
            <w:r w:rsidRPr="00145C26">
              <w:rPr>
                <w:b/>
                <w:bCs/>
                <w:sz w:val="18"/>
                <w:szCs w:val="18"/>
                <w:lang w:val="es-PE" w:eastAsia="es-PE"/>
              </w:rPr>
              <w:t>5.</w:t>
            </w:r>
          </w:p>
        </w:tc>
        <w:tc>
          <w:tcPr>
            <w:tcW w:w="462" w:type="pct"/>
            <w:shd w:val="clear" w:color="auto" w:fill="C0C0C0"/>
            <w:vAlign w:val="center"/>
          </w:tcPr>
          <w:p w:rsidR="003F6E0E" w:rsidRPr="00145C26" w:rsidRDefault="003F6E0E" w:rsidP="00E55381">
            <w:pPr>
              <w:pStyle w:val="Prrafodelista"/>
              <w:numPr>
                <w:ilvl w:val="0"/>
                <w:numId w:val="23"/>
              </w:numPr>
              <w:ind w:left="187" w:hanging="187"/>
              <w:jc w:val="both"/>
              <w:rPr>
                <w:sz w:val="18"/>
                <w:szCs w:val="18"/>
                <w:lang w:val="es-PE" w:eastAsia="es-PE"/>
              </w:rPr>
            </w:pPr>
            <w:r w:rsidRPr="00145C26">
              <w:rPr>
                <w:sz w:val="18"/>
                <w:szCs w:val="18"/>
                <w:lang w:val="es-PE" w:eastAsia="es-PE"/>
              </w:rPr>
              <w:t>Monto de Recibo de Caja por verificar</w:t>
            </w:r>
          </w:p>
        </w:tc>
        <w:tc>
          <w:tcPr>
            <w:tcW w:w="523" w:type="pct"/>
            <w:shd w:val="clear" w:color="auto" w:fill="C0C0C0"/>
            <w:vAlign w:val="center"/>
          </w:tcPr>
          <w:p w:rsidR="003F6E0E" w:rsidRPr="00145C26" w:rsidRDefault="003F6E0E" w:rsidP="00B40C57">
            <w:pPr>
              <w:jc w:val="center"/>
              <w:rPr>
                <w:sz w:val="18"/>
                <w:szCs w:val="18"/>
                <w:lang w:val="es-PE" w:eastAsia="es-PE"/>
              </w:rPr>
            </w:pPr>
            <w:r w:rsidRPr="00145C26">
              <w:rPr>
                <w:sz w:val="18"/>
                <w:szCs w:val="18"/>
                <w:lang w:val="es-PE" w:eastAsia="es-PE"/>
              </w:rPr>
              <w:t>Confirmar Recibo</w:t>
            </w:r>
          </w:p>
        </w:tc>
        <w:tc>
          <w:tcPr>
            <w:tcW w:w="538" w:type="pct"/>
            <w:shd w:val="clear" w:color="auto" w:fill="C0C0C0"/>
            <w:vAlign w:val="center"/>
          </w:tcPr>
          <w:p w:rsidR="003F6E0E" w:rsidRPr="00145C26" w:rsidRDefault="003F6E0E" w:rsidP="00E55381">
            <w:pPr>
              <w:pStyle w:val="Prrafodelista"/>
              <w:numPr>
                <w:ilvl w:val="0"/>
                <w:numId w:val="23"/>
              </w:numPr>
              <w:ind w:left="187" w:hanging="187"/>
              <w:jc w:val="both"/>
              <w:rPr>
                <w:sz w:val="18"/>
                <w:szCs w:val="18"/>
                <w:lang w:val="es-PE" w:eastAsia="es-PE"/>
              </w:rPr>
            </w:pPr>
            <w:r w:rsidRPr="00145C26">
              <w:rPr>
                <w:sz w:val="18"/>
                <w:szCs w:val="18"/>
                <w:lang w:val="es-PE" w:eastAsia="es-PE"/>
              </w:rPr>
              <w:t>Recibo de Caja Conforme</w:t>
            </w:r>
          </w:p>
          <w:p w:rsidR="003F6E0E" w:rsidRPr="00145C26" w:rsidRDefault="003F6E0E" w:rsidP="00E55381">
            <w:pPr>
              <w:pStyle w:val="Prrafodelista"/>
              <w:numPr>
                <w:ilvl w:val="0"/>
                <w:numId w:val="23"/>
              </w:numPr>
              <w:ind w:left="187" w:hanging="187"/>
              <w:jc w:val="both"/>
              <w:rPr>
                <w:sz w:val="18"/>
                <w:szCs w:val="18"/>
                <w:lang w:val="es-PE" w:eastAsia="es-PE"/>
              </w:rPr>
            </w:pPr>
            <w:r w:rsidRPr="00145C26">
              <w:rPr>
                <w:sz w:val="18"/>
                <w:szCs w:val="18"/>
                <w:lang w:val="es-PE" w:eastAsia="es-PE"/>
              </w:rPr>
              <w:t>Recibo de Caja Inconforme</w:t>
            </w:r>
          </w:p>
        </w:tc>
        <w:tc>
          <w:tcPr>
            <w:tcW w:w="1007" w:type="pct"/>
            <w:shd w:val="clear" w:color="auto" w:fill="C0C0C0"/>
            <w:vAlign w:val="center"/>
          </w:tcPr>
          <w:p w:rsidR="003F6E0E" w:rsidRPr="00145C26" w:rsidRDefault="003F6E0E" w:rsidP="00B40C57">
            <w:pPr>
              <w:jc w:val="both"/>
              <w:rPr>
                <w:sz w:val="18"/>
                <w:szCs w:val="18"/>
                <w:lang w:val="es-PE" w:eastAsia="es-PE"/>
              </w:rPr>
            </w:pPr>
            <w:r w:rsidRPr="00145C26">
              <w:rPr>
                <w:sz w:val="18"/>
                <w:szCs w:val="18"/>
                <w:lang w:val="es-PE" w:eastAsia="es-PE"/>
              </w:rPr>
              <w:t>El Administrador confirma si el Recibo de Caja refleja el monto de efectivo entregado a la Encargada de Caja y da su VoBo.</w:t>
            </w:r>
          </w:p>
        </w:tc>
        <w:tc>
          <w:tcPr>
            <w:tcW w:w="644" w:type="pct"/>
            <w:shd w:val="clear" w:color="auto" w:fill="C0C0C0"/>
            <w:vAlign w:val="center"/>
          </w:tcPr>
          <w:p w:rsidR="003F6E0E" w:rsidRPr="00145C26" w:rsidRDefault="003F6E0E" w:rsidP="00B40C57">
            <w:pPr>
              <w:jc w:val="center"/>
              <w:rPr>
                <w:sz w:val="18"/>
                <w:szCs w:val="18"/>
                <w:lang w:val="es-PE" w:eastAsia="es-PE"/>
              </w:rPr>
            </w:pPr>
            <w:r w:rsidRPr="00145C26">
              <w:rPr>
                <w:sz w:val="18"/>
                <w:szCs w:val="18"/>
                <w:lang w:val="es-PE" w:eastAsia="es-PE"/>
              </w:rPr>
              <w:t>Administrador</w:t>
            </w:r>
          </w:p>
        </w:tc>
        <w:tc>
          <w:tcPr>
            <w:tcW w:w="523" w:type="pct"/>
            <w:shd w:val="clear" w:color="auto" w:fill="C0C0C0"/>
            <w:vAlign w:val="center"/>
          </w:tcPr>
          <w:p w:rsidR="003F6E0E" w:rsidRPr="00145C26" w:rsidRDefault="003F6E0E" w:rsidP="00B40C57">
            <w:pPr>
              <w:jc w:val="center"/>
              <w:rPr>
                <w:sz w:val="18"/>
                <w:szCs w:val="18"/>
                <w:lang w:val="es-PE" w:eastAsia="es-PE"/>
              </w:rPr>
            </w:pPr>
            <w:r w:rsidRPr="00145C26">
              <w:rPr>
                <w:sz w:val="18"/>
                <w:szCs w:val="18"/>
                <w:lang w:val="es-PE" w:eastAsia="es-PE"/>
              </w:rPr>
              <w:t>Manual</w:t>
            </w:r>
          </w:p>
        </w:tc>
        <w:tc>
          <w:tcPr>
            <w:tcW w:w="390" w:type="pct"/>
            <w:shd w:val="clear" w:color="auto" w:fill="C0C0C0"/>
            <w:vAlign w:val="center"/>
          </w:tcPr>
          <w:p w:rsidR="003F6E0E" w:rsidRPr="00145C26" w:rsidRDefault="003F6E0E" w:rsidP="00B40C57">
            <w:pPr>
              <w:keepNext/>
              <w:jc w:val="center"/>
              <w:rPr>
                <w:sz w:val="18"/>
                <w:szCs w:val="18"/>
                <w:lang w:val="es-PE" w:eastAsia="es-PE"/>
              </w:rPr>
            </w:pPr>
          </w:p>
        </w:tc>
        <w:tc>
          <w:tcPr>
            <w:tcW w:w="751" w:type="pct"/>
            <w:shd w:val="clear" w:color="auto" w:fill="C0C0C0"/>
            <w:vAlign w:val="center"/>
          </w:tcPr>
          <w:p w:rsidR="003F6E0E" w:rsidRPr="00145C26" w:rsidRDefault="003F6E0E" w:rsidP="00B40C57">
            <w:pPr>
              <w:keepNext/>
              <w:jc w:val="center"/>
              <w:rPr>
                <w:sz w:val="18"/>
                <w:szCs w:val="18"/>
                <w:lang w:val="es-PE" w:eastAsia="es-PE"/>
              </w:rPr>
            </w:pPr>
            <w:r w:rsidRPr="00145C26">
              <w:rPr>
                <w:sz w:val="18"/>
                <w:szCs w:val="18"/>
                <w:lang w:val="es-PE" w:eastAsia="es-PE"/>
              </w:rPr>
              <w:t>Gestión de Control de Pagos</w:t>
            </w:r>
          </w:p>
        </w:tc>
      </w:tr>
      <w:tr w:rsidR="003F6E0E" w:rsidRPr="00145C26" w:rsidTr="00B40C57">
        <w:trPr>
          <w:trHeight w:val="537"/>
        </w:trPr>
        <w:tc>
          <w:tcPr>
            <w:tcW w:w="163" w:type="pct"/>
            <w:vAlign w:val="center"/>
          </w:tcPr>
          <w:p w:rsidR="003F6E0E" w:rsidRPr="00145C26" w:rsidRDefault="003F6E0E" w:rsidP="00B40C57">
            <w:pPr>
              <w:jc w:val="center"/>
              <w:rPr>
                <w:b/>
                <w:bCs/>
                <w:sz w:val="18"/>
                <w:szCs w:val="18"/>
                <w:lang w:val="es-PE" w:eastAsia="es-PE"/>
              </w:rPr>
            </w:pPr>
            <w:r w:rsidRPr="00145C26">
              <w:rPr>
                <w:b/>
                <w:bCs/>
                <w:sz w:val="18"/>
                <w:szCs w:val="18"/>
                <w:lang w:val="es-PE" w:eastAsia="es-PE"/>
              </w:rPr>
              <w:t>6.</w:t>
            </w:r>
          </w:p>
        </w:tc>
        <w:tc>
          <w:tcPr>
            <w:tcW w:w="462" w:type="pct"/>
            <w:vAlign w:val="center"/>
          </w:tcPr>
          <w:p w:rsidR="003F6E0E" w:rsidRPr="00145C26" w:rsidRDefault="003F6E0E" w:rsidP="00E55381">
            <w:pPr>
              <w:pStyle w:val="Prrafodelista"/>
              <w:numPr>
                <w:ilvl w:val="0"/>
                <w:numId w:val="23"/>
              </w:numPr>
              <w:ind w:left="187" w:hanging="187"/>
              <w:jc w:val="both"/>
              <w:rPr>
                <w:sz w:val="18"/>
                <w:szCs w:val="18"/>
                <w:lang w:val="es-PE" w:eastAsia="es-PE"/>
              </w:rPr>
            </w:pPr>
            <w:r w:rsidRPr="00145C26">
              <w:rPr>
                <w:sz w:val="18"/>
                <w:szCs w:val="18"/>
                <w:lang w:val="es-PE" w:eastAsia="es-PE"/>
              </w:rPr>
              <w:t>Recibo de Caja Conforme</w:t>
            </w:r>
          </w:p>
        </w:tc>
        <w:tc>
          <w:tcPr>
            <w:tcW w:w="523" w:type="pct"/>
            <w:vAlign w:val="center"/>
          </w:tcPr>
          <w:p w:rsidR="003F6E0E" w:rsidRPr="00145C26" w:rsidRDefault="003F6E0E" w:rsidP="00B40C57">
            <w:pPr>
              <w:jc w:val="center"/>
              <w:rPr>
                <w:sz w:val="18"/>
                <w:szCs w:val="18"/>
                <w:lang w:val="es-PE" w:eastAsia="es-PE"/>
              </w:rPr>
            </w:pPr>
            <w:r w:rsidRPr="00145C26">
              <w:rPr>
                <w:sz w:val="18"/>
                <w:szCs w:val="18"/>
                <w:lang w:val="es-PE" w:eastAsia="es-PE"/>
              </w:rPr>
              <w:t>Entregar copia del recibo</w:t>
            </w:r>
          </w:p>
        </w:tc>
        <w:tc>
          <w:tcPr>
            <w:tcW w:w="538" w:type="pct"/>
            <w:vAlign w:val="center"/>
          </w:tcPr>
          <w:p w:rsidR="003F6E0E" w:rsidRPr="00145C26" w:rsidRDefault="003F6E0E" w:rsidP="00E55381">
            <w:pPr>
              <w:pStyle w:val="Prrafodelista"/>
              <w:numPr>
                <w:ilvl w:val="0"/>
                <w:numId w:val="23"/>
              </w:numPr>
              <w:ind w:left="160" w:hanging="160"/>
              <w:jc w:val="both"/>
              <w:rPr>
                <w:sz w:val="18"/>
                <w:szCs w:val="18"/>
                <w:lang w:val="es-PE" w:eastAsia="es-PE"/>
              </w:rPr>
            </w:pPr>
            <w:r w:rsidRPr="00145C26">
              <w:rPr>
                <w:sz w:val="18"/>
                <w:szCs w:val="18"/>
                <w:lang w:val="es-PE" w:eastAsia="es-PE"/>
              </w:rPr>
              <w:t>Copia de Recibo de Caja entregado</w:t>
            </w:r>
          </w:p>
        </w:tc>
        <w:tc>
          <w:tcPr>
            <w:tcW w:w="1007" w:type="pct"/>
            <w:vAlign w:val="center"/>
          </w:tcPr>
          <w:p w:rsidR="003F6E0E" w:rsidRPr="00145C26" w:rsidRDefault="003F6E0E" w:rsidP="00B40C57">
            <w:pPr>
              <w:jc w:val="both"/>
              <w:rPr>
                <w:sz w:val="18"/>
                <w:szCs w:val="18"/>
                <w:lang w:val="es-PE" w:eastAsia="es-PE"/>
              </w:rPr>
            </w:pPr>
            <w:r w:rsidRPr="00145C26">
              <w:rPr>
                <w:sz w:val="18"/>
                <w:szCs w:val="18"/>
                <w:lang w:val="es-PE" w:eastAsia="es-PE"/>
              </w:rPr>
              <w:t>Si el Recibo de Caja es conforme, entonces se le hace la entrega de la copia del mismo al Administrador.</w:t>
            </w:r>
          </w:p>
        </w:tc>
        <w:tc>
          <w:tcPr>
            <w:tcW w:w="644" w:type="pct"/>
            <w:vAlign w:val="center"/>
          </w:tcPr>
          <w:p w:rsidR="003F6E0E" w:rsidRPr="00145C26" w:rsidRDefault="003F6E0E" w:rsidP="00B40C57">
            <w:pPr>
              <w:jc w:val="center"/>
              <w:rPr>
                <w:sz w:val="18"/>
                <w:szCs w:val="18"/>
                <w:lang w:val="es-PE" w:eastAsia="es-PE"/>
              </w:rPr>
            </w:pPr>
            <w:r w:rsidRPr="00145C26">
              <w:rPr>
                <w:sz w:val="18"/>
                <w:szCs w:val="18"/>
                <w:lang w:val="es-PE" w:eastAsia="es-PE"/>
              </w:rPr>
              <w:t>Encargada de Caja</w:t>
            </w:r>
          </w:p>
        </w:tc>
        <w:tc>
          <w:tcPr>
            <w:tcW w:w="523" w:type="pct"/>
            <w:vAlign w:val="center"/>
          </w:tcPr>
          <w:p w:rsidR="003F6E0E" w:rsidRPr="00145C26" w:rsidRDefault="003F6E0E" w:rsidP="00B40C57">
            <w:pPr>
              <w:jc w:val="center"/>
              <w:rPr>
                <w:sz w:val="18"/>
                <w:szCs w:val="18"/>
                <w:lang w:val="es-PE" w:eastAsia="es-PE"/>
              </w:rPr>
            </w:pPr>
            <w:r w:rsidRPr="00145C26">
              <w:rPr>
                <w:sz w:val="18"/>
                <w:szCs w:val="18"/>
                <w:lang w:val="es-PE" w:eastAsia="es-PE"/>
              </w:rPr>
              <w:t>Manual</w:t>
            </w:r>
          </w:p>
        </w:tc>
        <w:tc>
          <w:tcPr>
            <w:tcW w:w="390" w:type="pct"/>
            <w:vAlign w:val="center"/>
          </w:tcPr>
          <w:p w:rsidR="003F6E0E" w:rsidRPr="00145C26" w:rsidRDefault="003F6E0E" w:rsidP="00B40C57">
            <w:pPr>
              <w:keepNext/>
              <w:jc w:val="center"/>
              <w:rPr>
                <w:sz w:val="18"/>
                <w:szCs w:val="18"/>
                <w:lang w:val="es-PE" w:eastAsia="es-PE"/>
              </w:rPr>
            </w:pPr>
          </w:p>
        </w:tc>
        <w:tc>
          <w:tcPr>
            <w:tcW w:w="751" w:type="pct"/>
            <w:vAlign w:val="center"/>
          </w:tcPr>
          <w:p w:rsidR="003F6E0E" w:rsidRPr="00145C26" w:rsidRDefault="003F6E0E" w:rsidP="00B40C57">
            <w:pPr>
              <w:keepNext/>
              <w:jc w:val="center"/>
              <w:rPr>
                <w:sz w:val="18"/>
                <w:szCs w:val="18"/>
                <w:lang w:val="es-PE" w:eastAsia="es-PE"/>
              </w:rPr>
            </w:pPr>
            <w:r w:rsidRPr="00145C26">
              <w:rPr>
                <w:sz w:val="18"/>
                <w:szCs w:val="18"/>
                <w:lang w:val="es-PE" w:eastAsia="es-PE"/>
              </w:rPr>
              <w:t>Gestión de Control de Pagos</w:t>
            </w:r>
          </w:p>
        </w:tc>
      </w:tr>
      <w:tr w:rsidR="003F6E0E" w:rsidRPr="00145C26"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145C26" w:rsidRDefault="003F6E0E" w:rsidP="00B40C57">
            <w:pPr>
              <w:jc w:val="center"/>
              <w:rPr>
                <w:b/>
                <w:bCs/>
                <w:sz w:val="18"/>
                <w:szCs w:val="18"/>
                <w:lang w:val="es-PE" w:eastAsia="es-PE"/>
              </w:rPr>
            </w:pPr>
            <w:r w:rsidRPr="00145C26">
              <w:rPr>
                <w:b/>
                <w:bCs/>
                <w:sz w:val="18"/>
                <w:szCs w:val="18"/>
                <w:lang w:val="es-PE" w:eastAsia="es-PE"/>
              </w:rPr>
              <w:t>7.</w:t>
            </w:r>
          </w:p>
        </w:tc>
        <w:tc>
          <w:tcPr>
            <w:tcW w:w="462"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145C26" w:rsidRDefault="003F6E0E" w:rsidP="00E55381">
            <w:pPr>
              <w:pStyle w:val="Prrafodelista"/>
              <w:numPr>
                <w:ilvl w:val="0"/>
                <w:numId w:val="23"/>
              </w:numPr>
              <w:ind w:left="160" w:hanging="160"/>
              <w:jc w:val="both"/>
              <w:rPr>
                <w:sz w:val="18"/>
                <w:szCs w:val="18"/>
                <w:lang w:val="es-PE" w:eastAsia="es-PE"/>
              </w:rPr>
            </w:pPr>
            <w:r w:rsidRPr="00145C26">
              <w:rPr>
                <w:sz w:val="18"/>
                <w:szCs w:val="18"/>
                <w:lang w:val="es-PE" w:eastAsia="es-PE"/>
              </w:rPr>
              <w:t>Recibo de Caja Conforme</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145C26" w:rsidRDefault="003F6E0E" w:rsidP="00B40C57">
            <w:pPr>
              <w:jc w:val="center"/>
              <w:rPr>
                <w:sz w:val="18"/>
                <w:szCs w:val="18"/>
                <w:lang w:val="es-PE" w:eastAsia="es-PE"/>
              </w:rPr>
            </w:pPr>
            <w:r w:rsidRPr="00145C26">
              <w:rPr>
                <w:sz w:val="18"/>
                <w:szCs w:val="18"/>
                <w:lang w:val="es-PE" w:eastAsia="es-PE"/>
              </w:rPr>
              <w:t>Enviar recibo original a Contabilidad</w:t>
            </w:r>
          </w:p>
        </w:tc>
        <w:tc>
          <w:tcPr>
            <w:tcW w:w="538"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145C26" w:rsidRDefault="003F6E0E" w:rsidP="00E55381">
            <w:pPr>
              <w:pStyle w:val="Prrafodelista"/>
              <w:numPr>
                <w:ilvl w:val="0"/>
                <w:numId w:val="23"/>
              </w:numPr>
              <w:ind w:left="160" w:hanging="160"/>
              <w:jc w:val="both"/>
              <w:rPr>
                <w:sz w:val="18"/>
                <w:szCs w:val="18"/>
                <w:lang w:val="es-PE" w:eastAsia="es-PE"/>
              </w:rPr>
            </w:pPr>
            <w:r w:rsidRPr="00145C26">
              <w:rPr>
                <w:sz w:val="18"/>
                <w:szCs w:val="18"/>
                <w:lang w:val="es-PE" w:eastAsia="es-PE"/>
              </w:rPr>
              <w:t>Recibo de Caja enviado</w:t>
            </w:r>
          </w:p>
        </w:tc>
        <w:tc>
          <w:tcPr>
            <w:tcW w:w="1007"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145C26" w:rsidRDefault="003F6E0E" w:rsidP="00B40C57">
            <w:pPr>
              <w:jc w:val="both"/>
              <w:rPr>
                <w:sz w:val="18"/>
                <w:szCs w:val="18"/>
                <w:lang w:val="es-PE" w:eastAsia="es-PE"/>
              </w:rPr>
            </w:pPr>
            <w:r w:rsidRPr="00145C26">
              <w:rPr>
                <w:sz w:val="18"/>
                <w:szCs w:val="18"/>
                <w:lang w:val="es-PE" w:eastAsia="es-PE"/>
              </w:rPr>
              <w:t>La Encargada de Caja envía el Recibo de Caja Original al Contador.</w:t>
            </w:r>
          </w:p>
        </w:tc>
        <w:tc>
          <w:tcPr>
            <w:tcW w:w="644"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145C26" w:rsidRDefault="003F6E0E" w:rsidP="00B40C57">
            <w:pPr>
              <w:jc w:val="center"/>
              <w:rPr>
                <w:sz w:val="18"/>
                <w:szCs w:val="18"/>
                <w:lang w:val="es-PE" w:eastAsia="es-PE"/>
              </w:rPr>
            </w:pPr>
            <w:r w:rsidRPr="00145C26">
              <w:rPr>
                <w:sz w:val="18"/>
                <w:szCs w:val="18"/>
                <w:lang w:val="es-PE" w:eastAsia="es-PE"/>
              </w:rPr>
              <w:t>Encargada de Caja</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145C26" w:rsidRDefault="003F6E0E" w:rsidP="00B40C57">
            <w:pPr>
              <w:jc w:val="center"/>
              <w:rPr>
                <w:sz w:val="18"/>
                <w:szCs w:val="18"/>
                <w:lang w:val="es-PE" w:eastAsia="es-PE"/>
              </w:rPr>
            </w:pPr>
            <w:r w:rsidRPr="00145C26">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145C26"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145C26" w:rsidRDefault="003F6E0E" w:rsidP="00B40C57">
            <w:pPr>
              <w:keepNext/>
              <w:jc w:val="center"/>
              <w:rPr>
                <w:sz w:val="18"/>
                <w:szCs w:val="18"/>
                <w:lang w:val="es-PE" w:eastAsia="es-PE"/>
              </w:rPr>
            </w:pPr>
            <w:r w:rsidRPr="00145C26">
              <w:rPr>
                <w:sz w:val="18"/>
                <w:szCs w:val="18"/>
                <w:lang w:val="es-PE" w:eastAsia="es-PE"/>
              </w:rPr>
              <w:t>Gestión de Control de Pagos</w:t>
            </w:r>
          </w:p>
        </w:tc>
      </w:tr>
      <w:tr w:rsidR="003F6E0E" w:rsidRPr="00145C26" w:rsidTr="00B40C57">
        <w:trPr>
          <w:trHeight w:val="537"/>
        </w:trPr>
        <w:tc>
          <w:tcPr>
            <w:tcW w:w="163"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B40C57">
            <w:pPr>
              <w:jc w:val="center"/>
              <w:rPr>
                <w:b/>
                <w:bCs/>
                <w:sz w:val="18"/>
                <w:szCs w:val="18"/>
                <w:lang w:val="es-PE" w:eastAsia="es-PE"/>
              </w:rPr>
            </w:pPr>
            <w:r w:rsidRPr="00145C26">
              <w:rPr>
                <w:b/>
                <w:bCs/>
                <w:sz w:val="18"/>
                <w:szCs w:val="18"/>
                <w:lang w:val="es-PE" w:eastAsia="es-PE"/>
              </w:rPr>
              <w:t>8.</w:t>
            </w:r>
          </w:p>
        </w:tc>
        <w:tc>
          <w:tcPr>
            <w:tcW w:w="462"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E55381">
            <w:pPr>
              <w:pStyle w:val="Prrafodelista"/>
              <w:numPr>
                <w:ilvl w:val="0"/>
                <w:numId w:val="23"/>
              </w:numPr>
              <w:ind w:left="187" w:hanging="187"/>
              <w:jc w:val="both"/>
              <w:rPr>
                <w:sz w:val="18"/>
                <w:szCs w:val="18"/>
                <w:lang w:val="es-PE" w:eastAsia="es-PE"/>
              </w:rPr>
            </w:pPr>
            <w:r w:rsidRPr="00145C26">
              <w:rPr>
                <w:sz w:val="18"/>
                <w:szCs w:val="18"/>
                <w:lang w:val="es-PE" w:eastAsia="es-PE"/>
              </w:rPr>
              <w:t>Recibo de Caja enviado</w:t>
            </w:r>
          </w:p>
        </w:tc>
        <w:tc>
          <w:tcPr>
            <w:tcW w:w="523"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B40C57">
            <w:pPr>
              <w:jc w:val="center"/>
              <w:rPr>
                <w:sz w:val="18"/>
                <w:szCs w:val="18"/>
                <w:lang w:val="es-PE" w:eastAsia="es-PE"/>
              </w:rPr>
            </w:pPr>
            <w:r w:rsidRPr="00145C26">
              <w:rPr>
                <w:sz w:val="18"/>
                <w:szCs w:val="18"/>
                <w:lang w:val="es-PE" w:eastAsia="es-PE"/>
              </w:rPr>
              <w:t>Registrar y archivar recibo para sustento contable</w:t>
            </w:r>
          </w:p>
        </w:tc>
        <w:tc>
          <w:tcPr>
            <w:tcW w:w="538"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E55381">
            <w:pPr>
              <w:pStyle w:val="Prrafodelista"/>
              <w:numPr>
                <w:ilvl w:val="0"/>
                <w:numId w:val="23"/>
              </w:numPr>
              <w:ind w:left="187" w:hanging="187"/>
              <w:jc w:val="both"/>
              <w:rPr>
                <w:sz w:val="18"/>
                <w:szCs w:val="18"/>
                <w:lang w:val="es-PE" w:eastAsia="es-PE"/>
              </w:rPr>
            </w:pPr>
            <w:r w:rsidRPr="00145C26">
              <w:rPr>
                <w:sz w:val="18"/>
                <w:szCs w:val="18"/>
                <w:lang w:val="es-PE" w:eastAsia="es-PE"/>
              </w:rPr>
              <w:t>Recibo de Caja archivado</w:t>
            </w:r>
          </w:p>
        </w:tc>
        <w:tc>
          <w:tcPr>
            <w:tcW w:w="1007"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B40C57">
            <w:pPr>
              <w:jc w:val="both"/>
              <w:rPr>
                <w:sz w:val="18"/>
                <w:szCs w:val="18"/>
                <w:lang w:val="es-PE" w:eastAsia="es-PE"/>
              </w:rPr>
            </w:pPr>
            <w:r w:rsidRPr="00145C26">
              <w:rPr>
                <w:sz w:val="18"/>
                <w:szCs w:val="18"/>
                <w:lang w:val="es-PE" w:eastAsia="es-PE"/>
              </w:rPr>
              <w:t>El Contador registra y archiva el Recibo de Caja para el sustento contable.</w:t>
            </w:r>
          </w:p>
        </w:tc>
        <w:tc>
          <w:tcPr>
            <w:tcW w:w="644"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B40C57">
            <w:pPr>
              <w:jc w:val="center"/>
              <w:rPr>
                <w:sz w:val="18"/>
                <w:szCs w:val="18"/>
                <w:lang w:val="es-PE" w:eastAsia="es-PE"/>
              </w:rPr>
            </w:pPr>
            <w:r w:rsidRPr="00145C26">
              <w:rPr>
                <w:sz w:val="18"/>
                <w:szCs w:val="18"/>
                <w:lang w:val="es-PE" w:eastAsia="es-PE"/>
              </w:rPr>
              <w:t>Contador</w:t>
            </w:r>
          </w:p>
        </w:tc>
        <w:tc>
          <w:tcPr>
            <w:tcW w:w="523"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B40C57">
            <w:pPr>
              <w:jc w:val="center"/>
              <w:rPr>
                <w:sz w:val="18"/>
                <w:szCs w:val="18"/>
                <w:lang w:val="es-PE" w:eastAsia="es-PE"/>
              </w:rPr>
            </w:pPr>
            <w:r w:rsidRPr="00145C26">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B40C57">
            <w:pPr>
              <w:keepNext/>
              <w:jc w:val="center"/>
              <w:rPr>
                <w:sz w:val="18"/>
                <w:szCs w:val="18"/>
                <w:lang w:val="es-PE" w:eastAsia="es-PE"/>
              </w:rPr>
            </w:pPr>
            <w:r w:rsidRPr="00145C26">
              <w:rPr>
                <w:sz w:val="18"/>
                <w:szCs w:val="18"/>
                <w:lang w:val="es-PE" w:eastAsia="es-PE"/>
              </w:rPr>
              <w:t>Gestión de Control de Pagos</w:t>
            </w:r>
          </w:p>
        </w:tc>
      </w:tr>
      <w:tr w:rsidR="003F6E0E" w:rsidRPr="00145C26"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145C26" w:rsidRDefault="003F6E0E" w:rsidP="00B40C57">
            <w:pPr>
              <w:jc w:val="center"/>
              <w:rPr>
                <w:b/>
                <w:bCs/>
                <w:sz w:val="18"/>
                <w:szCs w:val="18"/>
                <w:lang w:val="es-PE" w:eastAsia="es-PE"/>
              </w:rPr>
            </w:pPr>
            <w:r w:rsidRPr="00145C26">
              <w:rPr>
                <w:b/>
                <w:bCs/>
                <w:sz w:val="18"/>
                <w:szCs w:val="18"/>
                <w:lang w:val="es-PE" w:eastAsia="es-PE"/>
              </w:rPr>
              <w:t>9.</w:t>
            </w:r>
          </w:p>
        </w:tc>
        <w:tc>
          <w:tcPr>
            <w:tcW w:w="462"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145C26" w:rsidRDefault="003F6E0E" w:rsidP="00E55381">
            <w:pPr>
              <w:pStyle w:val="Prrafodelista"/>
              <w:numPr>
                <w:ilvl w:val="0"/>
                <w:numId w:val="23"/>
              </w:numPr>
              <w:ind w:left="187" w:hanging="187"/>
              <w:jc w:val="both"/>
              <w:rPr>
                <w:sz w:val="18"/>
                <w:szCs w:val="18"/>
                <w:lang w:val="es-PE" w:eastAsia="es-PE"/>
              </w:rPr>
            </w:pPr>
            <w:r w:rsidRPr="00145C26">
              <w:rPr>
                <w:sz w:val="18"/>
                <w:szCs w:val="18"/>
                <w:lang w:val="es-PE" w:eastAsia="es-PE"/>
              </w:rPr>
              <w:t>Recibo de Caja archivado</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145C26" w:rsidRDefault="003F6E0E" w:rsidP="00B40C57">
            <w:pPr>
              <w:jc w:val="center"/>
              <w:rPr>
                <w:sz w:val="18"/>
                <w:szCs w:val="18"/>
                <w:lang w:val="es-PE" w:eastAsia="es-PE"/>
              </w:rPr>
            </w:pPr>
            <w:r w:rsidRPr="00145C26">
              <w:rPr>
                <w:sz w:val="18"/>
                <w:szCs w:val="18"/>
                <w:lang w:val="es-PE" w:eastAsia="es-PE"/>
              </w:rPr>
              <w:t>Brindar indicaciones para depósito</w:t>
            </w:r>
          </w:p>
        </w:tc>
        <w:tc>
          <w:tcPr>
            <w:tcW w:w="538"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145C26" w:rsidRDefault="003F6E0E" w:rsidP="00E55381">
            <w:pPr>
              <w:pStyle w:val="Prrafodelista"/>
              <w:numPr>
                <w:ilvl w:val="0"/>
                <w:numId w:val="23"/>
              </w:numPr>
              <w:ind w:left="187" w:hanging="187"/>
              <w:jc w:val="both"/>
              <w:rPr>
                <w:sz w:val="18"/>
                <w:szCs w:val="18"/>
                <w:lang w:val="es-PE" w:eastAsia="es-PE"/>
              </w:rPr>
            </w:pPr>
            <w:r w:rsidRPr="00145C26">
              <w:rPr>
                <w:sz w:val="18"/>
                <w:szCs w:val="18"/>
                <w:lang w:val="es-PE" w:eastAsia="es-PE"/>
              </w:rPr>
              <w:t>Indicaciones del depósito</w:t>
            </w:r>
          </w:p>
        </w:tc>
        <w:tc>
          <w:tcPr>
            <w:tcW w:w="1007"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145C26" w:rsidRDefault="003F6E0E" w:rsidP="00B40C57">
            <w:pPr>
              <w:jc w:val="both"/>
              <w:rPr>
                <w:sz w:val="18"/>
                <w:szCs w:val="18"/>
                <w:lang w:val="es-PE" w:eastAsia="es-PE"/>
              </w:rPr>
            </w:pPr>
            <w:r w:rsidRPr="00145C26">
              <w:rPr>
                <w:sz w:val="18"/>
                <w:szCs w:val="18"/>
                <w:lang w:val="es-PE" w:eastAsia="es-PE"/>
              </w:rPr>
              <w:t>El Administrador brinda indicaciones a la Encargada de Caja para realizar el depósito al Banco en las cuentas corrientes  y/o ahorros.</w:t>
            </w:r>
          </w:p>
        </w:tc>
        <w:tc>
          <w:tcPr>
            <w:tcW w:w="644"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145C26" w:rsidRDefault="003F6E0E" w:rsidP="00B40C57">
            <w:pPr>
              <w:jc w:val="center"/>
              <w:rPr>
                <w:sz w:val="18"/>
                <w:szCs w:val="18"/>
                <w:lang w:val="es-PE" w:eastAsia="es-PE"/>
              </w:rPr>
            </w:pPr>
            <w:r w:rsidRPr="00145C26">
              <w:rPr>
                <w:sz w:val="18"/>
                <w:szCs w:val="18"/>
                <w:lang w:val="es-PE" w:eastAsia="es-PE"/>
              </w:rPr>
              <w:t>Administrador</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145C26" w:rsidRDefault="003F6E0E" w:rsidP="00B40C57">
            <w:pPr>
              <w:jc w:val="center"/>
              <w:rPr>
                <w:sz w:val="18"/>
                <w:szCs w:val="18"/>
                <w:lang w:val="es-PE" w:eastAsia="es-PE"/>
              </w:rPr>
            </w:pPr>
            <w:r w:rsidRPr="00145C26">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145C26"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145C26" w:rsidRDefault="003F6E0E" w:rsidP="00B40C57">
            <w:pPr>
              <w:keepNext/>
              <w:jc w:val="center"/>
              <w:rPr>
                <w:sz w:val="18"/>
                <w:szCs w:val="18"/>
                <w:lang w:val="es-PE" w:eastAsia="es-PE"/>
              </w:rPr>
            </w:pPr>
            <w:r w:rsidRPr="00145C26">
              <w:rPr>
                <w:sz w:val="18"/>
                <w:szCs w:val="18"/>
                <w:lang w:val="es-PE" w:eastAsia="es-PE"/>
              </w:rPr>
              <w:t>Gestión de Control de Pagos</w:t>
            </w:r>
          </w:p>
        </w:tc>
      </w:tr>
      <w:tr w:rsidR="003F6E0E" w:rsidRPr="00145C26" w:rsidTr="00B40C57">
        <w:trPr>
          <w:trHeight w:val="537"/>
        </w:trPr>
        <w:tc>
          <w:tcPr>
            <w:tcW w:w="163"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B40C57">
            <w:pPr>
              <w:jc w:val="center"/>
              <w:rPr>
                <w:b/>
                <w:bCs/>
                <w:sz w:val="18"/>
                <w:szCs w:val="18"/>
                <w:lang w:val="es-PE" w:eastAsia="es-PE"/>
              </w:rPr>
            </w:pPr>
            <w:r w:rsidRPr="00145C26">
              <w:rPr>
                <w:b/>
                <w:bCs/>
                <w:sz w:val="18"/>
                <w:szCs w:val="18"/>
                <w:lang w:val="es-PE" w:eastAsia="es-PE"/>
              </w:rPr>
              <w:lastRenderedPageBreak/>
              <w:t>10.</w:t>
            </w:r>
          </w:p>
        </w:tc>
        <w:tc>
          <w:tcPr>
            <w:tcW w:w="462"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E55381">
            <w:pPr>
              <w:pStyle w:val="Prrafodelista"/>
              <w:numPr>
                <w:ilvl w:val="0"/>
                <w:numId w:val="23"/>
              </w:numPr>
              <w:ind w:left="187" w:hanging="187"/>
              <w:jc w:val="both"/>
              <w:rPr>
                <w:sz w:val="18"/>
                <w:szCs w:val="18"/>
                <w:lang w:val="es-PE" w:eastAsia="es-PE"/>
              </w:rPr>
            </w:pPr>
            <w:r w:rsidRPr="00145C26">
              <w:rPr>
                <w:sz w:val="18"/>
                <w:szCs w:val="18"/>
                <w:lang w:val="es-PE" w:eastAsia="es-PE"/>
              </w:rPr>
              <w:t>Indicaciones del depósito</w:t>
            </w:r>
          </w:p>
        </w:tc>
        <w:tc>
          <w:tcPr>
            <w:tcW w:w="523"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B40C57">
            <w:pPr>
              <w:jc w:val="center"/>
              <w:rPr>
                <w:sz w:val="18"/>
                <w:szCs w:val="18"/>
                <w:lang w:val="es-PE" w:eastAsia="es-PE"/>
              </w:rPr>
            </w:pPr>
            <w:r w:rsidRPr="00145C26">
              <w:rPr>
                <w:sz w:val="18"/>
                <w:szCs w:val="18"/>
                <w:lang w:val="es-PE" w:eastAsia="es-PE"/>
              </w:rPr>
              <w:t>Acudir al Banco</w:t>
            </w:r>
          </w:p>
        </w:tc>
        <w:tc>
          <w:tcPr>
            <w:tcW w:w="538"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E55381">
            <w:pPr>
              <w:pStyle w:val="Prrafodelista"/>
              <w:numPr>
                <w:ilvl w:val="0"/>
                <w:numId w:val="23"/>
              </w:numPr>
              <w:ind w:left="160" w:hanging="160"/>
              <w:jc w:val="both"/>
              <w:rPr>
                <w:sz w:val="18"/>
                <w:szCs w:val="18"/>
                <w:lang w:val="es-PE" w:eastAsia="es-PE"/>
              </w:rPr>
            </w:pPr>
            <w:r w:rsidRPr="00145C26">
              <w:rPr>
                <w:sz w:val="18"/>
                <w:szCs w:val="18"/>
                <w:lang w:val="es-PE" w:eastAsia="es-PE"/>
              </w:rPr>
              <w:t>Depósito a realizar</w:t>
            </w:r>
          </w:p>
        </w:tc>
        <w:tc>
          <w:tcPr>
            <w:tcW w:w="1007"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B40C57">
            <w:pPr>
              <w:jc w:val="both"/>
              <w:rPr>
                <w:sz w:val="18"/>
                <w:szCs w:val="18"/>
                <w:lang w:val="es-PE" w:eastAsia="es-PE"/>
              </w:rPr>
            </w:pPr>
            <w:r w:rsidRPr="00145C26">
              <w:rPr>
                <w:sz w:val="18"/>
                <w:szCs w:val="18"/>
                <w:lang w:val="es-PE" w:eastAsia="es-PE"/>
              </w:rPr>
              <w:t>La Encargada de Caja acude al Banco para depositar el Efectivo. El depósito se debe realizar en el banco a más tardar un día después de la recepción del dinero.</w:t>
            </w:r>
          </w:p>
        </w:tc>
        <w:tc>
          <w:tcPr>
            <w:tcW w:w="644"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B40C57">
            <w:pPr>
              <w:jc w:val="center"/>
              <w:rPr>
                <w:sz w:val="18"/>
                <w:szCs w:val="18"/>
                <w:lang w:val="es-PE" w:eastAsia="es-PE"/>
              </w:rPr>
            </w:pPr>
            <w:r w:rsidRPr="00145C26">
              <w:rPr>
                <w:sz w:val="18"/>
                <w:szCs w:val="18"/>
                <w:lang w:val="es-PE" w:eastAsia="es-PE"/>
              </w:rPr>
              <w:t>Encargada de Caja</w:t>
            </w:r>
          </w:p>
        </w:tc>
        <w:tc>
          <w:tcPr>
            <w:tcW w:w="523"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B40C57">
            <w:pPr>
              <w:jc w:val="center"/>
              <w:rPr>
                <w:sz w:val="18"/>
                <w:szCs w:val="18"/>
                <w:lang w:val="es-PE" w:eastAsia="es-PE"/>
              </w:rPr>
            </w:pPr>
            <w:r w:rsidRPr="00145C26">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B40C57">
            <w:pPr>
              <w:keepNext/>
              <w:jc w:val="center"/>
              <w:rPr>
                <w:sz w:val="18"/>
                <w:szCs w:val="18"/>
                <w:lang w:val="es-PE" w:eastAsia="es-PE"/>
              </w:rPr>
            </w:pPr>
            <w:r w:rsidRPr="00145C26">
              <w:rPr>
                <w:sz w:val="18"/>
                <w:szCs w:val="18"/>
                <w:lang w:val="es-PE" w:eastAsia="es-PE"/>
              </w:rPr>
              <w:t>Gestión de Control de Pagos</w:t>
            </w:r>
          </w:p>
        </w:tc>
      </w:tr>
      <w:tr w:rsidR="003F6E0E" w:rsidRPr="00145C26"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145C26" w:rsidRDefault="003F6E0E" w:rsidP="00B40C57">
            <w:pPr>
              <w:jc w:val="center"/>
              <w:rPr>
                <w:b/>
                <w:bCs/>
                <w:sz w:val="18"/>
                <w:szCs w:val="18"/>
                <w:lang w:val="es-PE" w:eastAsia="es-PE"/>
              </w:rPr>
            </w:pPr>
            <w:r w:rsidRPr="00145C26">
              <w:rPr>
                <w:b/>
                <w:bCs/>
                <w:sz w:val="18"/>
                <w:szCs w:val="18"/>
                <w:lang w:val="es-PE" w:eastAsia="es-PE"/>
              </w:rPr>
              <w:t>11.</w:t>
            </w:r>
          </w:p>
        </w:tc>
        <w:tc>
          <w:tcPr>
            <w:tcW w:w="46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145C26" w:rsidRDefault="003F6E0E" w:rsidP="00E55381">
            <w:pPr>
              <w:pStyle w:val="Prrafodelista"/>
              <w:numPr>
                <w:ilvl w:val="0"/>
                <w:numId w:val="23"/>
              </w:numPr>
              <w:ind w:left="187" w:hanging="187"/>
              <w:jc w:val="both"/>
              <w:rPr>
                <w:sz w:val="18"/>
                <w:szCs w:val="18"/>
                <w:lang w:val="es-PE" w:eastAsia="es-PE"/>
              </w:rPr>
            </w:pPr>
            <w:r w:rsidRPr="00145C26">
              <w:rPr>
                <w:sz w:val="18"/>
                <w:szCs w:val="18"/>
                <w:lang w:val="es-PE" w:eastAsia="es-PE"/>
              </w:rPr>
              <w:t>Depósito a realizar</w:t>
            </w:r>
          </w:p>
        </w:tc>
        <w:tc>
          <w:tcPr>
            <w:tcW w:w="52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145C26" w:rsidRDefault="003F6E0E" w:rsidP="00B40C57">
            <w:pPr>
              <w:jc w:val="center"/>
              <w:rPr>
                <w:sz w:val="18"/>
                <w:szCs w:val="18"/>
                <w:lang w:val="es-PE" w:eastAsia="es-PE"/>
              </w:rPr>
            </w:pPr>
            <w:r w:rsidRPr="00145C26">
              <w:rPr>
                <w:sz w:val="18"/>
                <w:szCs w:val="18"/>
                <w:lang w:val="es-PE" w:eastAsia="es-PE"/>
              </w:rPr>
              <w:t>Realizar depósito en cuenta</w:t>
            </w:r>
          </w:p>
        </w:tc>
        <w:tc>
          <w:tcPr>
            <w:tcW w:w="53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145C26" w:rsidRDefault="003F6E0E" w:rsidP="00E55381">
            <w:pPr>
              <w:pStyle w:val="Prrafodelista"/>
              <w:numPr>
                <w:ilvl w:val="0"/>
                <w:numId w:val="23"/>
              </w:numPr>
              <w:ind w:left="160" w:hanging="160"/>
              <w:jc w:val="both"/>
              <w:rPr>
                <w:sz w:val="18"/>
                <w:szCs w:val="18"/>
                <w:lang w:val="es-PE" w:eastAsia="es-PE"/>
              </w:rPr>
            </w:pPr>
            <w:r w:rsidRPr="00145C26">
              <w:rPr>
                <w:sz w:val="18"/>
                <w:szCs w:val="18"/>
                <w:lang w:val="es-PE" w:eastAsia="es-PE"/>
              </w:rPr>
              <w:t>Depósito realizado</w:t>
            </w:r>
          </w:p>
          <w:p w:rsidR="003F6E0E" w:rsidRPr="00145C26" w:rsidRDefault="003F6E0E" w:rsidP="00E55381">
            <w:pPr>
              <w:pStyle w:val="Prrafodelista"/>
              <w:numPr>
                <w:ilvl w:val="0"/>
                <w:numId w:val="23"/>
              </w:numPr>
              <w:ind w:left="160" w:hanging="160"/>
              <w:jc w:val="both"/>
              <w:rPr>
                <w:sz w:val="18"/>
                <w:szCs w:val="18"/>
                <w:lang w:val="es-PE" w:eastAsia="es-PE"/>
              </w:rPr>
            </w:pPr>
            <w:r w:rsidRPr="00145C26">
              <w:rPr>
                <w:sz w:val="18"/>
                <w:szCs w:val="18"/>
                <w:lang w:val="es-PE" w:eastAsia="es-PE"/>
              </w:rPr>
              <w:t>Boleta o Ticket de Transacción</w:t>
            </w:r>
          </w:p>
        </w:tc>
        <w:tc>
          <w:tcPr>
            <w:tcW w:w="100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145C26" w:rsidRDefault="003F6E0E" w:rsidP="00B40C57">
            <w:pPr>
              <w:jc w:val="both"/>
              <w:rPr>
                <w:sz w:val="18"/>
                <w:szCs w:val="18"/>
                <w:lang w:val="es-PE" w:eastAsia="es-PE"/>
              </w:rPr>
            </w:pPr>
            <w:r w:rsidRPr="00145C26">
              <w:rPr>
                <w:sz w:val="18"/>
                <w:szCs w:val="18"/>
                <w:lang w:val="es-PE" w:eastAsia="es-PE"/>
              </w:rPr>
              <w:t>El Banco realiza la transacción del depósito del efectivo.</w:t>
            </w:r>
          </w:p>
        </w:tc>
        <w:tc>
          <w:tcPr>
            <w:tcW w:w="64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145C26" w:rsidRDefault="003F6E0E" w:rsidP="00B40C57">
            <w:pPr>
              <w:jc w:val="center"/>
              <w:rPr>
                <w:sz w:val="18"/>
                <w:szCs w:val="18"/>
                <w:lang w:val="es-PE" w:eastAsia="es-PE"/>
              </w:rPr>
            </w:pPr>
            <w:r w:rsidRPr="00145C26">
              <w:rPr>
                <w:sz w:val="18"/>
                <w:szCs w:val="18"/>
                <w:lang w:val="es-PE" w:eastAsia="es-PE"/>
              </w:rPr>
              <w:t>Banco</w:t>
            </w:r>
          </w:p>
        </w:tc>
        <w:tc>
          <w:tcPr>
            <w:tcW w:w="52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145C26" w:rsidRDefault="003F6E0E" w:rsidP="00B40C57">
            <w:pPr>
              <w:jc w:val="center"/>
              <w:rPr>
                <w:sz w:val="18"/>
                <w:szCs w:val="18"/>
                <w:lang w:val="es-PE" w:eastAsia="es-PE"/>
              </w:rPr>
            </w:pPr>
            <w:r w:rsidRPr="00145C26">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145C26"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145C26" w:rsidRDefault="003F6E0E" w:rsidP="00B40C57">
            <w:pPr>
              <w:keepNext/>
              <w:jc w:val="center"/>
              <w:rPr>
                <w:sz w:val="18"/>
                <w:szCs w:val="18"/>
                <w:lang w:val="es-PE" w:eastAsia="es-PE"/>
              </w:rPr>
            </w:pPr>
            <w:r w:rsidRPr="00145C26">
              <w:rPr>
                <w:sz w:val="18"/>
                <w:szCs w:val="18"/>
                <w:lang w:val="es-PE" w:eastAsia="es-PE"/>
              </w:rPr>
              <w:t>Gestión de Control de Pagos</w:t>
            </w:r>
          </w:p>
        </w:tc>
      </w:tr>
      <w:tr w:rsidR="003F6E0E" w:rsidRPr="00145C26" w:rsidTr="00B40C57">
        <w:trPr>
          <w:trHeight w:val="537"/>
        </w:trPr>
        <w:tc>
          <w:tcPr>
            <w:tcW w:w="163"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B40C57">
            <w:pPr>
              <w:jc w:val="center"/>
              <w:rPr>
                <w:b/>
                <w:bCs/>
                <w:sz w:val="18"/>
                <w:szCs w:val="18"/>
                <w:lang w:val="es-PE" w:eastAsia="es-PE"/>
              </w:rPr>
            </w:pPr>
            <w:r w:rsidRPr="00145C26">
              <w:rPr>
                <w:b/>
                <w:bCs/>
                <w:sz w:val="18"/>
                <w:szCs w:val="18"/>
                <w:lang w:val="es-PE" w:eastAsia="es-PE"/>
              </w:rPr>
              <w:t>12.</w:t>
            </w:r>
          </w:p>
        </w:tc>
        <w:tc>
          <w:tcPr>
            <w:tcW w:w="462"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E55381">
            <w:pPr>
              <w:pStyle w:val="Prrafodelista"/>
              <w:numPr>
                <w:ilvl w:val="0"/>
                <w:numId w:val="23"/>
              </w:numPr>
              <w:ind w:left="187" w:hanging="187"/>
              <w:jc w:val="both"/>
              <w:rPr>
                <w:sz w:val="18"/>
                <w:szCs w:val="18"/>
                <w:lang w:val="es-PE" w:eastAsia="es-PE"/>
              </w:rPr>
            </w:pPr>
            <w:r w:rsidRPr="00145C26">
              <w:rPr>
                <w:sz w:val="18"/>
                <w:szCs w:val="18"/>
                <w:lang w:val="es-PE" w:eastAsia="es-PE"/>
              </w:rPr>
              <w:t>Depósito realizado</w:t>
            </w:r>
          </w:p>
          <w:p w:rsidR="003F6E0E" w:rsidRPr="00145C26" w:rsidRDefault="003F6E0E" w:rsidP="00E55381">
            <w:pPr>
              <w:pStyle w:val="Prrafodelista"/>
              <w:numPr>
                <w:ilvl w:val="0"/>
                <w:numId w:val="23"/>
              </w:numPr>
              <w:ind w:left="187" w:hanging="187"/>
              <w:jc w:val="both"/>
              <w:rPr>
                <w:sz w:val="18"/>
                <w:szCs w:val="18"/>
                <w:lang w:val="es-PE" w:eastAsia="es-PE"/>
              </w:rPr>
            </w:pPr>
            <w:r w:rsidRPr="00145C26">
              <w:rPr>
                <w:sz w:val="18"/>
                <w:szCs w:val="18"/>
                <w:lang w:val="es-PE" w:eastAsia="es-PE"/>
              </w:rPr>
              <w:t>Boleta o Ticket de Transacción</w:t>
            </w:r>
          </w:p>
        </w:tc>
        <w:tc>
          <w:tcPr>
            <w:tcW w:w="523"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B40C57">
            <w:pPr>
              <w:jc w:val="center"/>
              <w:rPr>
                <w:sz w:val="18"/>
                <w:szCs w:val="18"/>
                <w:lang w:val="es-PE" w:eastAsia="es-PE"/>
              </w:rPr>
            </w:pPr>
            <w:r w:rsidRPr="00145C26">
              <w:rPr>
                <w:sz w:val="18"/>
                <w:szCs w:val="18"/>
                <w:lang w:val="es-PE" w:eastAsia="es-PE"/>
              </w:rPr>
              <w:t>Elaborar Voucher de Ingresos</w:t>
            </w:r>
          </w:p>
        </w:tc>
        <w:tc>
          <w:tcPr>
            <w:tcW w:w="538"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E55381">
            <w:pPr>
              <w:pStyle w:val="Prrafodelista"/>
              <w:numPr>
                <w:ilvl w:val="0"/>
                <w:numId w:val="23"/>
              </w:numPr>
              <w:ind w:left="160" w:hanging="160"/>
              <w:jc w:val="both"/>
              <w:rPr>
                <w:sz w:val="18"/>
                <w:szCs w:val="18"/>
                <w:lang w:val="es-PE" w:eastAsia="es-PE"/>
              </w:rPr>
            </w:pPr>
            <w:r w:rsidRPr="00145C26">
              <w:rPr>
                <w:sz w:val="18"/>
                <w:szCs w:val="18"/>
                <w:lang w:val="es-PE" w:eastAsia="es-PE"/>
              </w:rPr>
              <w:t>Voucher de Ingreso</w:t>
            </w:r>
          </w:p>
          <w:p w:rsidR="003F6E0E" w:rsidRPr="00145C26" w:rsidRDefault="003F6E0E" w:rsidP="00E55381">
            <w:pPr>
              <w:pStyle w:val="Prrafodelista"/>
              <w:numPr>
                <w:ilvl w:val="0"/>
                <w:numId w:val="23"/>
              </w:numPr>
              <w:ind w:left="160" w:hanging="160"/>
              <w:jc w:val="both"/>
              <w:rPr>
                <w:sz w:val="18"/>
                <w:szCs w:val="18"/>
                <w:lang w:val="es-PE" w:eastAsia="es-PE"/>
              </w:rPr>
            </w:pPr>
            <w:r w:rsidRPr="00145C26">
              <w:rPr>
                <w:sz w:val="18"/>
                <w:szCs w:val="18"/>
                <w:lang w:val="es-PE" w:eastAsia="es-PE"/>
              </w:rPr>
              <w:t>Boleta o Ticket de Transacción</w:t>
            </w:r>
          </w:p>
        </w:tc>
        <w:tc>
          <w:tcPr>
            <w:tcW w:w="1007"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B40C57">
            <w:pPr>
              <w:jc w:val="both"/>
              <w:rPr>
                <w:sz w:val="18"/>
                <w:szCs w:val="18"/>
                <w:lang w:val="es-PE" w:eastAsia="es-PE"/>
              </w:rPr>
            </w:pPr>
          </w:p>
          <w:p w:rsidR="003F6E0E" w:rsidRPr="00145C26" w:rsidRDefault="003F6E0E" w:rsidP="00B40C57">
            <w:pPr>
              <w:jc w:val="both"/>
              <w:rPr>
                <w:sz w:val="18"/>
                <w:szCs w:val="18"/>
                <w:lang w:val="es-PE" w:eastAsia="es-PE"/>
              </w:rPr>
            </w:pPr>
            <w:r w:rsidRPr="00145C26">
              <w:rPr>
                <w:sz w:val="18"/>
                <w:szCs w:val="18"/>
                <w:lang w:val="es-PE" w:eastAsia="es-PE"/>
              </w:rPr>
              <w:t>La Encargada de Caja elabora el Voucher de Ingresos pre-numerado, registrando la fecha, concepto o glosa del ingreso, monto y número de la cuenta corriente o ahorro Banco. Luego, este documento es firmado por la Cajera y enviado al contador.</w:t>
            </w:r>
          </w:p>
          <w:p w:rsidR="003F6E0E" w:rsidRPr="00145C26" w:rsidRDefault="003F6E0E" w:rsidP="00B40C57">
            <w:pPr>
              <w:jc w:val="both"/>
              <w:rPr>
                <w:sz w:val="18"/>
                <w:szCs w:val="18"/>
                <w:lang w:val="es-PE" w:eastAsia="es-PE"/>
              </w:rPr>
            </w:pPr>
          </w:p>
        </w:tc>
        <w:tc>
          <w:tcPr>
            <w:tcW w:w="644"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B40C57">
            <w:pPr>
              <w:jc w:val="center"/>
              <w:rPr>
                <w:sz w:val="18"/>
                <w:szCs w:val="18"/>
                <w:lang w:val="es-PE" w:eastAsia="es-PE"/>
              </w:rPr>
            </w:pPr>
            <w:r w:rsidRPr="00145C26">
              <w:rPr>
                <w:sz w:val="18"/>
                <w:szCs w:val="18"/>
                <w:lang w:val="es-PE" w:eastAsia="es-PE"/>
              </w:rPr>
              <w:t>Encargada de Caja</w:t>
            </w:r>
          </w:p>
        </w:tc>
        <w:tc>
          <w:tcPr>
            <w:tcW w:w="523"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B40C57">
            <w:pPr>
              <w:jc w:val="center"/>
              <w:rPr>
                <w:sz w:val="18"/>
                <w:szCs w:val="18"/>
                <w:lang w:val="es-PE" w:eastAsia="es-PE"/>
              </w:rPr>
            </w:pPr>
            <w:r w:rsidRPr="00145C26">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vAlign w:val="center"/>
          </w:tcPr>
          <w:p w:rsidR="003F6E0E" w:rsidRPr="00145C26" w:rsidRDefault="003F6E0E" w:rsidP="00B40C57">
            <w:pPr>
              <w:keepNext/>
              <w:jc w:val="center"/>
              <w:rPr>
                <w:sz w:val="18"/>
                <w:szCs w:val="18"/>
                <w:lang w:val="es-PE" w:eastAsia="es-PE"/>
              </w:rPr>
            </w:pPr>
            <w:r w:rsidRPr="00145C26">
              <w:rPr>
                <w:sz w:val="18"/>
                <w:szCs w:val="18"/>
                <w:lang w:val="es-PE" w:eastAsia="es-PE"/>
              </w:rPr>
              <w:t>Gestión de Control de Pagos</w:t>
            </w:r>
          </w:p>
        </w:tc>
      </w:tr>
      <w:tr w:rsidR="003F6E0E" w:rsidRPr="00145C26"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145C26" w:rsidRDefault="003F6E0E" w:rsidP="00B40C57">
            <w:pPr>
              <w:jc w:val="center"/>
              <w:rPr>
                <w:b/>
                <w:bCs/>
                <w:sz w:val="18"/>
                <w:szCs w:val="18"/>
                <w:lang w:val="es-PE" w:eastAsia="es-PE"/>
              </w:rPr>
            </w:pPr>
            <w:r w:rsidRPr="00145C26">
              <w:rPr>
                <w:b/>
                <w:bCs/>
                <w:sz w:val="18"/>
                <w:szCs w:val="18"/>
                <w:lang w:val="es-PE" w:eastAsia="es-PE"/>
              </w:rPr>
              <w:t>13.</w:t>
            </w:r>
          </w:p>
        </w:tc>
        <w:tc>
          <w:tcPr>
            <w:tcW w:w="46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145C26" w:rsidRDefault="003F6E0E" w:rsidP="00E55381">
            <w:pPr>
              <w:pStyle w:val="Prrafodelista"/>
              <w:numPr>
                <w:ilvl w:val="0"/>
                <w:numId w:val="23"/>
              </w:numPr>
              <w:ind w:left="187" w:hanging="187"/>
              <w:jc w:val="both"/>
              <w:rPr>
                <w:sz w:val="18"/>
                <w:szCs w:val="18"/>
                <w:lang w:val="es-PE" w:eastAsia="es-PE"/>
              </w:rPr>
            </w:pPr>
            <w:r w:rsidRPr="00145C26">
              <w:rPr>
                <w:sz w:val="18"/>
                <w:szCs w:val="18"/>
                <w:lang w:val="es-PE" w:eastAsia="es-PE"/>
              </w:rPr>
              <w:t>Voucher de Ingreso</w:t>
            </w:r>
          </w:p>
          <w:p w:rsidR="003F6E0E" w:rsidRPr="00145C26" w:rsidRDefault="003F6E0E" w:rsidP="00E55381">
            <w:pPr>
              <w:pStyle w:val="Prrafodelista"/>
              <w:numPr>
                <w:ilvl w:val="0"/>
                <w:numId w:val="23"/>
              </w:numPr>
              <w:ind w:left="187" w:hanging="187"/>
              <w:jc w:val="both"/>
              <w:rPr>
                <w:sz w:val="18"/>
                <w:szCs w:val="18"/>
                <w:lang w:val="es-PE" w:eastAsia="es-PE"/>
              </w:rPr>
            </w:pPr>
            <w:r w:rsidRPr="00145C26">
              <w:rPr>
                <w:sz w:val="18"/>
                <w:szCs w:val="18"/>
                <w:lang w:val="es-PE" w:eastAsia="es-PE"/>
              </w:rPr>
              <w:t>Boleta o Ticket de Transacción</w:t>
            </w:r>
          </w:p>
        </w:tc>
        <w:tc>
          <w:tcPr>
            <w:tcW w:w="52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145C26" w:rsidRDefault="003F6E0E" w:rsidP="00B40C57">
            <w:pPr>
              <w:jc w:val="center"/>
              <w:rPr>
                <w:sz w:val="18"/>
                <w:szCs w:val="18"/>
                <w:lang w:val="es-PE" w:eastAsia="es-PE"/>
              </w:rPr>
            </w:pPr>
            <w:r w:rsidRPr="00145C26">
              <w:rPr>
                <w:sz w:val="18"/>
                <w:szCs w:val="18"/>
                <w:lang w:val="es-PE" w:eastAsia="es-PE"/>
              </w:rPr>
              <w:t>Registrar en el Sistema Contable</w:t>
            </w:r>
          </w:p>
        </w:tc>
        <w:tc>
          <w:tcPr>
            <w:tcW w:w="53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145C26" w:rsidRDefault="003F6E0E" w:rsidP="00E55381">
            <w:pPr>
              <w:pStyle w:val="Prrafodelista"/>
              <w:numPr>
                <w:ilvl w:val="0"/>
                <w:numId w:val="23"/>
              </w:numPr>
              <w:ind w:left="160" w:hanging="160"/>
              <w:jc w:val="both"/>
              <w:rPr>
                <w:sz w:val="18"/>
                <w:szCs w:val="18"/>
                <w:lang w:val="es-PE" w:eastAsia="es-PE"/>
              </w:rPr>
            </w:pPr>
            <w:r w:rsidRPr="00145C26">
              <w:rPr>
                <w:sz w:val="18"/>
                <w:szCs w:val="18"/>
                <w:lang w:val="es-PE" w:eastAsia="es-PE"/>
              </w:rPr>
              <w:t>Voucher registrado</w:t>
            </w:r>
          </w:p>
        </w:tc>
        <w:tc>
          <w:tcPr>
            <w:tcW w:w="100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145C26" w:rsidRDefault="003F6E0E" w:rsidP="00B40C57">
            <w:pPr>
              <w:jc w:val="both"/>
              <w:rPr>
                <w:sz w:val="18"/>
                <w:szCs w:val="18"/>
                <w:lang w:val="es-PE" w:eastAsia="es-PE"/>
              </w:rPr>
            </w:pPr>
            <w:r w:rsidRPr="00145C26">
              <w:rPr>
                <w:sz w:val="18"/>
                <w:szCs w:val="18"/>
                <w:lang w:val="es-PE" w:eastAsia="es-PE"/>
              </w:rPr>
              <w:t>Teniendo el Contador el Voucher de Ingresos, el recibo y la Boleta o Ticket del Banco por la transacción realizada procede a registrar en el Sistema Contable.</w:t>
            </w:r>
          </w:p>
        </w:tc>
        <w:tc>
          <w:tcPr>
            <w:tcW w:w="64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145C26" w:rsidRDefault="003F6E0E" w:rsidP="00B40C57">
            <w:pPr>
              <w:jc w:val="center"/>
              <w:rPr>
                <w:sz w:val="18"/>
                <w:szCs w:val="18"/>
                <w:lang w:val="es-PE" w:eastAsia="es-PE"/>
              </w:rPr>
            </w:pPr>
            <w:r w:rsidRPr="00145C26">
              <w:rPr>
                <w:sz w:val="18"/>
                <w:szCs w:val="18"/>
                <w:lang w:val="es-PE" w:eastAsia="es-PE"/>
              </w:rPr>
              <w:t>Encargada de Caja</w:t>
            </w:r>
          </w:p>
        </w:tc>
        <w:tc>
          <w:tcPr>
            <w:tcW w:w="52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145C26" w:rsidRDefault="003F6E0E" w:rsidP="00B40C57">
            <w:pPr>
              <w:jc w:val="center"/>
              <w:rPr>
                <w:sz w:val="18"/>
                <w:szCs w:val="18"/>
                <w:lang w:val="es-PE" w:eastAsia="es-PE"/>
              </w:rPr>
            </w:pPr>
            <w:r w:rsidRPr="00145C26">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145C26"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145C26" w:rsidRDefault="003F6E0E" w:rsidP="00950CBF">
            <w:pPr>
              <w:keepNext/>
              <w:jc w:val="center"/>
              <w:rPr>
                <w:sz w:val="18"/>
                <w:szCs w:val="18"/>
                <w:lang w:val="es-PE" w:eastAsia="es-PE"/>
              </w:rPr>
            </w:pPr>
            <w:r w:rsidRPr="00145C26">
              <w:rPr>
                <w:sz w:val="18"/>
                <w:szCs w:val="18"/>
                <w:lang w:val="es-PE" w:eastAsia="es-PE"/>
              </w:rPr>
              <w:t>Gestión de Control de Pagos</w:t>
            </w:r>
          </w:p>
        </w:tc>
      </w:tr>
    </w:tbl>
    <w:p w:rsidR="00950CBF" w:rsidRPr="00950CBF" w:rsidRDefault="00950CBF" w:rsidP="00950CBF">
      <w:pPr>
        <w:pStyle w:val="Epgrafe"/>
        <w:jc w:val="center"/>
        <w:rPr>
          <w:sz w:val="24"/>
          <w:szCs w:val="24"/>
        </w:rPr>
      </w:pPr>
      <w:bookmarkStart w:id="185" w:name="_Toc296548051"/>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Pr>
          <w:noProof/>
          <w:sz w:val="24"/>
          <w:szCs w:val="24"/>
        </w:rPr>
        <w:t>35</w:t>
      </w:r>
      <w:r w:rsidRPr="00950CBF">
        <w:rPr>
          <w:sz w:val="24"/>
          <w:szCs w:val="24"/>
        </w:rPr>
        <w:fldChar w:fldCharType="end"/>
      </w:r>
      <w:r w:rsidRPr="00950CBF">
        <w:rPr>
          <w:b w:val="0"/>
          <w:sz w:val="24"/>
          <w:szCs w:val="24"/>
        </w:rPr>
        <w:t xml:space="preserve"> - Caracterización del Proceso “Recepción y Depósito de Efectivo a los Bancos”</w:t>
      </w:r>
      <w:bookmarkEnd w:id="185"/>
    </w:p>
    <w:p w:rsidR="003F6E0E" w:rsidRPr="00950CBF" w:rsidRDefault="003F6E0E" w:rsidP="00950CBF">
      <w:pPr>
        <w:jc w:val="center"/>
        <w:rPr>
          <w:snapToGrid w:val="0"/>
          <w:color w:val="000000"/>
          <w:w w:val="0"/>
          <w:u w:color="000000"/>
          <w:bdr w:val="none" w:sz="0" w:space="0" w:color="000000"/>
          <w:shd w:val="clear" w:color="000000" w:fill="000000"/>
          <w:lang w:val="es-PE" w:eastAsia="x-none" w:bidi="x-none"/>
        </w:rPr>
      </w:pPr>
      <w:r w:rsidRPr="00950CBF">
        <w:rPr>
          <w:b/>
        </w:rPr>
        <w:t xml:space="preserve">Fuente: </w:t>
      </w:r>
      <w:r w:rsidRPr="00950CBF">
        <w:t>Elaboración Propia</w:t>
      </w:r>
    </w:p>
    <w:p w:rsidR="003F6E0E" w:rsidRPr="00145C26" w:rsidRDefault="003F6E0E" w:rsidP="003F6E0E"/>
    <w:p w:rsidR="003F6E0E" w:rsidRDefault="003F6E0E" w:rsidP="003F6E0E">
      <w:pPr>
        <w:jc w:val="both"/>
        <w:sectPr w:rsidR="003F6E0E" w:rsidSect="00B40C57">
          <w:pgSz w:w="16838" w:h="11906" w:orient="landscape"/>
          <w:pgMar w:top="1701" w:right="1418" w:bottom="992" w:left="1418" w:header="709" w:footer="709" w:gutter="0"/>
          <w:cols w:space="708"/>
          <w:docGrid w:linePitch="360"/>
        </w:sectPr>
      </w:pPr>
    </w:p>
    <w:p w:rsidR="003F6E0E" w:rsidRPr="003D369F" w:rsidRDefault="003F6E0E" w:rsidP="008445C7">
      <w:pPr>
        <w:pStyle w:val="Ttulo3"/>
        <w:keepNext w:val="0"/>
        <w:keepLines w:val="0"/>
        <w:numPr>
          <w:ilvl w:val="0"/>
          <w:numId w:val="54"/>
        </w:numPr>
        <w:spacing w:after="240"/>
        <w:ind w:left="2127" w:hanging="993"/>
        <w:rPr>
          <w:rFonts w:ascii="Times New Roman" w:eastAsia="Times New Roman" w:hAnsi="Times New Roman" w:cs="Times New Roman"/>
          <w:bCs w:val="0"/>
          <w:color w:val="auto"/>
        </w:rPr>
      </w:pPr>
      <w:bookmarkStart w:id="186" w:name="_Toc296956977"/>
      <w:r w:rsidRPr="003D369F">
        <w:rPr>
          <w:rFonts w:ascii="Times New Roman" w:eastAsia="Times New Roman" w:hAnsi="Times New Roman" w:cs="Times New Roman"/>
          <w:bCs w:val="0"/>
          <w:color w:val="auto"/>
        </w:rPr>
        <w:lastRenderedPageBreak/>
        <w:t>Proceso: Pago de Comprobantes de Obligaciones y Servicios</w:t>
      </w:r>
      <w:bookmarkEnd w:id="186"/>
    </w:p>
    <w:p w:rsidR="003F6E0E" w:rsidRPr="006933D0" w:rsidRDefault="003F6E0E" w:rsidP="003D369F">
      <w:pPr>
        <w:spacing w:after="240"/>
        <w:jc w:val="both"/>
      </w:pPr>
      <w:r w:rsidRPr="006933D0">
        <w:t>El presente proceso describe las labores realizadas por el Departamento de Administración para la cancelación de todas las obligaciones y servicios prestados por los diferentes proveedores (Ejemplo: luz, agua, teléfono, impuestos).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3F6E0E" w:rsidRPr="006933D0" w:rsidTr="00B40C57">
        <w:trPr>
          <w:trHeight w:val="699"/>
          <w:tblHeader/>
        </w:trPr>
        <w:tc>
          <w:tcPr>
            <w:tcW w:w="8720" w:type="dxa"/>
            <w:gridSpan w:val="4"/>
            <w:shd w:val="clear" w:color="auto" w:fill="000000"/>
            <w:vAlign w:val="center"/>
          </w:tcPr>
          <w:p w:rsidR="003F6E0E" w:rsidRPr="006933D0" w:rsidRDefault="00020CFF" w:rsidP="00B40C57">
            <w:pPr>
              <w:autoSpaceDE w:val="0"/>
              <w:autoSpaceDN w:val="0"/>
              <w:adjustRightInd w:val="0"/>
              <w:jc w:val="center"/>
              <w:rPr>
                <w:b/>
                <w:color w:val="FFFFFF"/>
              </w:rPr>
            </w:pPr>
            <w:r>
              <w:rPr>
                <w:b/>
                <w:color w:val="FFFFFF"/>
              </w:rPr>
              <w:t>MACRO</w:t>
            </w:r>
            <w:r w:rsidR="003F6E0E" w:rsidRPr="006933D0">
              <w:rPr>
                <w:b/>
                <w:color w:val="FFFFFF"/>
              </w:rPr>
              <w:t>PROCESO: GESTIÓN DE CONTROL DE PAGOS</w:t>
            </w:r>
          </w:p>
          <w:p w:rsidR="003F6E0E" w:rsidRPr="006933D0" w:rsidRDefault="003F6E0E" w:rsidP="00B40C57">
            <w:pPr>
              <w:autoSpaceDE w:val="0"/>
              <w:autoSpaceDN w:val="0"/>
              <w:adjustRightInd w:val="0"/>
              <w:jc w:val="center"/>
              <w:rPr>
                <w:b/>
                <w:bCs/>
                <w:color w:val="FFFFFF"/>
              </w:rPr>
            </w:pPr>
            <w:r w:rsidRPr="006933D0">
              <w:rPr>
                <w:b/>
                <w:color w:val="FFFFFF"/>
              </w:rPr>
              <w:t>Proceso “Pago de Comprobantes de Obligaciones y Servicios”</w:t>
            </w:r>
          </w:p>
        </w:tc>
      </w:tr>
      <w:tr w:rsidR="003F6E0E" w:rsidRPr="006933D0" w:rsidTr="00B40C57">
        <w:tc>
          <w:tcPr>
            <w:tcW w:w="2323" w:type="dxa"/>
            <w:shd w:val="clear" w:color="auto" w:fill="BFBFBF"/>
            <w:vAlign w:val="center"/>
          </w:tcPr>
          <w:p w:rsidR="003F6E0E" w:rsidRPr="006933D0" w:rsidRDefault="003F6E0E" w:rsidP="00B40C57">
            <w:pPr>
              <w:jc w:val="center"/>
              <w:rPr>
                <w:b/>
              </w:rPr>
            </w:pPr>
            <w:r w:rsidRPr="006933D0">
              <w:rPr>
                <w:b/>
              </w:rPr>
              <w:t>PROPÓSITO</w:t>
            </w:r>
          </w:p>
        </w:tc>
        <w:tc>
          <w:tcPr>
            <w:tcW w:w="6397" w:type="dxa"/>
            <w:gridSpan w:val="3"/>
          </w:tcPr>
          <w:p w:rsidR="003F6E0E" w:rsidRPr="006933D0" w:rsidRDefault="003F6E0E" w:rsidP="00B40C57">
            <w:pPr>
              <w:jc w:val="both"/>
            </w:pPr>
            <w:r w:rsidRPr="006933D0">
              <w:t>El presente proceso tiene como propósito el cumplimiento del siguiente objetivo:</w:t>
            </w:r>
          </w:p>
          <w:p w:rsidR="003F6E0E" w:rsidRPr="006933D0" w:rsidRDefault="003F6E0E" w:rsidP="00B40C57">
            <w:pPr>
              <w:jc w:val="both"/>
            </w:pPr>
            <w:r w:rsidRPr="006933D0">
              <w:rPr>
                <w:b/>
                <w:bCs/>
              </w:rPr>
              <w:t xml:space="preserve">OSE 3: </w:t>
            </w:r>
            <w:r w:rsidRPr="006933D0">
              <w:t>Lograr una educación técnica cualificada acorde con las necesidades del mercado laboral, conducente al desarrollo local, regional y nacional.</w:t>
            </w:r>
          </w:p>
        </w:tc>
      </w:tr>
      <w:tr w:rsidR="003F6E0E" w:rsidRPr="006933D0" w:rsidTr="00B40C57">
        <w:tc>
          <w:tcPr>
            <w:tcW w:w="2323" w:type="dxa"/>
            <w:shd w:val="clear" w:color="auto" w:fill="BFBFBF"/>
            <w:vAlign w:val="center"/>
          </w:tcPr>
          <w:p w:rsidR="003F6E0E" w:rsidRPr="006933D0" w:rsidRDefault="003F6E0E" w:rsidP="00B40C57">
            <w:pPr>
              <w:jc w:val="center"/>
              <w:rPr>
                <w:b/>
              </w:rPr>
            </w:pPr>
            <w:r w:rsidRPr="006933D0">
              <w:rPr>
                <w:b/>
              </w:rPr>
              <w:t>RESPONSABLE</w:t>
            </w:r>
          </w:p>
        </w:tc>
        <w:tc>
          <w:tcPr>
            <w:tcW w:w="2175" w:type="dxa"/>
            <w:vAlign w:val="center"/>
          </w:tcPr>
          <w:p w:rsidR="003F6E0E" w:rsidRPr="006933D0" w:rsidRDefault="003F6E0E" w:rsidP="00B40C57">
            <w:r w:rsidRPr="006933D0">
              <w:t>Departamento de Administración</w:t>
            </w:r>
          </w:p>
        </w:tc>
        <w:tc>
          <w:tcPr>
            <w:tcW w:w="2130" w:type="dxa"/>
            <w:shd w:val="clear" w:color="auto" w:fill="D9D9D9"/>
            <w:vAlign w:val="center"/>
          </w:tcPr>
          <w:p w:rsidR="003F6E0E" w:rsidRPr="006933D0" w:rsidRDefault="003F6E0E" w:rsidP="00B40C57">
            <w:pPr>
              <w:rPr>
                <w:b/>
              </w:rPr>
            </w:pPr>
            <w:r w:rsidRPr="006933D0">
              <w:rPr>
                <w:b/>
              </w:rPr>
              <w:t>BASE LEGAL</w:t>
            </w:r>
          </w:p>
        </w:tc>
        <w:tc>
          <w:tcPr>
            <w:tcW w:w="2092" w:type="dxa"/>
            <w:vAlign w:val="center"/>
          </w:tcPr>
          <w:p w:rsidR="003F6E0E" w:rsidRPr="006933D0" w:rsidRDefault="003F6E0E" w:rsidP="00B40C57">
            <w:r w:rsidRPr="006933D0">
              <w:t>No Aplica</w:t>
            </w:r>
          </w:p>
        </w:tc>
      </w:tr>
      <w:tr w:rsidR="003F6E0E" w:rsidRPr="006933D0" w:rsidTr="00B40C57">
        <w:tc>
          <w:tcPr>
            <w:tcW w:w="2323" w:type="dxa"/>
            <w:shd w:val="clear" w:color="auto" w:fill="BFBFBF"/>
            <w:vAlign w:val="center"/>
          </w:tcPr>
          <w:p w:rsidR="003F6E0E" w:rsidRPr="006933D0" w:rsidRDefault="003F6E0E" w:rsidP="00B40C57">
            <w:pPr>
              <w:jc w:val="center"/>
              <w:rPr>
                <w:b/>
              </w:rPr>
            </w:pPr>
            <w:r w:rsidRPr="006933D0">
              <w:rPr>
                <w:b/>
              </w:rPr>
              <w:t>ACTORES DEL PROCESO</w:t>
            </w:r>
          </w:p>
        </w:tc>
        <w:tc>
          <w:tcPr>
            <w:tcW w:w="6397" w:type="dxa"/>
            <w:gridSpan w:val="3"/>
            <w:vAlign w:val="center"/>
          </w:tcPr>
          <w:p w:rsidR="003F6E0E" w:rsidRDefault="003F6E0E" w:rsidP="00B40C57">
            <w:r w:rsidRPr="006A2ABB">
              <w:rPr>
                <w:bCs/>
                <w:u w:val="single"/>
              </w:rPr>
              <w:t>Secretaria</w:t>
            </w:r>
            <w:r w:rsidR="006A2ABB">
              <w:rPr>
                <w:bCs/>
              </w:rPr>
              <w:t xml:space="preserve">: </w:t>
            </w:r>
            <w:r w:rsidR="006A2ABB">
              <w:t>Persona encargada de actividades de auxiliar administrativa, como recepción y entrega de documentos, atención de llamadas telefónicas, archivado de documentos, entre otros.</w:t>
            </w:r>
          </w:p>
          <w:p w:rsidR="006A2ABB" w:rsidRPr="006A2ABB" w:rsidRDefault="006A2ABB" w:rsidP="00B40C57">
            <w:pPr>
              <w:rPr>
                <w:bCs/>
              </w:rPr>
            </w:pPr>
          </w:p>
          <w:p w:rsidR="003F6E0E" w:rsidRDefault="003F6E0E" w:rsidP="00B40C57">
            <w:r w:rsidRPr="006A2ABB">
              <w:rPr>
                <w:bCs/>
                <w:u w:val="single"/>
              </w:rPr>
              <w:t>Administrador</w:t>
            </w:r>
            <w:r w:rsidR="006A2ABB">
              <w:rPr>
                <w:bCs/>
              </w:rPr>
              <w:t>:</w:t>
            </w:r>
            <w:r w:rsidR="006A2ABB">
              <w:t xml:space="preserve"> 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así como en materias de personal.</w:t>
            </w:r>
          </w:p>
          <w:p w:rsidR="006A2ABB" w:rsidRPr="006A2ABB" w:rsidRDefault="006A2ABB" w:rsidP="00B40C57">
            <w:pPr>
              <w:rPr>
                <w:bCs/>
              </w:rPr>
            </w:pPr>
          </w:p>
          <w:p w:rsidR="003F6E0E" w:rsidRDefault="003F6E0E" w:rsidP="00B40C57">
            <w:r w:rsidRPr="006A2ABB">
              <w:rPr>
                <w:bCs/>
                <w:u w:val="single"/>
              </w:rPr>
              <w:t>Encargada de Caja</w:t>
            </w:r>
            <w:r w:rsidR="006A2ABB">
              <w:rPr>
                <w:bCs/>
              </w:rPr>
              <w:t>:</w:t>
            </w:r>
            <w:r w:rsidR="006A2ABB">
              <w:t xml:space="preserve"> Persona responsable del manejo y control de los recursos financieros de la institución.</w:t>
            </w:r>
          </w:p>
          <w:p w:rsidR="006A2ABB" w:rsidRPr="006A2ABB" w:rsidRDefault="006A2ABB" w:rsidP="00B40C57">
            <w:pPr>
              <w:rPr>
                <w:bCs/>
              </w:rPr>
            </w:pPr>
          </w:p>
          <w:p w:rsidR="003F6E0E" w:rsidRDefault="00845AE1" w:rsidP="00B40C57">
            <w:pPr>
              <w:rPr>
                <w:bCs/>
              </w:rPr>
            </w:pPr>
            <w:r w:rsidRPr="006A2ABB">
              <w:rPr>
                <w:bCs/>
                <w:u w:val="single"/>
              </w:rPr>
              <w:t>Miembro del Consejo Directivo</w:t>
            </w:r>
            <w:r w:rsidR="006A2ABB">
              <w:rPr>
                <w:bCs/>
              </w:rPr>
              <w:t>:</w:t>
            </w:r>
            <w:r w:rsidR="006A2ABB">
              <w:t xml:space="preserve"> Directivo que forma parte del Consejo Directivo y lo representa en diversas actividades.</w:t>
            </w:r>
          </w:p>
          <w:p w:rsidR="006A2ABB" w:rsidRPr="006A2ABB" w:rsidRDefault="006A2ABB" w:rsidP="00B40C57">
            <w:pPr>
              <w:rPr>
                <w:bCs/>
              </w:rPr>
            </w:pPr>
          </w:p>
          <w:p w:rsidR="003F6E0E" w:rsidRDefault="003F6E0E" w:rsidP="00B40C57">
            <w:r w:rsidRPr="006A2ABB">
              <w:rPr>
                <w:bCs/>
                <w:u w:val="single"/>
              </w:rPr>
              <w:t>Contador</w:t>
            </w:r>
            <w:r w:rsidR="006A2ABB">
              <w:rPr>
                <w:bCs/>
              </w:rPr>
              <w:t>:</w:t>
            </w:r>
            <w:r w:rsidR="006A2ABB">
              <w:t xml:space="preserve"> Persona encargada de verificar que los recursos financieros sean suficientes para cubrir el plan de pagos, revisar la documentación para realizar pagos, revisar conciliaciones bancarias, entre otros.</w:t>
            </w:r>
          </w:p>
          <w:p w:rsidR="006A2ABB" w:rsidRPr="006A2ABB" w:rsidRDefault="006A2ABB" w:rsidP="00B40C57">
            <w:pPr>
              <w:rPr>
                <w:bCs/>
              </w:rPr>
            </w:pPr>
          </w:p>
          <w:p w:rsidR="003F6E0E" w:rsidRPr="006A2ABB" w:rsidRDefault="003F6E0E" w:rsidP="00B40C57">
            <w:pPr>
              <w:rPr>
                <w:bCs/>
              </w:rPr>
            </w:pPr>
            <w:r w:rsidRPr="006A2ABB">
              <w:rPr>
                <w:bCs/>
                <w:u w:val="single"/>
              </w:rPr>
              <w:t>Banco</w:t>
            </w:r>
            <w:r w:rsidR="006A2ABB">
              <w:rPr>
                <w:bCs/>
              </w:rPr>
              <w:t>:</w:t>
            </w:r>
            <w:r w:rsidR="006A2ABB">
              <w:t xml:space="preserve"> Entidad encargada de la prestación de servicios financieros, captación de recursos como depósitos y prestación de dinero.</w:t>
            </w:r>
          </w:p>
        </w:tc>
      </w:tr>
      <w:tr w:rsidR="003F6E0E" w:rsidRPr="006933D0" w:rsidTr="00B40C57">
        <w:tc>
          <w:tcPr>
            <w:tcW w:w="2323" w:type="dxa"/>
            <w:shd w:val="clear" w:color="auto" w:fill="BFBFBF"/>
            <w:vAlign w:val="center"/>
          </w:tcPr>
          <w:p w:rsidR="003F6E0E" w:rsidRPr="006933D0" w:rsidRDefault="003F6E0E" w:rsidP="00B40C57">
            <w:pPr>
              <w:jc w:val="center"/>
              <w:rPr>
                <w:b/>
              </w:rPr>
            </w:pPr>
            <w:r w:rsidRPr="006933D0">
              <w:rPr>
                <w:b/>
              </w:rPr>
              <w:t>CLIENTES INTERNOS</w:t>
            </w:r>
          </w:p>
        </w:tc>
        <w:tc>
          <w:tcPr>
            <w:tcW w:w="2175" w:type="dxa"/>
            <w:vAlign w:val="center"/>
          </w:tcPr>
          <w:p w:rsidR="003F6E0E" w:rsidRPr="006933D0" w:rsidRDefault="003F6E0E" w:rsidP="00B40C57">
            <w:pPr>
              <w:rPr>
                <w:bCs/>
              </w:rPr>
            </w:pPr>
            <w:r w:rsidRPr="006933D0">
              <w:rPr>
                <w:bCs/>
              </w:rPr>
              <w:t>Departamento de Administración</w:t>
            </w:r>
          </w:p>
        </w:tc>
        <w:tc>
          <w:tcPr>
            <w:tcW w:w="2130" w:type="dxa"/>
            <w:shd w:val="clear" w:color="auto" w:fill="D9D9D9"/>
            <w:vAlign w:val="center"/>
          </w:tcPr>
          <w:p w:rsidR="003F6E0E" w:rsidRPr="006933D0" w:rsidRDefault="003F6E0E" w:rsidP="00B40C57">
            <w:pPr>
              <w:rPr>
                <w:b/>
                <w:bCs/>
              </w:rPr>
            </w:pPr>
            <w:r w:rsidRPr="006933D0">
              <w:rPr>
                <w:b/>
                <w:bCs/>
              </w:rPr>
              <w:t>CLIENTE EXTERNO</w:t>
            </w:r>
          </w:p>
        </w:tc>
        <w:tc>
          <w:tcPr>
            <w:tcW w:w="2092" w:type="dxa"/>
            <w:vAlign w:val="center"/>
          </w:tcPr>
          <w:p w:rsidR="003F6E0E" w:rsidRPr="006933D0" w:rsidRDefault="003F6E0E" w:rsidP="00B40C57">
            <w:pPr>
              <w:rPr>
                <w:bCs/>
              </w:rPr>
            </w:pPr>
            <w:r w:rsidRPr="006933D0">
              <w:rPr>
                <w:bCs/>
              </w:rPr>
              <w:t>No Aplica</w:t>
            </w:r>
          </w:p>
        </w:tc>
      </w:tr>
      <w:tr w:rsidR="003F6E0E" w:rsidRPr="006933D0" w:rsidTr="00B40C57">
        <w:tc>
          <w:tcPr>
            <w:tcW w:w="2323" w:type="dxa"/>
            <w:shd w:val="clear" w:color="auto" w:fill="BFBFBF"/>
            <w:vAlign w:val="center"/>
          </w:tcPr>
          <w:p w:rsidR="003F6E0E" w:rsidRPr="006933D0" w:rsidRDefault="003F6E0E" w:rsidP="00B40C57">
            <w:pPr>
              <w:jc w:val="center"/>
              <w:rPr>
                <w:b/>
              </w:rPr>
            </w:pPr>
            <w:r w:rsidRPr="006933D0">
              <w:rPr>
                <w:b/>
              </w:rPr>
              <w:t>ALCANCE</w:t>
            </w:r>
          </w:p>
        </w:tc>
        <w:tc>
          <w:tcPr>
            <w:tcW w:w="6397" w:type="dxa"/>
            <w:gridSpan w:val="3"/>
          </w:tcPr>
          <w:p w:rsidR="003F6E0E" w:rsidRPr="006933D0" w:rsidRDefault="003F6E0E" w:rsidP="00B40C57">
            <w:pPr>
              <w:jc w:val="both"/>
            </w:pPr>
            <w:r w:rsidRPr="006933D0">
              <w:t xml:space="preserve">El alcance de presente proceso se encuentra en torno al esfuerzo realizado por el Departamento de Administración para la cancelación de los comprobantes de Obligaciones y Servicios. </w:t>
            </w:r>
          </w:p>
          <w:p w:rsidR="003F6E0E" w:rsidRPr="006933D0" w:rsidRDefault="003F6E0E" w:rsidP="00B40C57">
            <w:pPr>
              <w:jc w:val="both"/>
            </w:pPr>
            <w:r w:rsidRPr="006933D0">
              <w:t xml:space="preserve">Los procesos que se encuentran de color morado no serán </w:t>
            </w:r>
            <w:r w:rsidRPr="006933D0">
              <w:lastRenderedPageBreak/>
              <w:t>detallados por ser realizados por entidades externas a la Oficina Central y se encuentran fuera del alcance del proyecto.</w:t>
            </w:r>
          </w:p>
        </w:tc>
      </w:tr>
      <w:tr w:rsidR="003F6E0E" w:rsidRPr="006933D0" w:rsidTr="00B40C57">
        <w:tc>
          <w:tcPr>
            <w:tcW w:w="2323" w:type="dxa"/>
            <w:shd w:val="clear" w:color="auto" w:fill="BFBFBF"/>
            <w:vAlign w:val="center"/>
          </w:tcPr>
          <w:p w:rsidR="003F6E0E" w:rsidRPr="006933D0" w:rsidRDefault="003F6E0E" w:rsidP="00B40C57">
            <w:pPr>
              <w:jc w:val="center"/>
              <w:rPr>
                <w:b/>
              </w:rPr>
            </w:pPr>
            <w:r w:rsidRPr="006933D0">
              <w:rPr>
                <w:b/>
              </w:rPr>
              <w:lastRenderedPageBreak/>
              <w:t>PROCEDIMIENTO</w:t>
            </w:r>
          </w:p>
        </w:tc>
        <w:tc>
          <w:tcPr>
            <w:tcW w:w="6397" w:type="dxa"/>
            <w:gridSpan w:val="3"/>
            <w:vAlign w:val="center"/>
          </w:tcPr>
          <w:p w:rsidR="003F6E0E" w:rsidRPr="006933D0" w:rsidRDefault="003F6E0E" w:rsidP="008445C7">
            <w:pPr>
              <w:pStyle w:val="Prrafodelista"/>
              <w:keepNext/>
              <w:numPr>
                <w:ilvl w:val="0"/>
                <w:numId w:val="62"/>
              </w:numPr>
              <w:autoSpaceDE w:val="0"/>
              <w:autoSpaceDN w:val="0"/>
              <w:adjustRightInd w:val="0"/>
              <w:jc w:val="both"/>
              <w:rPr>
                <w:bCs/>
              </w:rPr>
            </w:pPr>
            <w:r w:rsidRPr="006933D0">
              <w:rPr>
                <w:bCs/>
              </w:rPr>
              <w:t>La Secretaria recibe los recibos de agua, luz y teléfono.</w:t>
            </w:r>
          </w:p>
          <w:p w:rsidR="003F6E0E" w:rsidRPr="006933D0" w:rsidRDefault="003F6E0E" w:rsidP="008445C7">
            <w:pPr>
              <w:pStyle w:val="Prrafodelista"/>
              <w:keepNext/>
              <w:numPr>
                <w:ilvl w:val="0"/>
                <w:numId w:val="62"/>
              </w:numPr>
              <w:autoSpaceDE w:val="0"/>
              <w:autoSpaceDN w:val="0"/>
              <w:adjustRightInd w:val="0"/>
              <w:jc w:val="both"/>
              <w:rPr>
                <w:bCs/>
              </w:rPr>
            </w:pPr>
            <w:r w:rsidRPr="006933D0">
              <w:rPr>
                <w:bCs/>
              </w:rPr>
              <w:t>Luego de ser revisados por el Administrador, la Encargada de Caja elabora la Orden de Pago o Voucher, donde indica fecha, proveedor, importe en soles, dólares,  tipo de cambio, número de cuenta corriente, ahorros, banco y firma de la cajera.</w:t>
            </w:r>
          </w:p>
          <w:p w:rsidR="003F6E0E" w:rsidRPr="006933D0" w:rsidRDefault="003F6E0E" w:rsidP="008445C7">
            <w:pPr>
              <w:pStyle w:val="Prrafodelista"/>
              <w:keepNext/>
              <w:numPr>
                <w:ilvl w:val="0"/>
                <w:numId w:val="62"/>
              </w:numPr>
              <w:autoSpaceDE w:val="0"/>
              <w:autoSpaceDN w:val="0"/>
              <w:adjustRightInd w:val="0"/>
              <w:jc w:val="both"/>
              <w:rPr>
                <w:bCs/>
              </w:rPr>
            </w:pPr>
            <w:r w:rsidRPr="006933D0">
              <w:rPr>
                <w:bCs/>
              </w:rPr>
              <w:t>La Encargada de Caja gira el cheque y adjunta el voucher u orden de pago, y los lleva al Administrador.</w:t>
            </w:r>
          </w:p>
          <w:p w:rsidR="003F6E0E" w:rsidRPr="006933D0" w:rsidRDefault="003F6E0E" w:rsidP="008445C7">
            <w:pPr>
              <w:pStyle w:val="Prrafodelista"/>
              <w:keepNext/>
              <w:numPr>
                <w:ilvl w:val="0"/>
                <w:numId w:val="62"/>
              </w:numPr>
              <w:autoSpaceDE w:val="0"/>
              <w:autoSpaceDN w:val="0"/>
              <w:adjustRightInd w:val="0"/>
              <w:jc w:val="both"/>
              <w:rPr>
                <w:bCs/>
              </w:rPr>
            </w:pPr>
            <w:r w:rsidRPr="006933D0">
              <w:rPr>
                <w:bCs/>
              </w:rPr>
              <w:t>El Administrador revisa la documentación y le da su VoBo. En caso los documentos se encuentren erróneos, el Administrador los devuelve a la Encargada de Caja para su modificación.</w:t>
            </w:r>
          </w:p>
          <w:p w:rsidR="003F6E0E" w:rsidRPr="006933D0" w:rsidRDefault="003F6E0E" w:rsidP="008445C7">
            <w:pPr>
              <w:pStyle w:val="Prrafodelista"/>
              <w:keepNext/>
              <w:numPr>
                <w:ilvl w:val="0"/>
                <w:numId w:val="62"/>
              </w:numPr>
              <w:autoSpaceDE w:val="0"/>
              <w:autoSpaceDN w:val="0"/>
              <w:adjustRightInd w:val="0"/>
              <w:jc w:val="both"/>
              <w:rPr>
                <w:bCs/>
              </w:rPr>
            </w:pPr>
            <w:r w:rsidRPr="006933D0">
              <w:rPr>
                <w:bCs/>
              </w:rPr>
              <w:t xml:space="preserve">La Encargada de Caja lleva el cheque al </w:t>
            </w:r>
            <w:r w:rsidR="00845AE1">
              <w:rPr>
                <w:bCs/>
              </w:rPr>
              <w:t>Consejo Directivo</w:t>
            </w:r>
            <w:r w:rsidR="00845AE1" w:rsidRPr="006933D0">
              <w:rPr>
                <w:bCs/>
              </w:rPr>
              <w:t xml:space="preserve"> </w:t>
            </w:r>
            <w:r w:rsidRPr="006933D0">
              <w:rPr>
                <w:bCs/>
              </w:rPr>
              <w:t xml:space="preserve">para que lo firme. En caso el </w:t>
            </w:r>
            <w:r w:rsidR="00845AE1">
              <w:rPr>
                <w:bCs/>
              </w:rPr>
              <w:t>miembro del Consejo Directivo encargado,</w:t>
            </w:r>
            <w:r w:rsidRPr="006933D0">
              <w:rPr>
                <w:bCs/>
              </w:rPr>
              <w:t xml:space="preserve"> considere que el cheque está mal elaborado, solicita a la Encargada de Caja la modificación del mismo.</w:t>
            </w:r>
          </w:p>
          <w:p w:rsidR="003F6E0E" w:rsidRPr="006933D0" w:rsidRDefault="003F6E0E" w:rsidP="008445C7">
            <w:pPr>
              <w:pStyle w:val="Prrafodelista"/>
              <w:keepNext/>
              <w:numPr>
                <w:ilvl w:val="0"/>
                <w:numId w:val="62"/>
              </w:numPr>
              <w:autoSpaceDE w:val="0"/>
              <w:autoSpaceDN w:val="0"/>
              <w:adjustRightInd w:val="0"/>
              <w:jc w:val="both"/>
              <w:rPr>
                <w:bCs/>
              </w:rPr>
            </w:pPr>
            <w:r w:rsidRPr="006933D0">
              <w:rPr>
                <w:bCs/>
              </w:rPr>
              <w:t>El Contador evalúa si el pago a realizar es de impuestos. En caso lo sea, es necesario que el Contador elabore el Programa de Declaración Tributaria (PDT) y se lo entrega en un diskette la Encargada de Caja.</w:t>
            </w:r>
          </w:p>
          <w:p w:rsidR="003F6E0E" w:rsidRPr="006933D0" w:rsidRDefault="003F6E0E" w:rsidP="008445C7">
            <w:pPr>
              <w:pStyle w:val="Prrafodelista"/>
              <w:keepNext/>
              <w:numPr>
                <w:ilvl w:val="0"/>
                <w:numId w:val="62"/>
              </w:numPr>
              <w:autoSpaceDE w:val="0"/>
              <w:autoSpaceDN w:val="0"/>
              <w:adjustRightInd w:val="0"/>
              <w:jc w:val="both"/>
              <w:rPr>
                <w:bCs/>
              </w:rPr>
            </w:pPr>
            <w:r w:rsidRPr="006933D0">
              <w:rPr>
                <w:bCs/>
              </w:rPr>
              <w:t>Finalmente, la Encargada de Caja realiza el pago en el Banco con el diskette entregado, en caso sea pago de impuestos. En caso contrario, simplemente realiza el pago en el Banco.</w:t>
            </w:r>
          </w:p>
          <w:p w:rsidR="003F6E0E" w:rsidRPr="006933D0" w:rsidRDefault="003F6E0E" w:rsidP="008445C7">
            <w:pPr>
              <w:pStyle w:val="Prrafodelista"/>
              <w:keepNext/>
              <w:numPr>
                <w:ilvl w:val="0"/>
                <w:numId w:val="62"/>
              </w:numPr>
              <w:autoSpaceDE w:val="0"/>
              <w:autoSpaceDN w:val="0"/>
              <w:adjustRightInd w:val="0"/>
              <w:jc w:val="both"/>
              <w:rPr>
                <w:bCs/>
              </w:rPr>
            </w:pPr>
            <w:r w:rsidRPr="006933D0">
              <w:rPr>
                <w:bCs/>
              </w:rPr>
              <w:t>El Banco realiza la transacción correspondiente y la Encargada de Caja archiva el voucher de la transacción realizada.</w:t>
            </w:r>
          </w:p>
        </w:tc>
      </w:tr>
      <w:tr w:rsidR="003F6E0E" w:rsidRPr="006933D0" w:rsidTr="00B40C57">
        <w:tc>
          <w:tcPr>
            <w:tcW w:w="2323" w:type="dxa"/>
            <w:shd w:val="clear" w:color="auto" w:fill="BFBFBF"/>
            <w:vAlign w:val="center"/>
          </w:tcPr>
          <w:p w:rsidR="003F6E0E" w:rsidRPr="006933D0" w:rsidRDefault="003F6E0E" w:rsidP="00B40C57">
            <w:pPr>
              <w:jc w:val="center"/>
              <w:rPr>
                <w:b/>
              </w:rPr>
            </w:pPr>
            <w:r w:rsidRPr="006933D0">
              <w:rPr>
                <w:b/>
              </w:rPr>
              <w:t>PROCESOS RELACIONADOS</w:t>
            </w:r>
          </w:p>
        </w:tc>
        <w:tc>
          <w:tcPr>
            <w:tcW w:w="6397" w:type="dxa"/>
            <w:gridSpan w:val="3"/>
            <w:vAlign w:val="center"/>
          </w:tcPr>
          <w:p w:rsidR="003F6E0E" w:rsidRPr="006933D0" w:rsidRDefault="003F6E0E" w:rsidP="00950CBF">
            <w:pPr>
              <w:keepNext/>
              <w:autoSpaceDE w:val="0"/>
              <w:autoSpaceDN w:val="0"/>
              <w:adjustRightInd w:val="0"/>
              <w:jc w:val="both"/>
              <w:rPr>
                <w:bCs/>
              </w:rPr>
            </w:pPr>
            <w:r w:rsidRPr="006933D0">
              <w:rPr>
                <w:bCs/>
              </w:rPr>
              <w:t>No Aplica</w:t>
            </w:r>
          </w:p>
        </w:tc>
      </w:tr>
    </w:tbl>
    <w:p w:rsidR="00950CBF" w:rsidRPr="00950CBF" w:rsidRDefault="00950CBF" w:rsidP="00950CBF">
      <w:pPr>
        <w:pStyle w:val="Epgrafe"/>
        <w:jc w:val="center"/>
        <w:rPr>
          <w:sz w:val="24"/>
          <w:szCs w:val="24"/>
        </w:rPr>
      </w:pPr>
      <w:bookmarkStart w:id="187" w:name="_Toc296548052"/>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Pr>
          <w:noProof/>
          <w:sz w:val="24"/>
          <w:szCs w:val="24"/>
        </w:rPr>
        <w:t>36</w:t>
      </w:r>
      <w:r w:rsidRPr="00950CBF">
        <w:rPr>
          <w:sz w:val="24"/>
          <w:szCs w:val="24"/>
        </w:rPr>
        <w:fldChar w:fldCharType="end"/>
      </w:r>
      <w:r w:rsidRPr="00950CBF">
        <w:rPr>
          <w:b w:val="0"/>
          <w:sz w:val="24"/>
          <w:szCs w:val="24"/>
        </w:rPr>
        <w:t xml:space="preserve"> - Definición del Proceso “Pago de Comprobantes de Obligaciones y Servicios”</w:t>
      </w:r>
      <w:bookmarkEnd w:id="187"/>
    </w:p>
    <w:p w:rsidR="003F6E0E" w:rsidRPr="00950CBF" w:rsidRDefault="003F6E0E" w:rsidP="00950CBF">
      <w:pPr>
        <w:jc w:val="center"/>
        <w:rPr>
          <w:snapToGrid w:val="0"/>
          <w:color w:val="000000"/>
          <w:w w:val="0"/>
          <w:u w:color="000000"/>
          <w:bdr w:val="none" w:sz="0" w:space="0" w:color="000000"/>
          <w:shd w:val="clear" w:color="000000" w:fill="000000"/>
          <w:lang w:val="es-PE" w:eastAsia="x-none" w:bidi="x-none"/>
        </w:rPr>
      </w:pPr>
      <w:r w:rsidRPr="00950CBF">
        <w:rPr>
          <w:b/>
        </w:rPr>
        <w:t xml:space="preserve">Fuente: </w:t>
      </w:r>
      <w:r w:rsidRPr="00950CBF">
        <w:t>Elaboración Propia</w:t>
      </w:r>
    </w:p>
    <w:p w:rsidR="003F6E0E" w:rsidRDefault="003F6E0E" w:rsidP="003F6E0E">
      <w:pPr>
        <w:jc w:val="center"/>
      </w:pPr>
    </w:p>
    <w:p w:rsidR="00FA18EF" w:rsidRPr="00FA18EF" w:rsidRDefault="00845AE1" w:rsidP="00FA18EF">
      <w:pPr>
        <w:keepNext/>
        <w:jc w:val="center"/>
      </w:pPr>
      <w:r>
        <w:rPr>
          <w:noProof/>
          <w:lang w:val="es-PE" w:eastAsia="es-PE"/>
        </w:rPr>
        <w:lastRenderedPageBreak/>
        <w:drawing>
          <wp:inline distT="0" distB="0" distL="0" distR="0" wp14:anchorId="143E1390" wp14:editId="2C8144E5">
            <wp:extent cx="5400040" cy="5052599"/>
            <wp:effectExtent l="0" t="0" r="0" b="0"/>
            <wp:docPr id="291" name="Imagen 291" descr="D:\Documents and Settings\Jose\Escritorio\Modificados\Pago de Comprobantes de Obligaciones y Servic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Documents and Settings\Jose\Escritorio\Modificados\Pago de Comprobantes de Obligaciones y Servicios.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400040" cy="5052599"/>
                    </a:xfrm>
                    <a:prstGeom prst="rect">
                      <a:avLst/>
                    </a:prstGeom>
                    <a:noFill/>
                    <a:ln>
                      <a:noFill/>
                    </a:ln>
                  </pic:spPr>
                </pic:pic>
              </a:graphicData>
            </a:graphic>
          </wp:inline>
        </w:drawing>
      </w:r>
    </w:p>
    <w:p w:rsidR="003F6E0E" w:rsidRPr="00FA18EF" w:rsidRDefault="00FA18EF" w:rsidP="00FA18EF">
      <w:pPr>
        <w:pStyle w:val="Epgrafe"/>
        <w:jc w:val="center"/>
        <w:rPr>
          <w:sz w:val="24"/>
          <w:szCs w:val="24"/>
        </w:rPr>
      </w:pPr>
      <w:bookmarkStart w:id="188" w:name="_Toc296466286"/>
      <w:bookmarkStart w:id="189" w:name="_Toc296636134"/>
      <w:r w:rsidRPr="00FA18EF">
        <w:rPr>
          <w:sz w:val="24"/>
          <w:szCs w:val="24"/>
        </w:rPr>
        <w:t xml:space="preserve">Figura 3. </w:t>
      </w:r>
      <w:r w:rsidRPr="00FA18EF">
        <w:rPr>
          <w:sz w:val="24"/>
          <w:szCs w:val="24"/>
        </w:rPr>
        <w:fldChar w:fldCharType="begin"/>
      </w:r>
      <w:r w:rsidRPr="00FA18EF">
        <w:rPr>
          <w:sz w:val="24"/>
          <w:szCs w:val="24"/>
        </w:rPr>
        <w:instrText xml:space="preserve"> SEQ Figura_3. \* ARABIC </w:instrText>
      </w:r>
      <w:r w:rsidRPr="00FA18EF">
        <w:rPr>
          <w:sz w:val="24"/>
          <w:szCs w:val="24"/>
        </w:rPr>
        <w:fldChar w:fldCharType="separate"/>
      </w:r>
      <w:r w:rsidR="00DE4F66">
        <w:rPr>
          <w:noProof/>
          <w:sz w:val="24"/>
          <w:szCs w:val="24"/>
        </w:rPr>
        <w:t>22</w:t>
      </w:r>
      <w:r w:rsidRPr="00FA18EF">
        <w:rPr>
          <w:sz w:val="24"/>
          <w:szCs w:val="24"/>
        </w:rPr>
        <w:fldChar w:fldCharType="end"/>
      </w:r>
      <w:r w:rsidRPr="00FA18EF">
        <w:rPr>
          <w:b w:val="0"/>
          <w:sz w:val="24"/>
          <w:szCs w:val="24"/>
        </w:rPr>
        <w:t xml:space="preserve"> – Diagrama de Procesos: Proceso "Pago de Comprobantes de Obligaciones y Servicios"</w:t>
      </w:r>
      <w:bookmarkEnd w:id="188"/>
      <w:bookmarkEnd w:id="189"/>
    </w:p>
    <w:p w:rsidR="003F6E0E" w:rsidRPr="00FA18EF" w:rsidRDefault="003F6E0E" w:rsidP="00FA18EF">
      <w:pPr>
        <w:jc w:val="center"/>
      </w:pPr>
      <w:r w:rsidRPr="00FA18EF">
        <w:rPr>
          <w:b/>
        </w:rPr>
        <w:t xml:space="preserve">Fuente: </w:t>
      </w:r>
      <w:r w:rsidRPr="00FA18EF">
        <w:t>Elaboración Propia</w:t>
      </w:r>
    </w:p>
    <w:p w:rsidR="003F6E0E" w:rsidRPr="006933D0" w:rsidRDefault="003F6E0E" w:rsidP="003F6E0E">
      <w:pPr>
        <w:sectPr w:rsidR="003F6E0E" w:rsidRPr="006933D0" w:rsidSect="00B40C57">
          <w:pgSz w:w="11906" w:h="16838"/>
          <w:pgMar w:top="1418" w:right="1701" w:bottom="1418" w:left="1701" w:header="709" w:footer="709" w:gutter="0"/>
          <w:cols w:space="708"/>
          <w:docGrid w:linePitch="360"/>
        </w:sect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463"/>
        <w:gridCol w:w="1390"/>
        <w:gridCol w:w="1510"/>
        <w:gridCol w:w="1507"/>
        <w:gridCol w:w="2784"/>
        <w:gridCol w:w="1831"/>
        <w:gridCol w:w="1488"/>
        <w:gridCol w:w="1109"/>
        <w:gridCol w:w="2136"/>
      </w:tblGrid>
      <w:tr w:rsidR="003F6E0E" w:rsidRPr="006933D0" w:rsidTr="00B40C57">
        <w:trPr>
          <w:trHeight w:val="495"/>
        </w:trPr>
        <w:tc>
          <w:tcPr>
            <w:tcW w:w="163" w:type="pct"/>
            <w:shd w:val="clear" w:color="auto" w:fill="000000"/>
            <w:vAlign w:val="center"/>
          </w:tcPr>
          <w:p w:rsidR="003F6E0E" w:rsidRPr="00860602" w:rsidRDefault="003F6E0E" w:rsidP="00B40C57">
            <w:pPr>
              <w:jc w:val="center"/>
              <w:rPr>
                <w:b/>
                <w:bCs/>
                <w:color w:val="FFFFFF"/>
                <w:sz w:val="22"/>
                <w:szCs w:val="22"/>
                <w:lang w:val="es-PE" w:eastAsia="es-PE"/>
              </w:rPr>
            </w:pPr>
            <w:r w:rsidRPr="00860602">
              <w:rPr>
                <w:b/>
                <w:color w:val="FFFFFF"/>
                <w:sz w:val="22"/>
                <w:szCs w:val="22"/>
                <w:lang w:val="es-PE" w:eastAsia="es-PE"/>
              </w:rPr>
              <w:lastRenderedPageBreak/>
              <w:t>N°</w:t>
            </w:r>
          </w:p>
        </w:tc>
        <w:tc>
          <w:tcPr>
            <w:tcW w:w="489" w:type="pct"/>
            <w:shd w:val="clear" w:color="auto" w:fill="000000"/>
            <w:vAlign w:val="center"/>
          </w:tcPr>
          <w:p w:rsidR="003F6E0E" w:rsidRPr="00860602" w:rsidRDefault="003F6E0E" w:rsidP="00B40C57">
            <w:pPr>
              <w:jc w:val="center"/>
              <w:rPr>
                <w:b/>
                <w:bCs/>
                <w:color w:val="FFFFFF"/>
                <w:sz w:val="22"/>
                <w:szCs w:val="22"/>
                <w:lang w:val="es-PE" w:eastAsia="es-PE"/>
              </w:rPr>
            </w:pPr>
            <w:r w:rsidRPr="00860602">
              <w:rPr>
                <w:b/>
                <w:color w:val="FFFFFF"/>
                <w:sz w:val="22"/>
                <w:szCs w:val="22"/>
                <w:lang w:val="es-PE" w:eastAsia="es-PE"/>
              </w:rPr>
              <w:t>ENTRADA</w:t>
            </w:r>
          </w:p>
        </w:tc>
        <w:tc>
          <w:tcPr>
            <w:tcW w:w="531" w:type="pct"/>
            <w:shd w:val="clear" w:color="auto" w:fill="000000"/>
            <w:vAlign w:val="center"/>
          </w:tcPr>
          <w:p w:rsidR="003F6E0E" w:rsidRPr="00860602" w:rsidRDefault="003F6E0E" w:rsidP="00B40C57">
            <w:pPr>
              <w:jc w:val="center"/>
              <w:rPr>
                <w:b/>
                <w:bCs/>
                <w:color w:val="FFFFFF"/>
                <w:sz w:val="22"/>
                <w:szCs w:val="22"/>
                <w:lang w:val="es-PE" w:eastAsia="es-PE"/>
              </w:rPr>
            </w:pPr>
            <w:r w:rsidRPr="00860602">
              <w:rPr>
                <w:b/>
                <w:color w:val="FFFFFF"/>
                <w:sz w:val="22"/>
                <w:szCs w:val="22"/>
                <w:lang w:val="es-PE" w:eastAsia="es-PE"/>
              </w:rPr>
              <w:t>ACTIVIDAD</w:t>
            </w:r>
          </w:p>
        </w:tc>
        <w:tc>
          <w:tcPr>
            <w:tcW w:w="530" w:type="pct"/>
            <w:shd w:val="clear" w:color="auto" w:fill="000000"/>
            <w:vAlign w:val="center"/>
          </w:tcPr>
          <w:p w:rsidR="003F6E0E" w:rsidRPr="00860602" w:rsidRDefault="003F6E0E" w:rsidP="00B40C57">
            <w:pPr>
              <w:jc w:val="center"/>
              <w:rPr>
                <w:b/>
                <w:bCs/>
                <w:color w:val="FFFFFF"/>
                <w:sz w:val="22"/>
                <w:szCs w:val="22"/>
                <w:lang w:val="es-PE" w:eastAsia="es-PE"/>
              </w:rPr>
            </w:pPr>
            <w:r w:rsidRPr="00860602">
              <w:rPr>
                <w:b/>
                <w:color w:val="FFFFFF"/>
                <w:sz w:val="22"/>
                <w:szCs w:val="22"/>
                <w:lang w:val="es-PE" w:eastAsia="es-PE"/>
              </w:rPr>
              <w:t>SALIDA</w:t>
            </w:r>
          </w:p>
        </w:tc>
        <w:tc>
          <w:tcPr>
            <w:tcW w:w="979" w:type="pct"/>
            <w:shd w:val="clear" w:color="auto" w:fill="000000"/>
            <w:vAlign w:val="center"/>
          </w:tcPr>
          <w:p w:rsidR="003F6E0E" w:rsidRPr="00860602" w:rsidRDefault="003F6E0E" w:rsidP="00B40C57">
            <w:pPr>
              <w:jc w:val="center"/>
              <w:rPr>
                <w:b/>
                <w:bCs/>
                <w:color w:val="FFFFFF"/>
                <w:sz w:val="22"/>
                <w:szCs w:val="22"/>
                <w:lang w:val="es-PE" w:eastAsia="es-PE"/>
              </w:rPr>
            </w:pPr>
            <w:r w:rsidRPr="00860602">
              <w:rPr>
                <w:b/>
                <w:color w:val="FFFFFF"/>
                <w:sz w:val="22"/>
                <w:szCs w:val="22"/>
                <w:lang w:val="es-PE" w:eastAsia="es-PE"/>
              </w:rPr>
              <w:t>DESCRIPCIÓN</w:t>
            </w:r>
          </w:p>
        </w:tc>
        <w:tc>
          <w:tcPr>
            <w:tcW w:w="644" w:type="pct"/>
            <w:shd w:val="clear" w:color="auto" w:fill="000000"/>
            <w:vAlign w:val="center"/>
          </w:tcPr>
          <w:p w:rsidR="003F6E0E" w:rsidRPr="00860602" w:rsidRDefault="003F6E0E" w:rsidP="00B40C57">
            <w:pPr>
              <w:jc w:val="center"/>
              <w:rPr>
                <w:b/>
                <w:bCs/>
                <w:color w:val="FFFFFF"/>
                <w:sz w:val="22"/>
                <w:szCs w:val="22"/>
                <w:lang w:val="es-PE" w:eastAsia="es-PE"/>
              </w:rPr>
            </w:pPr>
            <w:r w:rsidRPr="00860602">
              <w:rPr>
                <w:b/>
                <w:color w:val="FFFFFF"/>
                <w:sz w:val="22"/>
                <w:szCs w:val="22"/>
                <w:lang w:val="es-PE" w:eastAsia="es-PE"/>
              </w:rPr>
              <w:t>RESPONSABLE</w:t>
            </w:r>
          </w:p>
        </w:tc>
        <w:tc>
          <w:tcPr>
            <w:tcW w:w="523" w:type="pct"/>
            <w:shd w:val="clear" w:color="auto" w:fill="000000"/>
            <w:vAlign w:val="center"/>
          </w:tcPr>
          <w:p w:rsidR="003F6E0E" w:rsidRPr="00860602" w:rsidRDefault="003F6E0E" w:rsidP="00B40C57">
            <w:pPr>
              <w:jc w:val="center"/>
              <w:rPr>
                <w:b/>
                <w:bCs/>
                <w:color w:val="FFFFFF"/>
                <w:sz w:val="22"/>
                <w:szCs w:val="22"/>
                <w:lang w:val="es-PE" w:eastAsia="es-PE"/>
              </w:rPr>
            </w:pPr>
            <w:r w:rsidRPr="00860602">
              <w:rPr>
                <w:b/>
                <w:color w:val="FFFFFF"/>
                <w:sz w:val="22"/>
                <w:szCs w:val="22"/>
                <w:lang w:val="es-PE" w:eastAsia="es-PE"/>
              </w:rPr>
              <w:t>TIPO ACTIVIDAD</w:t>
            </w:r>
          </w:p>
        </w:tc>
        <w:tc>
          <w:tcPr>
            <w:tcW w:w="390" w:type="pct"/>
            <w:shd w:val="clear" w:color="auto" w:fill="000000"/>
            <w:vAlign w:val="center"/>
          </w:tcPr>
          <w:p w:rsidR="003F6E0E" w:rsidRPr="00860602" w:rsidRDefault="003F6E0E" w:rsidP="00B40C57">
            <w:pPr>
              <w:jc w:val="center"/>
              <w:rPr>
                <w:b/>
                <w:bCs/>
                <w:color w:val="FFFFFF"/>
                <w:sz w:val="22"/>
                <w:szCs w:val="22"/>
                <w:lang w:val="es-PE" w:eastAsia="es-PE"/>
              </w:rPr>
            </w:pPr>
            <w:r w:rsidRPr="00860602">
              <w:rPr>
                <w:b/>
                <w:color w:val="FFFFFF"/>
                <w:sz w:val="22"/>
                <w:szCs w:val="22"/>
                <w:lang w:val="es-PE" w:eastAsia="es-PE"/>
              </w:rPr>
              <w:t>TIEMPO</w:t>
            </w:r>
          </w:p>
        </w:tc>
        <w:tc>
          <w:tcPr>
            <w:tcW w:w="751" w:type="pct"/>
            <w:shd w:val="clear" w:color="auto" w:fill="000000"/>
            <w:vAlign w:val="center"/>
          </w:tcPr>
          <w:p w:rsidR="003F6E0E" w:rsidRPr="00860602" w:rsidRDefault="003F6E0E" w:rsidP="00B40C57">
            <w:pPr>
              <w:jc w:val="center"/>
              <w:rPr>
                <w:b/>
                <w:color w:val="FFFFFF"/>
                <w:sz w:val="22"/>
                <w:szCs w:val="22"/>
                <w:lang w:val="es-PE" w:eastAsia="es-PE"/>
              </w:rPr>
            </w:pPr>
            <w:r w:rsidRPr="00860602">
              <w:rPr>
                <w:b/>
                <w:color w:val="FFFFFF"/>
                <w:sz w:val="22"/>
                <w:szCs w:val="22"/>
                <w:lang w:val="es-PE" w:eastAsia="es-PE"/>
              </w:rPr>
              <w:t>MACROPROCESO</w:t>
            </w:r>
          </w:p>
        </w:tc>
      </w:tr>
      <w:tr w:rsidR="003F6E0E" w:rsidRPr="006933D0" w:rsidTr="00B40C57">
        <w:trPr>
          <w:trHeight w:val="450"/>
        </w:trPr>
        <w:tc>
          <w:tcPr>
            <w:tcW w:w="163" w:type="pct"/>
            <w:shd w:val="clear" w:color="auto" w:fill="C0C0C0"/>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1.</w:t>
            </w:r>
          </w:p>
        </w:tc>
        <w:tc>
          <w:tcPr>
            <w:tcW w:w="489" w:type="pct"/>
            <w:shd w:val="clear" w:color="auto" w:fill="C0C0C0"/>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Recibos</w:t>
            </w:r>
          </w:p>
        </w:tc>
        <w:tc>
          <w:tcPr>
            <w:tcW w:w="531" w:type="pct"/>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Recibir recibos</w:t>
            </w:r>
          </w:p>
        </w:tc>
        <w:tc>
          <w:tcPr>
            <w:tcW w:w="530" w:type="pct"/>
            <w:shd w:val="clear" w:color="auto" w:fill="C0C0C0"/>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Recibos recibidos</w:t>
            </w:r>
          </w:p>
        </w:tc>
        <w:tc>
          <w:tcPr>
            <w:tcW w:w="979" w:type="pct"/>
            <w:shd w:val="clear" w:color="auto" w:fill="C0C0C0"/>
            <w:vAlign w:val="center"/>
          </w:tcPr>
          <w:p w:rsidR="003F6E0E" w:rsidRPr="006933D0" w:rsidRDefault="003F6E0E" w:rsidP="00B40C57">
            <w:pPr>
              <w:jc w:val="both"/>
              <w:rPr>
                <w:sz w:val="18"/>
                <w:szCs w:val="18"/>
                <w:lang w:val="es-PE" w:eastAsia="es-PE"/>
              </w:rPr>
            </w:pPr>
            <w:r w:rsidRPr="006933D0">
              <w:rPr>
                <w:sz w:val="18"/>
                <w:szCs w:val="18"/>
                <w:lang w:val="es-PE" w:eastAsia="es-PE"/>
              </w:rPr>
              <w:t>La Secretaria recibe los recibos de luz, agua y teléfono.</w:t>
            </w:r>
          </w:p>
        </w:tc>
        <w:tc>
          <w:tcPr>
            <w:tcW w:w="644" w:type="pct"/>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Secretaria</w:t>
            </w:r>
          </w:p>
        </w:tc>
        <w:tc>
          <w:tcPr>
            <w:tcW w:w="523" w:type="pct"/>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shd w:val="clear" w:color="auto" w:fill="C0C0C0"/>
            <w:vAlign w:val="center"/>
          </w:tcPr>
          <w:p w:rsidR="003F6E0E" w:rsidRPr="006933D0" w:rsidRDefault="003F6E0E" w:rsidP="00B40C57">
            <w:pPr>
              <w:jc w:val="center"/>
              <w:rPr>
                <w:sz w:val="18"/>
                <w:szCs w:val="18"/>
                <w:lang w:val="es-PE" w:eastAsia="es-PE"/>
              </w:rPr>
            </w:pPr>
          </w:p>
        </w:tc>
        <w:tc>
          <w:tcPr>
            <w:tcW w:w="751" w:type="pct"/>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48"/>
        </w:trPr>
        <w:tc>
          <w:tcPr>
            <w:tcW w:w="163" w:type="pct"/>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2.</w:t>
            </w:r>
          </w:p>
        </w:tc>
        <w:tc>
          <w:tcPr>
            <w:tcW w:w="489" w:type="pct"/>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Recibos recibidos</w:t>
            </w:r>
          </w:p>
        </w:tc>
        <w:tc>
          <w:tcPr>
            <w:tcW w:w="531" w:type="pct"/>
            <w:vAlign w:val="center"/>
          </w:tcPr>
          <w:p w:rsidR="003F6E0E" w:rsidRPr="006933D0" w:rsidRDefault="003F6E0E" w:rsidP="00B40C57">
            <w:pPr>
              <w:jc w:val="center"/>
              <w:rPr>
                <w:sz w:val="18"/>
                <w:szCs w:val="18"/>
                <w:lang w:val="es-PE" w:eastAsia="es-PE"/>
              </w:rPr>
            </w:pPr>
            <w:r w:rsidRPr="006933D0">
              <w:rPr>
                <w:sz w:val="18"/>
                <w:szCs w:val="18"/>
                <w:lang w:val="es-PE" w:eastAsia="es-PE"/>
              </w:rPr>
              <w:t>Entregar los recibos  al Administrador</w:t>
            </w:r>
          </w:p>
        </w:tc>
        <w:tc>
          <w:tcPr>
            <w:tcW w:w="530" w:type="pct"/>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Recibos enviados al Administrador</w:t>
            </w:r>
          </w:p>
        </w:tc>
        <w:tc>
          <w:tcPr>
            <w:tcW w:w="979" w:type="pct"/>
            <w:vAlign w:val="center"/>
          </w:tcPr>
          <w:p w:rsidR="003F6E0E" w:rsidRPr="006933D0" w:rsidRDefault="003F6E0E" w:rsidP="00B40C57">
            <w:pPr>
              <w:jc w:val="both"/>
              <w:rPr>
                <w:sz w:val="18"/>
                <w:szCs w:val="18"/>
                <w:lang w:val="es-PE" w:eastAsia="es-PE"/>
              </w:rPr>
            </w:pPr>
            <w:r w:rsidRPr="006933D0">
              <w:rPr>
                <w:sz w:val="18"/>
                <w:szCs w:val="18"/>
                <w:lang w:val="es-PE" w:eastAsia="es-PE"/>
              </w:rPr>
              <w:t>La Secretaria le entrega los recibos al Administrador para su revisión.</w:t>
            </w:r>
          </w:p>
        </w:tc>
        <w:tc>
          <w:tcPr>
            <w:tcW w:w="644" w:type="pct"/>
            <w:vAlign w:val="center"/>
          </w:tcPr>
          <w:p w:rsidR="003F6E0E" w:rsidRPr="006933D0" w:rsidRDefault="003F6E0E" w:rsidP="00B40C57">
            <w:pPr>
              <w:jc w:val="center"/>
              <w:rPr>
                <w:sz w:val="18"/>
                <w:szCs w:val="18"/>
                <w:lang w:val="es-PE" w:eastAsia="es-PE"/>
              </w:rPr>
            </w:pPr>
            <w:r w:rsidRPr="006933D0">
              <w:rPr>
                <w:sz w:val="18"/>
                <w:szCs w:val="18"/>
                <w:lang w:val="es-PE" w:eastAsia="es-PE"/>
              </w:rPr>
              <w:t>Secretaria</w:t>
            </w:r>
          </w:p>
        </w:tc>
        <w:tc>
          <w:tcPr>
            <w:tcW w:w="523" w:type="pct"/>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vAlign w:val="center"/>
          </w:tcPr>
          <w:p w:rsidR="003F6E0E" w:rsidRPr="006933D0" w:rsidRDefault="003F6E0E" w:rsidP="00B40C57">
            <w:pPr>
              <w:jc w:val="center"/>
              <w:rPr>
                <w:sz w:val="18"/>
                <w:szCs w:val="18"/>
                <w:lang w:val="es-PE" w:eastAsia="es-PE"/>
              </w:rPr>
            </w:pPr>
          </w:p>
        </w:tc>
        <w:tc>
          <w:tcPr>
            <w:tcW w:w="751" w:type="pct"/>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483"/>
        </w:trPr>
        <w:tc>
          <w:tcPr>
            <w:tcW w:w="163" w:type="pct"/>
            <w:shd w:val="clear" w:color="auto" w:fill="C0C0C0"/>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3.</w:t>
            </w:r>
          </w:p>
        </w:tc>
        <w:tc>
          <w:tcPr>
            <w:tcW w:w="489" w:type="pct"/>
            <w:shd w:val="clear" w:color="auto" w:fill="C0C0C0"/>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Recibos enviados al Administrador</w:t>
            </w:r>
          </w:p>
        </w:tc>
        <w:tc>
          <w:tcPr>
            <w:tcW w:w="531" w:type="pct"/>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Revisar recibos</w:t>
            </w:r>
          </w:p>
        </w:tc>
        <w:tc>
          <w:tcPr>
            <w:tcW w:w="530" w:type="pct"/>
            <w:shd w:val="clear" w:color="auto" w:fill="C0C0C0"/>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Recibos revisados por el Administrador</w:t>
            </w:r>
          </w:p>
        </w:tc>
        <w:tc>
          <w:tcPr>
            <w:tcW w:w="979" w:type="pct"/>
            <w:shd w:val="clear" w:color="auto" w:fill="C0C0C0"/>
            <w:vAlign w:val="center"/>
          </w:tcPr>
          <w:p w:rsidR="003F6E0E" w:rsidRPr="006933D0" w:rsidRDefault="003F6E0E" w:rsidP="00B40C57">
            <w:pPr>
              <w:jc w:val="both"/>
              <w:rPr>
                <w:sz w:val="18"/>
                <w:szCs w:val="18"/>
                <w:lang w:val="es-PE" w:eastAsia="es-PE"/>
              </w:rPr>
            </w:pPr>
            <w:r w:rsidRPr="006933D0">
              <w:rPr>
                <w:sz w:val="18"/>
                <w:szCs w:val="18"/>
                <w:lang w:val="es-PE" w:eastAsia="es-PE"/>
              </w:rPr>
              <w:t>El Administrador revisa los recibos.</w:t>
            </w:r>
          </w:p>
        </w:tc>
        <w:tc>
          <w:tcPr>
            <w:tcW w:w="644" w:type="pct"/>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Administrador</w:t>
            </w:r>
          </w:p>
        </w:tc>
        <w:tc>
          <w:tcPr>
            <w:tcW w:w="523" w:type="pct"/>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shd w:val="clear" w:color="auto" w:fill="C0C0C0"/>
            <w:vAlign w:val="center"/>
          </w:tcPr>
          <w:p w:rsidR="003F6E0E" w:rsidRPr="006933D0" w:rsidRDefault="003F6E0E" w:rsidP="00B40C57">
            <w:pPr>
              <w:jc w:val="center"/>
              <w:rPr>
                <w:sz w:val="18"/>
                <w:szCs w:val="18"/>
                <w:lang w:val="es-PE" w:eastAsia="es-PE"/>
              </w:rPr>
            </w:pPr>
          </w:p>
        </w:tc>
        <w:tc>
          <w:tcPr>
            <w:tcW w:w="751" w:type="pct"/>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402"/>
        </w:trPr>
        <w:tc>
          <w:tcPr>
            <w:tcW w:w="163" w:type="pct"/>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4.</w:t>
            </w:r>
          </w:p>
        </w:tc>
        <w:tc>
          <w:tcPr>
            <w:tcW w:w="489" w:type="pct"/>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Recibos revisados por el Administrador</w:t>
            </w:r>
          </w:p>
        </w:tc>
        <w:tc>
          <w:tcPr>
            <w:tcW w:w="531" w:type="pct"/>
            <w:vAlign w:val="center"/>
          </w:tcPr>
          <w:p w:rsidR="003F6E0E" w:rsidRPr="006933D0" w:rsidRDefault="003F6E0E" w:rsidP="00B40C57">
            <w:pPr>
              <w:jc w:val="center"/>
              <w:rPr>
                <w:sz w:val="18"/>
                <w:szCs w:val="18"/>
                <w:lang w:val="es-PE" w:eastAsia="es-PE"/>
              </w:rPr>
            </w:pPr>
            <w:r w:rsidRPr="006933D0">
              <w:rPr>
                <w:sz w:val="18"/>
                <w:szCs w:val="18"/>
                <w:lang w:val="es-PE" w:eastAsia="es-PE"/>
              </w:rPr>
              <w:t>Aprobar documentos</w:t>
            </w:r>
          </w:p>
        </w:tc>
        <w:tc>
          <w:tcPr>
            <w:tcW w:w="530" w:type="pct"/>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Recibos aprobados por el Administrador</w:t>
            </w:r>
          </w:p>
        </w:tc>
        <w:tc>
          <w:tcPr>
            <w:tcW w:w="979" w:type="pct"/>
            <w:vAlign w:val="center"/>
          </w:tcPr>
          <w:p w:rsidR="003F6E0E" w:rsidRPr="006933D0" w:rsidRDefault="003F6E0E" w:rsidP="00B40C57">
            <w:pPr>
              <w:jc w:val="both"/>
              <w:rPr>
                <w:sz w:val="18"/>
                <w:szCs w:val="18"/>
                <w:lang w:val="es-PE" w:eastAsia="es-PE"/>
              </w:rPr>
            </w:pPr>
            <w:r w:rsidRPr="006933D0">
              <w:rPr>
                <w:sz w:val="18"/>
                <w:szCs w:val="18"/>
                <w:lang w:val="es-PE" w:eastAsia="es-PE"/>
              </w:rPr>
              <w:t>El Administrador aprueba los recibos.</w:t>
            </w:r>
          </w:p>
        </w:tc>
        <w:tc>
          <w:tcPr>
            <w:tcW w:w="644" w:type="pct"/>
            <w:vAlign w:val="center"/>
          </w:tcPr>
          <w:p w:rsidR="003F6E0E" w:rsidRPr="006933D0" w:rsidRDefault="003F6E0E" w:rsidP="00B40C57">
            <w:pPr>
              <w:jc w:val="center"/>
              <w:rPr>
                <w:sz w:val="18"/>
                <w:szCs w:val="18"/>
                <w:lang w:val="es-PE" w:eastAsia="es-PE"/>
              </w:rPr>
            </w:pPr>
            <w:r w:rsidRPr="006933D0">
              <w:rPr>
                <w:sz w:val="18"/>
                <w:szCs w:val="18"/>
                <w:lang w:val="es-PE" w:eastAsia="es-PE"/>
              </w:rPr>
              <w:t>Administrador</w:t>
            </w:r>
          </w:p>
        </w:tc>
        <w:tc>
          <w:tcPr>
            <w:tcW w:w="523" w:type="pct"/>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vAlign w:val="center"/>
          </w:tcPr>
          <w:p w:rsidR="003F6E0E" w:rsidRPr="006933D0" w:rsidRDefault="003F6E0E" w:rsidP="00B40C57">
            <w:pPr>
              <w:jc w:val="center"/>
              <w:rPr>
                <w:sz w:val="18"/>
                <w:szCs w:val="18"/>
                <w:lang w:val="es-PE" w:eastAsia="es-PE"/>
              </w:rPr>
            </w:pPr>
          </w:p>
        </w:tc>
        <w:tc>
          <w:tcPr>
            <w:tcW w:w="751" w:type="pct"/>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37"/>
        </w:trPr>
        <w:tc>
          <w:tcPr>
            <w:tcW w:w="163" w:type="pct"/>
            <w:shd w:val="clear" w:color="auto" w:fill="C0C0C0"/>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5.</w:t>
            </w:r>
          </w:p>
        </w:tc>
        <w:tc>
          <w:tcPr>
            <w:tcW w:w="489" w:type="pct"/>
            <w:shd w:val="clear" w:color="auto" w:fill="C0C0C0"/>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Recibos aprobados por el Administrador</w:t>
            </w:r>
          </w:p>
        </w:tc>
        <w:tc>
          <w:tcPr>
            <w:tcW w:w="531" w:type="pct"/>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Llevar recibos a Caja</w:t>
            </w:r>
          </w:p>
        </w:tc>
        <w:tc>
          <w:tcPr>
            <w:tcW w:w="530" w:type="pct"/>
            <w:shd w:val="clear" w:color="auto" w:fill="C0C0C0"/>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Recibos en Caja</w:t>
            </w:r>
          </w:p>
        </w:tc>
        <w:tc>
          <w:tcPr>
            <w:tcW w:w="979" w:type="pct"/>
            <w:shd w:val="clear" w:color="auto" w:fill="C0C0C0"/>
            <w:vAlign w:val="center"/>
          </w:tcPr>
          <w:p w:rsidR="003F6E0E" w:rsidRPr="006933D0" w:rsidRDefault="003F6E0E" w:rsidP="00B40C57">
            <w:pPr>
              <w:jc w:val="both"/>
              <w:rPr>
                <w:sz w:val="18"/>
                <w:szCs w:val="18"/>
                <w:lang w:val="es-PE" w:eastAsia="es-PE"/>
              </w:rPr>
            </w:pPr>
            <w:r w:rsidRPr="006933D0">
              <w:rPr>
                <w:sz w:val="18"/>
                <w:szCs w:val="18"/>
                <w:lang w:val="es-PE" w:eastAsia="es-PE"/>
              </w:rPr>
              <w:t xml:space="preserve">La Secretaria le entrega los recibos a la Encargada de Caja </w:t>
            </w:r>
          </w:p>
        </w:tc>
        <w:tc>
          <w:tcPr>
            <w:tcW w:w="644" w:type="pct"/>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Secretaria</w:t>
            </w:r>
          </w:p>
        </w:tc>
        <w:tc>
          <w:tcPr>
            <w:tcW w:w="523" w:type="pct"/>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shd w:val="clear" w:color="auto" w:fill="C0C0C0"/>
            <w:vAlign w:val="center"/>
          </w:tcPr>
          <w:p w:rsidR="003F6E0E" w:rsidRPr="006933D0" w:rsidRDefault="003F6E0E" w:rsidP="00B40C57">
            <w:pPr>
              <w:jc w:val="center"/>
              <w:rPr>
                <w:sz w:val="18"/>
                <w:szCs w:val="18"/>
                <w:lang w:val="es-PE" w:eastAsia="es-PE"/>
              </w:rPr>
            </w:pPr>
          </w:p>
        </w:tc>
        <w:tc>
          <w:tcPr>
            <w:tcW w:w="751" w:type="pct"/>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37"/>
        </w:trPr>
        <w:tc>
          <w:tcPr>
            <w:tcW w:w="163" w:type="pct"/>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6.</w:t>
            </w:r>
          </w:p>
        </w:tc>
        <w:tc>
          <w:tcPr>
            <w:tcW w:w="489" w:type="pct"/>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Recibos en Caja</w:t>
            </w:r>
          </w:p>
        </w:tc>
        <w:tc>
          <w:tcPr>
            <w:tcW w:w="531" w:type="pct"/>
            <w:vAlign w:val="center"/>
          </w:tcPr>
          <w:p w:rsidR="003F6E0E" w:rsidRPr="006933D0" w:rsidRDefault="003F6E0E" w:rsidP="00B40C57">
            <w:pPr>
              <w:jc w:val="center"/>
              <w:rPr>
                <w:sz w:val="18"/>
                <w:szCs w:val="18"/>
                <w:lang w:val="es-PE" w:eastAsia="es-PE"/>
              </w:rPr>
            </w:pPr>
            <w:r w:rsidRPr="006933D0">
              <w:rPr>
                <w:sz w:val="18"/>
                <w:szCs w:val="18"/>
                <w:lang w:val="es-PE" w:eastAsia="es-PE"/>
              </w:rPr>
              <w:t>Elaborar voucher u orden de pago</w:t>
            </w:r>
          </w:p>
        </w:tc>
        <w:tc>
          <w:tcPr>
            <w:tcW w:w="530" w:type="pct"/>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Voucher</w:t>
            </w:r>
          </w:p>
        </w:tc>
        <w:tc>
          <w:tcPr>
            <w:tcW w:w="979" w:type="pct"/>
            <w:vAlign w:val="center"/>
          </w:tcPr>
          <w:p w:rsidR="003F6E0E" w:rsidRPr="006933D0" w:rsidRDefault="003F6E0E" w:rsidP="00B40C57">
            <w:pPr>
              <w:jc w:val="both"/>
              <w:rPr>
                <w:sz w:val="18"/>
                <w:szCs w:val="18"/>
                <w:lang w:val="es-PE" w:eastAsia="es-PE"/>
              </w:rPr>
            </w:pPr>
            <w:r w:rsidRPr="006933D0">
              <w:rPr>
                <w:sz w:val="18"/>
                <w:szCs w:val="18"/>
                <w:lang w:val="es-PE" w:eastAsia="es-PE"/>
              </w:rPr>
              <w:t>Con los documentos recibidos, la Encargada de Caja elabora el Voucher u Orden de Pago, indicando fecha, proveedor, importe en soles, dólares,  tipo de cambio, número de cuenta corriente, ahorros, banco y firma de la cajera.</w:t>
            </w:r>
          </w:p>
        </w:tc>
        <w:tc>
          <w:tcPr>
            <w:tcW w:w="644" w:type="pct"/>
            <w:vAlign w:val="center"/>
          </w:tcPr>
          <w:p w:rsidR="003F6E0E" w:rsidRPr="006933D0" w:rsidRDefault="003F6E0E" w:rsidP="00B40C57">
            <w:pPr>
              <w:jc w:val="center"/>
              <w:rPr>
                <w:sz w:val="18"/>
                <w:szCs w:val="18"/>
                <w:lang w:val="es-PE" w:eastAsia="es-PE"/>
              </w:rPr>
            </w:pPr>
            <w:r w:rsidRPr="006933D0">
              <w:rPr>
                <w:sz w:val="18"/>
                <w:szCs w:val="18"/>
                <w:lang w:val="es-PE" w:eastAsia="es-PE"/>
              </w:rPr>
              <w:t>Encargada de Caja</w:t>
            </w:r>
          </w:p>
        </w:tc>
        <w:tc>
          <w:tcPr>
            <w:tcW w:w="523" w:type="pct"/>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vAlign w:val="center"/>
          </w:tcPr>
          <w:p w:rsidR="003F6E0E" w:rsidRPr="006933D0" w:rsidRDefault="003F6E0E" w:rsidP="00B40C57">
            <w:pPr>
              <w:keepNext/>
              <w:jc w:val="center"/>
              <w:rPr>
                <w:sz w:val="18"/>
                <w:szCs w:val="18"/>
                <w:lang w:val="es-PE" w:eastAsia="es-PE"/>
              </w:rPr>
            </w:pPr>
          </w:p>
        </w:tc>
        <w:tc>
          <w:tcPr>
            <w:tcW w:w="751" w:type="pct"/>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7.</w:t>
            </w:r>
          </w:p>
        </w:tc>
        <w:tc>
          <w:tcPr>
            <w:tcW w:w="489"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Voucher</w:t>
            </w:r>
          </w:p>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Cheque a modificar</w:t>
            </w:r>
          </w:p>
        </w:tc>
        <w:tc>
          <w:tcPr>
            <w:tcW w:w="53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Girar Cheque</w:t>
            </w:r>
          </w:p>
        </w:tc>
        <w:tc>
          <w:tcPr>
            <w:tcW w:w="530"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Cheque con voucher adjunto</w:t>
            </w:r>
          </w:p>
        </w:tc>
        <w:tc>
          <w:tcPr>
            <w:tcW w:w="979"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B40C57">
            <w:pPr>
              <w:jc w:val="both"/>
              <w:rPr>
                <w:sz w:val="18"/>
                <w:szCs w:val="18"/>
                <w:lang w:val="es-PE" w:eastAsia="es-PE"/>
              </w:rPr>
            </w:pPr>
            <w:r w:rsidRPr="006933D0">
              <w:rPr>
                <w:sz w:val="18"/>
                <w:szCs w:val="18"/>
                <w:lang w:val="es-PE" w:eastAsia="es-PE"/>
              </w:rPr>
              <w:t>La Encargada de Caja gira el cheque y adjunta el voucher como documentación de soporte.</w:t>
            </w:r>
          </w:p>
        </w:tc>
        <w:tc>
          <w:tcPr>
            <w:tcW w:w="644"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Encargada de Caja</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8.</w:t>
            </w:r>
          </w:p>
        </w:tc>
        <w:tc>
          <w:tcPr>
            <w:tcW w:w="489"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Cheque con voucher adjunto</w:t>
            </w:r>
          </w:p>
        </w:tc>
        <w:tc>
          <w:tcPr>
            <w:tcW w:w="53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Revisar Cheque</w:t>
            </w:r>
          </w:p>
        </w:tc>
        <w:tc>
          <w:tcPr>
            <w:tcW w:w="53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Cheque aprobado por el Administrador y voucher</w:t>
            </w:r>
          </w:p>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Cheque a modificar</w:t>
            </w:r>
          </w:p>
        </w:tc>
        <w:tc>
          <w:tcPr>
            <w:tcW w:w="979"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both"/>
              <w:rPr>
                <w:sz w:val="18"/>
                <w:szCs w:val="18"/>
                <w:lang w:val="es-PE" w:eastAsia="es-PE"/>
              </w:rPr>
            </w:pPr>
            <w:r w:rsidRPr="006933D0">
              <w:rPr>
                <w:sz w:val="18"/>
                <w:szCs w:val="18"/>
                <w:lang w:val="es-PE" w:eastAsia="es-PE"/>
              </w:rPr>
              <w:t>El Administrador revisa el cheque. En caso el cheque se encuentre mal elaborado, se lo devuelve a la Encargada de Caja para su modificación. En caso contrario, le dará su VoBo.</w:t>
            </w:r>
          </w:p>
        </w:tc>
        <w:tc>
          <w:tcPr>
            <w:tcW w:w="644"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Administrador</w:t>
            </w:r>
          </w:p>
        </w:tc>
        <w:tc>
          <w:tcPr>
            <w:tcW w:w="52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lastRenderedPageBreak/>
              <w:t>9.</w:t>
            </w:r>
          </w:p>
        </w:tc>
        <w:tc>
          <w:tcPr>
            <w:tcW w:w="48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Cheque aprobado por el Administrador y voucher</w:t>
            </w:r>
          </w:p>
        </w:tc>
        <w:tc>
          <w:tcPr>
            <w:tcW w:w="53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Dar VoBo a documentos</w:t>
            </w:r>
          </w:p>
        </w:tc>
        <w:tc>
          <w:tcPr>
            <w:tcW w:w="53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Cheque con voucher adjunto con VoBo del Administrador</w:t>
            </w:r>
          </w:p>
        </w:tc>
        <w:tc>
          <w:tcPr>
            <w:tcW w:w="97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both"/>
              <w:rPr>
                <w:sz w:val="18"/>
                <w:szCs w:val="18"/>
                <w:lang w:val="es-PE" w:eastAsia="es-PE"/>
              </w:rPr>
            </w:pPr>
            <w:r w:rsidRPr="006933D0">
              <w:rPr>
                <w:sz w:val="18"/>
                <w:szCs w:val="18"/>
                <w:lang w:val="es-PE" w:eastAsia="es-PE"/>
              </w:rPr>
              <w:t>El Administrador da su VoBo al voucher con la documentación adjunta.</w:t>
            </w:r>
          </w:p>
        </w:tc>
        <w:tc>
          <w:tcPr>
            <w:tcW w:w="64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Administrador</w:t>
            </w:r>
          </w:p>
        </w:tc>
        <w:tc>
          <w:tcPr>
            <w:tcW w:w="52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10.</w:t>
            </w:r>
          </w:p>
        </w:tc>
        <w:tc>
          <w:tcPr>
            <w:tcW w:w="489"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Cheque con voucher adjunto con VoBo del Administrador</w:t>
            </w:r>
          </w:p>
        </w:tc>
        <w:tc>
          <w:tcPr>
            <w:tcW w:w="53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845AE1">
            <w:pPr>
              <w:jc w:val="center"/>
              <w:rPr>
                <w:sz w:val="18"/>
                <w:szCs w:val="18"/>
                <w:lang w:val="es-PE" w:eastAsia="es-PE"/>
              </w:rPr>
            </w:pPr>
            <w:r w:rsidRPr="006933D0">
              <w:rPr>
                <w:sz w:val="18"/>
                <w:szCs w:val="18"/>
                <w:lang w:val="es-PE" w:eastAsia="es-PE"/>
              </w:rPr>
              <w:t xml:space="preserve">Llevar Cheque y Voucher al </w:t>
            </w:r>
            <w:r w:rsidR="00845AE1">
              <w:rPr>
                <w:sz w:val="18"/>
                <w:szCs w:val="18"/>
                <w:lang w:val="es-PE" w:eastAsia="es-PE"/>
              </w:rPr>
              <w:t>Consejo Directivo</w:t>
            </w:r>
          </w:p>
        </w:tc>
        <w:tc>
          <w:tcPr>
            <w:tcW w:w="53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845AE1">
            <w:pPr>
              <w:pStyle w:val="Prrafodelista"/>
              <w:numPr>
                <w:ilvl w:val="0"/>
                <w:numId w:val="23"/>
              </w:numPr>
              <w:ind w:left="187" w:hanging="187"/>
              <w:jc w:val="both"/>
              <w:rPr>
                <w:sz w:val="18"/>
                <w:szCs w:val="18"/>
                <w:lang w:val="es-PE" w:eastAsia="es-PE"/>
              </w:rPr>
            </w:pPr>
            <w:r w:rsidRPr="006933D0">
              <w:rPr>
                <w:sz w:val="18"/>
                <w:szCs w:val="18"/>
                <w:lang w:val="es-PE" w:eastAsia="es-PE"/>
              </w:rPr>
              <w:t xml:space="preserve">Cheque con voucher adjunto entregados al </w:t>
            </w:r>
            <w:r w:rsidR="00845AE1">
              <w:rPr>
                <w:sz w:val="18"/>
                <w:szCs w:val="18"/>
                <w:lang w:val="es-PE" w:eastAsia="es-PE"/>
              </w:rPr>
              <w:t>Consejo Directivo</w:t>
            </w:r>
          </w:p>
        </w:tc>
        <w:tc>
          <w:tcPr>
            <w:tcW w:w="979"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845AE1">
            <w:pPr>
              <w:jc w:val="both"/>
              <w:rPr>
                <w:sz w:val="18"/>
                <w:szCs w:val="18"/>
                <w:lang w:val="es-PE" w:eastAsia="es-PE"/>
              </w:rPr>
            </w:pPr>
            <w:r w:rsidRPr="006933D0">
              <w:rPr>
                <w:sz w:val="18"/>
                <w:szCs w:val="18"/>
                <w:lang w:val="es-PE" w:eastAsia="es-PE"/>
              </w:rPr>
              <w:t xml:space="preserve">La Secretaria entrega al </w:t>
            </w:r>
            <w:r w:rsidR="00845AE1">
              <w:rPr>
                <w:sz w:val="18"/>
                <w:szCs w:val="18"/>
                <w:lang w:val="es-PE" w:eastAsia="es-PE"/>
              </w:rPr>
              <w:t>Consejo Directivo</w:t>
            </w:r>
            <w:r w:rsidRPr="006933D0">
              <w:rPr>
                <w:sz w:val="18"/>
                <w:szCs w:val="18"/>
                <w:lang w:val="es-PE" w:eastAsia="es-PE"/>
              </w:rPr>
              <w:t xml:space="preserve"> el cheque para que lo firme.</w:t>
            </w:r>
          </w:p>
        </w:tc>
        <w:tc>
          <w:tcPr>
            <w:tcW w:w="644"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Encargada de Caja</w:t>
            </w:r>
          </w:p>
        </w:tc>
        <w:tc>
          <w:tcPr>
            <w:tcW w:w="52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11.</w:t>
            </w:r>
          </w:p>
        </w:tc>
        <w:tc>
          <w:tcPr>
            <w:tcW w:w="489"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845AE1">
            <w:pPr>
              <w:pStyle w:val="Prrafodelista"/>
              <w:numPr>
                <w:ilvl w:val="0"/>
                <w:numId w:val="23"/>
              </w:numPr>
              <w:ind w:left="160" w:hanging="160"/>
              <w:jc w:val="both"/>
              <w:rPr>
                <w:sz w:val="18"/>
                <w:szCs w:val="18"/>
                <w:lang w:val="es-PE" w:eastAsia="es-PE"/>
              </w:rPr>
            </w:pPr>
            <w:r w:rsidRPr="006933D0">
              <w:rPr>
                <w:sz w:val="18"/>
                <w:szCs w:val="18"/>
                <w:lang w:val="es-PE" w:eastAsia="es-PE"/>
              </w:rPr>
              <w:t xml:space="preserve">Cheque con voucher adjunto entregados al </w:t>
            </w:r>
            <w:r w:rsidR="00845AE1">
              <w:rPr>
                <w:sz w:val="18"/>
                <w:szCs w:val="18"/>
                <w:lang w:val="es-PE" w:eastAsia="es-PE"/>
              </w:rPr>
              <w:t>Consejo Directivo</w:t>
            </w:r>
          </w:p>
        </w:tc>
        <w:tc>
          <w:tcPr>
            <w:tcW w:w="53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Revisar cheque</w:t>
            </w:r>
          </w:p>
        </w:tc>
        <w:tc>
          <w:tcPr>
            <w:tcW w:w="530"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 xml:space="preserve">Cheque aprobado por el </w:t>
            </w:r>
            <w:r w:rsidR="00845AE1">
              <w:rPr>
                <w:sz w:val="18"/>
                <w:szCs w:val="18"/>
                <w:lang w:val="es-PE" w:eastAsia="es-PE"/>
              </w:rPr>
              <w:t>Consejo Directivo</w:t>
            </w:r>
            <w:r w:rsidRPr="006933D0">
              <w:rPr>
                <w:sz w:val="18"/>
                <w:szCs w:val="18"/>
                <w:lang w:val="es-PE" w:eastAsia="es-PE"/>
              </w:rPr>
              <w:t xml:space="preserve"> y voucher</w:t>
            </w:r>
          </w:p>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Cheque a modificar</w:t>
            </w:r>
          </w:p>
        </w:tc>
        <w:tc>
          <w:tcPr>
            <w:tcW w:w="979"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B40C57">
            <w:pPr>
              <w:jc w:val="both"/>
              <w:rPr>
                <w:sz w:val="18"/>
                <w:szCs w:val="18"/>
                <w:lang w:val="es-PE" w:eastAsia="es-PE"/>
              </w:rPr>
            </w:pPr>
            <w:r w:rsidRPr="006933D0">
              <w:rPr>
                <w:sz w:val="18"/>
                <w:szCs w:val="18"/>
                <w:lang w:val="es-PE" w:eastAsia="es-PE"/>
              </w:rPr>
              <w:t>El Director General revisa el cheque. En caso el cheque se encuentre mal elaborado, se lo devuelve a la Encargada de Caja para su modificación. En caso contrario, le dará su VoBo.</w:t>
            </w:r>
          </w:p>
        </w:tc>
        <w:tc>
          <w:tcPr>
            <w:tcW w:w="644"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845AE1" w:rsidP="00B40C57">
            <w:pPr>
              <w:jc w:val="center"/>
              <w:rPr>
                <w:sz w:val="18"/>
                <w:szCs w:val="18"/>
                <w:lang w:val="es-PE" w:eastAsia="es-PE"/>
              </w:rPr>
            </w:pPr>
            <w:r>
              <w:rPr>
                <w:sz w:val="18"/>
                <w:szCs w:val="18"/>
                <w:lang w:val="es-PE" w:eastAsia="es-PE"/>
              </w:rPr>
              <w:t>Miembro del Consejo Directivo</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12.</w:t>
            </w:r>
          </w:p>
        </w:tc>
        <w:tc>
          <w:tcPr>
            <w:tcW w:w="489"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845AE1">
            <w:pPr>
              <w:pStyle w:val="Prrafodelista"/>
              <w:numPr>
                <w:ilvl w:val="0"/>
                <w:numId w:val="23"/>
              </w:numPr>
              <w:ind w:left="160" w:hanging="160"/>
              <w:jc w:val="both"/>
              <w:rPr>
                <w:sz w:val="18"/>
                <w:szCs w:val="18"/>
                <w:lang w:val="es-PE" w:eastAsia="es-PE"/>
              </w:rPr>
            </w:pPr>
            <w:r w:rsidRPr="006933D0">
              <w:rPr>
                <w:sz w:val="18"/>
                <w:szCs w:val="18"/>
                <w:lang w:val="es-PE" w:eastAsia="es-PE"/>
              </w:rPr>
              <w:t xml:space="preserve">Cheque aprobado por el </w:t>
            </w:r>
            <w:r w:rsidR="00845AE1">
              <w:rPr>
                <w:sz w:val="18"/>
                <w:szCs w:val="18"/>
                <w:lang w:val="es-PE" w:eastAsia="es-PE"/>
              </w:rPr>
              <w:t>Consejo Directivo</w:t>
            </w:r>
            <w:r w:rsidRPr="006933D0">
              <w:rPr>
                <w:sz w:val="18"/>
                <w:szCs w:val="18"/>
                <w:lang w:val="es-PE" w:eastAsia="es-PE"/>
              </w:rPr>
              <w:t xml:space="preserve"> y voucher</w:t>
            </w:r>
          </w:p>
        </w:tc>
        <w:tc>
          <w:tcPr>
            <w:tcW w:w="53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Firmar cheque</w:t>
            </w:r>
          </w:p>
        </w:tc>
        <w:tc>
          <w:tcPr>
            <w:tcW w:w="53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845AE1">
            <w:pPr>
              <w:pStyle w:val="Prrafodelista"/>
              <w:numPr>
                <w:ilvl w:val="0"/>
                <w:numId w:val="48"/>
              </w:numPr>
              <w:ind w:left="175" w:hanging="175"/>
              <w:jc w:val="both"/>
              <w:rPr>
                <w:sz w:val="18"/>
                <w:szCs w:val="18"/>
                <w:lang w:val="es-PE" w:eastAsia="es-PE"/>
              </w:rPr>
            </w:pPr>
            <w:r w:rsidRPr="006933D0">
              <w:rPr>
                <w:sz w:val="18"/>
                <w:szCs w:val="18"/>
                <w:lang w:val="es-PE" w:eastAsia="es-PE"/>
              </w:rPr>
              <w:t xml:space="preserve">Cheque con voucher adjunto firmado por el </w:t>
            </w:r>
            <w:r w:rsidR="00845AE1">
              <w:rPr>
                <w:sz w:val="18"/>
                <w:szCs w:val="18"/>
                <w:lang w:val="es-PE" w:eastAsia="es-PE"/>
              </w:rPr>
              <w:t>Consejo Directivo</w:t>
            </w:r>
          </w:p>
        </w:tc>
        <w:tc>
          <w:tcPr>
            <w:tcW w:w="979"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845AE1">
            <w:pPr>
              <w:jc w:val="both"/>
              <w:rPr>
                <w:sz w:val="18"/>
                <w:szCs w:val="18"/>
                <w:lang w:val="es-PE" w:eastAsia="es-PE"/>
              </w:rPr>
            </w:pPr>
            <w:r w:rsidRPr="006933D0">
              <w:rPr>
                <w:sz w:val="18"/>
                <w:szCs w:val="18"/>
                <w:lang w:val="es-PE" w:eastAsia="es-PE"/>
              </w:rPr>
              <w:t xml:space="preserve">El </w:t>
            </w:r>
            <w:r w:rsidR="00845AE1">
              <w:rPr>
                <w:sz w:val="18"/>
                <w:szCs w:val="18"/>
                <w:lang w:val="es-PE" w:eastAsia="es-PE"/>
              </w:rPr>
              <w:t xml:space="preserve">miembro del Consejo Directivo </w:t>
            </w:r>
            <w:r w:rsidRPr="006933D0">
              <w:rPr>
                <w:sz w:val="18"/>
                <w:szCs w:val="18"/>
                <w:lang w:val="es-PE" w:eastAsia="es-PE"/>
              </w:rPr>
              <w:t xml:space="preserve"> firma el cheque.</w:t>
            </w:r>
          </w:p>
        </w:tc>
        <w:tc>
          <w:tcPr>
            <w:tcW w:w="644"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845AE1" w:rsidP="00B40C57">
            <w:pPr>
              <w:jc w:val="center"/>
              <w:rPr>
                <w:sz w:val="18"/>
                <w:szCs w:val="18"/>
                <w:lang w:val="es-PE" w:eastAsia="es-PE"/>
              </w:rPr>
            </w:pPr>
            <w:r>
              <w:rPr>
                <w:sz w:val="18"/>
                <w:szCs w:val="18"/>
                <w:lang w:val="es-PE" w:eastAsia="es-PE"/>
              </w:rPr>
              <w:t xml:space="preserve"> Miembro del Consejo Directivo</w:t>
            </w:r>
          </w:p>
        </w:tc>
        <w:tc>
          <w:tcPr>
            <w:tcW w:w="52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13.</w:t>
            </w:r>
          </w:p>
        </w:tc>
        <w:tc>
          <w:tcPr>
            <w:tcW w:w="48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845AE1">
            <w:pPr>
              <w:pStyle w:val="Prrafodelista"/>
              <w:numPr>
                <w:ilvl w:val="0"/>
                <w:numId w:val="23"/>
              </w:numPr>
              <w:ind w:left="187" w:hanging="187"/>
              <w:jc w:val="both"/>
              <w:rPr>
                <w:sz w:val="18"/>
                <w:szCs w:val="18"/>
                <w:lang w:val="es-PE" w:eastAsia="es-PE"/>
              </w:rPr>
            </w:pPr>
            <w:r w:rsidRPr="006933D0">
              <w:rPr>
                <w:sz w:val="18"/>
                <w:szCs w:val="18"/>
                <w:lang w:val="es-PE" w:eastAsia="es-PE"/>
              </w:rPr>
              <w:t xml:space="preserve">Cheque con voucher adjunto firmado por el </w:t>
            </w:r>
            <w:r w:rsidR="00845AE1">
              <w:rPr>
                <w:sz w:val="18"/>
                <w:szCs w:val="18"/>
                <w:lang w:val="es-PE" w:eastAsia="es-PE"/>
              </w:rPr>
              <w:t>Consejo Directivo</w:t>
            </w:r>
          </w:p>
        </w:tc>
        <w:tc>
          <w:tcPr>
            <w:tcW w:w="53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Pago de Impuestos</w:t>
            </w:r>
          </w:p>
        </w:tc>
        <w:tc>
          <w:tcPr>
            <w:tcW w:w="53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 xml:space="preserve">Cheque con voucher adjunto firmado por el </w:t>
            </w:r>
            <w:r w:rsidR="00845AE1">
              <w:rPr>
                <w:sz w:val="18"/>
                <w:szCs w:val="18"/>
                <w:lang w:val="es-PE" w:eastAsia="es-PE"/>
              </w:rPr>
              <w:t>Consejo Directivo</w:t>
            </w:r>
          </w:p>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Necesidad de realizar Pago de Impuestos</w:t>
            </w:r>
          </w:p>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Necesidad de pagar otros Servicios</w:t>
            </w:r>
          </w:p>
        </w:tc>
        <w:tc>
          <w:tcPr>
            <w:tcW w:w="97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both"/>
              <w:rPr>
                <w:sz w:val="18"/>
                <w:szCs w:val="18"/>
                <w:lang w:val="es-PE" w:eastAsia="es-PE"/>
              </w:rPr>
            </w:pPr>
            <w:r w:rsidRPr="006933D0">
              <w:rPr>
                <w:sz w:val="18"/>
                <w:szCs w:val="18"/>
                <w:lang w:val="es-PE" w:eastAsia="es-PE"/>
              </w:rPr>
              <w:t>El Contador, en caso se realice el pago de impuestos, necesita elaborar el PDT antes de realizar el pago; en caso contrario, la Encargada de Caja realiza el pago en el banco</w:t>
            </w:r>
          </w:p>
        </w:tc>
        <w:tc>
          <w:tcPr>
            <w:tcW w:w="64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Contador</w:t>
            </w:r>
          </w:p>
        </w:tc>
        <w:tc>
          <w:tcPr>
            <w:tcW w:w="52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14.</w:t>
            </w:r>
          </w:p>
        </w:tc>
        <w:tc>
          <w:tcPr>
            <w:tcW w:w="489"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 xml:space="preserve">Cheque con voucher adjunto firmado por </w:t>
            </w:r>
            <w:r w:rsidRPr="006933D0">
              <w:rPr>
                <w:sz w:val="18"/>
                <w:szCs w:val="18"/>
                <w:lang w:val="es-PE" w:eastAsia="es-PE"/>
              </w:rPr>
              <w:lastRenderedPageBreak/>
              <w:t>el Director</w:t>
            </w:r>
          </w:p>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Necesidad de realizar Pago de Impuestos</w:t>
            </w:r>
          </w:p>
        </w:tc>
        <w:tc>
          <w:tcPr>
            <w:tcW w:w="53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lastRenderedPageBreak/>
              <w:t>Elaborar programa PDT</w:t>
            </w:r>
          </w:p>
        </w:tc>
        <w:tc>
          <w:tcPr>
            <w:tcW w:w="53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Programa PDT</w:t>
            </w:r>
          </w:p>
          <w:p w:rsidR="003F6E0E" w:rsidRPr="006933D0" w:rsidRDefault="003F6E0E" w:rsidP="00845AE1">
            <w:pPr>
              <w:pStyle w:val="Prrafodelista"/>
              <w:numPr>
                <w:ilvl w:val="0"/>
                <w:numId w:val="23"/>
              </w:numPr>
              <w:ind w:left="160" w:hanging="160"/>
              <w:jc w:val="both"/>
              <w:rPr>
                <w:sz w:val="18"/>
                <w:szCs w:val="18"/>
                <w:lang w:val="es-PE" w:eastAsia="es-PE"/>
              </w:rPr>
            </w:pPr>
            <w:r w:rsidRPr="006933D0">
              <w:rPr>
                <w:sz w:val="18"/>
                <w:szCs w:val="18"/>
                <w:lang w:val="es-PE" w:eastAsia="es-PE"/>
              </w:rPr>
              <w:t xml:space="preserve">Cheque con voucher adjunto </w:t>
            </w:r>
            <w:r w:rsidRPr="006933D0">
              <w:rPr>
                <w:sz w:val="18"/>
                <w:szCs w:val="18"/>
                <w:lang w:val="es-PE" w:eastAsia="es-PE"/>
              </w:rPr>
              <w:lastRenderedPageBreak/>
              <w:t xml:space="preserve">firmado por el </w:t>
            </w:r>
            <w:r w:rsidR="00845AE1">
              <w:rPr>
                <w:sz w:val="18"/>
                <w:szCs w:val="18"/>
                <w:lang w:val="es-PE" w:eastAsia="es-PE"/>
              </w:rPr>
              <w:t>Consejo Directivo</w:t>
            </w:r>
          </w:p>
        </w:tc>
        <w:tc>
          <w:tcPr>
            <w:tcW w:w="979"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both"/>
              <w:rPr>
                <w:sz w:val="18"/>
                <w:szCs w:val="18"/>
                <w:lang w:val="es-PE" w:eastAsia="es-PE"/>
              </w:rPr>
            </w:pPr>
            <w:r w:rsidRPr="006933D0">
              <w:rPr>
                <w:sz w:val="18"/>
                <w:szCs w:val="18"/>
                <w:lang w:val="es-PE" w:eastAsia="es-PE"/>
              </w:rPr>
              <w:lastRenderedPageBreak/>
              <w:t>Para el pago de impuestos, el Contador prepara el Programa de Declaración Tributaria (PDT) y se lo entrega a la Encargada de Caja.</w:t>
            </w:r>
          </w:p>
        </w:tc>
        <w:tc>
          <w:tcPr>
            <w:tcW w:w="644"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Contador</w:t>
            </w:r>
          </w:p>
        </w:tc>
        <w:tc>
          <w:tcPr>
            <w:tcW w:w="52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lastRenderedPageBreak/>
              <w:t>15.</w:t>
            </w:r>
          </w:p>
        </w:tc>
        <w:tc>
          <w:tcPr>
            <w:tcW w:w="48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Programa PDT</w:t>
            </w:r>
          </w:p>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 xml:space="preserve">Cheque con voucher adjunto firmado por el </w:t>
            </w:r>
            <w:r w:rsidR="00845AE1">
              <w:rPr>
                <w:sz w:val="18"/>
                <w:szCs w:val="18"/>
                <w:lang w:val="es-PE" w:eastAsia="es-PE"/>
              </w:rPr>
              <w:t>Consejo Directivo</w:t>
            </w:r>
          </w:p>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Necesidad de pagar otros Servicios</w:t>
            </w:r>
          </w:p>
        </w:tc>
        <w:tc>
          <w:tcPr>
            <w:tcW w:w="53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Realizar pago en el banco</w:t>
            </w:r>
          </w:p>
        </w:tc>
        <w:tc>
          <w:tcPr>
            <w:tcW w:w="53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Programa PDT y cheque con voucher adjunto firmado por el Director entregados al Banco</w:t>
            </w:r>
          </w:p>
        </w:tc>
        <w:tc>
          <w:tcPr>
            <w:tcW w:w="97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both"/>
              <w:rPr>
                <w:sz w:val="18"/>
                <w:szCs w:val="18"/>
                <w:lang w:val="es-PE" w:eastAsia="es-PE"/>
              </w:rPr>
            </w:pPr>
            <w:r w:rsidRPr="006933D0">
              <w:rPr>
                <w:sz w:val="18"/>
                <w:szCs w:val="18"/>
                <w:lang w:val="es-PE" w:eastAsia="es-PE"/>
              </w:rPr>
              <w:t>En caso no sea pago de Impuestos, la Encargada de Caja se acerca al banco para realizar el pago. En caso contrario, se acerca al banco con un diskette con la información del PDT.</w:t>
            </w:r>
          </w:p>
        </w:tc>
        <w:tc>
          <w:tcPr>
            <w:tcW w:w="64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Encargada de Caja</w:t>
            </w:r>
          </w:p>
        </w:tc>
        <w:tc>
          <w:tcPr>
            <w:tcW w:w="52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16.</w:t>
            </w:r>
          </w:p>
        </w:tc>
        <w:tc>
          <w:tcPr>
            <w:tcW w:w="489"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845AE1">
            <w:pPr>
              <w:pStyle w:val="Prrafodelista"/>
              <w:numPr>
                <w:ilvl w:val="0"/>
                <w:numId w:val="23"/>
              </w:numPr>
              <w:ind w:left="160" w:hanging="160"/>
              <w:jc w:val="both"/>
              <w:rPr>
                <w:sz w:val="18"/>
                <w:szCs w:val="18"/>
                <w:lang w:val="es-PE" w:eastAsia="es-PE"/>
              </w:rPr>
            </w:pPr>
            <w:r w:rsidRPr="006933D0">
              <w:rPr>
                <w:sz w:val="18"/>
                <w:szCs w:val="18"/>
                <w:lang w:val="es-PE" w:eastAsia="es-PE"/>
              </w:rPr>
              <w:t xml:space="preserve">Programa PDT y cheque con voucher adjunto firmado por el </w:t>
            </w:r>
            <w:r w:rsidR="00845AE1">
              <w:rPr>
                <w:sz w:val="18"/>
                <w:szCs w:val="18"/>
                <w:lang w:val="es-PE" w:eastAsia="es-PE"/>
              </w:rPr>
              <w:t>Consejo Directivo</w:t>
            </w:r>
            <w:r w:rsidRPr="006933D0">
              <w:rPr>
                <w:sz w:val="18"/>
                <w:szCs w:val="18"/>
                <w:lang w:val="es-PE" w:eastAsia="es-PE"/>
              </w:rPr>
              <w:t xml:space="preserve"> entregados al Banco</w:t>
            </w:r>
          </w:p>
        </w:tc>
        <w:tc>
          <w:tcPr>
            <w:tcW w:w="53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Realizar transacción</w:t>
            </w:r>
          </w:p>
        </w:tc>
        <w:tc>
          <w:tcPr>
            <w:tcW w:w="53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Voucher de transacción realizada</w:t>
            </w:r>
          </w:p>
        </w:tc>
        <w:tc>
          <w:tcPr>
            <w:tcW w:w="979"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both"/>
              <w:rPr>
                <w:sz w:val="18"/>
                <w:szCs w:val="18"/>
                <w:lang w:val="es-PE" w:eastAsia="es-PE"/>
              </w:rPr>
            </w:pPr>
            <w:r w:rsidRPr="006933D0">
              <w:rPr>
                <w:sz w:val="18"/>
                <w:szCs w:val="18"/>
                <w:lang w:val="es-PE" w:eastAsia="es-PE"/>
              </w:rPr>
              <w:t>El Banco realiza la transacción para cancelar el pago.</w:t>
            </w:r>
          </w:p>
        </w:tc>
        <w:tc>
          <w:tcPr>
            <w:tcW w:w="644"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Banco</w:t>
            </w:r>
          </w:p>
        </w:tc>
        <w:tc>
          <w:tcPr>
            <w:tcW w:w="52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17.</w:t>
            </w:r>
          </w:p>
        </w:tc>
        <w:tc>
          <w:tcPr>
            <w:tcW w:w="48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Voucher de transacción realizada</w:t>
            </w:r>
          </w:p>
        </w:tc>
        <w:tc>
          <w:tcPr>
            <w:tcW w:w="53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Archivar Voucher de transacción realizada</w:t>
            </w:r>
          </w:p>
        </w:tc>
        <w:tc>
          <w:tcPr>
            <w:tcW w:w="53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both"/>
              <w:rPr>
                <w:sz w:val="18"/>
                <w:szCs w:val="18"/>
                <w:lang w:val="es-PE" w:eastAsia="es-PE"/>
              </w:rPr>
            </w:pPr>
          </w:p>
        </w:tc>
        <w:tc>
          <w:tcPr>
            <w:tcW w:w="97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both"/>
              <w:rPr>
                <w:sz w:val="18"/>
                <w:szCs w:val="18"/>
                <w:lang w:val="es-PE" w:eastAsia="es-PE"/>
              </w:rPr>
            </w:pPr>
            <w:r w:rsidRPr="006933D0">
              <w:rPr>
                <w:sz w:val="18"/>
                <w:szCs w:val="18"/>
                <w:lang w:val="es-PE" w:eastAsia="es-PE"/>
              </w:rPr>
              <w:t>La Encargada de Caja archiva el voucher de la transa</w:t>
            </w:r>
            <w:r w:rsidR="00845AE1">
              <w:rPr>
                <w:sz w:val="18"/>
                <w:szCs w:val="18"/>
                <w:lang w:val="es-PE" w:eastAsia="es-PE"/>
              </w:rPr>
              <w:t>cción realizada en el banco y se lo entrega al Contador para que lo ingrese al Sistema Contable.</w:t>
            </w:r>
          </w:p>
        </w:tc>
        <w:tc>
          <w:tcPr>
            <w:tcW w:w="64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Encargada de Caja</w:t>
            </w:r>
          </w:p>
        </w:tc>
        <w:tc>
          <w:tcPr>
            <w:tcW w:w="52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950CBF">
            <w:pPr>
              <w:keepNext/>
              <w:jc w:val="center"/>
              <w:rPr>
                <w:sz w:val="18"/>
                <w:szCs w:val="18"/>
                <w:lang w:val="es-PE" w:eastAsia="es-PE"/>
              </w:rPr>
            </w:pPr>
            <w:r w:rsidRPr="006933D0">
              <w:rPr>
                <w:sz w:val="18"/>
                <w:szCs w:val="18"/>
                <w:lang w:val="es-PE" w:eastAsia="es-PE"/>
              </w:rPr>
              <w:t>Gestión de Control de Pagos</w:t>
            </w:r>
          </w:p>
        </w:tc>
      </w:tr>
    </w:tbl>
    <w:p w:rsidR="00950CBF" w:rsidRPr="00950CBF" w:rsidRDefault="00950CBF" w:rsidP="00950CBF">
      <w:pPr>
        <w:pStyle w:val="Epgrafe"/>
        <w:jc w:val="center"/>
        <w:rPr>
          <w:sz w:val="24"/>
          <w:szCs w:val="24"/>
        </w:rPr>
      </w:pPr>
      <w:bookmarkStart w:id="190" w:name="_Toc296548053"/>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Pr>
          <w:noProof/>
          <w:sz w:val="24"/>
          <w:szCs w:val="24"/>
        </w:rPr>
        <w:t>37</w:t>
      </w:r>
      <w:r w:rsidRPr="00950CBF">
        <w:rPr>
          <w:sz w:val="24"/>
          <w:szCs w:val="24"/>
        </w:rPr>
        <w:fldChar w:fldCharType="end"/>
      </w:r>
      <w:r w:rsidRPr="00950CBF">
        <w:rPr>
          <w:b w:val="0"/>
          <w:sz w:val="24"/>
          <w:szCs w:val="24"/>
        </w:rPr>
        <w:t xml:space="preserve"> - Caracterización del Proceso “Pago de Comprobantes de Obligaciones y Servicios”</w:t>
      </w:r>
      <w:bookmarkEnd w:id="190"/>
    </w:p>
    <w:p w:rsidR="003F6E0E" w:rsidRPr="00950CBF" w:rsidRDefault="003F6E0E" w:rsidP="00950CBF">
      <w:pPr>
        <w:jc w:val="center"/>
      </w:pPr>
      <w:r w:rsidRPr="00950CBF">
        <w:rPr>
          <w:b/>
        </w:rPr>
        <w:t xml:space="preserve">Fuente: </w:t>
      </w:r>
      <w:r w:rsidRPr="00950CBF">
        <w:t>Elaboración Propia</w:t>
      </w:r>
    </w:p>
    <w:p w:rsidR="003F6E0E" w:rsidRDefault="003F6E0E" w:rsidP="003F6E0E">
      <w:pPr>
        <w:jc w:val="center"/>
      </w:pPr>
    </w:p>
    <w:p w:rsidR="003F6E0E" w:rsidRDefault="003F6E0E" w:rsidP="003F6E0E">
      <w:pPr>
        <w:jc w:val="center"/>
      </w:pPr>
    </w:p>
    <w:p w:rsidR="003F6E0E" w:rsidRPr="00882652" w:rsidRDefault="003F6E0E" w:rsidP="003F6E0E">
      <w:pPr>
        <w:jc w:val="center"/>
        <w:rPr>
          <w:snapToGrid w:val="0"/>
          <w:color w:val="000000"/>
          <w:w w:val="0"/>
          <w:sz w:val="0"/>
          <w:szCs w:val="0"/>
          <w:u w:color="000000"/>
          <w:bdr w:val="none" w:sz="0" w:space="0" w:color="000000"/>
          <w:shd w:val="clear" w:color="000000" w:fill="000000"/>
          <w:lang w:val="es-PE" w:eastAsia="x-none" w:bidi="x-none"/>
        </w:rPr>
      </w:pPr>
    </w:p>
    <w:p w:rsidR="003F6E0E" w:rsidRDefault="003F6E0E" w:rsidP="003F6E0E">
      <w:pPr>
        <w:jc w:val="both"/>
        <w:rPr>
          <w:lang w:val="es-PE"/>
        </w:rPr>
        <w:sectPr w:rsidR="003F6E0E" w:rsidSect="00B40C57">
          <w:pgSz w:w="16838" w:h="11906" w:orient="landscape"/>
          <w:pgMar w:top="1701" w:right="1418" w:bottom="1701" w:left="1418" w:header="708" w:footer="708" w:gutter="0"/>
          <w:cols w:space="708"/>
          <w:docGrid w:linePitch="360"/>
        </w:sectPr>
      </w:pPr>
    </w:p>
    <w:p w:rsidR="003F6E0E" w:rsidRPr="00860602" w:rsidRDefault="003F6E0E" w:rsidP="008445C7">
      <w:pPr>
        <w:pStyle w:val="Ttulo3"/>
        <w:keepNext w:val="0"/>
        <w:keepLines w:val="0"/>
        <w:numPr>
          <w:ilvl w:val="0"/>
          <w:numId w:val="54"/>
        </w:numPr>
        <w:spacing w:after="240"/>
        <w:ind w:left="2127" w:hanging="993"/>
        <w:rPr>
          <w:rFonts w:ascii="Times New Roman" w:eastAsia="Times New Roman" w:hAnsi="Times New Roman" w:cs="Times New Roman"/>
          <w:bCs w:val="0"/>
          <w:color w:val="auto"/>
        </w:rPr>
      </w:pPr>
      <w:bookmarkStart w:id="191" w:name="_Toc296956978"/>
      <w:r w:rsidRPr="00860602">
        <w:rPr>
          <w:rFonts w:ascii="Times New Roman" w:eastAsia="Times New Roman" w:hAnsi="Times New Roman" w:cs="Times New Roman"/>
          <w:bCs w:val="0"/>
          <w:color w:val="auto"/>
        </w:rPr>
        <w:lastRenderedPageBreak/>
        <w:t>Proceso: Pago del Presupuesto de Construcción</w:t>
      </w:r>
      <w:bookmarkEnd w:id="191"/>
    </w:p>
    <w:p w:rsidR="003F6E0E" w:rsidRPr="00B711AA" w:rsidRDefault="003F6E0E" w:rsidP="00860602">
      <w:pPr>
        <w:spacing w:after="240"/>
        <w:jc w:val="both"/>
      </w:pPr>
      <w:r w:rsidRPr="00B711AA">
        <w:t>El presente proceso describe las labores realizadas por el Administrador de la Oficina Central de Fe y Alegría Perú en el pago inicial, parcial o final a la Constructora por la construcción de una obra, dependiendo de la etapa del proceso de construcción de la obra.</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66"/>
        <w:gridCol w:w="2123"/>
        <w:gridCol w:w="2108"/>
      </w:tblGrid>
      <w:tr w:rsidR="003F6E0E" w:rsidRPr="00B711AA" w:rsidTr="00B40C57">
        <w:trPr>
          <w:trHeight w:val="699"/>
          <w:tblHeader/>
        </w:trPr>
        <w:tc>
          <w:tcPr>
            <w:tcW w:w="8720" w:type="dxa"/>
            <w:gridSpan w:val="4"/>
            <w:shd w:val="clear" w:color="auto" w:fill="000000"/>
            <w:vAlign w:val="center"/>
          </w:tcPr>
          <w:p w:rsidR="003F6E0E" w:rsidRPr="00B711AA" w:rsidRDefault="00020CFF" w:rsidP="00B40C57">
            <w:pPr>
              <w:autoSpaceDE w:val="0"/>
              <w:autoSpaceDN w:val="0"/>
              <w:adjustRightInd w:val="0"/>
              <w:jc w:val="center"/>
              <w:rPr>
                <w:b/>
                <w:color w:val="FFFFFF"/>
              </w:rPr>
            </w:pPr>
            <w:r>
              <w:rPr>
                <w:b/>
                <w:color w:val="FFFFFF"/>
              </w:rPr>
              <w:t>MACRO</w:t>
            </w:r>
            <w:r w:rsidR="003F6E0E" w:rsidRPr="00B711AA">
              <w:rPr>
                <w:b/>
                <w:color w:val="FFFFFF"/>
              </w:rPr>
              <w:t>PROCESO: GESTIÓN DE CONTROL DE PAGOS</w:t>
            </w:r>
          </w:p>
          <w:p w:rsidR="003F6E0E" w:rsidRPr="00B711AA" w:rsidRDefault="003F6E0E" w:rsidP="00B40C57">
            <w:pPr>
              <w:autoSpaceDE w:val="0"/>
              <w:autoSpaceDN w:val="0"/>
              <w:adjustRightInd w:val="0"/>
              <w:jc w:val="center"/>
              <w:rPr>
                <w:b/>
                <w:bCs/>
                <w:color w:val="FFFFFF"/>
              </w:rPr>
            </w:pPr>
            <w:r w:rsidRPr="00B711AA">
              <w:rPr>
                <w:b/>
                <w:color w:val="FFFFFF"/>
              </w:rPr>
              <w:t>Proceso “Pago del Presupuesto de Construcción”</w:t>
            </w:r>
          </w:p>
        </w:tc>
      </w:tr>
      <w:tr w:rsidR="003F6E0E" w:rsidRPr="00B711AA" w:rsidTr="00B40C57">
        <w:tc>
          <w:tcPr>
            <w:tcW w:w="2323" w:type="dxa"/>
            <w:shd w:val="clear" w:color="auto" w:fill="BFBFBF"/>
            <w:vAlign w:val="center"/>
          </w:tcPr>
          <w:p w:rsidR="003F6E0E" w:rsidRPr="00B711AA" w:rsidRDefault="003F6E0E" w:rsidP="00B40C57">
            <w:pPr>
              <w:jc w:val="center"/>
              <w:rPr>
                <w:b/>
              </w:rPr>
            </w:pPr>
            <w:r w:rsidRPr="00B711AA">
              <w:rPr>
                <w:b/>
              </w:rPr>
              <w:t>PROPÓSITO</w:t>
            </w:r>
          </w:p>
        </w:tc>
        <w:tc>
          <w:tcPr>
            <w:tcW w:w="6397" w:type="dxa"/>
            <w:gridSpan w:val="3"/>
          </w:tcPr>
          <w:p w:rsidR="003F6E0E" w:rsidRPr="00B711AA" w:rsidRDefault="003F6E0E" w:rsidP="00B40C57">
            <w:pPr>
              <w:jc w:val="both"/>
            </w:pPr>
            <w:r w:rsidRPr="00B711AA">
              <w:t>El presente proceso tiene como propósito el cumplimiento del siguiente objetivo:</w:t>
            </w:r>
          </w:p>
          <w:p w:rsidR="003F6E0E" w:rsidRPr="00845AE1" w:rsidRDefault="003F6E0E" w:rsidP="00B40C57">
            <w:pPr>
              <w:jc w:val="both"/>
            </w:pPr>
            <w:r w:rsidRPr="00B711AA">
              <w:rPr>
                <w:b/>
                <w:bCs/>
              </w:rPr>
              <w:t xml:space="preserve">OSE 3: </w:t>
            </w:r>
            <w:r w:rsidRPr="00B711AA">
              <w:t>Lograr una educación técnica cualificada acorde con las necesidades del mercado laboral, conducente al desarrollo local, regional y nacional.</w:t>
            </w:r>
          </w:p>
          <w:p w:rsidR="00845AE1" w:rsidRPr="00B711AA" w:rsidRDefault="00845AE1" w:rsidP="00B40C57">
            <w:pPr>
              <w:jc w:val="both"/>
            </w:pPr>
            <w:r w:rsidRPr="00845AE1">
              <w:rPr>
                <w:b/>
                <w:bCs/>
              </w:rPr>
              <w:t xml:space="preserve">OSE 5: </w:t>
            </w:r>
            <w:r w:rsidRPr="00845AE1">
              <w:t>Ampliar la acción educativa de FYA tanto formal como alternativa en los sectores más pobres de la sierra y selva para contribuir en la mejora de su calidad de vida y tener una mayor incidencia en la educación pública.</w:t>
            </w:r>
          </w:p>
        </w:tc>
      </w:tr>
      <w:tr w:rsidR="003F6E0E" w:rsidRPr="00B711AA" w:rsidTr="00B40C57">
        <w:tc>
          <w:tcPr>
            <w:tcW w:w="2323" w:type="dxa"/>
            <w:shd w:val="clear" w:color="auto" w:fill="BFBFBF"/>
            <w:vAlign w:val="center"/>
          </w:tcPr>
          <w:p w:rsidR="003F6E0E" w:rsidRPr="00B711AA" w:rsidRDefault="003F6E0E" w:rsidP="00B40C57">
            <w:pPr>
              <w:jc w:val="center"/>
              <w:rPr>
                <w:b/>
              </w:rPr>
            </w:pPr>
            <w:r w:rsidRPr="00B711AA">
              <w:rPr>
                <w:b/>
              </w:rPr>
              <w:t>RESPONSABLE</w:t>
            </w:r>
          </w:p>
        </w:tc>
        <w:tc>
          <w:tcPr>
            <w:tcW w:w="2166" w:type="dxa"/>
          </w:tcPr>
          <w:p w:rsidR="003F6E0E" w:rsidRPr="00B711AA" w:rsidRDefault="003F6E0E" w:rsidP="00B40C57">
            <w:pPr>
              <w:jc w:val="both"/>
            </w:pPr>
            <w:r w:rsidRPr="00B711AA">
              <w:t>Administrador</w:t>
            </w:r>
          </w:p>
        </w:tc>
        <w:tc>
          <w:tcPr>
            <w:tcW w:w="2123" w:type="dxa"/>
            <w:shd w:val="clear" w:color="auto" w:fill="D9D9D9"/>
            <w:vAlign w:val="center"/>
          </w:tcPr>
          <w:p w:rsidR="003F6E0E" w:rsidRPr="00B711AA" w:rsidRDefault="003F6E0E" w:rsidP="00B40C57">
            <w:pPr>
              <w:jc w:val="both"/>
              <w:rPr>
                <w:b/>
              </w:rPr>
            </w:pPr>
            <w:r w:rsidRPr="00B711AA">
              <w:rPr>
                <w:b/>
              </w:rPr>
              <w:t>BASE LEGAL</w:t>
            </w:r>
          </w:p>
        </w:tc>
        <w:tc>
          <w:tcPr>
            <w:tcW w:w="2108" w:type="dxa"/>
          </w:tcPr>
          <w:p w:rsidR="003F6E0E" w:rsidRPr="00B711AA" w:rsidRDefault="003F6E0E" w:rsidP="00B40C57">
            <w:pPr>
              <w:jc w:val="both"/>
            </w:pPr>
            <w:r w:rsidRPr="00B711AA">
              <w:t>No Aplica</w:t>
            </w:r>
          </w:p>
        </w:tc>
      </w:tr>
      <w:tr w:rsidR="003F6E0E" w:rsidRPr="00B711AA" w:rsidTr="00B40C57">
        <w:tc>
          <w:tcPr>
            <w:tcW w:w="2323" w:type="dxa"/>
            <w:shd w:val="clear" w:color="auto" w:fill="BFBFBF"/>
            <w:vAlign w:val="center"/>
          </w:tcPr>
          <w:p w:rsidR="003F6E0E" w:rsidRPr="00B711AA" w:rsidRDefault="003F6E0E" w:rsidP="00B40C57">
            <w:pPr>
              <w:jc w:val="center"/>
              <w:rPr>
                <w:b/>
              </w:rPr>
            </w:pPr>
            <w:r w:rsidRPr="00B711AA">
              <w:rPr>
                <w:b/>
              </w:rPr>
              <w:t>ACTORES DEL PROCESO</w:t>
            </w:r>
          </w:p>
        </w:tc>
        <w:tc>
          <w:tcPr>
            <w:tcW w:w="6397" w:type="dxa"/>
            <w:gridSpan w:val="3"/>
          </w:tcPr>
          <w:p w:rsidR="003F6E0E" w:rsidRDefault="003F6E0E" w:rsidP="00B40C57">
            <w:pPr>
              <w:jc w:val="both"/>
            </w:pPr>
            <w:r w:rsidRPr="006A2ABB">
              <w:rPr>
                <w:bCs/>
                <w:u w:val="single"/>
              </w:rPr>
              <w:t>Administrador</w:t>
            </w:r>
            <w:r w:rsidR="006A2ABB">
              <w:rPr>
                <w:bCs/>
              </w:rPr>
              <w:t>:</w:t>
            </w:r>
            <w:r w:rsidR="006A2ABB">
              <w:t xml:space="preserve"> 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así como en materias de personal.</w:t>
            </w:r>
          </w:p>
          <w:p w:rsidR="006A2ABB" w:rsidRPr="006A2ABB" w:rsidRDefault="006A2ABB" w:rsidP="00B40C57">
            <w:pPr>
              <w:jc w:val="both"/>
              <w:rPr>
                <w:bCs/>
              </w:rPr>
            </w:pPr>
          </w:p>
          <w:p w:rsidR="003F6E0E" w:rsidRDefault="00296274" w:rsidP="00B40C57">
            <w:pPr>
              <w:jc w:val="both"/>
            </w:pPr>
            <w:r w:rsidRPr="006A2ABB">
              <w:rPr>
                <w:bCs/>
                <w:u w:val="single"/>
              </w:rPr>
              <w:t>Miembro del Consejo Directivo</w:t>
            </w:r>
            <w:r w:rsidR="006A2ABB">
              <w:rPr>
                <w:bCs/>
              </w:rPr>
              <w:t>:</w:t>
            </w:r>
            <w:r w:rsidR="006A2ABB">
              <w:t xml:space="preserve"> Directivo que forma parte del Consejo Directivo y lo representa en diversas actividades.</w:t>
            </w:r>
          </w:p>
          <w:p w:rsidR="006A2ABB" w:rsidRPr="006A2ABB" w:rsidRDefault="006A2ABB" w:rsidP="00B40C57">
            <w:pPr>
              <w:jc w:val="both"/>
              <w:rPr>
                <w:bCs/>
              </w:rPr>
            </w:pPr>
          </w:p>
          <w:p w:rsidR="003F6E0E" w:rsidRPr="006A2ABB" w:rsidRDefault="003F6E0E" w:rsidP="00B40C57">
            <w:pPr>
              <w:jc w:val="both"/>
              <w:rPr>
                <w:bCs/>
              </w:rPr>
            </w:pPr>
            <w:r w:rsidRPr="006A2ABB">
              <w:rPr>
                <w:bCs/>
                <w:u w:val="single"/>
              </w:rPr>
              <w:t>Encargada de Caja</w:t>
            </w:r>
            <w:r w:rsidR="006A2ABB">
              <w:rPr>
                <w:bCs/>
              </w:rPr>
              <w:t>:</w:t>
            </w:r>
            <w:r w:rsidR="006A2ABB">
              <w:t xml:space="preserve"> Persona responsable del manejo y control de los recursos financieros de la institución.</w:t>
            </w:r>
          </w:p>
        </w:tc>
      </w:tr>
      <w:tr w:rsidR="003F6E0E" w:rsidRPr="00B711AA" w:rsidTr="00B40C57">
        <w:tc>
          <w:tcPr>
            <w:tcW w:w="2323" w:type="dxa"/>
            <w:shd w:val="clear" w:color="auto" w:fill="BFBFBF"/>
            <w:vAlign w:val="center"/>
          </w:tcPr>
          <w:p w:rsidR="003F6E0E" w:rsidRPr="00B711AA" w:rsidRDefault="003F6E0E" w:rsidP="00B40C57">
            <w:pPr>
              <w:jc w:val="center"/>
              <w:rPr>
                <w:b/>
              </w:rPr>
            </w:pPr>
            <w:r w:rsidRPr="00B711AA">
              <w:rPr>
                <w:b/>
              </w:rPr>
              <w:t>CLIENTES INTERNOS</w:t>
            </w:r>
          </w:p>
        </w:tc>
        <w:tc>
          <w:tcPr>
            <w:tcW w:w="2166" w:type="dxa"/>
          </w:tcPr>
          <w:p w:rsidR="003F6E0E" w:rsidRPr="00B711AA" w:rsidRDefault="003F6E0E" w:rsidP="00B40C57">
            <w:pPr>
              <w:jc w:val="both"/>
              <w:rPr>
                <w:bCs/>
                <w:lang w:val="es-PE"/>
              </w:rPr>
            </w:pPr>
            <w:r w:rsidRPr="00B711AA">
              <w:rPr>
                <w:bCs/>
                <w:lang w:val="es-PE"/>
              </w:rPr>
              <w:t>No Aplica</w:t>
            </w:r>
          </w:p>
        </w:tc>
        <w:tc>
          <w:tcPr>
            <w:tcW w:w="2123" w:type="dxa"/>
            <w:shd w:val="clear" w:color="auto" w:fill="D9D9D9"/>
            <w:vAlign w:val="center"/>
          </w:tcPr>
          <w:p w:rsidR="003F6E0E" w:rsidRPr="00B711AA" w:rsidRDefault="003F6E0E" w:rsidP="00B40C57">
            <w:pPr>
              <w:jc w:val="both"/>
              <w:rPr>
                <w:b/>
                <w:bCs/>
              </w:rPr>
            </w:pPr>
            <w:r w:rsidRPr="00B711AA">
              <w:rPr>
                <w:b/>
                <w:bCs/>
              </w:rPr>
              <w:t>CLIENTE EXTERNO</w:t>
            </w:r>
          </w:p>
        </w:tc>
        <w:tc>
          <w:tcPr>
            <w:tcW w:w="2108" w:type="dxa"/>
          </w:tcPr>
          <w:p w:rsidR="003F6E0E" w:rsidRPr="00B711AA" w:rsidRDefault="003F6E0E" w:rsidP="00B40C57">
            <w:pPr>
              <w:jc w:val="both"/>
              <w:rPr>
                <w:bCs/>
              </w:rPr>
            </w:pPr>
            <w:r w:rsidRPr="00B711AA">
              <w:rPr>
                <w:bCs/>
              </w:rPr>
              <w:t>Constructora</w:t>
            </w:r>
          </w:p>
        </w:tc>
      </w:tr>
      <w:tr w:rsidR="003F6E0E" w:rsidRPr="00B711AA" w:rsidTr="00B40C57">
        <w:tc>
          <w:tcPr>
            <w:tcW w:w="2323" w:type="dxa"/>
            <w:shd w:val="clear" w:color="auto" w:fill="BFBFBF"/>
            <w:vAlign w:val="center"/>
          </w:tcPr>
          <w:p w:rsidR="003F6E0E" w:rsidRPr="00B711AA" w:rsidRDefault="003F6E0E" w:rsidP="00B40C57">
            <w:pPr>
              <w:jc w:val="center"/>
              <w:rPr>
                <w:b/>
              </w:rPr>
            </w:pPr>
            <w:r w:rsidRPr="00B711AA">
              <w:rPr>
                <w:b/>
              </w:rPr>
              <w:t>ALCANCE</w:t>
            </w:r>
          </w:p>
        </w:tc>
        <w:tc>
          <w:tcPr>
            <w:tcW w:w="6397" w:type="dxa"/>
            <w:gridSpan w:val="3"/>
            <w:shd w:val="clear" w:color="auto" w:fill="auto"/>
          </w:tcPr>
          <w:p w:rsidR="003F6E0E" w:rsidRPr="00B711AA" w:rsidRDefault="003F6E0E" w:rsidP="00B40C57">
            <w:pPr>
              <w:jc w:val="both"/>
            </w:pPr>
            <w:r w:rsidRPr="00B711AA">
              <w:t>El alcance del presente proceso se encuentra en torno al esfuerzo realizado por el Administrador y la Encargada de Caja para realizar los pagos correspondientes por la construcción de obras, ya sea en su etapa inicial, en proceso o en la final.</w:t>
            </w:r>
          </w:p>
        </w:tc>
      </w:tr>
      <w:tr w:rsidR="003F6E0E" w:rsidRPr="00B711AA" w:rsidTr="00B40C57">
        <w:tc>
          <w:tcPr>
            <w:tcW w:w="2323" w:type="dxa"/>
            <w:shd w:val="clear" w:color="auto" w:fill="BFBFBF"/>
            <w:vAlign w:val="center"/>
          </w:tcPr>
          <w:p w:rsidR="003F6E0E" w:rsidRPr="00B711AA" w:rsidRDefault="003F6E0E" w:rsidP="00B40C57">
            <w:pPr>
              <w:jc w:val="center"/>
              <w:rPr>
                <w:b/>
              </w:rPr>
            </w:pPr>
            <w:r w:rsidRPr="00B711AA">
              <w:rPr>
                <w:b/>
              </w:rPr>
              <w:t>PROCEDIMIENTO</w:t>
            </w:r>
          </w:p>
        </w:tc>
        <w:tc>
          <w:tcPr>
            <w:tcW w:w="6397" w:type="dxa"/>
            <w:gridSpan w:val="3"/>
            <w:vAlign w:val="center"/>
          </w:tcPr>
          <w:p w:rsidR="003F6E0E" w:rsidRPr="00B711AA" w:rsidRDefault="003F6E0E" w:rsidP="008445C7">
            <w:pPr>
              <w:pStyle w:val="Prrafodelista"/>
              <w:keepNext/>
              <w:numPr>
                <w:ilvl w:val="0"/>
                <w:numId w:val="66"/>
              </w:numPr>
              <w:autoSpaceDE w:val="0"/>
              <w:autoSpaceDN w:val="0"/>
              <w:adjustRightInd w:val="0"/>
              <w:jc w:val="both"/>
              <w:rPr>
                <w:bCs/>
              </w:rPr>
            </w:pPr>
            <w:r w:rsidRPr="00B711AA">
              <w:rPr>
                <w:bCs/>
              </w:rPr>
              <w:t>Según sea el estado en el que se encuentre el proceso de construcción de la obra, el Administrador evalúa si es necesario realizar el pago de adelanto, el pago parcial o el pago final del presupuesto de construcción.</w:t>
            </w:r>
          </w:p>
          <w:p w:rsidR="003F6E0E" w:rsidRPr="00B711AA" w:rsidRDefault="003F6E0E" w:rsidP="008445C7">
            <w:pPr>
              <w:pStyle w:val="Prrafodelista"/>
              <w:keepNext/>
              <w:numPr>
                <w:ilvl w:val="0"/>
                <w:numId w:val="66"/>
              </w:numPr>
              <w:autoSpaceDE w:val="0"/>
              <w:autoSpaceDN w:val="0"/>
              <w:adjustRightInd w:val="0"/>
              <w:jc w:val="both"/>
              <w:rPr>
                <w:bCs/>
              </w:rPr>
            </w:pPr>
            <w:r w:rsidRPr="00B711AA">
              <w:rPr>
                <w:bCs/>
              </w:rPr>
              <w:t>En caso se requiera realizar el pago de adelanto:</w:t>
            </w:r>
          </w:p>
          <w:p w:rsidR="003F6E0E" w:rsidRPr="00B711AA" w:rsidRDefault="003F6E0E" w:rsidP="008445C7">
            <w:pPr>
              <w:pStyle w:val="Prrafodelista"/>
              <w:keepNext/>
              <w:numPr>
                <w:ilvl w:val="0"/>
                <w:numId w:val="63"/>
              </w:numPr>
              <w:autoSpaceDE w:val="0"/>
              <w:autoSpaceDN w:val="0"/>
              <w:adjustRightInd w:val="0"/>
              <w:jc w:val="both"/>
              <w:rPr>
                <w:bCs/>
              </w:rPr>
            </w:pPr>
            <w:r w:rsidRPr="00B711AA">
              <w:rPr>
                <w:bCs/>
              </w:rPr>
              <w:t>Con la Copia de Planos y Presupuesto, el Administrador le solicita a la Encargada de Caja emitir el cheque para realizar el pago correspondiente.</w:t>
            </w:r>
          </w:p>
          <w:p w:rsidR="003F6E0E" w:rsidRPr="00B711AA" w:rsidRDefault="003F6E0E" w:rsidP="008445C7">
            <w:pPr>
              <w:pStyle w:val="Prrafodelista"/>
              <w:keepNext/>
              <w:numPr>
                <w:ilvl w:val="0"/>
                <w:numId w:val="63"/>
              </w:numPr>
              <w:autoSpaceDE w:val="0"/>
              <w:autoSpaceDN w:val="0"/>
              <w:adjustRightInd w:val="0"/>
              <w:jc w:val="both"/>
              <w:rPr>
                <w:bCs/>
              </w:rPr>
            </w:pPr>
            <w:r w:rsidRPr="00B711AA">
              <w:rPr>
                <w:bCs/>
              </w:rPr>
              <w:t xml:space="preserve">Después de emitirlo, éste debe recibir tanto el </w:t>
            </w:r>
            <w:r w:rsidRPr="00B711AA">
              <w:rPr>
                <w:bCs/>
              </w:rPr>
              <w:lastRenderedPageBreak/>
              <w:t xml:space="preserve">VoBo del Administrador como del </w:t>
            </w:r>
            <w:r w:rsidR="00296274">
              <w:rPr>
                <w:bCs/>
              </w:rPr>
              <w:t>Consejo Directivo</w:t>
            </w:r>
            <w:r w:rsidRPr="00B711AA">
              <w:rPr>
                <w:bCs/>
              </w:rPr>
              <w:t xml:space="preserve">. En caso reciba ambos VoBo, se emite la </w:t>
            </w:r>
            <w:r w:rsidR="00296274">
              <w:rPr>
                <w:bCs/>
              </w:rPr>
              <w:t>Orden de Pago</w:t>
            </w:r>
            <w:r w:rsidRPr="00B711AA">
              <w:rPr>
                <w:bCs/>
              </w:rPr>
              <w:t xml:space="preserve"> por Pago de Adelanto. En caso contrario, la Encargada de Caja modifica el cheque.</w:t>
            </w:r>
          </w:p>
          <w:p w:rsidR="003F6E0E" w:rsidRPr="00B711AA" w:rsidRDefault="003F6E0E" w:rsidP="008445C7">
            <w:pPr>
              <w:pStyle w:val="Prrafodelista"/>
              <w:keepNext/>
              <w:numPr>
                <w:ilvl w:val="0"/>
                <w:numId w:val="63"/>
              </w:numPr>
              <w:autoSpaceDE w:val="0"/>
              <w:autoSpaceDN w:val="0"/>
              <w:adjustRightInd w:val="0"/>
              <w:jc w:val="both"/>
              <w:rPr>
                <w:bCs/>
              </w:rPr>
            </w:pPr>
            <w:r w:rsidRPr="00B711AA">
              <w:rPr>
                <w:bCs/>
              </w:rPr>
              <w:t xml:space="preserve">Finalmente, la Encargada de Caja entrega la copia de la </w:t>
            </w:r>
            <w:r w:rsidR="00296274">
              <w:rPr>
                <w:bCs/>
              </w:rPr>
              <w:t>Orden de Pago</w:t>
            </w:r>
            <w:r w:rsidRPr="00B711AA">
              <w:rPr>
                <w:bCs/>
              </w:rPr>
              <w:t xml:space="preserve"> por Pago de Adelanto junto con el cheque a la Constructora.</w:t>
            </w:r>
          </w:p>
          <w:p w:rsidR="003F6E0E" w:rsidRPr="00B711AA" w:rsidRDefault="003F6E0E" w:rsidP="008445C7">
            <w:pPr>
              <w:pStyle w:val="Prrafodelista"/>
              <w:keepNext/>
              <w:numPr>
                <w:ilvl w:val="0"/>
                <w:numId w:val="66"/>
              </w:numPr>
              <w:autoSpaceDE w:val="0"/>
              <w:autoSpaceDN w:val="0"/>
              <w:adjustRightInd w:val="0"/>
              <w:jc w:val="both"/>
              <w:rPr>
                <w:bCs/>
              </w:rPr>
            </w:pPr>
            <w:r w:rsidRPr="00B711AA">
              <w:rPr>
                <w:bCs/>
              </w:rPr>
              <w:t>En caso se requiera realizar el pago parcial:</w:t>
            </w:r>
          </w:p>
          <w:p w:rsidR="003F6E0E" w:rsidRPr="00B711AA" w:rsidRDefault="003F6E0E" w:rsidP="008445C7">
            <w:pPr>
              <w:pStyle w:val="Prrafodelista"/>
              <w:keepNext/>
              <w:numPr>
                <w:ilvl w:val="0"/>
                <w:numId w:val="64"/>
              </w:numPr>
              <w:autoSpaceDE w:val="0"/>
              <w:autoSpaceDN w:val="0"/>
              <w:adjustRightInd w:val="0"/>
              <w:jc w:val="both"/>
              <w:rPr>
                <w:bCs/>
                <w:lang w:val="es-PE"/>
              </w:rPr>
            </w:pPr>
            <w:r w:rsidRPr="00B711AA">
              <w:rPr>
                <w:bCs/>
              </w:rPr>
              <w:t xml:space="preserve">El Administrador con </w:t>
            </w:r>
            <w:r w:rsidRPr="00B711AA">
              <w:rPr>
                <w:bCs/>
                <w:lang w:val="es-PE"/>
              </w:rPr>
              <w:t>Fotos del Avance de la Obra, evalúa la valorización realizada por la Constructora. En caso considere que ésta es errónea, solicita a la Constructora modificarla.</w:t>
            </w:r>
          </w:p>
          <w:p w:rsidR="003F6E0E" w:rsidRPr="00B711AA" w:rsidRDefault="003F6E0E" w:rsidP="008445C7">
            <w:pPr>
              <w:pStyle w:val="Prrafodelista"/>
              <w:keepNext/>
              <w:numPr>
                <w:ilvl w:val="0"/>
                <w:numId w:val="64"/>
              </w:numPr>
              <w:autoSpaceDE w:val="0"/>
              <w:autoSpaceDN w:val="0"/>
              <w:adjustRightInd w:val="0"/>
              <w:jc w:val="both"/>
              <w:rPr>
                <w:bCs/>
                <w:lang w:val="es-PE"/>
              </w:rPr>
            </w:pPr>
            <w:r w:rsidRPr="00B711AA">
              <w:rPr>
                <w:bCs/>
                <w:lang w:val="es-PE"/>
              </w:rPr>
              <w:t>Luego, calcula el 4% de la valorización realizada, el cual será retenido para pagarse al final de la obra.</w:t>
            </w:r>
          </w:p>
          <w:p w:rsidR="003F6E0E" w:rsidRPr="00B711AA" w:rsidRDefault="003F6E0E" w:rsidP="008445C7">
            <w:pPr>
              <w:pStyle w:val="Prrafodelista"/>
              <w:keepNext/>
              <w:numPr>
                <w:ilvl w:val="0"/>
                <w:numId w:val="64"/>
              </w:numPr>
              <w:autoSpaceDE w:val="0"/>
              <w:autoSpaceDN w:val="0"/>
              <w:adjustRightInd w:val="0"/>
              <w:jc w:val="both"/>
              <w:rPr>
                <w:bCs/>
                <w:lang w:val="es-PE"/>
              </w:rPr>
            </w:pPr>
            <w:r w:rsidRPr="00B711AA">
              <w:rPr>
                <w:bCs/>
                <w:lang w:val="es-PE"/>
              </w:rPr>
              <w:t>La Constructora certifica la retención del 4%.</w:t>
            </w:r>
          </w:p>
          <w:p w:rsidR="003F6E0E" w:rsidRPr="00B711AA" w:rsidRDefault="003F6E0E" w:rsidP="008445C7">
            <w:pPr>
              <w:pStyle w:val="Prrafodelista"/>
              <w:keepNext/>
              <w:numPr>
                <w:ilvl w:val="0"/>
                <w:numId w:val="64"/>
              </w:numPr>
              <w:autoSpaceDE w:val="0"/>
              <w:autoSpaceDN w:val="0"/>
              <w:adjustRightInd w:val="0"/>
              <w:jc w:val="both"/>
              <w:rPr>
                <w:bCs/>
                <w:lang w:val="es-PE"/>
              </w:rPr>
            </w:pPr>
            <w:r w:rsidRPr="00B711AA">
              <w:rPr>
                <w:bCs/>
                <w:lang w:val="es-PE"/>
              </w:rPr>
              <w:t xml:space="preserve">Después la Encargada de Caja emite el cheque correspondiente y solicita los VoBo del Administrador y del </w:t>
            </w:r>
            <w:r w:rsidR="00296274">
              <w:rPr>
                <w:bCs/>
                <w:lang w:val="es-PE"/>
              </w:rPr>
              <w:t>Consejo Directivo</w:t>
            </w:r>
            <w:r w:rsidRPr="00B711AA">
              <w:rPr>
                <w:bCs/>
                <w:lang w:val="es-PE"/>
              </w:rPr>
              <w:t>. En caso no brinden sus VoBo, la Encargada de Caja modifica el cheque emitido</w:t>
            </w:r>
          </w:p>
          <w:p w:rsidR="003F6E0E" w:rsidRPr="00B711AA" w:rsidRDefault="003F6E0E" w:rsidP="008445C7">
            <w:pPr>
              <w:pStyle w:val="Prrafodelista"/>
              <w:keepNext/>
              <w:numPr>
                <w:ilvl w:val="0"/>
                <w:numId w:val="64"/>
              </w:numPr>
              <w:autoSpaceDE w:val="0"/>
              <w:autoSpaceDN w:val="0"/>
              <w:adjustRightInd w:val="0"/>
              <w:jc w:val="both"/>
              <w:rPr>
                <w:bCs/>
                <w:lang w:val="es-PE"/>
              </w:rPr>
            </w:pPr>
            <w:r w:rsidRPr="00B711AA">
              <w:rPr>
                <w:bCs/>
                <w:lang w:val="es-PE"/>
              </w:rPr>
              <w:t xml:space="preserve">Finalmente, con los VoBo obtenidos, la Encargada de Caja elabora la </w:t>
            </w:r>
            <w:r w:rsidR="00296274">
              <w:rPr>
                <w:bCs/>
                <w:lang w:val="es-PE"/>
              </w:rPr>
              <w:t>Orden de Pago</w:t>
            </w:r>
            <w:r w:rsidRPr="00B711AA">
              <w:rPr>
                <w:bCs/>
                <w:lang w:val="es-PE"/>
              </w:rPr>
              <w:t xml:space="preserve"> de Pago Parcial, y le entrega una copia junto con el cheque a la Constructora.</w:t>
            </w:r>
          </w:p>
          <w:p w:rsidR="003F6E0E" w:rsidRPr="00B711AA" w:rsidRDefault="003F6E0E" w:rsidP="008445C7">
            <w:pPr>
              <w:pStyle w:val="Prrafodelista"/>
              <w:keepNext/>
              <w:numPr>
                <w:ilvl w:val="0"/>
                <w:numId w:val="66"/>
              </w:numPr>
              <w:autoSpaceDE w:val="0"/>
              <w:autoSpaceDN w:val="0"/>
              <w:adjustRightInd w:val="0"/>
              <w:jc w:val="both"/>
              <w:rPr>
                <w:bCs/>
                <w:lang w:val="es-PE"/>
              </w:rPr>
            </w:pPr>
            <w:r w:rsidRPr="00B711AA">
              <w:rPr>
                <w:bCs/>
                <w:lang w:val="es-PE"/>
              </w:rPr>
              <w:t>En caso se requiera realizar el pago final:</w:t>
            </w:r>
          </w:p>
          <w:p w:rsidR="003F6E0E" w:rsidRPr="00B711AA" w:rsidRDefault="003F6E0E" w:rsidP="008445C7">
            <w:pPr>
              <w:pStyle w:val="Prrafodelista"/>
              <w:keepNext/>
              <w:numPr>
                <w:ilvl w:val="0"/>
                <w:numId w:val="65"/>
              </w:numPr>
              <w:autoSpaceDE w:val="0"/>
              <w:autoSpaceDN w:val="0"/>
              <w:adjustRightInd w:val="0"/>
              <w:jc w:val="both"/>
              <w:rPr>
                <w:bCs/>
                <w:lang w:val="es-PE"/>
              </w:rPr>
            </w:pPr>
            <w:r w:rsidRPr="00B711AA">
              <w:rPr>
                <w:bCs/>
                <w:lang w:val="es-PE"/>
              </w:rPr>
              <w:t>El Administrador junta todas las facturas de Pago Parcial.</w:t>
            </w:r>
          </w:p>
          <w:p w:rsidR="003F6E0E" w:rsidRPr="00B711AA" w:rsidRDefault="003F6E0E" w:rsidP="008445C7">
            <w:pPr>
              <w:pStyle w:val="Prrafodelista"/>
              <w:keepNext/>
              <w:numPr>
                <w:ilvl w:val="0"/>
                <w:numId w:val="65"/>
              </w:numPr>
              <w:autoSpaceDE w:val="0"/>
              <w:autoSpaceDN w:val="0"/>
              <w:adjustRightInd w:val="0"/>
              <w:jc w:val="both"/>
              <w:rPr>
                <w:bCs/>
                <w:lang w:val="es-PE"/>
              </w:rPr>
            </w:pPr>
            <w:r w:rsidRPr="00B711AA">
              <w:rPr>
                <w:bCs/>
                <w:lang w:val="es-PE"/>
              </w:rPr>
              <w:t>Luego, calcula el total retenido en cada pago parcial que se realizó.</w:t>
            </w:r>
          </w:p>
          <w:p w:rsidR="003F6E0E" w:rsidRPr="00B711AA" w:rsidRDefault="003F6E0E" w:rsidP="008445C7">
            <w:pPr>
              <w:pStyle w:val="Prrafodelista"/>
              <w:keepNext/>
              <w:numPr>
                <w:ilvl w:val="0"/>
                <w:numId w:val="65"/>
              </w:numPr>
              <w:autoSpaceDE w:val="0"/>
              <w:autoSpaceDN w:val="0"/>
              <w:adjustRightInd w:val="0"/>
              <w:jc w:val="both"/>
              <w:rPr>
                <w:bCs/>
                <w:lang w:val="es-PE"/>
              </w:rPr>
            </w:pPr>
            <w:r w:rsidRPr="00B711AA">
              <w:rPr>
                <w:bCs/>
                <w:lang w:val="es-PE"/>
              </w:rPr>
              <w:t xml:space="preserve">La Encargada de Caja emite el cheque y solicita el VoBo del Administrador y del </w:t>
            </w:r>
            <w:r w:rsidR="00296274">
              <w:rPr>
                <w:bCs/>
                <w:lang w:val="es-PE"/>
              </w:rPr>
              <w:t>Consejo Directivo</w:t>
            </w:r>
            <w:r w:rsidRPr="00B711AA">
              <w:rPr>
                <w:bCs/>
                <w:lang w:val="es-PE"/>
              </w:rPr>
              <w:t>. En caso no se obtenga ambos VoBo, la Encargada de Caja modifica el documento.</w:t>
            </w:r>
          </w:p>
          <w:p w:rsidR="003F6E0E" w:rsidRPr="00B711AA" w:rsidRDefault="003F6E0E" w:rsidP="00296274">
            <w:pPr>
              <w:pStyle w:val="Prrafodelista"/>
              <w:keepNext/>
              <w:numPr>
                <w:ilvl w:val="0"/>
                <w:numId w:val="65"/>
              </w:numPr>
              <w:autoSpaceDE w:val="0"/>
              <w:autoSpaceDN w:val="0"/>
              <w:adjustRightInd w:val="0"/>
              <w:jc w:val="both"/>
              <w:rPr>
                <w:bCs/>
                <w:lang w:val="es-PE"/>
              </w:rPr>
            </w:pPr>
            <w:r w:rsidRPr="00B711AA">
              <w:rPr>
                <w:bCs/>
                <w:lang w:val="es-PE"/>
              </w:rPr>
              <w:t xml:space="preserve">Finalmente, tras recibir el VoBo de las autoridades correspondientes, la Encargada de Caja elabora la </w:t>
            </w:r>
            <w:r w:rsidR="00296274">
              <w:rPr>
                <w:bCs/>
                <w:lang w:val="es-PE"/>
              </w:rPr>
              <w:t>Orden de Pago</w:t>
            </w:r>
            <w:r w:rsidRPr="00B711AA">
              <w:rPr>
                <w:bCs/>
                <w:lang w:val="es-PE"/>
              </w:rPr>
              <w:t xml:space="preserve"> por Pago Final de la Obra y entrega una copia de la misma junto con el cheque a la Constructora.</w:t>
            </w:r>
          </w:p>
        </w:tc>
      </w:tr>
      <w:tr w:rsidR="003F6E0E" w:rsidRPr="00B711AA" w:rsidTr="00B40C57">
        <w:tc>
          <w:tcPr>
            <w:tcW w:w="2323" w:type="dxa"/>
            <w:shd w:val="clear" w:color="auto" w:fill="BFBFBF"/>
            <w:vAlign w:val="center"/>
          </w:tcPr>
          <w:p w:rsidR="003F6E0E" w:rsidRPr="00B711AA" w:rsidRDefault="003F6E0E" w:rsidP="00B40C57">
            <w:pPr>
              <w:jc w:val="center"/>
              <w:rPr>
                <w:b/>
              </w:rPr>
            </w:pPr>
            <w:r w:rsidRPr="00B711AA">
              <w:rPr>
                <w:b/>
              </w:rPr>
              <w:lastRenderedPageBreak/>
              <w:t>PROCESOS RELACIONADOS</w:t>
            </w:r>
          </w:p>
        </w:tc>
        <w:tc>
          <w:tcPr>
            <w:tcW w:w="6397" w:type="dxa"/>
            <w:gridSpan w:val="3"/>
            <w:vAlign w:val="center"/>
          </w:tcPr>
          <w:p w:rsidR="003F6E0E" w:rsidRPr="00B711AA" w:rsidRDefault="003F6E0E" w:rsidP="00950CBF">
            <w:pPr>
              <w:keepNext/>
              <w:autoSpaceDE w:val="0"/>
              <w:autoSpaceDN w:val="0"/>
              <w:adjustRightInd w:val="0"/>
              <w:jc w:val="both"/>
              <w:rPr>
                <w:bCs/>
              </w:rPr>
            </w:pPr>
            <w:r w:rsidRPr="00B711AA">
              <w:rPr>
                <w:bCs/>
              </w:rPr>
              <w:t>No Aplica</w:t>
            </w:r>
          </w:p>
        </w:tc>
      </w:tr>
    </w:tbl>
    <w:p w:rsidR="00950CBF" w:rsidRPr="00950CBF" w:rsidRDefault="00950CBF" w:rsidP="00950CBF">
      <w:pPr>
        <w:pStyle w:val="Epgrafe"/>
        <w:jc w:val="center"/>
        <w:rPr>
          <w:sz w:val="24"/>
          <w:szCs w:val="24"/>
        </w:rPr>
      </w:pPr>
      <w:bookmarkStart w:id="192" w:name="_Toc296548054"/>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Pr>
          <w:noProof/>
          <w:sz w:val="24"/>
          <w:szCs w:val="24"/>
        </w:rPr>
        <w:t>38</w:t>
      </w:r>
      <w:r w:rsidRPr="00950CBF">
        <w:rPr>
          <w:sz w:val="24"/>
          <w:szCs w:val="24"/>
        </w:rPr>
        <w:fldChar w:fldCharType="end"/>
      </w:r>
      <w:r w:rsidRPr="00950CBF">
        <w:rPr>
          <w:b w:val="0"/>
          <w:sz w:val="24"/>
          <w:szCs w:val="24"/>
        </w:rPr>
        <w:t xml:space="preserve"> - Definición del Proceso “Pago del Presupuesto de Construcción”</w:t>
      </w:r>
      <w:bookmarkEnd w:id="192"/>
    </w:p>
    <w:p w:rsidR="003F6E0E" w:rsidRPr="00950CBF" w:rsidRDefault="003F6E0E" w:rsidP="00950CBF">
      <w:pPr>
        <w:jc w:val="center"/>
      </w:pPr>
      <w:r w:rsidRPr="00950CBF">
        <w:rPr>
          <w:b/>
        </w:rPr>
        <w:t xml:space="preserve">Fuente: </w:t>
      </w:r>
      <w:r w:rsidRPr="00950CBF">
        <w:t>Elaboración Propia</w:t>
      </w:r>
    </w:p>
    <w:p w:rsidR="003F6E0E" w:rsidRPr="00B711AA" w:rsidRDefault="003F6E0E" w:rsidP="003F6E0E"/>
    <w:p w:rsidR="003F6E0E" w:rsidRPr="00B711AA" w:rsidRDefault="003F6E0E" w:rsidP="003F6E0E"/>
    <w:p w:rsidR="003F6E0E" w:rsidRPr="00B711AA" w:rsidRDefault="003F6E0E" w:rsidP="003F6E0E"/>
    <w:p w:rsidR="003F6E0E" w:rsidRPr="00B711AA" w:rsidRDefault="003F6E0E" w:rsidP="003F6E0E"/>
    <w:p w:rsidR="003F6E0E" w:rsidRPr="00B711AA" w:rsidRDefault="003F6E0E" w:rsidP="003F6E0E"/>
    <w:p w:rsidR="003F6E0E" w:rsidRPr="00B711AA" w:rsidRDefault="003F6E0E" w:rsidP="003F6E0E"/>
    <w:p w:rsidR="00FA18EF" w:rsidRPr="00FA18EF" w:rsidRDefault="00845AE1" w:rsidP="00FA18EF">
      <w:pPr>
        <w:keepNext/>
        <w:jc w:val="center"/>
      </w:pPr>
      <w:r>
        <w:rPr>
          <w:noProof/>
          <w:lang w:val="es-PE" w:eastAsia="es-PE"/>
        </w:rPr>
        <w:drawing>
          <wp:inline distT="0" distB="0" distL="0" distR="0" wp14:anchorId="763CC6E7" wp14:editId="14A77139">
            <wp:extent cx="5400040" cy="5295700"/>
            <wp:effectExtent l="0" t="0" r="0" b="635"/>
            <wp:docPr id="292" name="Imagen 292" descr="D:\Documents and Settings\Jose\Escritorio\Modificados\Pago del Presupuesto de Construcció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Documents and Settings\Jose\Escritorio\Modificados\Pago del Presupuesto de Construcción.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00040" cy="5295700"/>
                    </a:xfrm>
                    <a:prstGeom prst="rect">
                      <a:avLst/>
                    </a:prstGeom>
                    <a:noFill/>
                    <a:ln>
                      <a:noFill/>
                    </a:ln>
                  </pic:spPr>
                </pic:pic>
              </a:graphicData>
            </a:graphic>
          </wp:inline>
        </w:drawing>
      </w:r>
    </w:p>
    <w:p w:rsidR="003F6E0E" w:rsidRPr="00FA18EF" w:rsidRDefault="00FA18EF" w:rsidP="00FA18EF">
      <w:pPr>
        <w:pStyle w:val="Epgrafe"/>
        <w:jc w:val="center"/>
        <w:rPr>
          <w:sz w:val="24"/>
          <w:szCs w:val="24"/>
        </w:rPr>
      </w:pPr>
      <w:bookmarkStart w:id="193" w:name="_Toc296466287"/>
      <w:bookmarkStart w:id="194" w:name="_Toc296636135"/>
      <w:r w:rsidRPr="00FA18EF">
        <w:rPr>
          <w:sz w:val="24"/>
          <w:szCs w:val="24"/>
        </w:rPr>
        <w:t xml:space="preserve">Figura 3. </w:t>
      </w:r>
      <w:r w:rsidRPr="00FA18EF">
        <w:rPr>
          <w:sz w:val="24"/>
          <w:szCs w:val="24"/>
        </w:rPr>
        <w:fldChar w:fldCharType="begin"/>
      </w:r>
      <w:r w:rsidRPr="00FA18EF">
        <w:rPr>
          <w:sz w:val="24"/>
          <w:szCs w:val="24"/>
        </w:rPr>
        <w:instrText xml:space="preserve"> SEQ Figura_3. \* ARABIC </w:instrText>
      </w:r>
      <w:r w:rsidRPr="00FA18EF">
        <w:rPr>
          <w:sz w:val="24"/>
          <w:szCs w:val="24"/>
        </w:rPr>
        <w:fldChar w:fldCharType="separate"/>
      </w:r>
      <w:r w:rsidR="00DE4F66">
        <w:rPr>
          <w:noProof/>
          <w:sz w:val="24"/>
          <w:szCs w:val="24"/>
        </w:rPr>
        <w:t>23</w:t>
      </w:r>
      <w:r w:rsidRPr="00FA18EF">
        <w:rPr>
          <w:sz w:val="24"/>
          <w:szCs w:val="24"/>
        </w:rPr>
        <w:fldChar w:fldCharType="end"/>
      </w:r>
      <w:r w:rsidRPr="00FA18EF">
        <w:rPr>
          <w:b w:val="0"/>
          <w:sz w:val="24"/>
          <w:szCs w:val="24"/>
        </w:rPr>
        <w:t xml:space="preserve"> – Diagrama de Procesos: Proceso "Pago del Presupuesto de Construcción"</w:t>
      </w:r>
      <w:bookmarkEnd w:id="193"/>
      <w:bookmarkEnd w:id="194"/>
    </w:p>
    <w:p w:rsidR="003F6E0E" w:rsidRPr="00FA18EF" w:rsidRDefault="003F6E0E" w:rsidP="00FA18EF">
      <w:pPr>
        <w:jc w:val="center"/>
      </w:pPr>
      <w:r w:rsidRPr="00FA18EF">
        <w:rPr>
          <w:b/>
        </w:rPr>
        <w:t xml:space="preserve">Fuente: </w:t>
      </w:r>
      <w:r w:rsidRPr="00FA18EF">
        <w:t>Elaboración Propia</w:t>
      </w:r>
    </w:p>
    <w:p w:rsidR="003F6E0E" w:rsidRDefault="003F6E0E" w:rsidP="003F6E0E"/>
    <w:p w:rsidR="003F6E0E" w:rsidRDefault="003F6E0E" w:rsidP="003F6E0E"/>
    <w:p w:rsidR="003F6E0E" w:rsidRDefault="003F6E0E" w:rsidP="003F6E0E"/>
    <w:p w:rsidR="003F6E0E" w:rsidRDefault="003F6E0E" w:rsidP="003F6E0E"/>
    <w:p w:rsidR="003F6E0E" w:rsidRDefault="003F6E0E" w:rsidP="003F6E0E"/>
    <w:p w:rsidR="003F6E0E" w:rsidRDefault="003F6E0E" w:rsidP="003F6E0E"/>
    <w:p w:rsidR="003F6E0E" w:rsidRDefault="003F6E0E" w:rsidP="003F6E0E"/>
    <w:p w:rsidR="003F6E0E" w:rsidRDefault="003F6E0E" w:rsidP="003F6E0E"/>
    <w:p w:rsidR="003F6E0E" w:rsidRDefault="003F6E0E" w:rsidP="003F6E0E"/>
    <w:p w:rsidR="003F6E0E" w:rsidRDefault="003F6E0E" w:rsidP="003F6E0E"/>
    <w:p w:rsidR="003F6E0E" w:rsidRDefault="003F6E0E" w:rsidP="003F6E0E"/>
    <w:p w:rsidR="003F6E0E" w:rsidRDefault="003F6E0E" w:rsidP="003F6E0E">
      <w:pPr>
        <w:sectPr w:rsidR="003F6E0E" w:rsidSect="00B40C57">
          <w:pgSz w:w="11906" w:h="16838"/>
          <w:pgMar w:top="1418" w:right="1701" w:bottom="1418" w:left="1701" w:header="709" w:footer="709" w:gutter="0"/>
          <w:cols w:space="708"/>
          <w:docGrid w:linePitch="360"/>
        </w:sect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3"/>
        <w:gridCol w:w="1445"/>
        <w:gridCol w:w="1615"/>
        <w:gridCol w:w="1638"/>
        <w:gridCol w:w="3105"/>
        <w:gridCol w:w="1985"/>
        <w:gridCol w:w="1615"/>
        <w:gridCol w:w="2312"/>
      </w:tblGrid>
      <w:tr w:rsidR="00296274" w:rsidRPr="00B711AA" w:rsidTr="00296274">
        <w:trPr>
          <w:trHeight w:val="495"/>
        </w:trPr>
        <w:tc>
          <w:tcPr>
            <w:tcW w:w="177" w:type="pct"/>
            <w:shd w:val="clear" w:color="auto" w:fill="000000"/>
            <w:vAlign w:val="center"/>
          </w:tcPr>
          <w:p w:rsidR="00296274" w:rsidRPr="00860602" w:rsidRDefault="00296274" w:rsidP="00B40C57">
            <w:pPr>
              <w:jc w:val="center"/>
              <w:rPr>
                <w:b/>
                <w:bCs/>
                <w:color w:val="FFFFFF"/>
                <w:sz w:val="22"/>
                <w:szCs w:val="22"/>
                <w:lang w:val="es-PE" w:eastAsia="es-PE"/>
              </w:rPr>
            </w:pPr>
            <w:r w:rsidRPr="00860602">
              <w:rPr>
                <w:b/>
                <w:color w:val="FFFFFF"/>
                <w:sz w:val="22"/>
                <w:szCs w:val="22"/>
                <w:lang w:val="es-PE" w:eastAsia="es-PE"/>
              </w:rPr>
              <w:lastRenderedPageBreak/>
              <w:t>N°</w:t>
            </w:r>
          </w:p>
        </w:tc>
        <w:tc>
          <w:tcPr>
            <w:tcW w:w="508" w:type="pct"/>
            <w:shd w:val="clear" w:color="auto" w:fill="000000"/>
            <w:vAlign w:val="center"/>
          </w:tcPr>
          <w:p w:rsidR="00296274" w:rsidRPr="00860602" w:rsidRDefault="00296274" w:rsidP="00B40C57">
            <w:pPr>
              <w:jc w:val="center"/>
              <w:rPr>
                <w:b/>
                <w:bCs/>
                <w:color w:val="FFFFFF"/>
                <w:sz w:val="22"/>
                <w:szCs w:val="22"/>
                <w:lang w:val="es-PE" w:eastAsia="es-PE"/>
              </w:rPr>
            </w:pPr>
            <w:r w:rsidRPr="00860602">
              <w:rPr>
                <w:b/>
                <w:color w:val="FFFFFF"/>
                <w:sz w:val="22"/>
                <w:szCs w:val="22"/>
                <w:lang w:val="es-PE" w:eastAsia="es-PE"/>
              </w:rPr>
              <w:t>ENTRADA</w:t>
            </w:r>
          </w:p>
        </w:tc>
        <w:tc>
          <w:tcPr>
            <w:tcW w:w="568" w:type="pct"/>
            <w:shd w:val="clear" w:color="auto" w:fill="000000"/>
            <w:vAlign w:val="center"/>
          </w:tcPr>
          <w:p w:rsidR="00296274" w:rsidRPr="00860602" w:rsidRDefault="00296274" w:rsidP="00B40C57">
            <w:pPr>
              <w:jc w:val="center"/>
              <w:rPr>
                <w:b/>
                <w:bCs/>
                <w:color w:val="FFFFFF"/>
                <w:sz w:val="22"/>
                <w:szCs w:val="22"/>
                <w:lang w:val="es-PE" w:eastAsia="es-PE"/>
              </w:rPr>
            </w:pPr>
            <w:r w:rsidRPr="00860602">
              <w:rPr>
                <w:b/>
                <w:color w:val="FFFFFF"/>
                <w:sz w:val="22"/>
                <w:szCs w:val="22"/>
                <w:lang w:val="es-PE" w:eastAsia="es-PE"/>
              </w:rPr>
              <w:t>ACTIVIDAD</w:t>
            </w:r>
          </w:p>
        </w:tc>
        <w:tc>
          <w:tcPr>
            <w:tcW w:w="576" w:type="pct"/>
            <w:shd w:val="clear" w:color="auto" w:fill="000000"/>
            <w:vAlign w:val="center"/>
          </w:tcPr>
          <w:p w:rsidR="00296274" w:rsidRPr="00860602" w:rsidRDefault="00296274" w:rsidP="00B40C57">
            <w:pPr>
              <w:jc w:val="center"/>
              <w:rPr>
                <w:b/>
                <w:bCs/>
                <w:color w:val="FFFFFF"/>
                <w:sz w:val="22"/>
                <w:szCs w:val="22"/>
                <w:lang w:val="es-PE" w:eastAsia="es-PE"/>
              </w:rPr>
            </w:pPr>
            <w:r w:rsidRPr="00860602">
              <w:rPr>
                <w:b/>
                <w:color w:val="FFFFFF"/>
                <w:sz w:val="22"/>
                <w:szCs w:val="22"/>
                <w:lang w:val="es-PE" w:eastAsia="es-PE"/>
              </w:rPr>
              <w:t>SALIDA</w:t>
            </w:r>
          </w:p>
        </w:tc>
        <w:tc>
          <w:tcPr>
            <w:tcW w:w="1092" w:type="pct"/>
            <w:shd w:val="clear" w:color="auto" w:fill="000000"/>
            <w:vAlign w:val="center"/>
          </w:tcPr>
          <w:p w:rsidR="00296274" w:rsidRPr="00860602" w:rsidRDefault="00296274" w:rsidP="00B40C57">
            <w:pPr>
              <w:jc w:val="center"/>
              <w:rPr>
                <w:b/>
                <w:bCs/>
                <w:color w:val="FFFFFF"/>
                <w:sz w:val="22"/>
                <w:szCs w:val="22"/>
                <w:lang w:val="es-PE" w:eastAsia="es-PE"/>
              </w:rPr>
            </w:pPr>
            <w:r w:rsidRPr="00860602">
              <w:rPr>
                <w:b/>
                <w:color w:val="FFFFFF"/>
                <w:sz w:val="22"/>
                <w:szCs w:val="22"/>
                <w:lang w:val="es-PE" w:eastAsia="es-PE"/>
              </w:rPr>
              <w:t>DESCRIPCIÓN</w:t>
            </w:r>
          </w:p>
        </w:tc>
        <w:tc>
          <w:tcPr>
            <w:tcW w:w="698" w:type="pct"/>
            <w:shd w:val="clear" w:color="auto" w:fill="000000"/>
            <w:vAlign w:val="center"/>
          </w:tcPr>
          <w:p w:rsidR="00296274" w:rsidRPr="00860602" w:rsidRDefault="00296274" w:rsidP="00B40C57">
            <w:pPr>
              <w:jc w:val="center"/>
              <w:rPr>
                <w:b/>
                <w:bCs/>
                <w:color w:val="FFFFFF"/>
                <w:sz w:val="22"/>
                <w:szCs w:val="22"/>
                <w:lang w:val="es-PE" w:eastAsia="es-PE"/>
              </w:rPr>
            </w:pPr>
            <w:r w:rsidRPr="00860602">
              <w:rPr>
                <w:b/>
                <w:color w:val="FFFFFF"/>
                <w:sz w:val="22"/>
                <w:szCs w:val="22"/>
                <w:lang w:val="es-PE" w:eastAsia="es-PE"/>
              </w:rPr>
              <w:t>RESPONSABLE</w:t>
            </w:r>
          </w:p>
        </w:tc>
        <w:tc>
          <w:tcPr>
            <w:tcW w:w="568" w:type="pct"/>
            <w:shd w:val="clear" w:color="auto" w:fill="000000"/>
            <w:vAlign w:val="center"/>
          </w:tcPr>
          <w:p w:rsidR="00296274" w:rsidRPr="00860602" w:rsidRDefault="00296274" w:rsidP="00B40C57">
            <w:pPr>
              <w:jc w:val="center"/>
              <w:rPr>
                <w:b/>
                <w:bCs/>
                <w:color w:val="FFFFFF"/>
                <w:sz w:val="22"/>
                <w:szCs w:val="22"/>
                <w:lang w:val="es-PE" w:eastAsia="es-PE"/>
              </w:rPr>
            </w:pPr>
            <w:r w:rsidRPr="00860602">
              <w:rPr>
                <w:b/>
                <w:color w:val="FFFFFF"/>
                <w:sz w:val="22"/>
                <w:szCs w:val="22"/>
                <w:lang w:val="es-PE" w:eastAsia="es-PE"/>
              </w:rPr>
              <w:t>TIPO ACTIVIDAD</w:t>
            </w:r>
          </w:p>
        </w:tc>
        <w:tc>
          <w:tcPr>
            <w:tcW w:w="814" w:type="pct"/>
            <w:shd w:val="clear" w:color="auto" w:fill="000000"/>
            <w:vAlign w:val="center"/>
          </w:tcPr>
          <w:p w:rsidR="00296274" w:rsidRPr="00860602" w:rsidRDefault="00296274" w:rsidP="00B40C57">
            <w:pPr>
              <w:jc w:val="center"/>
              <w:rPr>
                <w:b/>
                <w:color w:val="FFFFFF"/>
                <w:sz w:val="22"/>
                <w:szCs w:val="22"/>
                <w:lang w:val="es-PE" w:eastAsia="es-PE"/>
              </w:rPr>
            </w:pPr>
            <w:r w:rsidRPr="00860602">
              <w:rPr>
                <w:b/>
                <w:color w:val="FFFFFF"/>
                <w:sz w:val="22"/>
                <w:szCs w:val="22"/>
                <w:lang w:val="es-PE" w:eastAsia="es-PE"/>
              </w:rPr>
              <w:t>MACROPROCESO</w:t>
            </w:r>
          </w:p>
        </w:tc>
      </w:tr>
      <w:tr w:rsidR="00296274" w:rsidRPr="00B711AA" w:rsidTr="00296274">
        <w:trPr>
          <w:trHeight w:val="450"/>
        </w:trPr>
        <w:tc>
          <w:tcPr>
            <w:tcW w:w="177" w:type="pct"/>
            <w:shd w:val="clear" w:color="auto" w:fill="C0C0C0"/>
            <w:vAlign w:val="center"/>
          </w:tcPr>
          <w:p w:rsidR="00296274" w:rsidRPr="00B711AA" w:rsidRDefault="00296274" w:rsidP="00B40C57">
            <w:pPr>
              <w:jc w:val="center"/>
              <w:rPr>
                <w:b/>
                <w:bCs/>
                <w:sz w:val="18"/>
                <w:szCs w:val="18"/>
                <w:lang w:val="es-PE" w:eastAsia="es-PE"/>
              </w:rPr>
            </w:pPr>
            <w:r w:rsidRPr="00B711AA">
              <w:rPr>
                <w:b/>
                <w:bCs/>
                <w:sz w:val="18"/>
                <w:szCs w:val="18"/>
                <w:lang w:val="es-PE" w:eastAsia="es-PE"/>
              </w:rPr>
              <w:t>1.</w:t>
            </w:r>
          </w:p>
        </w:tc>
        <w:tc>
          <w:tcPr>
            <w:tcW w:w="508" w:type="pct"/>
            <w:shd w:val="clear" w:color="auto" w:fill="C0C0C0"/>
            <w:vAlign w:val="center"/>
          </w:tcPr>
          <w:p w:rsidR="00296274" w:rsidRPr="00B711AA" w:rsidRDefault="00296274" w:rsidP="00B40C57">
            <w:pPr>
              <w:pStyle w:val="Prrafodelista"/>
              <w:ind w:left="187"/>
              <w:jc w:val="both"/>
              <w:rPr>
                <w:sz w:val="18"/>
                <w:szCs w:val="18"/>
                <w:lang w:val="es-PE" w:eastAsia="es-PE"/>
              </w:rPr>
            </w:pPr>
          </w:p>
        </w:tc>
        <w:tc>
          <w:tcPr>
            <w:tcW w:w="568" w:type="pct"/>
            <w:shd w:val="clear" w:color="auto" w:fill="C0C0C0"/>
            <w:vAlign w:val="center"/>
          </w:tcPr>
          <w:p w:rsidR="00296274" w:rsidRPr="00B711AA" w:rsidRDefault="00296274" w:rsidP="00B40C57">
            <w:pPr>
              <w:jc w:val="center"/>
              <w:rPr>
                <w:sz w:val="18"/>
                <w:szCs w:val="18"/>
                <w:lang w:val="es-PE" w:eastAsia="es-PE"/>
              </w:rPr>
            </w:pPr>
            <w:r w:rsidRPr="00B711AA">
              <w:rPr>
                <w:sz w:val="18"/>
                <w:szCs w:val="18"/>
                <w:lang w:val="es-PE" w:eastAsia="es-PE"/>
              </w:rPr>
              <w:t>Analizar Etapa de la Obra</w:t>
            </w:r>
          </w:p>
        </w:tc>
        <w:tc>
          <w:tcPr>
            <w:tcW w:w="576" w:type="pct"/>
            <w:shd w:val="clear" w:color="auto" w:fill="C0C0C0"/>
            <w:vAlign w:val="center"/>
          </w:tcPr>
          <w:p w:rsidR="00296274" w:rsidRPr="00B711AA" w:rsidRDefault="00296274" w:rsidP="00E55381">
            <w:pPr>
              <w:pStyle w:val="Prrafodelista"/>
              <w:numPr>
                <w:ilvl w:val="0"/>
                <w:numId w:val="23"/>
              </w:numPr>
              <w:ind w:left="187" w:hanging="187"/>
              <w:jc w:val="both"/>
              <w:rPr>
                <w:sz w:val="18"/>
                <w:szCs w:val="18"/>
                <w:lang w:val="es-PE" w:eastAsia="es-PE"/>
              </w:rPr>
            </w:pPr>
            <w:r w:rsidRPr="00B711AA">
              <w:rPr>
                <w:sz w:val="18"/>
                <w:szCs w:val="18"/>
                <w:lang w:val="es-PE" w:eastAsia="es-PE"/>
              </w:rPr>
              <w:t>Copia de Planos y Presupuesto</w:t>
            </w:r>
          </w:p>
          <w:p w:rsidR="00296274" w:rsidRPr="00B711AA" w:rsidRDefault="00296274" w:rsidP="00E55381">
            <w:pPr>
              <w:pStyle w:val="Prrafodelista"/>
              <w:numPr>
                <w:ilvl w:val="0"/>
                <w:numId w:val="23"/>
              </w:numPr>
              <w:ind w:left="187" w:hanging="187"/>
              <w:jc w:val="both"/>
              <w:rPr>
                <w:sz w:val="18"/>
                <w:szCs w:val="18"/>
                <w:lang w:val="es-PE" w:eastAsia="es-PE"/>
              </w:rPr>
            </w:pPr>
            <w:r w:rsidRPr="00B711AA">
              <w:rPr>
                <w:sz w:val="18"/>
                <w:szCs w:val="18"/>
                <w:lang w:val="es-PE" w:eastAsia="es-PE"/>
              </w:rPr>
              <w:t>Fotos del Avance de la Obra</w:t>
            </w:r>
          </w:p>
          <w:p w:rsidR="00296274" w:rsidRPr="00B711AA" w:rsidRDefault="00296274" w:rsidP="00E55381">
            <w:pPr>
              <w:pStyle w:val="Prrafodelista"/>
              <w:numPr>
                <w:ilvl w:val="0"/>
                <w:numId w:val="23"/>
              </w:numPr>
              <w:ind w:left="187" w:hanging="187"/>
              <w:jc w:val="both"/>
              <w:rPr>
                <w:sz w:val="18"/>
                <w:szCs w:val="18"/>
                <w:lang w:val="es-PE" w:eastAsia="es-PE"/>
              </w:rPr>
            </w:pPr>
            <w:r w:rsidRPr="00B711AA">
              <w:rPr>
                <w:sz w:val="18"/>
                <w:szCs w:val="18"/>
                <w:lang w:val="es-PE" w:eastAsia="es-PE"/>
              </w:rPr>
              <w:t>Acta de Recepción y Conformidad de Obra aprobada por el Administrador</w:t>
            </w:r>
          </w:p>
        </w:tc>
        <w:tc>
          <w:tcPr>
            <w:tcW w:w="1092" w:type="pct"/>
            <w:shd w:val="clear" w:color="auto" w:fill="C0C0C0"/>
            <w:vAlign w:val="center"/>
          </w:tcPr>
          <w:p w:rsidR="00296274" w:rsidRPr="00B711AA" w:rsidRDefault="00296274" w:rsidP="00B40C57">
            <w:pPr>
              <w:jc w:val="both"/>
              <w:rPr>
                <w:sz w:val="18"/>
                <w:szCs w:val="18"/>
                <w:lang w:val="es-PE" w:eastAsia="es-PE"/>
              </w:rPr>
            </w:pPr>
            <w:r w:rsidRPr="00B711AA">
              <w:rPr>
                <w:sz w:val="18"/>
                <w:szCs w:val="18"/>
                <w:lang w:val="es-PE" w:eastAsia="es-PE"/>
              </w:rPr>
              <w:t>Dependiendo de la Etapa de la Obra: Comienzo, en Proceso o Finalización se entrarán los siguientes documentos: Copia de Planos y Presupuesto, Fotos del Avance de la Obra; y Acta de Recepción y Conformidad de Obra respectivamente.</w:t>
            </w:r>
          </w:p>
        </w:tc>
        <w:tc>
          <w:tcPr>
            <w:tcW w:w="698" w:type="pct"/>
            <w:shd w:val="clear" w:color="auto" w:fill="C0C0C0"/>
            <w:vAlign w:val="center"/>
          </w:tcPr>
          <w:p w:rsidR="00296274" w:rsidRPr="00B711AA" w:rsidRDefault="00296274" w:rsidP="00B40C57">
            <w:pPr>
              <w:jc w:val="center"/>
              <w:rPr>
                <w:sz w:val="18"/>
                <w:szCs w:val="18"/>
                <w:lang w:val="es-PE" w:eastAsia="es-PE"/>
              </w:rPr>
            </w:pPr>
            <w:r w:rsidRPr="00B711AA">
              <w:rPr>
                <w:sz w:val="18"/>
                <w:szCs w:val="18"/>
                <w:lang w:val="es-PE" w:eastAsia="es-PE"/>
              </w:rPr>
              <w:t>Administrador</w:t>
            </w:r>
          </w:p>
        </w:tc>
        <w:tc>
          <w:tcPr>
            <w:tcW w:w="568" w:type="pct"/>
            <w:shd w:val="clear" w:color="auto" w:fill="C0C0C0"/>
            <w:vAlign w:val="center"/>
          </w:tcPr>
          <w:p w:rsidR="00296274" w:rsidRPr="00B711AA" w:rsidRDefault="00296274" w:rsidP="00B40C57">
            <w:pPr>
              <w:jc w:val="center"/>
              <w:rPr>
                <w:sz w:val="18"/>
                <w:szCs w:val="18"/>
                <w:lang w:val="es-PE" w:eastAsia="es-PE"/>
              </w:rPr>
            </w:pPr>
            <w:r w:rsidRPr="00B711AA">
              <w:rPr>
                <w:sz w:val="18"/>
                <w:szCs w:val="18"/>
                <w:lang w:val="es-PE" w:eastAsia="es-PE"/>
              </w:rPr>
              <w:t>Manual</w:t>
            </w:r>
          </w:p>
        </w:tc>
        <w:tc>
          <w:tcPr>
            <w:tcW w:w="814" w:type="pct"/>
            <w:shd w:val="clear" w:color="auto" w:fill="C0C0C0"/>
            <w:vAlign w:val="center"/>
          </w:tcPr>
          <w:p w:rsidR="00296274" w:rsidRPr="00B711AA" w:rsidRDefault="00296274" w:rsidP="00B40C57">
            <w:pPr>
              <w:jc w:val="center"/>
              <w:rPr>
                <w:sz w:val="18"/>
                <w:szCs w:val="18"/>
                <w:lang w:val="es-PE" w:eastAsia="es-PE"/>
              </w:rPr>
            </w:pPr>
            <w:r w:rsidRPr="00B711AA">
              <w:rPr>
                <w:sz w:val="18"/>
                <w:szCs w:val="18"/>
                <w:lang w:val="es-PE" w:eastAsia="es-PE"/>
              </w:rPr>
              <w:t>Gestión de Control de Pagos</w:t>
            </w:r>
          </w:p>
        </w:tc>
      </w:tr>
      <w:tr w:rsidR="00296274" w:rsidRPr="00B711AA" w:rsidTr="00296274">
        <w:trPr>
          <w:trHeight w:val="548"/>
        </w:trPr>
        <w:tc>
          <w:tcPr>
            <w:tcW w:w="177" w:type="pct"/>
            <w:vAlign w:val="center"/>
          </w:tcPr>
          <w:p w:rsidR="00296274" w:rsidRPr="00B711AA" w:rsidRDefault="00296274" w:rsidP="00B40C57">
            <w:pPr>
              <w:jc w:val="center"/>
              <w:rPr>
                <w:b/>
                <w:bCs/>
                <w:sz w:val="18"/>
                <w:szCs w:val="18"/>
                <w:lang w:val="es-PE" w:eastAsia="es-PE"/>
              </w:rPr>
            </w:pPr>
            <w:r w:rsidRPr="00B711AA">
              <w:rPr>
                <w:b/>
                <w:bCs/>
                <w:sz w:val="18"/>
                <w:szCs w:val="18"/>
                <w:lang w:val="es-PE" w:eastAsia="es-PE"/>
              </w:rPr>
              <w:t>2.</w:t>
            </w:r>
          </w:p>
        </w:tc>
        <w:tc>
          <w:tcPr>
            <w:tcW w:w="508" w:type="pct"/>
            <w:vAlign w:val="center"/>
          </w:tcPr>
          <w:p w:rsidR="00296274" w:rsidRPr="00B711AA" w:rsidRDefault="00296274" w:rsidP="00E55381">
            <w:pPr>
              <w:pStyle w:val="Prrafodelista"/>
              <w:numPr>
                <w:ilvl w:val="0"/>
                <w:numId w:val="23"/>
              </w:numPr>
              <w:ind w:left="187" w:hanging="187"/>
              <w:jc w:val="both"/>
              <w:rPr>
                <w:sz w:val="18"/>
                <w:szCs w:val="18"/>
                <w:lang w:val="es-PE" w:eastAsia="es-PE"/>
              </w:rPr>
            </w:pPr>
            <w:r w:rsidRPr="00B711AA">
              <w:rPr>
                <w:sz w:val="18"/>
                <w:szCs w:val="18"/>
                <w:lang w:val="es-PE" w:eastAsia="es-PE"/>
              </w:rPr>
              <w:t>Copia de Planos y Presupuesto</w:t>
            </w:r>
          </w:p>
        </w:tc>
        <w:tc>
          <w:tcPr>
            <w:tcW w:w="568" w:type="pct"/>
            <w:vAlign w:val="center"/>
          </w:tcPr>
          <w:p w:rsidR="00296274" w:rsidRPr="00B711AA" w:rsidRDefault="00296274" w:rsidP="00B40C57">
            <w:pPr>
              <w:jc w:val="center"/>
              <w:rPr>
                <w:sz w:val="18"/>
                <w:szCs w:val="18"/>
                <w:lang w:val="es-PE" w:eastAsia="es-PE"/>
              </w:rPr>
            </w:pPr>
            <w:r w:rsidRPr="00B711AA">
              <w:rPr>
                <w:sz w:val="18"/>
                <w:szCs w:val="18"/>
                <w:lang w:val="es-PE" w:eastAsia="es-PE"/>
              </w:rPr>
              <w:t>Solicitar Pago de Adelanto para Constructora</w:t>
            </w:r>
          </w:p>
        </w:tc>
        <w:tc>
          <w:tcPr>
            <w:tcW w:w="576" w:type="pct"/>
            <w:vAlign w:val="center"/>
          </w:tcPr>
          <w:p w:rsidR="00296274" w:rsidRPr="00B711AA" w:rsidRDefault="00296274" w:rsidP="00E55381">
            <w:pPr>
              <w:pStyle w:val="Prrafodelista"/>
              <w:numPr>
                <w:ilvl w:val="0"/>
                <w:numId w:val="23"/>
              </w:numPr>
              <w:ind w:left="187" w:hanging="187"/>
              <w:jc w:val="both"/>
              <w:rPr>
                <w:sz w:val="18"/>
                <w:szCs w:val="18"/>
                <w:lang w:val="es-PE" w:eastAsia="es-PE"/>
              </w:rPr>
            </w:pPr>
            <w:r w:rsidRPr="00B711AA">
              <w:rPr>
                <w:sz w:val="18"/>
                <w:szCs w:val="18"/>
                <w:lang w:val="es-PE" w:eastAsia="es-PE"/>
              </w:rPr>
              <w:t>Solicitud de Pago de Adelanto para Constructora</w:t>
            </w:r>
          </w:p>
        </w:tc>
        <w:tc>
          <w:tcPr>
            <w:tcW w:w="1092" w:type="pct"/>
            <w:vAlign w:val="center"/>
          </w:tcPr>
          <w:p w:rsidR="00296274" w:rsidRPr="00B711AA" w:rsidRDefault="00296274" w:rsidP="00B40C57">
            <w:pPr>
              <w:jc w:val="both"/>
              <w:rPr>
                <w:sz w:val="18"/>
                <w:szCs w:val="18"/>
                <w:lang w:val="es-PE" w:eastAsia="es-PE"/>
              </w:rPr>
            </w:pPr>
            <w:r w:rsidRPr="00B711AA">
              <w:rPr>
                <w:sz w:val="18"/>
                <w:szCs w:val="18"/>
                <w:lang w:val="es-PE" w:eastAsia="es-PE"/>
              </w:rPr>
              <w:t>Cuando la Obra esté en la etapa de comienzo, entonces el Administrador utilizará el documento Copia de Planos y Presupuesto que proviene del proceso Selección de Constructora. Luego, el Administrador le solicita a la Encargada de Caja la emisión del cheque para realizar el pago de adelanto a la Constructora.</w:t>
            </w:r>
          </w:p>
        </w:tc>
        <w:tc>
          <w:tcPr>
            <w:tcW w:w="698" w:type="pct"/>
            <w:vAlign w:val="center"/>
          </w:tcPr>
          <w:p w:rsidR="00296274" w:rsidRPr="00B711AA" w:rsidRDefault="00296274" w:rsidP="00B40C57">
            <w:pPr>
              <w:jc w:val="center"/>
              <w:rPr>
                <w:sz w:val="18"/>
                <w:szCs w:val="18"/>
                <w:lang w:val="es-PE" w:eastAsia="es-PE"/>
              </w:rPr>
            </w:pPr>
            <w:r w:rsidRPr="00B711AA">
              <w:rPr>
                <w:sz w:val="18"/>
                <w:szCs w:val="18"/>
                <w:lang w:val="es-PE" w:eastAsia="es-PE"/>
              </w:rPr>
              <w:t>Administrador</w:t>
            </w:r>
          </w:p>
        </w:tc>
        <w:tc>
          <w:tcPr>
            <w:tcW w:w="568" w:type="pct"/>
            <w:vAlign w:val="center"/>
          </w:tcPr>
          <w:p w:rsidR="00296274" w:rsidRPr="00B711AA" w:rsidRDefault="00296274" w:rsidP="00B40C57">
            <w:pPr>
              <w:jc w:val="center"/>
              <w:rPr>
                <w:sz w:val="18"/>
                <w:szCs w:val="18"/>
                <w:lang w:val="es-PE" w:eastAsia="es-PE"/>
              </w:rPr>
            </w:pPr>
            <w:r w:rsidRPr="00B711AA">
              <w:rPr>
                <w:sz w:val="18"/>
                <w:szCs w:val="18"/>
                <w:lang w:val="es-PE" w:eastAsia="es-PE"/>
              </w:rPr>
              <w:t>Manual</w:t>
            </w:r>
          </w:p>
        </w:tc>
        <w:tc>
          <w:tcPr>
            <w:tcW w:w="814" w:type="pct"/>
            <w:vAlign w:val="center"/>
          </w:tcPr>
          <w:p w:rsidR="00296274" w:rsidRPr="00B711AA" w:rsidRDefault="00296274" w:rsidP="00B40C57">
            <w:pPr>
              <w:jc w:val="center"/>
              <w:rPr>
                <w:sz w:val="18"/>
                <w:szCs w:val="18"/>
                <w:lang w:val="es-PE" w:eastAsia="es-PE"/>
              </w:rPr>
            </w:pPr>
            <w:r w:rsidRPr="00B711AA">
              <w:rPr>
                <w:sz w:val="18"/>
                <w:szCs w:val="18"/>
                <w:lang w:val="es-PE" w:eastAsia="es-PE"/>
              </w:rPr>
              <w:t>Gestión de Control de Pagos</w:t>
            </w:r>
          </w:p>
        </w:tc>
      </w:tr>
      <w:tr w:rsidR="00296274" w:rsidRPr="00B711AA" w:rsidTr="00296274">
        <w:trPr>
          <w:trHeight w:val="548"/>
        </w:trPr>
        <w:tc>
          <w:tcPr>
            <w:tcW w:w="177" w:type="pct"/>
            <w:shd w:val="clear" w:color="auto" w:fill="BFBFBF" w:themeFill="background1" w:themeFillShade="BF"/>
            <w:vAlign w:val="center"/>
          </w:tcPr>
          <w:p w:rsidR="00296274" w:rsidRPr="00B711AA" w:rsidRDefault="00296274" w:rsidP="00B40C57">
            <w:pPr>
              <w:jc w:val="center"/>
              <w:rPr>
                <w:b/>
                <w:bCs/>
                <w:sz w:val="18"/>
                <w:szCs w:val="18"/>
                <w:lang w:val="es-PE" w:eastAsia="es-PE"/>
              </w:rPr>
            </w:pPr>
            <w:r w:rsidRPr="00B711AA">
              <w:rPr>
                <w:b/>
                <w:bCs/>
                <w:sz w:val="18"/>
                <w:szCs w:val="18"/>
                <w:lang w:val="es-PE" w:eastAsia="es-PE"/>
              </w:rPr>
              <w:t>3.</w:t>
            </w:r>
          </w:p>
        </w:tc>
        <w:tc>
          <w:tcPr>
            <w:tcW w:w="508" w:type="pct"/>
            <w:shd w:val="clear" w:color="auto" w:fill="BFBFBF" w:themeFill="background1" w:themeFillShade="BF"/>
            <w:vAlign w:val="center"/>
          </w:tcPr>
          <w:p w:rsidR="00296274" w:rsidRPr="00B711AA" w:rsidRDefault="00296274" w:rsidP="00E55381">
            <w:pPr>
              <w:pStyle w:val="Prrafodelista"/>
              <w:numPr>
                <w:ilvl w:val="0"/>
                <w:numId w:val="23"/>
              </w:numPr>
              <w:ind w:left="187" w:hanging="187"/>
              <w:jc w:val="both"/>
              <w:rPr>
                <w:sz w:val="18"/>
                <w:szCs w:val="18"/>
                <w:lang w:val="es-PE" w:eastAsia="es-PE"/>
              </w:rPr>
            </w:pPr>
            <w:r w:rsidRPr="00B711AA">
              <w:rPr>
                <w:sz w:val="18"/>
                <w:szCs w:val="18"/>
                <w:lang w:val="es-PE" w:eastAsia="es-PE"/>
              </w:rPr>
              <w:t>Solicitud de Pago de Adelanto para Constructora</w:t>
            </w:r>
          </w:p>
          <w:p w:rsidR="00296274" w:rsidRPr="00B711AA" w:rsidRDefault="00296274" w:rsidP="00E55381">
            <w:pPr>
              <w:pStyle w:val="Prrafodelista"/>
              <w:numPr>
                <w:ilvl w:val="0"/>
                <w:numId w:val="23"/>
              </w:numPr>
              <w:ind w:left="187" w:hanging="187"/>
              <w:jc w:val="both"/>
              <w:rPr>
                <w:sz w:val="18"/>
                <w:szCs w:val="18"/>
                <w:lang w:val="es-PE" w:eastAsia="es-PE"/>
              </w:rPr>
            </w:pPr>
            <w:r w:rsidRPr="00B711AA">
              <w:rPr>
                <w:sz w:val="18"/>
                <w:szCs w:val="18"/>
                <w:lang w:val="es-PE" w:eastAsia="es-PE"/>
              </w:rPr>
              <w:t>Monto de Pago Final Calculado</w:t>
            </w:r>
          </w:p>
          <w:p w:rsidR="00296274" w:rsidRPr="00B711AA" w:rsidRDefault="00296274" w:rsidP="00E55381">
            <w:pPr>
              <w:pStyle w:val="Prrafodelista"/>
              <w:numPr>
                <w:ilvl w:val="0"/>
                <w:numId w:val="23"/>
              </w:numPr>
              <w:ind w:left="187" w:hanging="187"/>
              <w:jc w:val="both"/>
              <w:rPr>
                <w:sz w:val="18"/>
                <w:szCs w:val="18"/>
                <w:lang w:val="es-PE" w:eastAsia="es-PE"/>
              </w:rPr>
            </w:pPr>
            <w:r w:rsidRPr="00B711AA">
              <w:rPr>
                <w:sz w:val="18"/>
                <w:szCs w:val="18"/>
                <w:lang w:val="es-PE" w:eastAsia="es-PE"/>
              </w:rPr>
              <w:t>Valorización calculada con el 4% retenido</w:t>
            </w:r>
          </w:p>
          <w:p w:rsidR="00296274" w:rsidRPr="00B711AA" w:rsidRDefault="00296274" w:rsidP="00E55381">
            <w:pPr>
              <w:pStyle w:val="Prrafodelista"/>
              <w:numPr>
                <w:ilvl w:val="0"/>
                <w:numId w:val="23"/>
              </w:numPr>
              <w:ind w:left="187" w:hanging="187"/>
              <w:jc w:val="both"/>
              <w:rPr>
                <w:sz w:val="18"/>
                <w:szCs w:val="18"/>
                <w:lang w:val="es-PE" w:eastAsia="es-PE"/>
              </w:rPr>
            </w:pPr>
            <w:r w:rsidRPr="00B711AA">
              <w:rPr>
                <w:sz w:val="18"/>
                <w:szCs w:val="18"/>
                <w:lang w:val="es-PE" w:eastAsia="es-PE"/>
              </w:rPr>
              <w:t>Cheque a modificar</w:t>
            </w:r>
          </w:p>
        </w:tc>
        <w:tc>
          <w:tcPr>
            <w:tcW w:w="568" w:type="pct"/>
            <w:shd w:val="clear" w:color="auto" w:fill="BFBFBF" w:themeFill="background1" w:themeFillShade="BF"/>
            <w:vAlign w:val="center"/>
          </w:tcPr>
          <w:p w:rsidR="00296274" w:rsidRPr="00B711AA" w:rsidRDefault="00296274" w:rsidP="00B40C57">
            <w:pPr>
              <w:jc w:val="center"/>
              <w:rPr>
                <w:sz w:val="18"/>
                <w:szCs w:val="18"/>
                <w:lang w:val="es-PE" w:eastAsia="es-PE"/>
              </w:rPr>
            </w:pPr>
            <w:r w:rsidRPr="00B711AA">
              <w:rPr>
                <w:sz w:val="18"/>
                <w:szCs w:val="18"/>
                <w:lang w:val="es-PE" w:eastAsia="es-PE"/>
              </w:rPr>
              <w:t>Emitir Cheque</w:t>
            </w:r>
          </w:p>
        </w:tc>
        <w:tc>
          <w:tcPr>
            <w:tcW w:w="576" w:type="pct"/>
            <w:shd w:val="clear" w:color="auto" w:fill="BFBFBF" w:themeFill="background1" w:themeFillShade="BF"/>
            <w:vAlign w:val="center"/>
          </w:tcPr>
          <w:p w:rsidR="00296274" w:rsidRPr="00B711AA" w:rsidRDefault="00296274" w:rsidP="00E55381">
            <w:pPr>
              <w:pStyle w:val="Prrafodelista"/>
              <w:numPr>
                <w:ilvl w:val="0"/>
                <w:numId w:val="23"/>
              </w:numPr>
              <w:ind w:left="187" w:hanging="187"/>
              <w:jc w:val="both"/>
              <w:rPr>
                <w:sz w:val="18"/>
                <w:szCs w:val="18"/>
                <w:lang w:val="es-PE" w:eastAsia="es-PE"/>
              </w:rPr>
            </w:pPr>
            <w:r w:rsidRPr="00B711AA">
              <w:rPr>
                <w:sz w:val="18"/>
                <w:szCs w:val="18"/>
                <w:lang w:val="es-PE" w:eastAsia="es-PE"/>
              </w:rPr>
              <w:t>Cheque emitido</w:t>
            </w:r>
          </w:p>
        </w:tc>
        <w:tc>
          <w:tcPr>
            <w:tcW w:w="1092" w:type="pct"/>
            <w:shd w:val="clear" w:color="auto" w:fill="BFBFBF" w:themeFill="background1" w:themeFillShade="BF"/>
            <w:vAlign w:val="center"/>
          </w:tcPr>
          <w:p w:rsidR="00296274" w:rsidRPr="00B711AA" w:rsidRDefault="00296274" w:rsidP="00B40C57">
            <w:pPr>
              <w:jc w:val="both"/>
              <w:rPr>
                <w:sz w:val="18"/>
                <w:szCs w:val="18"/>
                <w:lang w:val="es-PE" w:eastAsia="es-PE"/>
              </w:rPr>
            </w:pPr>
            <w:r w:rsidRPr="00B711AA">
              <w:rPr>
                <w:sz w:val="18"/>
                <w:szCs w:val="18"/>
                <w:lang w:val="es-PE" w:eastAsia="es-PE"/>
              </w:rPr>
              <w:t>La Encargada de Caja emite el cheque para realizar el pago correspondiente. Dependiendo del pago a realizar, el monto puede significar un pago de adelanto, pago parcial o pago final.</w:t>
            </w:r>
          </w:p>
        </w:tc>
        <w:tc>
          <w:tcPr>
            <w:tcW w:w="698" w:type="pct"/>
            <w:shd w:val="clear" w:color="auto" w:fill="BFBFBF" w:themeFill="background1" w:themeFillShade="BF"/>
            <w:vAlign w:val="center"/>
          </w:tcPr>
          <w:p w:rsidR="00296274" w:rsidRPr="00B711AA" w:rsidRDefault="00296274" w:rsidP="00B40C57">
            <w:pPr>
              <w:jc w:val="center"/>
              <w:rPr>
                <w:sz w:val="18"/>
                <w:szCs w:val="18"/>
                <w:lang w:val="es-PE" w:eastAsia="es-PE"/>
              </w:rPr>
            </w:pPr>
            <w:r w:rsidRPr="00B711AA">
              <w:rPr>
                <w:sz w:val="18"/>
                <w:szCs w:val="18"/>
                <w:lang w:val="es-PE" w:eastAsia="es-PE"/>
              </w:rPr>
              <w:t>Encargada de Caja</w:t>
            </w:r>
          </w:p>
        </w:tc>
        <w:tc>
          <w:tcPr>
            <w:tcW w:w="568" w:type="pct"/>
            <w:shd w:val="clear" w:color="auto" w:fill="BFBFBF" w:themeFill="background1" w:themeFillShade="BF"/>
            <w:vAlign w:val="center"/>
          </w:tcPr>
          <w:p w:rsidR="00296274" w:rsidRPr="00B711AA" w:rsidRDefault="00296274" w:rsidP="00B40C57">
            <w:pPr>
              <w:jc w:val="center"/>
              <w:rPr>
                <w:sz w:val="18"/>
                <w:szCs w:val="18"/>
                <w:lang w:val="es-PE" w:eastAsia="es-PE"/>
              </w:rPr>
            </w:pPr>
            <w:r w:rsidRPr="00B711AA">
              <w:rPr>
                <w:sz w:val="18"/>
                <w:szCs w:val="18"/>
                <w:lang w:val="es-PE" w:eastAsia="es-PE"/>
              </w:rPr>
              <w:t>Manual</w:t>
            </w:r>
          </w:p>
        </w:tc>
        <w:tc>
          <w:tcPr>
            <w:tcW w:w="814" w:type="pct"/>
            <w:shd w:val="clear" w:color="auto" w:fill="BFBFBF" w:themeFill="background1" w:themeFillShade="BF"/>
            <w:vAlign w:val="center"/>
          </w:tcPr>
          <w:p w:rsidR="00296274" w:rsidRPr="00B711AA" w:rsidRDefault="00296274" w:rsidP="00B40C57">
            <w:pPr>
              <w:jc w:val="center"/>
              <w:rPr>
                <w:sz w:val="18"/>
                <w:szCs w:val="18"/>
                <w:lang w:val="es-PE" w:eastAsia="es-PE"/>
              </w:rPr>
            </w:pPr>
            <w:r w:rsidRPr="00B711AA">
              <w:rPr>
                <w:sz w:val="18"/>
                <w:szCs w:val="18"/>
                <w:lang w:val="es-PE" w:eastAsia="es-PE"/>
              </w:rPr>
              <w:t>Gestión de Control de Pagos</w:t>
            </w:r>
          </w:p>
        </w:tc>
      </w:tr>
      <w:tr w:rsidR="00296274" w:rsidRPr="00B711AA" w:rsidTr="00296274">
        <w:trPr>
          <w:trHeight w:val="548"/>
        </w:trPr>
        <w:tc>
          <w:tcPr>
            <w:tcW w:w="177" w:type="pct"/>
            <w:vAlign w:val="center"/>
          </w:tcPr>
          <w:p w:rsidR="00296274" w:rsidRPr="00B711AA" w:rsidRDefault="00296274" w:rsidP="00B40C57">
            <w:pPr>
              <w:jc w:val="center"/>
              <w:rPr>
                <w:b/>
                <w:bCs/>
                <w:sz w:val="18"/>
                <w:szCs w:val="18"/>
                <w:lang w:val="es-PE" w:eastAsia="es-PE"/>
              </w:rPr>
            </w:pPr>
            <w:r w:rsidRPr="00B711AA">
              <w:rPr>
                <w:b/>
                <w:bCs/>
                <w:sz w:val="18"/>
                <w:szCs w:val="18"/>
                <w:lang w:val="es-PE" w:eastAsia="es-PE"/>
              </w:rPr>
              <w:t>4.</w:t>
            </w:r>
          </w:p>
        </w:tc>
        <w:tc>
          <w:tcPr>
            <w:tcW w:w="508" w:type="pct"/>
            <w:vAlign w:val="center"/>
          </w:tcPr>
          <w:p w:rsidR="00296274" w:rsidRPr="00B711AA" w:rsidRDefault="00296274" w:rsidP="00E55381">
            <w:pPr>
              <w:pStyle w:val="Prrafodelista"/>
              <w:numPr>
                <w:ilvl w:val="0"/>
                <w:numId w:val="23"/>
              </w:numPr>
              <w:ind w:left="187" w:hanging="187"/>
              <w:jc w:val="both"/>
              <w:rPr>
                <w:sz w:val="18"/>
                <w:szCs w:val="18"/>
                <w:lang w:val="es-PE" w:eastAsia="es-PE"/>
              </w:rPr>
            </w:pPr>
            <w:r w:rsidRPr="00B711AA">
              <w:rPr>
                <w:sz w:val="18"/>
                <w:szCs w:val="18"/>
                <w:lang w:val="es-PE" w:eastAsia="es-PE"/>
              </w:rPr>
              <w:t>Cheque emitido</w:t>
            </w:r>
          </w:p>
        </w:tc>
        <w:tc>
          <w:tcPr>
            <w:tcW w:w="568" w:type="pct"/>
            <w:vAlign w:val="center"/>
          </w:tcPr>
          <w:p w:rsidR="00296274" w:rsidRPr="00B711AA" w:rsidRDefault="00296274" w:rsidP="00B40C57">
            <w:pPr>
              <w:jc w:val="center"/>
              <w:rPr>
                <w:sz w:val="18"/>
                <w:szCs w:val="18"/>
                <w:lang w:val="es-PE" w:eastAsia="es-PE"/>
              </w:rPr>
            </w:pPr>
            <w:r w:rsidRPr="00B711AA">
              <w:rPr>
                <w:sz w:val="18"/>
                <w:szCs w:val="18"/>
                <w:lang w:val="es-PE" w:eastAsia="es-PE"/>
              </w:rPr>
              <w:t>Revisar Cheque</w:t>
            </w:r>
          </w:p>
        </w:tc>
        <w:tc>
          <w:tcPr>
            <w:tcW w:w="576" w:type="pct"/>
            <w:vAlign w:val="center"/>
          </w:tcPr>
          <w:p w:rsidR="00296274" w:rsidRPr="00B711AA" w:rsidRDefault="00296274" w:rsidP="00E55381">
            <w:pPr>
              <w:pStyle w:val="Prrafodelista"/>
              <w:numPr>
                <w:ilvl w:val="0"/>
                <w:numId w:val="23"/>
              </w:numPr>
              <w:ind w:left="187" w:hanging="187"/>
              <w:jc w:val="both"/>
              <w:rPr>
                <w:sz w:val="18"/>
                <w:szCs w:val="18"/>
                <w:lang w:val="es-PE" w:eastAsia="es-PE"/>
              </w:rPr>
            </w:pPr>
            <w:r w:rsidRPr="00B711AA">
              <w:rPr>
                <w:sz w:val="18"/>
                <w:szCs w:val="18"/>
                <w:lang w:val="es-PE" w:eastAsia="es-PE"/>
              </w:rPr>
              <w:t>Cheque aprobado por el Administrador</w:t>
            </w:r>
          </w:p>
          <w:p w:rsidR="00296274" w:rsidRPr="00B711AA" w:rsidRDefault="00296274" w:rsidP="00E55381">
            <w:pPr>
              <w:pStyle w:val="Prrafodelista"/>
              <w:numPr>
                <w:ilvl w:val="0"/>
                <w:numId w:val="23"/>
              </w:numPr>
              <w:ind w:left="187" w:hanging="187"/>
              <w:jc w:val="both"/>
              <w:rPr>
                <w:sz w:val="18"/>
                <w:szCs w:val="18"/>
                <w:lang w:val="es-PE" w:eastAsia="es-PE"/>
              </w:rPr>
            </w:pPr>
            <w:r w:rsidRPr="00B711AA">
              <w:rPr>
                <w:sz w:val="18"/>
                <w:szCs w:val="18"/>
                <w:lang w:val="es-PE" w:eastAsia="es-PE"/>
              </w:rPr>
              <w:t>Cheque a modificar</w:t>
            </w:r>
          </w:p>
        </w:tc>
        <w:tc>
          <w:tcPr>
            <w:tcW w:w="1092" w:type="pct"/>
            <w:vAlign w:val="center"/>
          </w:tcPr>
          <w:p w:rsidR="00296274" w:rsidRPr="00B711AA" w:rsidRDefault="00296274" w:rsidP="00B40C57">
            <w:pPr>
              <w:jc w:val="both"/>
              <w:rPr>
                <w:sz w:val="18"/>
                <w:szCs w:val="18"/>
                <w:lang w:val="es-PE" w:eastAsia="es-PE"/>
              </w:rPr>
            </w:pPr>
            <w:r w:rsidRPr="00B711AA">
              <w:rPr>
                <w:sz w:val="18"/>
                <w:szCs w:val="18"/>
                <w:lang w:val="es-PE" w:eastAsia="es-PE"/>
              </w:rPr>
              <w:t xml:space="preserve">El Administrador revisa el cheque emitido por la Encargada de Caja. En caso el cheque esté mal elaborado, se lo devuelve a la Encargada de Caja. En caso contrario, el Administrador le da </w:t>
            </w:r>
            <w:r w:rsidRPr="00B711AA">
              <w:rPr>
                <w:sz w:val="18"/>
                <w:szCs w:val="18"/>
                <w:lang w:val="es-PE" w:eastAsia="es-PE"/>
              </w:rPr>
              <w:lastRenderedPageBreak/>
              <w:t>su VoBo.</w:t>
            </w:r>
          </w:p>
        </w:tc>
        <w:tc>
          <w:tcPr>
            <w:tcW w:w="698" w:type="pct"/>
            <w:vAlign w:val="center"/>
          </w:tcPr>
          <w:p w:rsidR="00296274" w:rsidRPr="00B711AA" w:rsidRDefault="00296274" w:rsidP="00B40C57">
            <w:pPr>
              <w:jc w:val="center"/>
              <w:rPr>
                <w:sz w:val="18"/>
                <w:szCs w:val="18"/>
                <w:lang w:val="es-PE" w:eastAsia="es-PE"/>
              </w:rPr>
            </w:pPr>
            <w:r w:rsidRPr="00B711AA">
              <w:rPr>
                <w:sz w:val="18"/>
                <w:szCs w:val="18"/>
                <w:lang w:val="es-PE" w:eastAsia="es-PE"/>
              </w:rPr>
              <w:lastRenderedPageBreak/>
              <w:t>Administrador</w:t>
            </w:r>
          </w:p>
        </w:tc>
        <w:tc>
          <w:tcPr>
            <w:tcW w:w="568" w:type="pct"/>
            <w:vAlign w:val="center"/>
          </w:tcPr>
          <w:p w:rsidR="00296274" w:rsidRPr="00B711AA" w:rsidRDefault="00296274" w:rsidP="00B40C57">
            <w:pPr>
              <w:jc w:val="center"/>
              <w:rPr>
                <w:sz w:val="18"/>
                <w:szCs w:val="18"/>
                <w:lang w:val="es-PE" w:eastAsia="es-PE"/>
              </w:rPr>
            </w:pPr>
            <w:r w:rsidRPr="00B711AA">
              <w:rPr>
                <w:sz w:val="18"/>
                <w:szCs w:val="18"/>
                <w:lang w:val="es-PE" w:eastAsia="es-PE"/>
              </w:rPr>
              <w:t>Manual</w:t>
            </w:r>
          </w:p>
        </w:tc>
        <w:tc>
          <w:tcPr>
            <w:tcW w:w="814" w:type="pct"/>
            <w:vAlign w:val="center"/>
          </w:tcPr>
          <w:p w:rsidR="00296274" w:rsidRPr="00B711AA" w:rsidRDefault="00296274" w:rsidP="00B40C57">
            <w:pPr>
              <w:jc w:val="center"/>
              <w:rPr>
                <w:sz w:val="18"/>
                <w:szCs w:val="18"/>
                <w:lang w:val="es-PE" w:eastAsia="es-PE"/>
              </w:rPr>
            </w:pPr>
            <w:r w:rsidRPr="00B711AA">
              <w:rPr>
                <w:sz w:val="18"/>
                <w:szCs w:val="18"/>
                <w:lang w:val="es-PE" w:eastAsia="es-PE"/>
              </w:rPr>
              <w:t>Gestión de Control de Pagos</w:t>
            </w:r>
          </w:p>
        </w:tc>
      </w:tr>
      <w:tr w:rsidR="00296274" w:rsidRPr="00B711AA" w:rsidTr="00296274">
        <w:trPr>
          <w:trHeight w:val="548"/>
        </w:trPr>
        <w:tc>
          <w:tcPr>
            <w:tcW w:w="177" w:type="pct"/>
            <w:shd w:val="clear" w:color="auto" w:fill="BFBFBF" w:themeFill="background1" w:themeFillShade="BF"/>
            <w:vAlign w:val="center"/>
          </w:tcPr>
          <w:p w:rsidR="00296274" w:rsidRPr="00B711AA" w:rsidRDefault="00296274" w:rsidP="00B40C57">
            <w:pPr>
              <w:jc w:val="center"/>
              <w:rPr>
                <w:b/>
                <w:bCs/>
                <w:sz w:val="18"/>
                <w:szCs w:val="18"/>
                <w:lang w:val="es-PE" w:eastAsia="es-PE"/>
              </w:rPr>
            </w:pPr>
            <w:r w:rsidRPr="00B711AA">
              <w:rPr>
                <w:b/>
                <w:bCs/>
                <w:sz w:val="18"/>
                <w:szCs w:val="18"/>
                <w:lang w:val="es-PE" w:eastAsia="es-PE"/>
              </w:rPr>
              <w:lastRenderedPageBreak/>
              <w:t>5.</w:t>
            </w:r>
          </w:p>
        </w:tc>
        <w:tc>
          <w:tcPr>
            <w:tcW w:w="508" w:type="pct"/>
            <w:shd w:val="clear" w:color="auto" w:fill="BFBFBF" w:themeFill="background1" w:themeFillShade="BF"/>
            <w:vAlign w:val="center"/>
          </w:tcPr>
          <w:p w:rsidR="00296274" w:rsidRPr="00B711AA" w:rsidRDefault="00296274" w:rsidP="00E55381">
            <w:pPr>
              <w:pStyle w:val="Prrafodelista"/>
              <w:numPr>
                <w:ilvl w:val="0"/>
                <w:numId w:val="23"/>
              </w:numPr>
              <w:ind w:left="187" w:hanging="187"/>
              <w:jc w:val="both"/>
              <w:rPr>
                <w:sz w:val="18"/>
                <w:szCs w:val="18"/>
                <w:lang w:val="es-PE" w:eastAsia="es-PE"/>
              </w:rPr>
            </w:pPr>
            <w:r w:rsidRPr="00B711AA">
              <w:rPr>
                <w:sz w:val="18"/>
                <w:szCs w:val="18"/>
                <w:lang w:val="es-PE" w:eastAsia="es-PE"/>
              </w:rPr>
              <w:t>Cheque aprobado por el Administrador</w:t>
            </w:r>
          </w:p>
        </w:tc>
        <w:tc>
          <w:tcPr>
            <w:tcW w:w="568" w:type="pct"/>
            <w:shd w:val="clear" w:color="auto" w:fill="BFBFBF" w:themeFill="background1" w:themeFillShade="BF"/>
            <w:vAlign w:val="center"/>
          </w:tcPr>
          <w:p w:rsidR="00296274" w:rsidRPr="00B711AA" w:rsidRDefault="00296274" w:rsidP="00B40C57">
            <w:pPr>
              <w:jc w:val="center"/>
              <w:rPr>
                <w:sz w:val="18"/>
                <w:szCs w:val="18"/>
                <w:lang w:val="es-PE" w:eastAsia="es-PE"/>
              </w:rPr>
            </w:pPr>
            <w:r w:rsidRPr="00B711AA">
              <w:rPr>
                <w:sz w:val="18"/>
                <w:szCs w:val="18"/>
                <w:lang w:val="es-PE" w:eastAsia="es-PE"/>
              </w:rPr>
              <w:t>Dar VoBo al Cheque</w:t>
            </w:r>
          </w:p>
        </w:tc>
        <w:tc>
          <w:tcPr>
            <w:tcW w:w="576" w:type="pct"/>
            <w:shd w:val="clear" w:color="auto" w:fill="BFBFBF" w:themeFill="background1" w:themeFillShade="BF"/>
            <w:vAlign w:val="center"/>
          </w:tcPr>
          <w:p w:rsidR="00296274" w:rsidRPr="00B711AA" w:rsidRDefault="00296274" w:rsidP="00E55381">
            <w:pPr>
              <w:pStyle w:val="Prrafodelista"/>
              <w:numPr>
                <w:ilvl w:val="0"/>
                <w:numId w:val="23"/>
              </w:numPr>
              <w:ind w:left="187" w:hanging="187"/>
              <w:jc w:val="both"/>
              <w:rPr>
                <w:sz w:val="18"/>
                <w:szCs w:val="18"/>
                <w:lang w:val="es-PE" w:eastAsia="es-PE"/>
              </w:rPr>
            </w:pPr>
            <w:r w:rsidRPr="00B711AA">
              <w:rPr>
                <w:sz w:val="18"/>
                <w:szCs w:val="18"/>
                <w:lang w:val="es-PE" w:eastAsia="es-PE"/>
              </w:rPr>
              <w:t>Cheque con VoBo del Administrador</w:t>
            </w:r>
          </w:p>
        </w:tc>
        <w:tc>
          <w:tcPr>
            <w:tcW w:w="1092" w:type="pct"/>
            <w:shd w:val="clear" w:color="auto" w:fill="BFBFBF" w:themeFill="background1" w:themeFillShade="BF"/>
            <w:vAlign w:val="center"/>
          </w:tcPr>
          <w:p w:rsidR="00296274" w:rsidRPr="00B711AA" w:rsidRDefault="00296274" w:rsidP="00B40C57">
            <w:pPr>
              <w:jc w:val="both"/>
              <w:rPr>
                <w:sz w:val="18"/>
                <w:szCs w:val="18"/>
                <w:lang w:val="es-PE" w:eastAsia="es-PE"/>
              </w:rPr>
            </w:pPr>
            <w:r w:rsidRPr="00B711AA">
              <w:rPr>
                <w:sz w:val="18"/>
                <w:szCs w:val="18"/>
                <w:lang w:val="es-PE" w:eastAsia="es-PE"/>
              </w:rPr>
              <w:t>El Administrador le da su VoBo al cheque emitido.</w:t>
            </w:r>
          </w:p>
        </w:tc>
        <w:tc>
          <w:tcPr>
            <w:tcW w:w="698" w:type="pct"/>
            <w:shd w:val="clear" w:color="auto" w:fill="BFBFBF" w:themeFill="background1" w:themeFillShade="BF"/>
            <w:vAlign w:val="center"/>
          </w:tcPr>
          <w:p w:rsidR="00296274" w:rsidRPr="00B711AA" w:rsidRDefault="00296274" w:rsidP="00B40C57">
            <w:pPr>
              <w:jc w:val="center"/>
              <w:rPr>
                <w:sz w:val="18"/>
                <w:szCs w:val="18"/>
                <w:lang w:val="es-PE" w:eastAsia="es-PE"/>
              </w:rPr>
            </w:pPr>
            <w:r w:rsidRPr="00B711AA">
              <w:rPr>
                <w:sz w:val="18"/>
                <w:szCs w:val="18"/>
                <w:lang w:val="es-PE" w:eastAsia="es-PE"/>
              </w:rPr>
              <w:t>Administrador</w:t>
            </w:r>
          </w:p>
        </w:tc>
        <w:tc>
          <w:tcPr>
            <w:tcW w:w="568" w:type="pct"/>
            <w:shd w:val="clear" w:color="auto" w:fill="BFBFBF" w:themeFill="background1" w:themeFillShade="BF"/>
            <w:vAlign w:val="center"/>
          </w:tcPr>
          <w:p w:rsidR="00296274" w:rsidRPr="00B711AA" w:rsidRDefault="00296274" w:rsidP="00B40C57">
            <w:pPr>
              <w:jc w:val="center"/>
              <w:rPr>
                <w:sz w:val="18"/>
                <w:szCs w:val="18"/>
                <w:lang w:val="es-PE" w:eastAsia="es-PE"/>
              </w:rPr>
            </w:pPr>
            <w:r w:rsidRPr="00B711AA">
              <w:rPr>
                <w:sz w:val="18"/>
                <w:szCs w:val="18"/>
                <w:lang w:val="es-PE" w:eastAsia="es-PE"/>
              </w:rPr>
              <w:t>Manual</w:t>
            </w:r>
          </w:p>
        </w:tc>
        <w:tc>
          <w:tcPr>
            <w:tcW w:w="814" w:type="pct"/>
            <w:shd w:val="clear" w:color="auto" w:fill="BFBFBF" w:themeFill="background1" w:themeFillShade="BF"/>
            <w:vAlign w:val="center"/>
          </w:tcPr>
          <w:p w:rsidR="00296274" w:rsidRPr="00B711AA" w:rsidRDefault="00296274" w:rsidP="00B40C57">
            <w:pPr>
              <w:jc w:val="center"/>
              <w:rPr>
                <w:sz w:val="18"/>
                <w:szCs w:val="18"/>
                <w:lang w:val="es-PE" w:eastAsia="es-PE"/>
              </w:rPr>
            </w:pPr>
            <w:r w:rsidRPr="00B711AA">
              <w:rPr>
                <w:sz w:val="18"/>
                <w:szCs w:val="18"/>
                <w:lang w:val="es-PE" w:eastAsia="es-PE"/>
              </w:rPr>
              <w:t>Gestión de Control de Pagos</w:t>
            </w:r>
          </w:p>
        </w:tc>
      </w:tr>
      <w:tr w:rsidR="00296274" w:rsidRPr="00B711AA" w:rsidTr="00296274">
        <w:trPr>
          <w:trHeight w:val="483"/>
        </w:trPr>
        <w:tc>
          <w:tcPr>
            <w:tcW w:w="177" w:type="pct"/>
            <w:shd w:val="clear" w:color="auto" w:fill="auto"/>
            <w:vAlign w:val="center"/>
          </w:tcPr>
          <w:p w:rsidR="00296274" w:rsidRPr="00B711AA" w:rsidRDefault="00296274" w:rsidP="00B40C57">
            <w:pPr>
              <w:jc w:val="center"/>
              <w:rPr>
                <w:b/>
                <w:bCs/>
                <w:sz w:val="18"/>
                <w:szCs w:val="18"/>
                <w:lang w:val="es-PE" w:eastAsia="es-PE"/>
              </w:rPr>
            </w:pPr>
            <w:r w:rsidRPr="00B711AA">
              <w:rPr>
                <w:b/>
                <w:bCs/>
                <w:sz w:val="18"/>
                <w:szCs w:val="18"/>
                <w:lang w:val="es-PE" w:eastAsia="es-PE"/>
              </w:rPr>
              <w:t>6.</w:t>
            </w:r>
          </w:p>
        </w:tc>
        <w:tc>
          <w:tcPr>
            <w:tcW w:w="508" w:type="pct"/>
            <w:shd w:val="clear" w:color="auto" w:fill="auto"/>
            <w:vAlign w:val="center"/>
          </w:tcPr>
          <w:p w:rsidR="00296274" w:rsidRPr="00B711AA" w:rsidRDefault="00296274" w:rsidP="00E55381">
            <w:pPr>
              <w:pStyle w:val="Prrafodelista"/>
              <w:numPr>
                <w:ilvl w:val="0"/>
                <w:numId w:val="23"/>
              </w:numPr>
              <w:ind w:left="187" w:hanging="187"/>
              <w:jc w:val="both"/>
              <w:rPr>
                <w:sz w:val="18"/>
                <w:szCs w:val="18"/>
                <w:lang w:val="es-PE" w:eastAsia="es-PE"/>
              </w:rPr>
            </w:pPr>
            <w:r w:rsidRPr="00B711AA">
              <w:rPr>
                <w:sz w:val="18"/>
                <w:szCs w:val="18"/>
                <w:lang w:val="es-PE" w:eastAsia="es-PE"/>
              </w:rPr>
              <w:t>Cheque con VoBo del Administrador</w:t>
            </w:r>
          </w:p>
        </w:tc>
        <w:tc>
          <w:tcPr>
            <w:tcW w:w="568" w:type="pct"/>
            <w:shd w:val="clear" w:color="auto" w:fill="auto"/>
            <w:vAlign w:val="center"/>
          </w:tcPr>
          <w:p w:rsidR="00296274" w:rsidRPr="00B711AA" w:rsidRDefault="00296274" w:rsidP="00B40C57">
            <w:pPr>
              <w:jc w:val="center"/>
              <w:rPr>
                <w:sz w:val="18"/>
                <w:szCs w:val="18"/>
                <w:lang w:val="es-PE" w:eastAsia="es-PE"/>
              </w:rPr>
            </w:pPr>
            <w:r w:rsidRPr="00B711AA">
              <w:rPr>
                <w:sz w:val="18"/>
                <w:szCs w:val="18"/>
                <w:lang w:val="es-PE" w:eastAsia="es-PE"/>
              </w:rPr>
              <w:t>Revisar cheque</w:t>
            </w:r>
          </w:p>
        </w:tc>
        <w:tc>
          <w:tcPr>
            <w:tcW w:w="576" w:type="pct"/>
            <w:shd w:val="clear" w:color="auto" w:fill="auto"/>
            <w:vAlign w:val="center"/>
          </w:tcPr>
          <w:p w:rsidR="00296274" w:rsidRPr="00B711AA" w:rsidRDefault="00296274" w:rsidP="00E55381">
            <w:pPr>
              <w:pStyle w:val="Prrafodelista"/>
              <w:numPr>
                <w:ilvl w:val="0"/>
                <w:numId w:val="23"/>
              </w:numPr>
              <w:ind w:left="187" w:hanging="187"/>
              <w:jc w:val="both"/>
              <w:rPr>
                <w:sz w:val="18"/>
                <w:szCs w:val="18"/>
                <w:lang w:val="es-PE" w:eastAsia="es-PE"/>
              </w:rPr>
            </w:pPr>
            <w:r w:rsidRPr="00B711AA">
              <w:rPr>
                <w:sz w:val="18"/>
                <w:szCs w:val="18"/>
                <w:lang w:val="es-PE" w:eastAsia="es-PE"/>
              </w:rPr>
              <w:t xml:space="preserve">Cheque aprobado por el </w:t>
            </w:r>
            <w:r>
              <w:rPr>
                <w:sz w:val="18"/>
                <w:szCs w:val="18"/>
                <w:lang w:val="es-PE" w:eastAsia="es-PE"/>
              </w:rPr>
              <w:t>Administrador</w:t>
            </w:r>
          </w:p>
          <w:p w:rsidR="00296274" w:rsidRPr="00B711AA" w:rsidRDefault="00296274" w:rsidP="00E55381">
            <w:pPr>
              <w:pStyle w:val="Prrafodelista"/>
              <w:numPr>
                <w:ilvl w:val="0"/>
                <w:numId w:val="23"/>
              </w:numPr>
              <w:ind w:left="187" w:hanging="187"/>
              <w:jc w:val="both"/>
              <w:rPr>
                <w:sz w:val="18"/>
                <w:szCs w:val="18"/>
                <w:lang w:val="es-PE" w:eastAsia="es-PE"/>
              </w:rPr>
            </w:pPr>
            <w:r w:rsidRPr="00B711AA">
              <w:rPr>
                <w:sz w:val="18"/>
                <w:szCs w:val="18"/>
                <w:lang w:val="es-PE" w:eastAsia="es-PE"/>
              </w:rPr>
              <w:t>Cheque a modificar</w:t>
            </w:r>
          </w:p>
        </w:tc>
        <w:tc>
          <w:tcPr>
            <w:tcW w:w="1092" w:type="pct"/>
            <w:shd w:val="clear" w:color="auto" w:fill="auto"/>
            <w:vAlign w:val="center"/>
          </w:tcPr>
          <w:p w:rsidR="00296274" w:rsidRPr="00B711AA" w:rsidRDefault="00296274" w:rsidP="00296274">
            <w:pPr>
              <w:jc w:val="both"/>
              <w:rPr>
                <w:sz w:val="18"/>
                <w:szCs w:val="18"/>
                <w:lang w:val="es-PE" w:eastAsia="es-PE"/>
              </w:rPr>
            </w:pPr>
            <w:r>
              <w:rPr>
                <w:sz w:val="18"/>
                <w:szCs w:val="18"/>
                <w:lang w:val="es-PE" w:eastAsia="es-PE"/>
              </w:rPr>
              <w:t xml:space="preserve">Un miembro del Consejo Directivo </w:t>
            </w:r>
            <w:r w:rsidRPr="00B711AA">
              <w:rPr>
                <w:sz w:val="18"/>
                <w:szCs w:val="18"/>
                <w:lang w:val="es-PE" w:eastAsia="es-PE"/>
              </w:rPr>
              <w:t xml:space="preserve">revisa el cheque emitido por la Encargada de Caja. En caso el cheque esté mal elaborado, se lo devuelve a la Encargada de Caja. En caso contrario, el </w:t>
            </w:r>
            <w:r>
              <w:rPr>
                <w:sz w:val="18"/>
                <w:szCs w:val="18"/>
                <w:lang w:val="es-PE" w:eastAsia="es-PE"/>
              </w:rPr>
              <w:t>miembro</w:t>
            </w:r>
            <w:r w:rsidRPr="00B711AA">
              <w:rPr>
                <w:sz w:val="18"/>
                <w:szCs w:val="18"/>
                <w:lang w:val="es-PE" w:eastAsia="es-PE"/>
              </w:rPr>
              <w:t xml:space="preserve"> le da su VoBo.</w:t>
            </w:r>
          </w:p>
        </w:tc>
        <w:tc>
          <w:tcPr>
            <w:tcW w:w="698" w:type="pct"/>
            <w:shd w:val="clear" w:color="auto" w:fill="auto"/>
            <w:vAlign w:val="center"/>
          </w:tcPr>
          <w:p w:rsidR="00296274" w:rsidRPr="00B711AA" w:rsidRDefault="00296274" w:rsidP="00B40C57">
            <w:pPr>
              <w:jc w:val="center"/>
              <w:rPr>
                <w:sz w:val="18"/>
                <w:szCs w:val="18"/>
                <w:lang w:val="es-PE" w:eastAsia="es-PE"/>
              </w:rPr>
            </w:pPr>
            <w:r>
              <w:rPr>
                <w:sz w:val="18"/>
                <w:szCs w:val="18"/>
                <w:lang w:val="es-PE" w:eastAsia="es-PE"/>
              </w:rPr>
              <w:t>Miembro del Consejo Directivo</w:t>
            </w:r>
          </w:p>
        </w:tc>
        <w:tc>
          <w:tcPr>
            <w:tcW w:w="568" w:type="pct"/>
            <w:shd w:val="clear" w:color="auto" w:fill="auto"/>
            <w:vAlign w:val="center"/>
          </w:tcPr>
          <w:p w:rsidR="00296274" w:rsidRPr="00B711AA" w:rsidRDefault="00296274" w:rsidP="00B40C57">
            <w:pPr>
              <w:jc w:val="center"/>
              <w:rPr>
                <w:sz w:val="18"/>
                <w:szCs w:val="18"/>
                <w:lang w:val="es-PE" w:eastAsia="es-PE"/>
              </w:rPr>
            </w:pPr>
            <w:r w:rsidRPr="00B711AA">
              <w:rPr>
                <w:sz w:val="18"/>
                <w:szCs w:val="18"/>
                <w:lang w:val="es-PE" w:eastAsia="es-PE"/>
              </w:rPr>
              <w:t>Manual</w:t>
            </w:r>
          </w:p>
        </w:tc>
        <w:tc>
          <w:tcPr>
            <w:tcW w:w="814" w:type="pct"/>
            <w:shd w:val="clear" w:color="auto" w:fill="auto"/>
            <w:vAlign w:val="center"/>
          </w:tcPr>
          <w:p w:rsidR="00296274" w:rsidRPr="00B711AA" w:rsidRDefault="00296274" w:rsidP="00B40C57">
            <w:pPr>
              <w:jc w:val="center"/>
              <w:rPr>
                <w:sz w:val="18"/>
                <w:szCs w:val="18"/>
                <w:lang w:val="es-PE" w:eastAsia="es-PE"/>
              </w:rPr>
            </w:pPr>
            <w:r w:rsidRPr="00B711AA">
              <w:rPr>
                <w:sz w:val="18"/>
                <w:szCs w:val="18"/>
                <w:lang w:val="es-PE" w:eastAsia="es-PE"/>
              </w:rPr>
              <w:t>Gestión de Control de Pagos</w:t>
            </w:r>
          </w:p>
        </w:tc>
      </w:tr>
      <w:tr w:rsidR="00296274" w:rsidRPr="00B711AA" w:rsidTr="00296274">
        <w:trPr>
          <w:trHeight w:val="483"/>
        </w:trPr>
        <w:tc>
          <w:tcPr>
            <w:tcW w:w="177" w:type="pct"/>
            <w:shd w:val="clear" w:color="auto" w:fill="BFBFBF" w:themeFill="background1" w:themeFillShade="BF"/>
            <w:vAlign w:val="center"/>
          </w:tcPr>
          <w:p w:rsidR="00296274" w:rsidRPr="00B711AA" w:rsidRDefault="00296274" w:rsidP="00B40C57">
            <w:pPr>
              <w:jc w:val="center"/>
              <w:rPr>
                <w:b/>
                <w:bCs/>
                <w:sz w:val="18"/>
                <w:szCs w:val="18"/>
                <w:lang w:val="es-PE" w:eastAsia="es-PE"/>
              </w:rPr>
            </w:pPr>
            <w:r w:rsidRPr="00B711AA">
              <w:rPr>
                <w:b/>
                <w:bCs/>
                <w:sz w:val="18"/>
                <w:szCs w:val="18"/>
                <w:lang w:val="es-PE" w:eastAsia="es-PE"/>
              </w:rPr>
              <w:t>7.</w:t>
            </w:r>
          </w:p>
        </w:tc>
        <w:tc>
          <w:tcPr>
            <w:tcW w:w="508" w:type="pct"/>
            <w:shd w:val="clear" w:color="auto" w:fill="BFBFBF" w:themeFill="background1" w:themeFillShade="BF"/>
            <w:vAlign w:val="center"/>
          </w:tcPr>
          <w:p w:rsidR="00296274" w:rsidRPr="00B711AA" w:rsidRDefault="00296274" w:rsidP="00845AE1">
            <w:pPr>
              <w:pStyle w:val="Prrafodelista"/>
              <w:numPr>
                <w:ilvl w:val="0"/>
                <w:numId w:val="23"/>
              </w:numPr>
              <w:ind w:left="187" w:hanging="187"/>
              <w:jc w:val="both"/>
              <w:rPr>
                <w:sz w:val="18"/>
                <w:szCs w:val="18"/>
                <w:lang w:val="es-PE" w:eastAsia="es-PE"/>
              </w:rPr>
            </w:pPr>
            <w:r w:rsidRPr="00B711AA">
              <w:rPr>
                <w:sz w:val="18"/>
                <w:szCs w:val="18"/>
                <w:lang w:val="es-PE" w:eastAsia="es-PE"/>
              </w:rPr>
              <w:t xml:space="preserve">Cheque aprobado por el </w:t>
            </w:r>
            <w:r>
              <w:rPr>
                <w:sz w:val="18"/>
                <w:szCs w:val="18"/>
                <w:lang w:val="es-PE" w:eastAsia="es-PE"/>
              </w:rPr>
              <w:t>Administrador</w:t>
            </w:r>
          </w:p>
        </w:tc>
        <w:tc>
          <w:tcPr>
            <w:tcW w:w="568" w:type="pct"/>
            <w:shd w:val="clear" w:color="auto" w:fill="BFBFBF" w:themeFill="background1" w:themeFillShade="BF"/>
            <w:vAlign w:val="center"/>
          </w:tcPr>
          <w:p w:rsidR="00296274" w:rsidRPr="00B711AA" w:rsidRDefault="00296274" w:rsidP="00B40C57">
            <w:pPr>
              <w:jc w:val="center"/>
              <w:rPr>
                <w:sz w:val="18"/>
                <w:szCs w:val="18"/>
                <w:lang w:val="es-PE" w:eastAsia="es-PE"/>
              </w:rPr>
            </w:pPr>
            <w:r w:rsidRPr="00B711AA">
              <w:rPr>
                <w:sz w:val="18"/>
                <w:szCs w:val="18"/>
                <w:lang w:val="es-PE" w:eastAsia="es-PE"/>
              </w:rPr>
              <w:t>Dar VoBo al Cheque</w:t>
            </w:r>
          </w:p>
        </w:tc>
        <w:tc>
          <w:tcPr>
            <w:tcW w:w="576" w:type="pct"/>
            <w:shd w:val="clear" w:color="auto" w:fill="BFBFBF" w:themeFill="background1" w:themeFillShade="BF"/>
            <w:vAlign w:val="center"/>
          </w:tcPr>
          <w:p w:rsidR="00296274" w:rsidRPr="00B711AA" w:rsidRDefault="00296274" w:rsidP="00845AE1">
            <w:pPr>
              <w:pStyle w:val="Prrafodelista"/>
              <w:numPr>
                <w:ilvl w:val="0"/>
                <w:numId w:val="23"/>
              </w:numPr>
              <w:ind w:left="187" w:hanging="187"/>
              <w:jc w:val="both"/>
              <w:rPr>
                <w:sz w:val="18"/>
                <w:szCs w:val="18"/>
                <w:lang w:val="es-PE" w:eastAsia="es-PE"/>
              </w:rPr>
            </w:pPr>
            <w:r w:rsidRPr="00B711AA">
              <w:rPr>
                <w:sz w:val="18"/>
                <w:szCs w:val="18"/>
                <w:lang w:val="es-PE" w:eastAsia="es-PE"/>
              </w:rPr>
              <w:t xml:space="preserve">Cheque con VoBo del Administrador y del </w:t>
            </w:r>
            <w:r>
              <w:rPr>
                <w:sz w:val="18"/>
                <w:szCs w:val="18"/>
                <w:lang w:val="es-PE" w:eastAsia="es-PE"/>
              </w:rPr>
              <w:t>Consejo Directivo</w:t>
            </w:r>
          </w:p>
        </w:tc>
        <w:tc>
          <w:tcPr>
            <w:tcW w:w="1092" w:type="pct"/>
            <w:shd w:val="clear" w:color="auto" w:fill="BFBFBF" w:themeFill="background1" w:themeFillShade="BF"/>
            <w:vAlign w:val="center"/>
          </w:tcPr>
          <w:p w:rsidR="00296274" w:rsidRPr="00B711AA" w:rsidRDefault="00296274" w:rsidP="00296274">
            <w:pPr>
              <w:jc w:val="both"/>
              <w:rPr>
                <w:sz w:val="18"/>
                <w:szCs w:val="18"/>
                <w:lang w:val="es-PE" w:eastAsia="es-PE"/>
              </w:rPr>
            </w:pPr>
            <w:r w:rsidRPr="00B711AA">
              <w:rPr>
                <w:sz w:val="18"/>
                <w:szCs w:val="18"/>
                <w:lang w:val="es-PE" w:eastAsia="es-PE"/>
              </w:rPr>
              <w:t xml:space="preserve">El </w:t>
            </w:r>
            <w:r>
              <w:rPr>
                <w:sz w:val="18"/>
                <w:szCs w:val="18"/>
                <w:lang w:val="es-PE" w:eastAsia="es-PE"/>
              </w:rPr>
              <w:t>miembro del Consejo Directivo</w:t>
            </w:r>
            <w:r w:rsidRPr="00B711AA">
              <w:rPr>
                <w:sz w:val="18"/>
                <w:szCs w:val="18"/>
                <w:lang w:val="es-PE" w:eastAsia="es-PE"/>
              </w:rPr>
              <w:t xml:space="preserve"> le da su VoBo al cheque emitido.</w:t>
            </w:r>
          </w:p>
        </w:tc>
        <w:tc>
          <w:tcPr>
            <w:tcW w:w="698" w:type="pct"/>
            <w:shd w:val="clear" w:color="auto" w:fill="BFBFBF" w:themeFill="background1" w:themeFillShade="BF"/>
            <w:vAlign w:val="center"/>
          </w:tcPr>
          <w:p w:rsidR="00296274" w:rsidRPr="00B711AA" w:rsidRDefault="00296274" w:rsidP="00845AE1">
            <w:pPr>
              <w:jc w:val="center"/>
              <w:rPr>
                <w:sz w:val="18"/>
                <w:szCs w:val="18"/>
                <w:lang w:val="es-PE" w:eastAsia="es-PE"/>
              </w:rPr>
            </w:pPr>
            <w:r>
              <w:rPr>
                <w:sz w:val="18"/>
                <w:szCs w:val="18"/>
                <w:lang w:val="es-PE" w:eastAsia="es-PE"/>
              </w:rPr>
              <w:t>Miembro del Consejo Directivo</w:t>
            </w:r>
          </w:p>
        </w:tc>
        <w:tc>
          <w:tcPr>
            <w:tcW w:w="568" w:type="pct"/>
            <w:shd w:val="clear" w:color="auto" w:fill="BFBFBF" w:themeFill="background1" w:themeFillShade="BF"/>
            <w:vAlign w:val="center"/>
          </w:tcPr>
          <w:p w:rsidR="00296274" w:rsidRPr="00B711AA" w:rsidRDefault="00296274" w:rsidP="00B40C57">
            <w:pPr>
              <w:jc w:val="center"/>
              <w:rPr>
                <w:sz w:val="18"/>
                <w:szCs w:val="18"/>
                <w:lang w:val="es-PE" w:eastAsia="es-PE"/>
              </w:rPr>
            </w:pPr>
            <w:r w:rsidRPr="00B711AA">
              <w:rPr>
                <w:sz w:val="18"/>
                <w:szCs w:val="18"/>
                <w:lang w:val="es-PE" w:eastAsia="es-PE"/>
              </w:rPr>
              <w:t>Manual</w:t>
            </w:r>
          </w:p>
        </w:tc>
        <w:tc>
          <w:tcPr>
            <w:tcW w:w="814" w:type="pct"/>
            <w:shd w:val="clear" w:color="auto" w:fill="BFBFBF" w:themeFill="background1" w:themeFillShade="BF"/>
            <w:vAlign w:val="center"/>
          </w:tcPr>
          <w:p w:rsidR="00296274" w:rsidRPr="00B711AA" w:rsidRDefault="00296274" w:rsidP="00B40C57">
            <w:pPr>
              <w:jc w:val="center"/>
              <w:rPr>
                <w:sz w:val="18"/>
                <w:szCs w:val="18"/>
                <w:lang w:val="es-PE" w:eastAsia="es-PE"/>
              </w:rPr>
            </w:pPr>
            <w:r w:rsidRPr="00B711AA">
              <w:rPr>
                <w:sz w:val="18"/>
                <w:szCs w:val="18"/>
                <w:lang w:val="es-PE" w:eastAsia="es-PE"/>
              </w:rPr>
              <w:t>Gestión de Control de Pagos</w:t>
            </w:r>
          </w:p>
        </w:tc>
      </w:tr>
      <w:tr w:rsidR="00296274" w:rsidRPr="00B711AA" w:rsidTr="00296274">
        <w:trPr>
          <w:trHeight w:val="483"/>
        </w:trPr>
        <w:tc>
          <w:tcPr>
            <w:tcW w:w="177" w:type="pct"/>
            <w:shd w:val="clear" w:color="auto" w:fill="auto"/>
            <w:vAlign w:val="center"/>
          </w:tcPr>
          <w:p w:rsidR="00296274" w:rsidRPr="00B711AA" w:rsidRDefault="00296274" w:rsidP="00B40C57">
            <w:pPr>
              <w:jc w:val="center"/>
              <w:rPr>
                <w:b/>
                <w:bCs/>
                <w:sz w:val="18"/>
                <w:szCs w:val="18"/>
                <w:lang w:val="es-PE" w:eastAsia="es-PE"/>
              </w:rPr>
            </w:pPr>
            <w:r w:rsidRPr="00B711AA">
              <w:rPr>
                <w:b/>
                <w:bCs/>
                <w:sz w:val="18"/>
                <w:szCs w:val="18"/>
                <w:lang w:val="es-PE" w:eastAsia="es-PE"/>
              </w:rPr>
              <w:t>8.</w:t>
            </w:r>
          </w:p>
        </w:tc>
        <w:tc>
          <w:tcPr>
            <w:tcW w:w="508" w:type="pct"/>
            <w:shd w:val="clear" w:color="auto" w:fill="auto"/>
            <w:vAlign w:val="center"/>
          </w:tcPr>
          <w:p w:rsidR="00296274" w:rsidRPr="00B711AA" w:rsidRDefault="00296274" w:rsidP="00845AE1">
            <w:pPr>
              <w:pStyle w:val="Prrafodelista"/>
              <w:numPr>
                <w:ilvl w:val="0"/>
                <w:numId w:val="23"/>
              </w:numPr>
              <w:ind w:left="187" w:hanging="187"/>
              <w:jc w:val="both"/>
              <w:rPr>
                <w:sz w:val="18"/>
                <w:szCs w:val="18"/>
                <w:lang w:val="es-PE" w:eastAsia="es-PE"/>
              </w:rPr>
            </w:pPr>
            <w:r w:rsidRPr="00B711AA">
              <w:rPr>
                <w:sz w:val="18"/>
                <w:szCs w:val="18"/>
                <w:lang w:val="es-PE" w:eastAsia="es-PE"/>
              </w:rPr>
              <w:t xml:space="preserve">Cheque con VoBo del Administrador y del </w:t>
            </w:r>
            <w:r>
              <w:rPr>
                <w:sz w:val="18"/>
                <w:szCs w:val="18"/>
                <w:lang w:val="es-PE" w:eastAsia="es-PE"/>
              </w:rPr>
              <w:t>Consejo Directivo</w:t>
            </w:r>
          </w:p>
        </w:tc>
        <w:tc>
          <w:tcPr>
            <w:tcW w:w="568" w:type="pct"/>
            <w:shd w:val="clear" w:color="auto" w:fill="auto"/>
            <w:vAlign w:val="center"/>
          </w:tcPr>
          <w:p w:rsidR="00296274" w:rsidRPr="00B711AA" w:rsidRDefault="00296274" w:rsidP="00845AE1">
            <w:pPr>
              <w:jc w:val="center"/>
              <w:rPr>
                <w:sz w:val="18"/>
                <w:szCs w:val="18"/>
                <w:lang w:val="es-PE" w:eastAsia="es-PE"/>
              </w:rPr>
            </w:pPr>
            <w:r w:rsidRPr="00B711AA">
              <w:rPr>
                <w:sz w:val="18"/>
                <w:szCs w:val="18"/>
                <w:lang w:val="es-PE" w:eastAsia="es-PE"/>
              </w:rPr>
              <w:t xml:space="preserve">Emitir </w:t>
            </w:r>
            <w:r>
              <w:rPr>
                <w:sz w:val="18"/>
                <w:szCs w:val="18"/>
                <w:lang w:val="es-PE" w:eastAsia="es-PE"/>
              </w:rPr>
              <w:t>Orden</w:t>
            </w:r>
            <w:r w:rsidRPr="00B711AA">
              <w:rPr>
                <w:sz w:val="18"/>
                <w:szCs w:val="18"/>
                <w:lang w:val="es-PE" w:eastAsia="es-PE"/>
              </w:rPr>
              <w:t xml:space="preserve"> de Pago</w:t>
            </w:r>
          </w:p>
        </w:tc>
        <w:tc>
          <w:tcPr>
            <w:tcW w:w="576" w:type="pct"/>
            <w:shd w:val="clear" w:color="auto" w:fill="auto"/>
            <w:vAlign w:val="center"/>
          </w:tcPr>
          <w:p w:rsidR="00296274" w:rsidRPr="00B711AA" w:rsidRDefault="00296274" w:rsidP="00E55381">
            <w:pPr>
              <w:pStyle w:val="Prrafodelista"/>
              <w:numPr>
                <w:ilvl w:val="0"/>
                <w:numId w:val="23"/>
              </w:numPr>
              <w:ind w:left="187" w:hanging="187"/>
              <w:jc w:val="both"/>
              <w:rPr>
                <w:sz w:val="18"/>
                <w:szCs w:val="18"/>
                <w:lang w:val="es-PE" w:eastAsia="es-PE"/>
              </w:rPr>
            </w:pPr>
            <w:r>
              <w:rPr>
                <w:sz w:val="18"/>
                <w:szCs w:val="18"/>
                <w:lang w:val="es-PE" w:eastAsia="es-PE"/>
              </w:rPr>
              <w:t>Orden de Pago</w:t>
            </w:r>
            <w:r w:rsidRPr="00B711AA">
              <w:rPr>
                <w:sz w:val="18"/>
                <w:szCs w:val="18"/>
                <w:lang w:val="es-PE" w:eastAsia="es-PE"/>
              </w:rPr>
              <w:t xml:space="preserve"> de Pago Parcial</w:t>
            </w:r>
          </w:p>
          <w:p w:rsidR="00296274" w:rsidRPr="00B711AA" w:rsidRDefault="00296274" w:rsidP="00E55381">
            <w:pPr>
              <w:pStyle w:val="Prrafodelista"/>
              <w:numPr>
                <w:ilvl w:val="0"/>
                <w:numId w:val="23"/>
              </w:numPr>
              <w:ind w:left="187" w:hanging="187"/>
              <w:jc w:val="both"/>
              <w:rPr>
                <w:sz w:val="18"/>
                <w:szCs w:val="18"/>
                <w:lang w:val="es-PE" w:eastAsia="es-PE"/>
              </w:rPr>
            </w:pPr>
            <w:r>
              <w:rPr>
                <w:sz w:val="18"/>
                <w:szCs w:val="18"/>
                <w:lang w:val="es-PE" w:eastAsia="es-PE"/>
              </w:rPr>
              <w:t xml:space="preserve">Orden de Pago </w:t>
            </w:r>
            <w:r w:rsidRPr="00B711AA">
              <w:rPr>
                <w:sz w:val="18"/>
                <w:szCs w:val="18"/>
                <w:lang w:val="es-PE" w:eastAsia="es-PE"/>
              </w:rPr>
              <w:t xml:space="preserve"> por Pago Final de la Obra</w:t>
            </w:r>
          </w:p>
          <w:p w:rsidR="00296274" w:rsidRPr="00B711AA" w:rsidRDefault="00296274" w:rsidP="00E55381">
            <w:pPr>
              <w:pStyle w:val="Prrafodelista"/>
              <w:numPr>
                <w:ilvl w:val="0"/>
                <w:numId w:val="23"/>
              </w:numPr>
              <w:ind w:left="187" w:hanging="187"/>
              <w:jc w:val="both"/>
              <w:rPr>
                <w:sz w:val="18"/>
                <w:szCs w:val="18"/>
                <w:lang w:val="es-PE" w:eastAsia="es-PE"/>
              </w:rPr>
            </w:pPr>
            <w:r>
              <w:rPr>
                <w:sz w:val="18"/>
                <w:szCs w:val="18"/>
                <w:lang w:val="es-PE" w:eastAsia="es-PE"/>
              </w:rPr>
              <w:t>Orden de Pago</w:t>
            </w:r>
            <w:r w:rsidRPr="00B711AA">
              <w:rPr>
                <w:sz w:val="18"/>
                <w:szCs w:val="18"/>
                <w:lang w:val="es-PE" w:eastAsia="es-PE"/>
              </w:rPr>
              <w:t xml:space="preserve"> por Pago de Adelanto</w:t>
            </w:r>
          </w:p>
        </w:tc>
        <w:tc>
          <w:tcPr>
            <w:tcW w:w="1092" w:type="pct"/>
            <w:shd w:val="clear" w:color="auto" w:fill="auto"/>
            <w:vAlign w:val="center"/>
          </w:tcPr>
          <w:p w:rsidR="00296274" w:rsidRPr="00B711AA" w:rsidRDefault="00296274" w:rsidP="00296274">
            <w:pPr>
              <w:jc w:val="both"/>
              <w:rPr>
                <w:sz w:val="18"/>
                <w:szCs w:val="18"/>
                <w:lang w:val="es-PE" w:eastAsia="es-PE"/>
              </w:rPr>
            </w:pPr>
            <w:r w:rsidRPr="00B711AA">
              <w:rPr>
                <w:sz w:val="18"/>
                <w:szCs w:val="18"/>
                <w:lang w:val="es-PE" w:eastAsia="es-PE"/>
              </w:rPr>
              <w:t xml:space="preserve">Luego de recibir el cheque con el VoBo del Administrador y del </w:t>
            </w:r>
            <w:r>
              <w:rPr>
                <w:sz w:val="18"/>
                <w:szCs w:val="18"/>
                <w:lang w:val="es-PE" w:eastAsia="es-PE"/>
              </w:rPr>
              <w:t>Consejo Directivo</w:t>
            </w:r>
            <w:r w:rsidRPr="00B711AA">
              <w:rPr>
                <w:sz w:val="18"/>
                <w:szCs w:val="18"/>
                <w:lang w:val="es-PE" w:eastAsia="es-PE"/>
              </w:rPr>
              <w:t xml:space="preserve">, la Encargada de Caja emite la </w:t>
            </w:r>
            <w:r>
              <w:rPr>
                <w:sz w:val="18"/>
                <w:szCs w:val="18"/>
                <w:lang w:val="es-PE" w:eastAsia="es-PE"/>
              </w:rPr>
              <w:t>Orden de Pago</w:t>
            </w:r>
            <w:r w:rsidRPr="00B711AA">
              <w:rPr>
                <w:sz w:val="18"/>
                <w:szCs w:val="18"/>
                <w:lang w:val="es-PE" w:eastAsia="es-PE"/>
              </w:rPr>
              <w:t xml:space="preserve"> de Pago. Dependiendo del estado de la Obra, se emitirá la </w:t>
            </w:r>
            <w:r>
              <w:rPr>
                <w:sz w:val="18"/>
                <w:szCs w:val="18"/>
                <w:lang w:val="es-PE" w:eastAsia="es-PE"/>
              </w:rPr>
              <w:t>Orden de Pago</w:t>
            </w:r>
            <w:r w:rsidRPr="00B711AA">
              <w:rPr>
                <w:sz w:val="18"/>
                <w:szCs w:val="18"/>
                <w:lang w:val="es-PE" w:eastAsia="es-PE"/>
              </w:rPr>
              <w:t xml:space="preserve"> de Pago Parcial, la </w:t>
            </w:r>
            <w:r>
              <w:rPr>
                <w:sz w:val="18"/>
                <w:szCs w:val="18"/>
                <w:lang w:val="es-PE" w:eastAsia="es-PE"/>
              </w:rPr>
              <w:t>Orden de Pago</w:t>
            </w:r>
            <w:r w:rsidRPr="00B711AA">
              <w:rPr>
                <w:sz w:val="18"/>
                <w:szCs w:val="18"/>
                <w:lang w:val="es-PE" w:eastAsia="es-PE"/>
              </w:rPr>
              <w:t xml:space="preserve"> por Pago Final de la Obra </w:t>
            </w:r>
            <w:r>
              <w:rPr>
                <w:sz w:val="18"/>
                <w:szCs w:val="18"/>
                <w:lang w:val="es-PE" w:eastAsia="es-PE"/>
              </w:rPr>
              <w:t>u</w:t>
            </w:r>
            <w:r w:rsidRPr="00B711AA">
              <w:rPr>
                <w:sz w:val="18"/>
                <w:szCs w:val="18"/>
                <w:lang w:val="es-PE" w:eastAsia="es-PE"/>
              </w:rPr>
              <w:t xml:space="preserve"> </w:t>
            </w:r>
            <w:r>
              <w:rPr>
                <w:sz w:val="18"/>
                <w:szCs w:val="18"/>
                <w:lang w:val="es-PE" w:eastAsia="es-PE"/>
              </w:rPr>
              <w:t>Orden de Pago</w:t>
            </w:r>
            <w:r w:rsidRPr="00B711AA">
              <w:rPr>
                <w:sz w:val="18"/>
                <w:szCs w:val="18"/>
                <w:lang w:val="es-PE" w:eastAsia="es-PE"/>
              </w:rPr>
              <w:t xml:space="preserve"> por Pago de Adelanto.</w:t>
            </w:r>
          </w:p>
        </w:tc>
        <w:tc>
          <w:tcPr>
            <w:tcW w:w="698" w:type="pct"/>
            <w:shd w:val="clear" w:color="auto" w:fill="auto"/>
            <w:vAlign w:val="center"/>
          </w:tcPr>
          <w:p w:rsidR="00296274" w:rsidRPr="00B711AA" w:rsidRDefault="00296274" w:rsidP="00B40C57">
            <w:pPr>
              <w:jc w:val="center"/>
              <w:rPr>
                <w:sz w:val="18"/>
                <w:szCs w:val="18"/>
                <w:lang w:val="es-PE" w:eastAsia="es-PE"/>
              </w:rPr>
            </w:pPr>
            <w:r w:rsidRPr="00B711AA">
              <w:rPr>
                <w:sz w:val="18"/>
                <w:szCs w:val="18"/>
                <w:lang w:val="es-PE" w:eastAsia="es-PE"/>
              </w:rPr>
              <w:t>Encargada de Caja</w:t>
            </w:r>
          </w:p>
        </w:tc>
        <w:tc>
          <w:tcPr>
            <w:tcW w:w="568" w:type="pct"/>
            <w:shd w:val="clear" w:color="auto" w:fill="auto"/>
            <w:vAlign w:val="center"/>
          </w:tcPr>
          <w:p w:rsidR="00296274" w:rsidRPr="00B711AA" w:rsidRDefault="00296274" w:rsidP="00B40C57">
            <w:pPr>
              <w:jc w:val="center"/>
              <w:rPr>
                <w:sz w:val="18"/>
                <w:szCs w:val="18"/>
                <w:lang w:val="es-PE" w:eastAsia="es-PE"/>
              </w:rPr>
            </w:pPr>
            <w:r w:rsidRPr="00B711AA">
              <w:rPr>
                <w:sz w:val="18"/>
                <w:szCs w:val="18"/>
                <w:lang w:val="es-PE" w:eastAsia="es-PE"/>
              </w:rPr>
              <w:t>Manual</w:t>
            </w:r>
          </w:p>
        </w:tc>
        <w:tc>
          <w:tcPr>
            <w:tcW w:w="814" w:type="pct"/>
            <w:shd w:val="clear" w:color="auto" w:fill="auto"/>
            <w:vAlign w:val="center"/>
          </w:tcPr>
          <w:p w:rsidR="00296274" w:rsidRPr="00B711AA" w:rsidRDefault="00296274" w:rsidP="00B40C57">
            <w:pPr>
              <w:jc w:val="center"/>
              <w:rPr>
                <w:sz w:val="18"/>
                <w:szCs w:val="18"/>
                <w:lang w:val="es-PE" w:eastAsia="es-PE"/>
              </w:rPr>
            </w:pPr>
            <w:r w:rsidRPr="00B711AA">
              <w:rPr>
                <w:sz w:val="18"/>
                <w:szCs w:val="18"/>
                <w:lang w:val="es-PE" w:eastAsia="es-PE"/>
              </w:rPr>
              <w:t>Gestión de Control de Pagos</w:t>
            </w:r>
          </w:p>
        </w:tc>
      </w:tr>
      <w:tr w:rsidR="00296274" w:rsidRPr="00B711AA" w:rsidTr="00296274">
        <w:trPr>
          <w:trHeight w:val="483"/>
        </w:trPr>
        <w:tc>
          <w:tcPr>
            <w:tcW w:w="177" w:type="pct"/>
            <w:shd w:val="clear" w:color="auto" w:fill="BFBFBF" w:themeFill="background1" w:themeFillShade="BF"/>
            <w:vAlign w:val="center"/>
          </w:tcPr>
          <w:p w:rsidR="00296274" w:rsidRPr="00B711AA" w:rsidRDefault="00296274" w:rsidP="00B40C57">
            <w:pPr>
              <w:jc w:val="center"/>
              <w:rPr>
                <w:b/>
                <w:bCs/>
                <w:sz w:val="18"/>
                <w:szCs w:val="18"/>
                <w:lang w:val="es-PE" w:eastAsia="es-PE"/>
              </w:rPr>
            </w:pPr>
            <w:r w:rsidRPr="00B711AA">
              <w:rPr>
                <w:b/>
                <w:bCs/>
                <w:sz w:val="18"/>
                <w:szCs w:val="18"/>
                <w:lang w:val="es-PE" w:eastAsia="es-PE"/>
              </w:rPr>
              <w:t>9.</w:t>
            </w:r>
          </w:p>
        </w:tc>
        <w:tc>
          <w:tcPr>
            <w:tcW w:w="508" w:type="pct"/>
            <w:shd w:val="clear" w:color="auto" w:fill="BFBFBF" w:themeFill="background1" w:themeFillShade="BF"/>
            <w:vAlign w:val="center"/>
          </w:tcPr>
          <w:p w:rsidR="00296274" w:rsidRPr="00B711AA" w:rsidRDefault="00296274" w:rsidP="00E55381">
            <w:pPr>
              <w:pStyle w:val="Prrafodelista"/>
              <w:numPr>
                <w:ilvl w:val="0"/>
                <w:numId w:val="23"/>
              </w:numPr>
              <w:ind w:left="187" w:hanging="187"/>
              <w:jc w:val="both"/>
              <w:rPr>
                <w:sz w:val="18"/>
                <w:szCs w:val="18"/>
                <w:lang w:val="es-PE" w:eastAsia="es-PE"/>
              </w:rPr>
            </w:pPr>
            <w:r w:rsidRPr="00B711AA">
              <w:rPr>
                <w:sz w:val="18"/>
                <w:szCs w:val="18"/>
                <w:lang w:val="es-PE" w:eastAsia="es-PE"/>
              </w:rPr>
              <w:t xml:space="preserve">Cheque con VoBo del Administrador y del </w:t>
            </w:r>
            <w:r>
              <w:rPr>
                <w:sz w:val="18"/>
                <w:szCs w:val="18"/>
                <w:lang w:val="es-PE" w:eastAsia="es-PE"/>
              </w:rPr>
              <w:t>Consejo Directivo</w:t>
            </w:r>
          </w:p>
          <w:p w:rsidR="00296274" w:rsidRPr="00B711AA" w:rsidRDefault="00296274" w:rsidP="00E55381">
            <w:pPr>
              <w:pStyle w:val="Prrafodelista"/>
              <w:numPr>
                <w:ilvl w:val="0"/>
                <w:numId w:val="23"/>
              </w:numPr>
              <w:ind w:left="187" w:hanging="187"/>
              <w:jc w:val="both"/>
              <w:rPr>
                <w:sz w:val="18"/>
                <w:szCs w:val="18"/>
                <w:lang w:val="es-PE" w:eastAsia="es-PE"/>
              </w:rPr>
            </w:pPr>
            <w:r w:rsidRPr="00B711AA">
              <w:rPr>
                <w:sz w:val="18"/>
                <w:szCs w:val="18"/>
                <w:lang w:val="es-PE" w:eastAsia="es-PE"/>
              </w:rPr>
              <w:t xml:space="preserve">Copia de la </w:t>
            </w:r>
            <w:r>
              <w:rPr>
                <w:sz w:val="18"/>
                <w:szCs w:val="18"/>
                <w:lang w:val="es-PE" w:eastAsia="es-PE"/>
              </w:rPr>
              <w:t>Orden de Pago</w:t>
            </w:r>
            <w:r w:rsidRPr="00B711AA">
              <w:rPr>
                <w:sz w:val="18"/>
                <w:szCs w:val="18"/>
                <w:lang w:val="es-PE" w:eastAsia="es-PE"/>
              </w:rPr>
              <w:t xml:space="preserve"> de Pago Parcial</w:t>
            </w:r>
          </w:p>
          <w:p w:rsidR="00296274" w:rsidRPr="00B711AA" w:rsidRDefault="00296274" w:rsidP="00E55381">
            <w:pPr>
              <w:pStyle w:val="Prrafodelista"/>
              <w:numPr>
                <w:ilvl w:val="0"/>
                <w:numId w:val="23"/>
              </w:numPr>
              <w:ind w:left="187" w:hanging="187"/>
              <w:jc w:val="both"/>
              <w:rPr>
                <w:sz w:val="18"/>
                <w:szCs w:val="18"/>
                <w:lang w:val="es-PE" w:eastAsia="es-PE"/>
              </w:rPr>
            </w:pPr>
            <w:r w:rsidRPr="00B711AA">
              <w:rPr>
                <w:sz w:val="18"/>
                <w:szCs w:val="18"/>
                <w:lang w:val="es-PE" w:eastAsia="es-PE"/>
              </w:rPr>
              <w:t xml:space="preserve">Copia de  la </w:t>
            </w:r>
            <w:r>
              <w:rPr>
                <w:sz w:val="18"/>
                <w:szCs w:val="18"/>
                <w:lang w:val="es-PE" w:eastAsia="es-PE"/>
              </w:rPr>
              <w:t>Orden de Pago</w:t>
            </w:r>
            <w:r w:rsidRPr="00B711AA">
              <w:rPr>
                <w:sz w:val="18"/>
                <w:szCs w:val="18"/>
                <w:lang w:val="es-PE" w:eastAsia="es-PE"/>
              </w:rPr>
              <w:t xml:space="preserve"> por </w:t>
            </w:r>
            <w:r w:rsidRPr="00B711AA">
              <w:rPr>
                <w:sz w:val="18"/>
                <w:szCs w:val="18"/>
                <w:lang w:val="es-PE" w:eastAsia="es-PE"/>
              </w:rPr>
              <w:lastRenderedPageBreak/>
              <w:t>Pago Final de la Obra</w:t>
            </w:r>
          </w:p>
          <w:p w:rsidR="00296274" w:rsidRPr="00B711AA" w:rsidRDefault="00296274" w:rsidP="00845AE1">
            <w:pPr>
              <w:pStyle w:val="Prrafodelista"/>
              <w:numPr>
                <w:ilvl w:val="0"/>
                <w:numId w:val="23"/>
              </w:numPr>
              <w:ind w:left="187" w:hanging="187"/>
              <w:jc w:val="both"/>
              <w:rPr>
                <w:sz w:val="18"/>
                <w:szCs w:val="18"/>
                <w:lang w:val="es-PE" w:eastAsia="es-PE"/>
              </w:rPr>
            </w:pPr>
            <w:r w:rsidRPr="00B711AA">
              <w:rPr>
                <w:sz w:val="18"/>
                <w:szCs w:val="18"/>
                <w:lang w:val="es-PE" w:eastAsia="es-PE"/>
              </w:rPr>
              <w:t xml:space="preserve">Copia de  la </w:t>
            </w:r>
            <w:r>
              <w:rPr>
                <w:sz w:val="18"/>
                <w:szCs w:val="18"/>
                <w:lang w:val="es-PE" w:eastAsia="es-PE"/>
              </w:rPr>
              <w:t>Orden de Pago</w:t>
            </w:r>
            <w:r w:rsidRPr="00B711AA">
              <w:rPr>
                <w:sz w:val="18"/>
                <w:szCs w:val="18"/>
                <w:lang w:val="es-PE" w:eastAsia="es-PE"/>
              </w:rPr>
              <w:t xml:space="preserve"> por Pago de Adelanto</w:t>
            </w:r>
          </w:p>
        </w:tc>
        <w:tc>
          <w:tcPr>
            <w:tcW w:w="568" w:type="pct"/>
            <w:shd w:val="clear" w:color="auto" w:fill="BFBFBF" w:themeFill="background1" w:themeFillShade="BF"/>
            <w:vAlign w:val="center"/>
          </w:tcPr>
          <w:p w:rsidR="00296274" w:rsidRPr="00B711AA" w:rsidRDefault="00296274" w:rsidP="00B40C57">
            <w:pPr>
              <w:jc w:val="center"/>
              <w:rPr>
                <w:sz w:val="18"/>
                <w:szCs w:val="18"/>
                <w:lang w:val="es-PE" w:eastAsia="es-PE"/>
              </w:rPr>
            </w:pPr>
            <w:r w:rsidRPr="00B711AA">
              <w:rPr>
                <w:sz w:val="18"/>
                <w:szCs w:val="18"/>
                <w:lang w:val="es-PE" w:eastAsia="es-PE"/>
              </w:rPr>
              <w:lastRenderedPageBreak/>
              <w:t>Entregar Cheque a la Constructora</w:t>
            </w:r>
          </w:p>
        </w:tc>
        <w:tc>
          <w:tcPr>
            <w:tcW w:w="576" w:type="pct"/>
            <w:shd w:val="clear" w:color="auto" w:fill="BFBFBF" w:themeFill="background1" w:themeFillShade="BF"/>
            <w:vAlign w:val="center"/>
          </w:tcPr>
          <w:p w:rsidR="00296274" w:rsidRPr="00B711AA" w:rsidRDefault="00296274" w:rsidP="00B40C57">
            <w:pPr>
              <w:jc w:val="both"/>
              <w:rPr>
                <w:sz w:val="18"/>
                <w:szCs w:val="18"/>
                <w:lang w:val="es-PE" w:eastAsia="es-PE"/>
              </w:rPr>
            </w:pPr>
          </w:p>
        </w:tc>
        <w:tc>
          <w:tcPr>
            <w:tcW w:w="1092" w:type="pct"/>
            <w:shd w:val="clear" w:color="auto" w:fill="BFBFBF" w:themeFill="background1" w:themeFillShade="BF"/>
            <w:vAlign w:val="center"/>
          </w:tcPr>
          <w:p w:rsidR="00296274" w:rsidRPr="00B711AA" w:rsidRDefault="00296274" w:rsidP="00845AE1">
            <w:pPr>
              <w:jc w:val="both"/>
              <w:rPr>
                <w:sz w:val="18"/>
                <w:szCs w:val="18"/>
                <w:lang w:val="es-PE" w:eastAsia="es-PE"/>
              </w:rPr>
            </w:pPr>
            <w:r w:rsidRPr="00B711AA">
              <w:rPr>
                <w:sz w:val="18"/>
                <w:szCs w:val="18"/>
                <w:lang w:val="es-PE" w:eastAsia="es-PE"/>
              </w:rPr>
              <w:t xml:space="preserve">La Encargada de Caja le entrega a la Constructora el cheque con los VoBo respectivos, más una copia de la </w:t>
            </w:r>
            <w:r>
              <w:rPr>
                <w:sz w:val="18"/>
                <w:szCs w:val="18"/>
                <w:lang w:val="es-PE" w:eastAsia="es-PE"/>
              </w:rPr>
              <w:t>orden de pago</w:t>
            </w:r>
            <w:r w:rsidRPr="00B711AA">
              <w:rPr>
                <w:sz w:val="18"/>
                <w:szCs w:val="18"/>
                <w:lang w:val="es-PE" w:eastAsia="es-PE"/>
              </w:rPr>
              <w:t>.</w:t>
            </w:r>
          </w:p>
        </w:tc>
        <w:tc>
          <w:tcPr>
            <w:tcW w:w="698" w:type="pct"/>
            <w:shd w:val="clear" w:color="auto" w:fill="BFBFBF" w:themeFill="background1" w:themeFillShade="BF"/>
            <w:vAlign w:val="center"/>
          </w:tcPr>
          <w:p w:rsidR="00296274" w:rsidRPr="00B711AA" w:rsidRDefault="00296274" w:rsidP="00B40C57">
            <w:pPr>
              <w:jc w:val="center"/>
              <w:rPr>
                <w:sz w:val="18"/>
                <w:szCs w:val="18"/>
                <w:lang w:val="es-PE" w:eastAsia="es-PE"/>
              </w:rPr>
            </w:pPr>
            <w:r w:rsidRPr="00B711AA">
              <w:rPr>
                <w:sz w:val="18"/>
                <w:szCs w:val="18"/>
                <w:lang w:val="es-PE" w:eastAsia="es-PE"/>
              </w:rPr>
              <w:t>Encargada de Caja</w:t>
            </w:r>
          </w:p>
        </w:tc>
        <w:tc>
          <w:tcPr>
            <w:tcW w:w="568" w:type="pct"/>
            <w:shd w:val="clear" w:color="auto" w:fill="BFBFBF" w:themeFill="background1" w:themeFillShade="BF"/>
            <w:vAlign w:val="center"/>
          </w:tcPr>
          <w:p w:rsidR="00296274" w:rsidRPr="00B711AA" w:rsidRDefault="00296274" w:rsidP="00B40C57">
            <w:pPr>
              <w:jc w:val="center"/>
              <w:rPr>
                <w:sz w:val="18"/>
                <w:szCs w:val="18"/>
                <w:lang w:val="es-PE" w:eastAsia="es-PE"/>
              </w:rPr>
            </w:pPr>
            <w:r w:rsidRPr="00B711AA">
              <w:rPr>
                <w:sz w:val="18"/>
                <w:szCs w:val="18"/>
                <w:lang w:val="es-PE" w:eastAsia="es-PE"/>
              </w:rPr>
              <w:t xml:space="preserve">Manual </w:t>
            </w:r>
          </w:p>
        </w:tc>
        <w:tc>
          <w:tcPr>
            <w:tcW w:w="814" w:type="pct"/>
            <w:shd w:val="clear" w:color="auto" w:fill="BFBFBF" w:themeFill="background1" w:themeFillShade="BF"/>
            <w:vAlign w:val="center"/>
          </w:tcPr>
          <w:p w:rsidR="00296274" w:rsidRPr="00B711AA" w:rsidRDefault="00296274" w:rsidP="00B40C57">
            <w:pPr>
              <w:jc w:val="center"/>
              <w:rPr>
                <w:sz w:val="18"/>
                <w:szCs w:val="18"/>
                <w:lang w:val="es-PE" w:eastAsia="es-PE"/>
              </w:rPr>
            </w:pPr>
            <w:r w:rsidRPr="00B711AA">
              <w:rPr>
                <w:sz w:val="18"/>
                <w:szCs w:val="18"/>
                <w:lang w:val="es-PE" w:eastAsia="es-PE"/>
              </w:rPr>
              <w:t>Gestión de Control de Pagos</w:t>
            </w:r>
          </w:p>
        </w:tc>
      </w:tr>
      <w:tr w:rsidR="00296274" w:rsidRPr="00B711AA" w:rsidTr="00296274">
        <w:trPr>
          <w:trHeight w:val="483"/>
        </w:trPr>
        <w:tc>
          <w:tcPr>
            <w:tcW w:w="177" w:type="pct"/>
            <w:shd w:val="clear" w:color="auto" w:fill="auto"/>
            <w:vAlign w:val="center"/>
          </w:tcPr>
          <w:p w:rsidR="00296274" w:rsidRPr="00B711AA" w:rsidRDefault="00296274" w:rsidP="00B40C57">
            <w:pPr>
              <w:jc w:val="center"/>
              <w:rPr>
                <w:b/>
                <w:bCs/>
                <w:sz w:val="18"/>
                <w:szCs w:val="18"/>
                <w:lang w:val="es-PE" w:eastAsia="es-PE"/>
              </w:rPr>
            </w:pPr>
            <w:r w:rsidRPr="00B711AA">
              <w:rPr>
                <w:b/>
                <w:bCs/>
                <w:sz w:val="18"/>
                <w:szCs w:val="18"/>
                <w:lang w:val="es-PE" w:eastAsia="es-PE"/>
              </w:rPr>
              <w:lastRenderedPageBreak/>
              <w:t>10.</w:t>
            </w:r>
          </w:p>
        </w:tc>
        <w:tc>
          <w:tcPr>
            <w:tcW w:w="508" w:type="pct"/>
            <w:shd w:val="clear" w:color="auto" w:fill="auto"/>
            <w:vAlign w:val="center"/>
          </w:tcPr>
          <w:p w:rsidR="00296274" w:rsidRPr="00B711AA" w:rsidRDefault="00296274" w:rsidP="00E55381">
            <w:pPr>
              <w:pStyle w:val="Prrafodelista"/>
              <w:numPr>
                <w:ilvl w:val="0"/>
                <w:numId w:val="23"/>
              </w:numPr>
              <w:ind w:left="187" w:hanging="187"/>
              <w:jc w:val="both"/>
              <w:rPr>
                <w:sz w:val="18"/>
                <w:szCs w:val="18"/>
                <w:lang w:val="es-PE" w:eastAsia="es-PE"/>
              </w:rPr>
            </w:pPr>
            <w:r w:rsidRPr="00B711AA">
              <w:rPr>
                <w:sz w:val="18"/>
                <w:szCs w:val="18"/>
                <w:lang w:val="es-PE" w:eastAsia="es-PE"/>
              </w:rPr>
              <w:t>Acta de Recepción y Conformidad de Obra aprobada por el Administrador</w:t>
            </w:r>
          </w:p>
        </w:tc>
        <w:tc>
          <w:tcPr>
            <w:tcW w:w="568" w:type="pct"/>
            <w:shd w:val="clear" w:color="auto" w:fill="auto"/>
            <w:vAlign w:val="center"/>
          </w:tcPr>
          <w:p w:rsidR="00296274" w:rsidRPr="00B711AA" w:rsidRDefault="00296274" w:rsidP="00B40C57">
            <w:pPr>
              <w:jc w:val="center"/>
              <w:rPr>
                <w:sz w:val="18"/>
                <w:szCs w:val="18"/>
                <w:lang w:val="es-PE" w:eastAsia="es-PE"/>
              </w:rPr>
            </w:pPr>
            <w:r w:rsidRPr="00B711AA">
              <w:rPr>
                <w:sz w:val="18"/>
                <w:szCs w:val="18"/>
                <w:lang w:val="es-PE" w:eastAsia="es-PE"/>
              </w:rPr>
              <w:t>Juntar todas las Facturas de Pago Parcial</w:t>
            </w:r>
          </w:p>
        </w:tc>
        <w:tc>
          <w:tcPr>
            <w:tcW w:w="576" w:type="pct"/>
            <w:shd w:val="clear" w:color="auto" w:fill="auto"/>
            <w:vAlign w:val="center"/>
          </w:tcPr>
          <w:p w:rsidR="00296274" w:rsidRPr="00B711AA" w:rsidRDefault="00296274" w:rsidP="00E55381">
            <w:pPr>
              <w:pStyle w:val="Prrafodelista"/>
              <w:numPr>
                <w:ilvl w:val="0"/>
                <w:numId w:val="23"/>
              </w:numPr>
              <w:ind w:left="187" w:hanging="187"/>
              <w:jc w:val="both"/>
              <w:rPr>
                <w:sz w:val="18"/>
                <w:szCs w:val="18"/>
                <w:lang w:val="es-PE" w:eastAsia="es-PE"/>
              </w:rPr>
            </w:pPr>
            <w:r w:rsidRPr="00B711AA">
              <w:rPr>
                <w:sz w:val="18"/>
                <w:szCs w:val="18"/>
                <w:lang w:val="es-PE" w:eastAsia="es-PE"/>
              </w:rPr>
              <w:t>Conjunto de Facturas de Pago Parcial</w:t>
            </w:r>
          </w:p>
        </w:tc>
        <w:tc>
          <w:tcPr>
            <w:tcW w:w="1092" w:type="pct"/>
            <w:shd w:val="clear" w:color="auto" w:fill="auto"/>
            <w:vAlign w:val="center"/>
          </w:tcPr>
          <w:p w:rsidR="00296274" w:rsidRPr="00B711AA" w:rsidRDefault="00296274" w:rsidP="00B40C57">
            <w:pPr>
              <w:jc w:val="both"/>
              <w:rPr>
                <w:sz w:val="18"/>
                <w:szCs w:val="18"/>
                <w:lang w:val="es-PE" w:eastAsia="es-PE"/>
              </w:rPr>
            </w:pPr>
            <w:r w:rsidRPr="00B711AA">
              <w:rPr>
                <w:sz w:val="18"/>
                <w:szCs w:val="18"/>
                <w:lang w:val="es-PE" w:eastAsia="es-PE"/>
              </w:rPr>
              <w:t>El Administrador junta todas las facturas de pago parcial realizadas a la Constructora.</w:t>
            </w:r>
          </w:p>
        </w:tc>
        <w:tc>
          <w:tcPr>
            <w:tcW w:w="698" w:type="pct"/>
            <w:shd w:val="clear" w:color="auto" w:fill="auto"/>
            <w:vAlign w:val="center"/>
          </w:tcPr>
          <w:p w:rsidR="00296274" w:rsidRPr="00B711AA" w:rsidRDefault="00296274" w:rsidP="00B40C57">
            <w:pPr>
              <w:jc w:val="center"/>
              <w:rPr>
                <w:sz w:val="18"/>
                <w:szCs w:val="18"/>
                <w:lang w:val="es-PE" w:eastAsia="es-PE"/>
              </w:rPr>
            </w:pPr>
            <w:r w:rsidRPr="00B711AA">
              <w:rPr>
                <w:sz w:val="18"/>
                <w:szCs w:val="18"/>
                <w:lang w:val="es-PE" w:eastAsia="es-PE"/>
              </w:rPr>
              <w:t>Administrador</w:t>
            </w:r>
          </w:p>
        </w:tc>
        <w:tc>
          <w:tcPr>
            <w:tcW w:w="568" w:type="pct"/>
            <w:shd w:val="clear" w:color="auto" w:fill="auto"/>
            <w:vAlign w:val="center"/>
          </w:tcPr>
          <w:p w:rsidR="00296274" w:rsidRPr="00B711AA" w:rsidRDefault="00296274" w:rsidP="00B40C57">
            <w:pPr>
              <w:jc w:val="center"/>
              <w:rPr>
                <w:sz w:val="18"/>
                <w:szCs w:val="18"/>
                <w:lang w:val="es-PE" w:eastAsia="es-PE"/>
              </w:rPr>
            </w:pPr>
            <w:r w:rsidRPr="00B711AA">
              <w:rPr>
                <w:sz w:val="18"/>
                <w:szCs w:val="18"/>
                <w:lang w:val="es-PE" w:eastAsia="es-PE"/>
              </w:rPr>
              <w:t>Manual</w:t>
            </w:r>
          </w:p>
        </w:tc>
        <w:tc>
          <w:tcPr>
            <w:tcW w:w="814" w:type="pct"/>
            <w:shd w:val="clear" w:color="auto" w:fill="auto"/>
            <w:vAlign w:val="center"/>
          </w:tcPr>
          <w:p w:rsidR="00296274" w:rsidRPr="00B711AA" w:rsidRDefault="00296274" w:rsidP="00B40C57">
            <w:pPr>
              <w:jc w:val="center"/>
              <w:rPr>
                <w:sz w:val="18"/>
                <w:szCs w:val="18"/>
                <w:lang w:val="es-PE" w:eastAsia="es-PE"/>
              </w:rPr>
            </w:pPr>
            <w:r w:rsidRPr="00B711AA">
              <w:rPr>
                <w:sz w:val="18"/>
                <w:szCs w:val="18"/>
                <w:lang w:val="es-PE" w:eastAsia="es-PE"/>
              </w:rPr>
              <w:t>Gestión de Control de Pagos</w:t>
            </w:r>
          </w:p>
        </w:tc>
      </w:tr>
      <w:tr w:rsidR="00296274" w:rsidRPr="00B711AA" w:rsidTr="00296274">
        <w:trPr>
          <w:trHeight w:val="402"/>
        </w:trPr>
        <w:tc>
          <w:tcPr>
            <w:tcW w:w="177" w:type="pct"/>
            <w:shd w:val="clear" w:color="auto" w:fill="BFBFBF" w:themeFill="background1" w:themeFillShade="BF"/>
            <w:vAlign w:val="center"/>
          </w:tcPr>
          <w:p w:rsidR="00296274" w:rsidRPr="00B711AA" w:rsidRDefault="00296274" w:rsidP="00B40C57">
            <w:pPr>
              <w:jc w:val="center"/>
              <w:rPr>
                <w:b/>
                <w:bCs/>
                <w:sz w:val="18"/>
                <w:szCs w:val="18"/>
                <w:lang w:val="es-PE" w:eastAsia="es-PE"/>
              </w:rPr>
            </w:pPr>
            <w:r w:rsidRPr="00B711AA">
              <w:rPr>
                <w:b/>
                <w:bCs/>
                <w:sz w:val="18"/>
                <w:szCs w:val="18"/>
                <w:lang w:val="es-PE" w:eastAsia="es-PE"/>
              </w:rPr>
              <w:t>11.</w:t>
            </w:r>
          </w:p>
        </w:tc>
        <w:tc>
          <w:tcPr>
            <w:tcW w:w="508" w:type="pct"/>
            <w:shd w:val="clear" w:color="auto" w:fill="BFBFBF" w:themeFill="background1" w:themeFillShade="BF"/>
            <w:vAlign w:val="center"/>
          </w:tcPr>
          <w:p w:rsidR="00296274" w:rsidRPr="00B711AA" w:rsidRDefault="00296274" w:rsidP="00E55381">
            <w:pPr>
              <w:pStyle w:val="Prrafodelista"/>
              <w:numPr>
                <w:ilvl w:val="0"/>
                <w:numId w:val="23"/>
              </w:numPr>
              <w:ind w:left="187" w:hanging="187"/>
              <w:jc w:val="both"/>
              <w:rPr>
                <w:sz w:val="18"/>
                <w:szCs w:val="18"/>
                <w:lang w:val="es-PE" w:eastAsia="es-PE"/>
              </w:rPr>
            </w:pPr>
            <w:r w:rsidRPr="00B711AA">
              <w:rPr>
                <w:sz w:val="18"/>
                <w:szCs w:val="18"/>
                <w:lang w:val="es-PE" w:eastAsia="es-PE"/>
              </w:rPr>
              <w:t>Conjunto de Facturas de Pago Parcial</w:t>
            </w:r>
          </w:p>
        </w:tc>
        <w:tc>
          <w:tcPr>
            <w:tcW w:w="568" w:type="pct"/>
            <w:shd w:val="clear" w:color="auto" w:fill="BFBFBF" w:themeFill="background1" w:themeFillShade="BF"/>
            <w:vAlign w:val="center"/>
          </w:tcPr>
          <w:p w:rsidR="00296274" w:rsidRPr="00B711AA" w:rsidRDefault="00296274" w:rsidP="00B40C57">
            <w:pPr>
              <w:jc w:val="center"/>
              <w:rPr>
                <w:sz w:val="18"/>
                <w:szCs w:val="18"/>
                <w:lang w:val="es-PE" w:eastAsia="es-PE"/>
              </w:rPr>
            </w:pPr>
            <w:r w:rsidRPr="00B711AA">
              <w:rPr>
                <w:sz w:val="18"/>
                <w:szCs w:val="18"/>
                <w:lang w:val="es-PE" w:eastAsia="es-PE"/>
              </w:rPr>
              <w:t>Calcular el 4% de Retención Total por cada Boleta de Pago Parcial</w:t>
            </w:r>
          </w:p>
        </w:tc>
        <w:tc>
          <w:tcPr>
            <w:tcW w:w="576" w:type="pct"/>
            <w:shd w:val="clear" w:color="auto" w:fill="BFBFBF" w:themeFill="background1" w:themeFillShade="BF"/>
            <w:vAlign w:val="center"/>
          </w:tcPr>
          <w:p w:rsidR="00296274" w:rsidRPr="00B711AA" w:rsidRDefault="00296274" w:rsidP="00E55381">
            <w:pPr>
              <w:pStyle w:val="Prrafodelista"/>
              <w:numPr>
                <w:ilvl w:val="0"/>
                <w:numId w:val="23"/>
              </w:numPr>
              <w:ind w:left="187" w:hanging="187"/>
              <w:jc w:val="both"/>
              <w:rPr>
                <w:sz w:val="18"/>
                <w:szCs w:val="18"/>
                <w:lang w:val="es-PE" w:eastAsia="es-PE"/>
              </w:rPr>
            </w:pPr>
            <w:r w:rsidRPr="00B711AA">
              <w:rPr>
                <w:sz w:val="18"/>
                <w:szCs w:val="18"/>
                <w:lang w:val="es-PE" w:eastAsia="es-PE"/>
              </w:rPr>
              <w:t>Monto de Pago Final Calculado</w:t>
            </w:r>
          </w:p>
        </w:tc>
        <w:tc>
          <w:tcPr>
            <w:tcW w:w="1092" w:type="pct"/>
            <w:shd w:val="clear" w:color="auto" w:fill="BFBFBF" w:themeFill="background1" w:themeFillShade="BF"/>
            <w:vAlign w:val="center"/>
          </w:tcPr>
          <w:p w:rsidR="00296274" w:rsidRPr="00B711AA" w:rsidRDefault="00296274" w:rsidP="00B40C57">
            <w:pPr>
              <w:jc w:val="both"/>
              <w:rPr>
                <w:sz w:val="18"/>
                <w:szCs w:val="18"/>
                <w:lang w:val="es-PE" w:eastAsia="es-PE"/>
              </w:rPr>
            </w:pPr>
            <w:r w:rsidRPr="00B711AA">
              <w:rPr>
                <w:sz w:val="18"/>
                <w:szCs w:val="18"/>
                <w:lang w:val="es-PE" w:eastAsia="es-PE"/>
              </w:rPr>
              <w:t>El Administrador calcula el 4% que no ha sido facturado en todos los Pagos Parciales.</w:t>
            </w:r>
          </w:p>
        </w:tc>
        <w:tc>
          <w:tcPr>
            <w:tcW w:w="698" w:type="pct"/>
            <w:shd w:val="clear" w:color="auto" w:fill="BFBFBF" w:themeFill="background1" w:themeFillShade="BF"/>
            <w:vAlign w:val="center"/>
          </w:tcPr>
          <w:p w:rsidR="00296274" w:rsidRPr="00B711AA" w:rsidRDefault="00296274" w:rsidP="00B40C57">
            <w:pPr>
              <w:jc w:val="center"/>
              <w:rPr>
                <w:sz w:val="18"/>
                <w:szCs w:val="18"/>
                <w:lang w:val="es-PE" w:eastAsia="es-PE"/>
              </w:rPr>
            </w:pPr>
            <w:r w:rsidRPr="00B711AA">
              <w:rPr>
                <w:sz w:val="18"/>
                <w:szCs w:val="18"/>
                <w:lang w:val="es-PE" w:eastAsia="es-PE"/>
              </w:rPr>
              <w:t>Administrador</w:t>
            </w:r>
          </w:p>
        </w:tc>
        <w:tc>
          <w:tcPr>
            <w:tcW w:w="568" w:type="pct"/>
            <w:shd w:val="clear" w:color="auto" w:fill="BFBFBF" w:themeFill="background1" w:themeFillShade="BF"/>
            <w:vAlign w:val="center"/>
          </w:tcPr>
          <w:p w:rsidR="00296274" w:rsidRPr="00B711AA" w:rsidRDefault="00296274" w:rsidP="00B40C57">
            <w:pPr>
              <w:jc w:val="center"/>
              <w:rPr>
                <w:sz w:val="18"/>
                <w:szCs w:val="18"/>
                <w:lang w:val="es-PE" w:eastAsia="es-PE"/>
              </w:rPr>
            </w:pPr>
            <w:r w:rsidRPr="00B711AA">
              <w:rPr>
                <w:sz w:val="18"/>
                <w:szCs w:val="18"/>
                <w:lang w:val="es-PE" w:eastAsia="es-PE"/>
              </w:rPr>
              <w:t>Manual</w:t>
            </w:r>
          </w:p>
        </w:tc>
        <w:tc>
          <w:tcPr>
            <w:tcW w:w="814" w:type="pct"/>
            <w:shd w:val="clear" w:color="auto" w:fill="BFBFBF" w:themeFill="background1" w:themeFillShade="BF"/>
            <w:vAlign w:val="center"/>
          </w:tcPr>
          <w:p w:rsidR="00296274" w:rsidRPr="00B711AA" w:rsidRDefault="00296274" w:rsidP="00B40C57">
            <w:pPr>
              <w:jc w:val="center"/>
              <w:rPr>
                <w:sz w:val="18"/>
                <w:szCs w:val="18"/>
                <w:lang w:val="es-PE" w:eastAsia="es-PE"/>
              </w:rPr>
            </w:pPr>
            <w:r w:rsidRPr="00B711AA">
              <w:rPr>
                <w:sz w:val="18"/>
                <w:szCs w:val="18"/>
                <w:lang w:val="es-PE" w:eastAsia="es-PE"/>
              </w:rPr>
              <w:t>Gestión de Control de Pagos</w:t>
            </w:r>
          </w:p>
        </w:tc>
      </w:tr>
      <w:tr w:rsidR="00296274" w:rsidRPr="00B711AA" w:rsidTr="00296274">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296274" w:rsidRPr="00B711AA" w:rsidRDefault="00296274" w:rsidP="00B40C57">
            <w:pPr>
              <w:jc w:val="center"/>
              <w:rPr>
                <w:b/>
                <w:bCs/>
                <w:sz w:val="18"/>
                <w:szCs w:val="18"/>
                <w:lang w:val="es-PE" w:eastAsia="es-PE"/>
              </w:rPr>
            </w:pPr>
            <w:r w:rsidRPr="00B711AA">
              <w:rPr>
                <w:b/>
                <w:bCs/>
                <w:sz w:val="18"/>
                <w:szCs w:val="18"/>
                <w:lang w:val="es-PE" w:eastAsia="es-PE"/>
              </w:rPr>
              <w:t>12.</w:t>
            </w:r>
          </w:p>
        </w:tc>
        <w:tc>
          <w:tcPr>
            <w:tcW w:w="508" w:type="pct"/>
            <w:tcBorders>
              <w:top w:val="single" w:sz="4" w:space="0" w:color="auto"/>
              <w:left w:val="single" w:sz="4" w:space="0" w:color="auto"/>
              <w:bottom w:val="single" w:sz="4" w:space="0" w:color="auto"/>
              <w:right w:val="single" w:sz="4" w:space="0" w:color="auto"/>
            </w:tcBorders>
            <w:shd w:val="clear" w:color="auto" w:fill="auto"/>
            <w:vAlign w:val="center"/>
          </w:tcPr>
          <w:p w:rsidR="00296274" w:rsidRPr="00B711AA" w:rsidRDefault="00296274" w:rsidP="00E55381">
            <w:pPr>
              <w:pStyle w:val="Prrafodelista"/>
              <w:numPr>
                <w:ilvl w:val="0"/>
                <w:numId w:val="23"/>
              </w:numPr>
              <w:ind w:left="187" w:hanging="187"/>
              <w:jc w:val="both"/>
              <w:rPr>
                <w:sz w:val="18"/>
                <w:szCs w:val="18"/>
                <w:lang w:val="es-PE" w:eastAsia="es-PE"/>
              </w:rPr>
            </w:pPr>
            <w:r w:rsidRPr="00B711AA">
              <w:rPr>
                <w:sz w:val="18"/>
                <w:szCs w:val="18"/>
                <w:lang w:val="es-PE" w:eastAsia="es-PE"/>
              </w:rPr>
              <w:t>Fotos del Avance de la Obra</w:t>
            </w:r>
          </w:p>
          <w:p w:rsidR="00296274" w:rsidRPr="00B711AA" w:rsidRDefault="00296274" w:rsidP="00E55381">
            <w:pPr>
              <w:pStyle w:val="Prrafodelista"/>
              <w:numPr>
                <w:ilvl w:val="0"/>
                <w:numId w:val="23"/>
              </w:numPr>
              <w:ind w:left="187" w:hanging="187"/>
              <w:jc w:val="both"/>
              <w:rPr>
                <w:sz w:val="18"/>
                <w:szCs w:val="18"/>
                <w:lang w:val="es-PE" w:eastAsia="es-PE"/>
              </w:rPr>
            </w:pPr>
            <w:r w:rsidRPr="00B711AA">
              <w:rPr>
                <w:sz w:val="18"/>
                <w:szCs w:val="18"/>
                <w:lang w:val="es-PE" w:eastAsia="es-PE"/>
              </w:rPr>
              <w:t>Valorización de la Constructora</w:t>
            </w:r>
          </w:p>
          <w:p w:rsidR="00296274" w:rsidRPr="00B711AA" w:rsidRDefault="00296274" w:rsidP="00B40C57">
            <w:pPr>
              <w:pStyle w:val="Prrafodelista"/>
              <w:ind w:left="187"/>
              <w:jc w:val="both"/>
              <w:rPr>
                <w:sz w:val="18"/>
                <w:szCs w:val="18"/>
                <w:lang w:val="es-PE" w:eastAsia="es-PE"/>
              </w:rPr>
            </w:pPr>
            <w:r w:rsidRPr="00B711AA">
              <w:rPr>
                <w:sz w:val="18"/>
                <w:szCs w:val="18"/>
                <w:lang w:val="es-PE" w:eastAsia="es-PE"/>
              </w:rPr>
              <w:t>Valorización modificada o mejor sustentada</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296274" w:rsidRPr="00B711AA" w:rsidRDefault="00296274" w:rsidP="00B40C57">
            <w:pPr>
              <w:jc w:val="center"/>
              <w:rPr>
                <w:sz w:val="18"/>
                <w:szCs w:val="18"/>
                <w:lang w:val="es-PE" w:eastAsia="es-PE"/>
              </w:rPr>
            </w:pPr>
            <w:r w:rsidRPr="00B711AA">
              <w:rPr>
                <w:sz w:val="18"/>
                <w:szCs w:val="18"/>
                <w:lang w:val="es-PE" w:eastAsia="es-PE"/>
              </w:rPr>
              <w:t>Evaluar  el  Grado de Valorización</w:t>
            </w:r>
          </w:p>
        </w:tc>
        <w:tc>
          <w:tcPr>
            <w:tcW w:w="576" w:type="pct"/>
            <w:tcBorders>
              <w:top w:val="single" w:sz="4" w:space="0" w:color="auto"/>
              <w:left w:val="single" w:sz="4" w:space="0" w:color="auto"/>
              <w:bottom w:val="single" w:sz="4" w:space="0" w:color="auto"/>
              <w:right w:val="single" w:sz="4" w:space="0" w:color="auto"/>
            </w:tcBorders>
            <w:shd w:val="clear" w:color="auto" w:fill="auto"/>
            <w:vAlign w:val="center"/>
          </w:tcPr>
          <w:p w:rsidR="00296274" w:rsidRPr="00B711AA" w:rsidRDefault="00296274" w:rsidP="00E55381">
            <w:pPr>
              <w:pStyle w:val="Prrafodelista"/>
              <w:numPr>
                <w:ilvl w:val="0"/>
                <w:numId w:val="23"/>
              </w:numPr>
              <w:ind w:left="160" w:hanging="160"/>
              <w:jc w:val="both"/>
              <w:rPr>
                <w:sz w:val="18"/>
                <w:szCs w:val="18"/>
                <w:lang w:val="es-PE" w:eastAsia="es-PE"/>
              </w:rPr>
            </w:pPr>
            <w:r w:rsidRPr="00B711AA">
              <w:rPr>
                <w:sz w:val="18"/>
                <w:szCs w:val="18"/>
                <w:lang w:val="es-PE" w:eastAsia="es-PE"/>
              </w:rPr>
              <w:t>Valorización consistente</w:t>
            </w:r>
          </w:p>
          <w:p w:rsidR="00296274" w:rsidRPr="00B711AA" w:rsidRDefault="00296274" w:rsidP="00E55381">
            <w:pPr>
              <w:pStyle w:val="Prrafodelista"/>
              <w:numPr>
                <w:ilvl w:val="0"/>
                <w:numId w:val="23"/>
              </w:numPr>
              <w:ind w:left="160" w:hanging="160"/>
              <w:jc w:val="both"/>
              <w:rPr>
                <w:sz w:val="18"/>
                <w:szCs w:val="18"/>
                <w:lang w:val="es-PE" w:eastAsia="es-PE"/>
              </w:rPr>
            </w:pPr>
            <w:r w:rsidRPr="00B711AA">
              <w:rPr>
                <w:sz w:val="18"/>
                <w:szCs w:val="18"/>
                <w:lang w:val="es-PE" w:eastAsia="es-PE"/>
              </w:rPr>
              <w:t>Valorización inconsistente</w:t>
            </w:r>
          </w:p>
        </w:tc>
        <w:tc>
          <w:tcPr>
            <w:tcW w:w="1092" w:type="pct"/>
            <w:tcBorders>
              <w:top w:val="single" w:sz="4" w:space="0" w:color="auto"/>
              <w:left w:val="single" w:sz="4" w:space="0" w:color="auto"/>
              <w:bottom w:val="single" w:sz="4" w:space="0" w:color="auto"/>
              <w:right w:val="single" w:sz="4" w:space="0" w:color="auto"/>
            </w:tcBorders>
            <w:shd w:val="clear" w:color="auto" w:fill="auto"/>
            <w:vAlign w:val="center"/>
          </w:tcPr>
          <w:p w:rsidR="00296274" w:rsidRPr="00B711AA" w:rsidRDefault="00296274" w:rsidP="00B40C57">
            <w:pPr>
              <w:jc w:val="both"/>
              <w:rPr>
                <w:sz w:val="18"/>
                <w:szCs w:val="18"/>
                <w:lang w:val="es-PE" w:eastAsia="es-PE"/>
              </w:rPr>
            </w:pPr>
            <w:r w:rsidRPr="00B711AA">
              <w:rPr>
                <w:sz w:val="18"/>
                <w:szCs w:val="18"/>
                <w:lang w:val="es-PE" w:eastAsia="es-PE"/>
              </w:rPr>
              <w:t>El Administrador recibe las fotos del avance de la obra enviadas por la Constructora más la valorización realizada por la Constructora. Si el Administrador no encuentra bien sustentada la valorización, le solicita a la Constructora que le presente un sustento más consistente.</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296274" w:rsidRPr="00B711AA" w:rsidRDefault="00296274" w:rsidP="00B40C57">
            <w:pPr>
              <w:jc w:val="center"/>
              <w:rPr>
                <w:sz w:val="18"/>
                <w:szCs w:val="18"/>
                <w:lang w:val="es-PE" w:eastAsia="es-PE"/>
              </w:rPr>
            </w:pPr>
            <w:r w:rsidRPr="00B711AA">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296274" w:rsidRPr="00B711AA" w:rsidRDefault="00296274" w:rsidP="00B40C57">
            <w:pPr>
              <w:jc w:val="center"/>
              <w:rPr>
                <w:sz w:val="18"/>
                <w:szCs w:val="18"/>
                <w:lang w:val="es-PE" w:eastAsia="es-PE"/>
              </w:rPr>
            </w:pPr>
            <w:r w:rsidRPr="00B711AA">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296274" w:rsidRPr="00B711AA" w:rsidRDefault="00296274" w:rsidP="00B40C57">
            <w:pPr>
              <w:keepNext/>
              <w:jc w:val="center"/>
              <w:rPr>
                <w:sz w:val="18"/>
                <w:szCs w:val="18"/>
                <w:lang w:val="es-PE" w:eastAsia="es-PE"/>
              </w:rPr>
            </w:pPr>
            <w:r w:rsidRPr="00B711AA">
              <w:rPr>
                <w:sz w:val="18"/>
                <w:szCs w:val="18"/>
                <w:lang w:val="es-PE" w:eastAsia="es-PE"/>
              </w:rPr>
              <w:t>Gestión de Control de Pagos</w:t>
            </w:r>
          </w:p>
        </w:tc>
      </w:tr>
      <w:tr w:rsidR="00296274" w:rsidRPr="00B711AA" w:rsidTr="00296274">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296274" w:rsidRPr="00B711AA" w:rsidRDefault="00296274" w:rsidP="00B40C57">
            <w:pPr>
              <w:rPr>
                <w:b/>
                <w:bCs/>
                <w:sz w:val="18"/>
                <w:szCs w:val="18"/>
                <w:lang w:val="es-PE" w:eastAsia="es-PE"/>
              </w:rPr>
            </w:pPr>
            <w:r w:rsidRPr="00B711AA">
              <w:rPr>
                <w:b/>
                <w:bCs/>
                <w:sz w:val="18"/>
                <w:szCs w:val="18"/>
                <w:lang w:val="es-PE" w:eastAsia="es-PE"/>
              </w:rPr>
              <w:t>13.</w:t>
            </w:r>
          </w:p>
        </w:tc>
        <w:tc>
          <w:tcPr>
            <w:tcW w:w="50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296274" w:rsidRPr="00B711AA" w:rsidRDefault="00296274" w:rsidP="00E55381">
            <w:pPr>
              <w:pStyle w:val="Prrafodelista"/>
              <w:numPr>
                <w:ilvl w:val="0"/>
                <w:numId w:val="23"/>
              </w:numPr>
              <w:ind w:left="187" w:hanging="187"/>
              <w:jc w:val="both"/>
              <w:rPr>
                <w:sz w:val="18"/>
                <w:szCs w:val="18"/>
                <w:lang w:val="es-PE" w:eastAsia="es-PE"/>
              </w:rPr>
            </w:pPr>
            <w:r w:rsidRPr="00B711AA">
              <w:rPr>
                <w:sz w:val="18"/>
                <w:szCs w:val="18"/>
                <w:lang w:val="es-PE" w:eastAsia="es-PE"/>
              </w:rPr>
              <w:t>Valorización inconsistente</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296274" w:rsidRPr="00B711AA" w:rsidRDefault="00296274" w:rsidP="00B40C57">
            <w:pPr>
              <w:jc w:val="center"/>
              <w:rPr>
                <w:sz w:val="18"/>
                <w:szCs w:val="18"/>
                <w:lang w:val="es-PE" w:eastAsia="es-PE"/>
              </w:rPr>
            </w:pPr>
            <w:r w:rsidRPr="00B711AA">
              <w:rPr>
                <w:sz w:val="18"/>
                <w:szCs w:val="18"/>
                <w:lang w:val="es-PE" w:eastAsia="es-PE"/>
              </w:rPr>
              <w:t>Brindar Mejor Sustento</w:t>
            </w:r>
          </w:p>
        </w:tc>
        <w:tc>
          <w:tcPr>
            <w:tcW w:w="57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296274" w:rsidRPr="00B711AA" w:rsidRDefault="00296274" w:rsidP="00E55381">
            <w:pPr>
              <w:pStyle w:val="Prrafodelista"/>
              <w:numPr>
                <w:ilvl w:val="0"/>
                <w:numId w:val="23"/>
              </w:numPr>
              <w:ind w:left="187" w:hanging="187"/>
              <w:jc w:val="both"/>
              <w:rPr>
                <w:sz w:val="18"/>
                <w:szCs w:val="18"/>
                <w:lang w:val="es-PE" w:eastAsia="es-PE"/>
              </w:rPr>
            </w:pPr>
            <w:r w:rsidRPr="00B711AA">
              <w:rPr>
                <w:sz w:val="18"/>
                <w:szCs w:val="18"/>
                <w:lang w:val="es-PE" w:eastAsia="es-PE"/>
              </w:rPr>
              <w:t>Valorización modificada o mejor sustentada</w:t>
            </w:r>
          </w:p>
        </w:tc>
        <w:tc>
          <w:tcPr>
            <w:tcW w:w="109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296274" w:rsidRPr="00B711AA" w:rsidRDefault="00296274" w:rsidP="00B40C57">
            <w:pPr>
              <w:jc w:val="both"/>
              <w:rPr>
                <w:sz w:val="18"/>
                <w:szCs w:val="18"/>
                <w:lang w:val="es-PE" w:eastAsia="es-PE"/>
              </w:rPr>
            </w:pPr>
            <w:r w:rsidRPr="00B711AA">
              <w:rPr>
                <w:sz w:val="18"/>
                <w:szCs w:val="18"/>
                <w:lang w:val="es-PE" w:eastAsia="es-PE"/>
              </w:rPr>
              <w:t>Si al Administrador no le pareció consistente la valorización, la constructora presenta un mejor sustento para la valorización realizada</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296274" w:rsidRPr="00B711AA" w:rsidRDefault="00296274" w:rsidP="00B40C57">
            <w:pPr>
              <w:jc w:val="center"/>
              <w:rPr>
                <w:sz w:val="18"/>
                <w:szCs w:val="18"/>
                <w:lang w:val="es-PE" w:eastAsia="es-PE"/>
              </w:rPr>
            </w:pPr>
            <w:r w:rsidRPr="00B711AA">
              <w:rPr>
                <w:sz w:val="18"/>
                <w:szCs w:val="18"/>
                <w:lang w:val="es-PE" w:eastAsia="es-PE"/>
              </w:rPr>
              <w:t>Constructora</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296274" w:rsidRPr="00B711AA" w:rsidRDefault="00296274" w:rsidP="00B40C57">
            <w:pPr>
              <w:jc w:val="center"/>
              <w:rPr>
                <w:sz w:val="18"/>
                <w:szCs w:val="18"/>
                <w:lang w:val="es-PE" w:eastAsia="es-PE"/>
              </w:rPr>
            </w:pPr>
            <w:r w:rsidRPr="00B711AA">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296274" w:rsidRPr="00B711AA" w:rsidRDefault="00296274" w:rsidP="00B40C57">
            <w:pPr>
              <w:keepNext/>
              <w:jc w:val="center"/>
              <w:rPr>
                <w:sz w:val="18"/>
                <w:szCs w:val="18"/>
                <w:lang w:val="es-PE" w:eastAsia="es-PE"/>
              </w:rPr>
            </w:pPr>
            <w:r w:rsidRPr="00B711AA">
              <w:rPr>
                <w:sz w:val="18"/>
                <w:szCs w:val="18"/>
                <w:lang w:val="es-PE" w:eastAsia="es-PE"/>
              </w:rPr>
              <w:t>Gestión de Control de Pagos</w:t>
            </w:r>
          </w:p>
        </w:tc>
      </w:tr>
      <w:tr w:rsidR="00296274" w:rsidRPr="00B711AA" w:rsidTr="00296274">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296274" w:rsidRPr="00B711AA" w:rsidRDefault="00296274" w:rsidP="00B40C57">
            <w:pPr>
              <w:jc w:val="center"/>
              <w:rPr>
                <w:b/>
                <w:bCs/>
                <w:sz w:val="18"/>
                <w:szCs w:val="18"/>
                <w:lang w:val="es-PE" w:eastAsia="es-PE"/>
              </w:rPr>
            </w:pPr>
            <w:r w:rsidRPr="00B711AA">
              <w:rPr>
                <w:b/>
                <w:bCs/>
                <w:sz w:val="18"/>
                <w:szCs w:val="18"/>
                <w:lang w:val="es-PE" w:eastAsia="es-PE"/>
              </w:rPr>
              <w:t>14.</w:t>
            </w:r>
          </w:p>
        </w:tc>
        <w:tc>
          <w:tcPr>
            <w:tcW w:w="508" w:type="pct"/>
            <w:tcBorders>
              <w:top w:val="single" w:sz="4" w:space="0" w:color="auto"/>
              <w:left w:val="single" w:sz="4" w:space="0" w:color="auto"/>
              <w:bottom w:val="single" w:sz="4" w:space="0" w:color="auto"/>
              <w:right w:val="single" w:sz="4" w:space="0" w:color="auto"/>
            </w:tcBorders>
            <w:shd w:val="clear" w:color="auto" w:fill="auto"/>
            <w:vAlign w:val="center"/>
          </w:tcPr>
          <w:p w:rsidR="00296274" w:rsidRPr="00B711AA" w:rsidRDefault="00296274" w:rsidP="00E55381">
            <w:pPr>
              <w:pStyle w:val="Prrafodelista"/>
              <w:numPr>
                <w:ilvl w:val="0"/>
                <w:numId w:val="23"/>
              </w:numPr>
              <w:ind w:left="160" w:hanging="160"/>
              <w:jc w:val="both"/>
              <w:rPr>
                <w:sz w:val="18"/>
                <w:szCs w:val="18"/>
                <w:lang w:val="es-PE" w:eastAsia="es-PE"/>
              </w:rPr>
            </w:pPr>
            <w:r w:rsidRPr="00B711AA">
              <w:rPr>
                <w:sz w:val="18"/>
                <w:szCs w:val="18"/>
                <w:lang w:val="es-PE" w:eastAsia="es-PE"/>
              </w:rPr>
              <w:t>Valorización consistente</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296274" w:rsidRPr="00B711AA" w:rsidRDefault="00296274" w:rsidP="00B40C57">
            <w:pPr>
              <w:jc w:val="center"/>
              <w:rPr>
                <w:sz w:val="18"/>
                <w:szCs w:val="18"/>
                <w:lang w:val="es-PE" w:eastAsia="es-PE"/>
              </w:rPr>
            </w:pPr>
            <w:r w:rsidRPr="00B711AA">
              <w:rPr>
                <w:sz w:val="18"/>
                <w:szCs w:val="18"/>
                <w:lang w:val="es-PE" w:eastAsia="es-PE"/>
              </w:rPr>
              <w:t>Calcular el 4% de la Valorización</w:t>
            </w:r>
          </w:p>
        </w:tc>
        <w:tc>
          <w:tcPr>
            <w:tcW w:w="576" w:type="pct"/>
            <w:tcBorders>
              <w:top w:val="single" w:sz="4" w:space="0" w:color="auto"/>
              <w:left w:val="single" w:sz="4" w:space="0" w:color="auto"/>
              <w:bottom w:val="single" w:sz="4" w:space="0" w:color="auto"/>
              <w:right w:val="single" w:sz="4" w:space="0" w:color="auto"/>
            </w:tcBorders>
            <w:shd w:val="clear" w:color="auto" w:fill="auto"/>
            <w:vAlign w:val="center"/>
          </w:tcPr>
          <w:p w:rsidR="00296274" w:rsidRPr="00B711AA" w:rsidRDefault="00296274" w:rsidP="00E55381">
            <w:pPr>
              <w:pStyle w:val="Prrafodelista"/>
              <w:numPr>
                <w:ilvl w:val="0"/>
                <w:numId w:val="23"/>
              </w:numPr>
              <w:ind w:left="160" w:hanging="160"/>
              <w:jc w:val="both"/>
              <w:rPr>
                <w:sz w:val="18"/>
                <w:szCs w:val="18"/>
                <w:lang w:val="es-PE" w:eastAsia="es-PE"/>
              </w:rPr>
            </w:pPr>
            <w:r w:rsidRPr="00B711AA">
              <w:rPr>
                <w:sz w:val="18"/>
                <w:szCs w:val="18"/>
                <w:lang w:val="es-PE" w:eastAsia="es-PE"/>
              </w:rPr>
              <w:t>Retención de Valorización calculado</w:t>
            </w:r>
          </w:p>
        </w:tc>
        <w:tc>
          <w:tcPr>
            <w:tcW w:w="1092" w:type="pct"/>
            <w:tcBorders>
              <w:top w:val="single" w:sz="4" w:space="0" w:color="auto"/>
              <w:left w:val="single" w:sz="4" w:space="0" w:color="auto"/>
              <w:bottom w:val="single" w:sz="4" w:space="0" w:color="auto"/>
              <w:right w:val="single" w:sz="4" w:space="0" w:color="auto"/>
            </w:tcBorders>
            <w:shd w:val="clear" w:color="auto" w:fill="auto"/>
            <w:vAlign w:val="center"/>
          </w:tcPr>
          <w:p w:rsidR="00296274" w:rsidRPr="00B711AA" w:rsidRDefault="00296274" w:rsidP="00B40C57">
            <w:pPr>
              <w:jc w:val="both"/>
              <w:rPr>
                <w:sz w:val="18"/>
                <w:szCs w:val="18"/>
                <w:lang w:val="es-PE" w:eastAsia="es-PE"/>
              </w:rPr>
            </w:pPr>
            <w:r w:rsidRPr="00B711AA">
              <w:rPr>
                <w:sz w:val="18"/>
                <w:szCs w:val="18"/>
                <w:lang w:val="es-PE" w:eastAsia="es-PE"/>
              </w:rPr>
              <w:t xml:space="preserve">El Administrador calcula el 4% de la Valorización, el cual dependiendo del Contrato, es retenido para pagarse cuando la Obra finalice. Este porcentaje retenido es la Garantía, por ello, en el Pago Final sólo la suma total del monto no facturado en cada Pago Parcial. </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296274" w:rsidRPr="00B711AA" w:rsidRDefault="00296274" w:rsidP="00B40C57">
            <w:pPr>
              <w:jc w:val="center"/>
              <w:rPr>
                <w:sz w:val="18"/>
                <w:szCs w:val="18"/>
                <w:lang w:val="es-PE" w:eastAsia="es-PE"/>
              </w:rPr>
            </w:pPr>
            <w:r w:rsidRPr="00B711AA">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296274" w:rsidRPr="00B711AA" w:rsidRDefault="00296274" w:rsidP="00B40C57">
            <w:pPr>
              <w:jc w:val="center"/>
              <w:rPr>
                <w:sz w:val="18"/>
                <w:szCs w:val="18"/>
                <w:lang w:val="es-PE" w:eastAsia="es-PE"/>
              </w:rPr>
            </w:pPr>
            <w:r w:rsidRPr="00B711AA">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296274" w:rsidRPr="00B711AA" w:rsidRDefault="00296274" w:rsidP="00B40C57">
            <w:pPr>
              <w:keepNext/>
              <w:jc w:val="center"/>
              <w:rPr>
                <w:sz w:val="18"/>
                <w:szCs w:val="18"/>
                <w:lang w:val="es-PE" w:eastAsia="es-PE"/>
              </w:rPr>
            </w:pPr>
            <w:r w:rsidRPr="00B711AA">
              <w:rPr>
                <w:sz w:val="18"/>
                <w:szCs w:val="18"/>
                <w:lang w:val="es-PE" w:eastAsia="es-PE"/>
              </w:rPr>
              <w:t>Gestión de Control de Pagos</w:t>
            </w:r>
          </w:p>
        </w:tc>
      </w:tr>
      <w:tr w:rsidR="00296274" w:rsidRPr="00B711AA" w:rsidTr="00296274">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296274" w:rsidRPr="00B711AA" w:rsidRDefault="00296274" w:rsidP="00B40C57">
            <w:pPr>
              <w:jc w:val="both"/>
              <w:rPr>
                <w:b/>
                <w:sz w:val="18"/>
                <w:szCs w:val="18"/>
                <w:lang w:val="es-PE" w:eastAsia="es-PE"/>
              </w:rPr>
            </w:pPr>
            <w:r w:rsidRPr="00B711AA">
              <w:rPr>
                <w:b/>
                <w:sz w:val="18"/>
                <w:szCs w:val="18"/>
                <w:lang w:val="es-PE" w:eastAsia="es-PE"/>
              </w:rPr>
              <w:lastRenderedPageBreak/>
              <w:t>15.</w:t>
            </w:r>
          </w:p>
        </w:tc>
        <w:tc>
          <w:tcPr>
            <w:tcW w:w="50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296274" w:rsidRPr="00B711AA" w:rsidRDefault="00296274" w:rsidP="00E55381">
            <w:pPr>
              <w:pStyle w:val="Prrafodelista"/>
              <w:numPr>
                <w:ilvl w:val="0"/>
                <w:numId w:val="23"/>
              </w:numPr>
              <w:ind w:left="187" w:hanging="187"/>
              <w:jc w:val="both"/>
              <w:rPr>
                <w:sz w:val="18"/>
                <w:szCs w:val="18"/>
                <w:lang w:val="es-PE" w:eastAsia="es-PE"/>
              </w:rPr>
            </w:pPr>
            <w:r w:rsidRPr="00B711AA">
              <w:rPr>
                <w:sz w:val="18"/>
                <w:szCs w:val="18"/>
                <w:lang w:val="es-PE" w:eastAsia="es-PE"/>
              </w:rPr>
              <w:t>Retención de Valorización calculado</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296274" w:rsidRPr="00B711AA" w:rsidRDefault="00296274" w:rsidP="00B40C57">
            <w:pPr>
              <w:jc w:val="center"/>
              <w:rPr>
                <w:sz w:val="18"/>
                <w:szCs w:val="18"/>
                <w:lang w:val="es-PE" w:eastAsia="es-PE"/>
              </w:rPr>
            </w:pPr>
            <w:r w:rsidRPr="00B711AA">
              <w:rPr>
                <w:sz w:val="18"/>
                <w:szCs w:val="18"/>
                <w:lang w:val="es-PE" w:eastAsia="es-PE"/>
              </w:rPr>
              <w:t>Certificar el 4% Valorización</w:t>
            </w:r>
          </w:p>
        </w:tc>
        <w:tc>
          <w:tcPr>
            <w:tcW w:w="57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296274" w:rsidRPr="00B711AA" w:rsidRDefault="00296274" w:rsidP="00E55381">
            <w:pPr>
              <w:pStyle w:val="Prrafodelista"/>
              <w:numPr>
                <w:ilvl w:val="0"/>
                <w:numId w:val="23"/>
              </w:numPr>
              <w:ind w:left="160" w:hanging="160"/>
              <w:jc w:val="both"/>
              <w:rPr>
                <w:sz w:val="18"/>
                <w:szCs w:val="18"/>
                <w:lang w:val="es-PE" w:eastAsia="es-PE"/>
              </w:rPr>
            </w:pPr>
            <w:r w:rsidRPr="00B711AA">
              <w:rPr>
                <w:sz w:val="18"/>
                <w:szCs w:val="18"/>
                <w:lang w:val="es-PE" w:eastAsia="es-PE"/>
              </w:rPr>
              <w:t>Valorización calculada con el 4% retenido</w:t>
            </w:r>
          </w:p>
        </w:tc>
        <w:tc>
          <w:tcPr>
            <w:tcW w:w="109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296274" w:rsidRPr="00B711AA" w:rsidRDefault="00296274" w:rsidP="00B40C57">
            <w:pPr>
              <w:jc w:val="both"/>
              <w:rPr>
                <w:sz w:val="18"/>
                <w:szCs w:val="18"/>
                <w:lang w:val="es-PE" w:eastAsia="es-PE"/>
              </w:rPr>
            </w:pPr>
            <w:r w:rsidRPr="00B711AA">
              <w:rPr>
                <w:sz w:val="18"/>
                <w:szCs w:val="18"/>
                <w:lang w:val="es-PE" w:eastAsia="es-PE"/>
              </w:rPr>
              <w:t>La Constructora certifica el 4% del monto del Pago Parcial el cual será retenido.</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296274" w:rsidRPr="00B711AA" w:rsidRDefault="00296274" w:rsidP="00B40C57">
            <w:pPr>
              <w:jc w:val="center"/>
              <w:rPr>
                <w:sz w:val="18"/>
                <w:szCs w:val="18"/>
                <w:lang w:val="es-PE" w:eastAsia="es-PE"/>
              </w:rPr>
            </w:pPr>
            <w:r w:rsidRPr="00B711AA">
              <w:rPr>
                <w:sz w:val="18"/>
                <w:szCs w:val="18"/>
                <w:lang w:val="es-PE" w:eastAsia="es-PE"/>
              </w:rPr>
              <w:t>Constructora</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296274" w:rsidRPr="00B711AA" w:rsidRDefault="00296274" w:rsidP="00B40C57">
            <w:pPr>
              <w:jc w:val="center"/>
              <w:rPr>
                <w:sz w:val="18"/>
                <w:szCs w:val="18"/>
                <w:lang w:val="es-PE" w:eastAsia="es-PE"/>
              </w:rPr>
            </w:pPr>
            <w:r w:rsidRPr="00B711AA">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296274" w:rsidRPr="00B711AA" w:rsidRDefault="00296274" w:rsidP="00950CBF">
            <w:pPr>
              <w:keepNext/>
              <w:jc w:val="center"/>
              <w:rPr>
                <w:sz w:val="18"/>
                <w:szCs w:val="18"/>
                <w:lang w:val="es-PE" w:eastAsia="es-PE"/>
              </w:rPr>
            </w:pPr>
            <w:r w:rsidRPr="00B711AA">
              <w:rPr>
                <w:sz w:val="18"/>
                <w:szCs w:val="18"/>
                <w:lang w:val="es-PE" w:eastAsia="es-PE"/>
              </w:rPr>
              <w:t>Gestión de Control de Pagos</w:t>
            </w:r>
          </w:p>
        </w:tc>
      </w:tr>
    </w:tbl>
    <w:p w:rsidR="00950CBF" w:rsidRPr="00950CBF" w:rsidRDefault="00950CBF" w:rsidP="00950CBF">
      <w:pPr>
        <w:pStyle w:val="Epgrafe"/>
        <w:jc w:val="center"/>
        <w:rPr>
          <w:sz w:val="24"/>
          <w:szCs w:val="24"/>
        </w:rPr>
      </w:pPr>
      <w:bookmarkStart w:id="195" w:name="_Toc296548055"/>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Pr>
          <w:noProof/>
          <w:sz w:val="24"/>
          <w:szCs w:val="24"/>
        </w:rPr>
        <w:t>39</w:t>
      </w:r>
      <w:r w:rsidRPr="00950CBF">
        <w:rPr>
          <w:sz w:val="24"/>
          <w:szCs w:val="24"/>
        </w:rPr>
        <w:fldChar w:fldCharType="end"/>
      </w:r>
      <w:r w:rsidRPr="00950CBF">
        <w:rPr>
          <w:b w:val="0"/>
          <w:sz w:val="24"/>
          <w:szCs w:val="24"/>
        </w:rPr>
        <w:t xml:space="preserve"> - Caracterización del Proceso “Pago del Presupuesto de Construcción”</w:t>
      </w:r>
      <w:bookmarkEnd w:id="195"/>
    </w:p>
    <w:p w:rsidR="003F6E0E" w:rsidRPr="00950CBF" w:rsidRDefault="003F6E0E" w:rsidP="00950CBF">
      <w:pPr>
        <w:jc w:val="center"/>
      </w:pPr>
      <w:r w:rsidRPr="00950CBF">
        <w:rPr>
          <w:b/>
        </w:rPr>
        <w:t xml:space="preserve">Fuente: </w:t>
      </w:r>
      <w:r w:rsidRPr="00950CBF">
        <w:t>Elaboración Propia</w:t>
      </w:r>
    </w:p>
    <w:p w:rsidR="003F6E0E" w:rsidRDefault="003F6E0E" w:rsidP="003F6E0E">
      <w:pPr>
        <w:jc w:val="both"/>
        <w:sectPr w:rsidR="003F6E0E" w:rsidSect="00B40C57">
          <w:pgSz w:w="16838" w:h="11906" w:orient="landscape"/>
          <w:pgMar w:top="1701" w:right="1418" w:bottom="1701" w:left="1418" w:header="709" w:footer="709" w:gutter="0"/>
          <w:cols w:space="708"/>
          <w:docGrid w:linePitch="360"/>
        </w:sectPr>
      </w:pPr>
    </w:p>
    <w:p w:rsidR="003F6E0E" w:rsidRPr="00860602" w:rsidRDefault="003F6E0E" w:rsidP="00E55381">
      <w:pPr>
        <w:pStyle w:val="Ttulo3"/>
        <w:keepNext w:val="0"/>
        <w:keepLines w:val="0"/>
        <w:numPr>
          <w:ilvl w:val="0"/>
          <w:numId w:val="22"/>
        </w:numPr>
        <w:spacing w:after="240"/>
        <w:rPr>
          <w:rFonts w:ascii="Times New Roman" w:eastAsia="Times New Roman" w:hAnsi="Times New Roman" w:cs="Times New Roman"/>
          <w:bCs w:val="0"/>
          <w:color w:val="auto"/>
        </w:rPr>
      </w:pPr>
      <w:bookmarkStart w:id="196" w:name="_Toc296956979"/>
      <w:r w:rsidRPr="00860602">
        <w:rPr>
          <w:rFonts w:ascii="Times New Roman" w:eastAsia="Times New Roman" w:hAnsi="Times New Roman" w:cs="Times New Roman"/>
          <w:bCs w:val="0"/>
          <w:color w:val="auto"/>
        </w:rPr>
        <w:lastRenderedPageBreak/>
        <w:t>Macroproceso: Contabilidad y Presupuestos</w:t>
      </w:r>
      <w:bookmarkEnd w:id="196"/>
    </w:p>
    <w:p w:rsidR="003F6E0E" w:rsidRPr="00552E0E" w:rsidRDefault="003F6E0E" w:rsidP="00860602">
      <w:pPr>
        <w:spacing w:after="240"/>
        <w:jc w:val="both"/>
      </w:pPr>
      <w:r w:rsidRPr="00552E0E">
        <w:t xml:space="preserve">El presente macroproceso describe las labores realizadas por el Departamento de Planificación y el de </w:t>
      </w:r>
      <w:r w:rsidR="001005BF">
        <w:t>Administración</w:t>
      </w:r>
      <w:r w:rsidRPr="00552E0E">
        <w:t xml:space="preserve"> para el mantenimiento de la contabilidad de las transacciones financieras y la gestión del presupuesto institucional. Una adecuada gestión de este proceso asegura una gestión transparente en las actividades realizadas por el Movimiento de Fe y Alegría Perú.</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3F6E0E" w:rsidRPr="00552E0E" w:rsidTr="00B40C57">
        <w:trPr>
          <w:trHeight w:val="699"/>
          <w:tblHeader/>
        </w:trPr>
        <w:tc>
          <w:tcPr>
            <w:tcW w:w="8720" w:type="dxa"/>
            <w:gridSpan w:val="4"/>
            <w:shd w:val="clear" w:color="auto" w:fill="000000"/>
            <w:vAlign w:val="center"/>
          </w:tcPr>
          <w:p w:rsidR="003F6E0E" w:rsidRPr="00552E0E" w:rsidRDefault="003F6E0E" w:rsidP="00B40C57">
            <w:pPr>
              <w:autoSpaceDE w:val="0"/>
              <w:autoSpaceDN w:val="0"/>
              <w:adjustRightInd w:val="0"/>
              <w:jc w:val="center"/>
              <w:rPr>
                <w:b/>
                <w:color w:val="FFFFFF"/>
              </w:rPr>
            </w:pPr>
            <w:r w:rsidRPr="00552E0E">
              <w:rPr>
                <w:b/>
                <w:color w:val="FFFFFF"/>
              </w:rPr>
              <w:t>MACROPROCESO: CONTABILIDAD Y PRESUPUESTOS</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t>PROPÓSITO</w:t>
            </w:r>
          </w:p>
        </w:tc>
        <w:tc>
          <w:tcPr>
            <w:tcW w:w="6397" w:type="dxa"/>
            <w:gridSpan w:val="3"/>
          </w:tcPr>
          <w:p w:rsidR="003F6E0E" w:rsidRPr="00552E0E" w:rsidRDefault="003F6E0E" w:rsidP="00B40C57">
            <w:pPr>
              <w:jc w:val="both"/>
            </w:pPr>
            <w:r w:rsidRPr="00552E0E">
              <w:t xml:space="preserve">El presente </w:t>
            </w:r>
            <w:r w:rsidR="00020CFF">
              <w:t>macro</w:t>
            </w:r>
            <w:r w:rsidRPr="00552E0E">
              <w:t>proceso tiene como propósito el cumplimiento del siguiente objetivo:</w:t>
            </w:r>
          </w:p>
          <w:p w:rsidR="003F6E0E" w:rsidRPr="00552E0E" w:rsidRDefault="003F6E0E" w:rsidP="00B40C57">
            <w:pPr>
              <w:jc w:val="both"/>
            </w:pPr>
            <w:r w:rsidRPr="00552E0E">
              <w:rPr>
                <w:b/>
              </w:rPr>
              <w:t>OSE 1:</w:t>
            </w:r>
            <w:r w:rsidRPr="00552E0E">
              <w:t xml:space="preserve"> Impulsar una gestión dinámica, participativa y descentralizada que promueva el compromiso de las instituciones educativas  con el  proceso de regionalización del país, desde la propuesta educativa de FYA.</w:t>
            </w:r>
          </w:p>
          <w:p w:rsidR="003F6E0E" w:rsidRPr="00552E0E" w:rsidRDefault="003F6E0E" w:rsidP="00B40C57">
            <w:pPr>
              <w:jc w:val="both"/>
            </w:pPr>
            <w:r w:rsidRPr="00552E0E">
              <w:rPr>
                <w:b/>
              </w:rPr>
              <w:t xml:space="preserve">OSE 3: </w:t>
            </w:r>
            <w:r w:rsidRPr="00552E0E">
              <w:t>Lograr una educación técnica cualificada acorde con las necesidades del mercado laboral, conducente al desarrollo local, regional y nacional.</w:t>
            </w:r>
          </w:p>
          <w:p w:rsidR="003F6E0E" w:rsidRPr="00552E0E" w:rsidRDefault="003F6E0E" w:rsidP="00B40C57">
            <w:pPr>
              <w:jc w:val="both"/>
            </w:pPr>
            <w:r w:rsidRPr="00552E0E">
              <w:rPr>
                <w:b/>
              </w:rPr>
              <w:t xml:space="preserve">OSE 5: </w:t>
            </w:r>
            <w:r w:rsidRPr="00552E0E">
              <w:rPr>
                <w:lang w:val="es-PE"/>
              </w:rPr>
              <w:t>Ampliar la acción educativa de FyA tanto formal como alternativa en los sectores  más pobres  de la sierra y selva para contribuir en la mejora de su calidad de vida y tener una mayor incidencia en la educación pública.</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t>RESPONSABLE</w:t>
            </w:r>
          </w:p>
        </w:tc>
        <w:tc>
          <w:tcPr>
            <w:tcW w:w="2175" w:type="dxa"/>
          </w:tcPr>
          <w:p w:rsidR="003F6E0E" w:rsidRPr="00552E0E" w:rsidRDefault="003F6E0E" w:rsidP="001005BF">
            <w:pPr>
              <w:jc w:val="both"/>
              <w:rPr>
                <w:lang w:val="es-PE"/>
              </w:rPr>
            </w:pPr>
            <w:r w:rsidRPr="00552E0E">
              <w:t xml:space="preserve">Departamento de </w:t>
            </w:r>
            <w:r w:rsidR="001005BF">
              <w:rPr>
                <w:lang w:val="es-PE"/>
              </w:rPr>
              <w:t>Administración</w:t>
            </w:r>
          </w:p>
        </w:tc>
        <w:tc>
          <w:tcPr>
            <w:tcW w:w="2130" w:type="dxa"/>
            <w:shd w:val="clear" w:color="auto" w:fill="D9D9D9"/>
            <w:vAlign w:val="center"/>
          </w:tcPr>
          <w:p w:rsidR="003F6E0E" w:rsidRPr="00552E0E" w:rsidRDefault="003F6E0E" w:rsidP="00B40C57">
            <w:pPr>
              <w:jc w:val="both"/>
              <w:rPr>
                <w:b/>
              </w:rPr>
            </w:pPr>
            <w:r w:rsidRPr="00552E0E">
              <w:rPr>
                <w:b/>
              </w:rPr>
              <w:t>BASE LEGAL</w:t>
            </w:r>
          </w:p>
        </w:tc>
        <w:tc>
          <w:tcPr>
            <w:tcW w:w="2092" w:type="dxa"/>
          </w:tcPr>
          <w:p w:rsidR="003F6E0E" w:rsidRPr="00552E0E" w:rsidRDefault="003F6E0E" w:rsidP="00B40C57">
            <w:pPr>
              <w:jc w:val="both"/>
            </w:pPr>
            <w:r w:rsidRPr="00552E0E">
              <w:t>No Aplica</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t>ACTORES DEL PROCESO</w:t>
            </w:r>
          </w:p>
        </w:tc>
        <w:tc>
          <w:tcPr>
            <w:tcW w:w="6397" w:type="dxa"/>
            <w:gridSpan w:val="3"/>
          </w:tcPr>
          <w:p w:rsidR="003F6E0E" w:rsidRDefault="006A2ABB" w:rsidP="00B40C57">
            <w:pPr>
              <w:jc w:val="both"/>
            </w:pPr>
            <w:r>
              <w:rPr>
                <w:bCs/>
                <w:u w:val="single"/>
              </w:rPr>
              <w:t>Departamento de Planificación</w:t>
            </w:r>
            <w:r>
              <w:rPr>
                <w:bCs/>
              </w:rPr>
              <w:t>:</w:t>
            </w:r>
            <w:r w:rsidRPr="00945869">
              <w:t xml:space="preserve"> Departamento encargado de elaborar el plan operativo anual institucional y el presupuesto institucional.</w:t>
            </w:r>
          </w:p>
          <w:p w:rsidR="006A2ABB" w:rsidRPr="006A2ABB" w:rsidRDefault="006A2ABB" w:rsidP="00B40C57">
            <w:pPr>
              <w:jc w:val="both"/>
              <w:rPr>
                <w:bCs/>
              </w:rPr>
            </w:pPr>
          </w:p>
          <w:p w:rsidR="006A2ABB" w:rsidRPr="006A2ABB" w:rsidRDefault="003F6E0E" w:rsidP="001005BF">
            <w:pPr>
              <w:jc w:val="both"/>
            </w:pPr>
            <w:r w:rsidRPr="006A2ABB">
              <w:rPr>
                <w:bCs/>
                <w:u w:val="single"/>
              </w:rPr>
              <w:t xml:space="preserve">Departamento de </w:t>
            </w:r>
            <w:r w:rsidR="001005BF" w:rsidRPr="006A2ABB">
              <w:rPr>
                <w:bCs/>
                <w:u w:val="single"/>
              </w:rPr>
              <w:t>Administración</w:t>
            </w:r>
            <w:r w:rsidR="006A2ABB">
              <w:rPr>
                <w:bCs/>
              </w:rPr>
              <w:t>:</w:t>
            </w:r>
            <w:r w:rsidR="006A2ABB">
              <w:t xml:space="preserve"> Departamento encargado de la coordinación de la actividad financiera y administrativa de la Institución FyA y llevar los procesos de la Oficina Central en las siguientes áreas: Asistencia Técnico-Administrativa; Presupuesto y Contabilidad; Compras, Suministros, Servicios y Logística; y Recursos Humanos.</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t>CLIENTES INTERNOS</w:t>
            </w:r>
          </w:p>
        </w:tc>
        <w:tc>
          <w:tcPr>
            <w:tcW w:w="2175" w:type="dxa"/>
          </w:tcPr>
          <w:p w:rsidR="003F6E0E" w:rsidRPr="00552E0E" w:rsidRDefault="001005BF" w:rsidP="00B40C57">
            <w:pPr>
              <w:jc w:val="both"/>
              <w:rPr>
                <w:bCs/>
                <w:lang w:val="es-PE"/>
              </w:rPr>
            </w:pPr>
            <w:r>
              <w:rPr>
                <w:bCs/>
                <w:lang w:val="es-PE"/>
              </w:rPr>
              <w:t>Consejo Directivo</w:t>
            </w:r>
          </w:p>
        </w:tc>
        <w:tc>
          <w:tcPr>
            <w:tcW w:w="2130" w:type="dxa"/>
            <w:shd w:val="clear" w:color="auto" w:fill="D9D9D9"/>
            <w:vAlign w:val="center"/>
          </w:tcPr>
          <w:p w:rsidR="003F6E0E" w:rsidRPr="00552E0E" w:rsidRDefault="003F6E0E" w:rsidP="00B40C57">
            <w:pPr>
              <w:jc w:val="both"/>
              <w:rPr>
                <w:b/>
                <w:bCs/>
              </w:rPr>
            </w:pPr>
            <w:r w:rsidRPr="00552E0E">
              <w:rPr>
                <w:b/>
                <w:bCs/>
              </w:rPr>
              <w:t>CLIENTE EXTERNO</w:t>
            </w:r>
          </w:p>
        </w:tc>
        <w:tc>
          <w:tcPr>
            <w:tcW w:w="2092" w:type="dxa"/>
          </w:tcPr>
          <w:p w:rsidR="003F6E0E" w:rsidRPr="00552E0E" w:rsidRDefault="001005BF" w:rsidP="00B40C57">
            <w:pPr>
              <w:jc w:val="both"/>
              <w:rPr>
                <w:bCs/>
              </w:rPr>
            </w:pPr>
            <w:r>
              <w:rPr>
                <w:bCs/>
              </w:rPr>
              <w:t>Empresa Financiadora</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t>ALCANCE</w:t>
            </w:r>
          </w:p>
        </w:tc>
        <w:tc>
          <w:tcPr>
            <w:tcW w:w="6397" w:type="dxa"/>
            <w:gridSpan w:val="3"/>
          </w:tcPr>
          <w:p w:rsidR="003F6E0E" w:rsidRPr="00552E0E" w:rsidRDefault="003F6E0E" w:rsidP="001005BF">
            <w:pPr>
              <w:jc w:val="both"/>
            </w:pPr>
            <w:r w:rsidRPr="00552E0E">
              <w:t xml:space="preserve">El alcance del presente macroproceso se encuentra en torno al esfuerzo realizado por el Departamento de Planificación y el de </w:t>
            </w:r>
            <w:r w:rsidR="001005BF">
              <w:t>Administración</w:t>
            </w:r>
            <w:r w:rsidRPr="00552E0E">
              <w:t xml:space="preserve"> para el mantenimiento de la contabilidad de las transacciones financieras y la gestión del presupuesto institucional.  En este caso, los procesos que se encuentran de color azul son aquellos que pertenecen a otro macroproceso; mientras que los que se encuentran de color naranja, pertenecen al Proyecto “Modelo de Negocios Empresarial de la Oficina Central Fe y Alegría”.</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t>PROCEDIMIENTO</w:t>
            </w:r>
          </w:p>
        </w:tc>
        <w:tc>
          <w:tcPr>
            <w:tcW w:w="6397" w:type="dxa"/>
            <w:gridSpan w:val="3"/>
            <w:vAlign w:val="center"/>
          </w:tcPr>
          <w:p w:rsidR="003F6E0E" w:rsidRPr="00552E0E" w:rsidRDefault="003F6E0E" w:rsidP="00B40C57">
            <w:pPr>
              <w:keepNext/>
              <w:autoSpaceDE w:val="0"/>
              <w:autoSpaceDN w:val="0"/>
              <w:adjustRightInd w:val="0"/>
              <w:jc w:val="both"/>
              <w:rPr>
                <w:bCs/>
              </w:rPr>
            </w:pPr>
            <w:r w:rsidRPr="00552E0E">
              <w:rPr>
                <w:bCs/>
              </w:rPr>
              <w:t xml:space="preserve">Los procesos pertenecientes a este macroproceso se realizan de </w:t>
            </w:r>
            <w:r w:rsidRPr="00552E0E">
              <w:rPr>
                <w:bCs/>
              </w:rPr>
              <w:lastRenderedPageBreak/>
              <w:t>manera aleatoria, sin un orden específico:</w:t>
            </w:r>
          </w:p>
          <w:p w:rsidR="003F6E0E" w:rsidRPr="00552E0E" w:rsidRDefault="003F6E0E" w:rsidP="008445C7">
            <w:pPr>
              <w:pStyle w:val="Prrafodelista"/>
              <w:keepNext/>
              <w:numPr>
                <w:ilvl w:val="0"/>
                <w:numId w:val="67"/>
              </w:numPr>
              <w:autoSpaceDE w:val="0"/>
              <w:autoSpaceDN w:val="0"/>
              <w:adjustRightInd w:val="0"/>
              <w:jc w:val="both"/>
              <w:rPr>
                <w:bCs/>
              </w:rPr>
            </w:pPr>
            <w:r w:rsidRPr="00552E0E">
              <w:rPr>
                <w:bCs/>
              </w:rPr>
              <w:t>El Jefe del Departamento de Planificación elabora la Planificación del Presupuesto Anual Institucional dividido en rubros contables asignados a fuentes de financiamiento específicas.</w:t>
            </w:r>
          </w:p>
          <w:p w:rsidR="003F6E0E" w:rsidRPr="00552E0E" w:rsidRDefault="003F6E0E" w:rsidP="008445C7">
            <w:pPr>
              <w:pStyle w:val="Prrafodelista"/>
              <w:keepNext/>
              <w:numPr>
                <w:ilvl w:val="0"/>
                <w:numId w:val="67"/>
              </w:numPr>
              <w:autoSpaceDE w:val="0"/>
              <w:autoSpaceDN w:val="0"/>
              <w:adjustRightInd w:val="0"/>
              <w:jc w:val="both"/>
              <w:rPr>
                <w:bCs/>
              </w:rPr>
            </w:pPr>
            <w:r w:rsidRPr="00552E0E">
              <w:rPr>
                <w:bCs/>
              </w:rPr>
              <w:t>El Jefe del Departamento de Planificación realiza el Seguimiento Presupuestal en el cual verifica la existencia de anomalías entre el presupuesto planificado y el ejecutado.</w:t>
            </w:r>
          </w:p>
          <w:p w:rsidR="003F6E0E" w:rsidRPr="00552E0E" w:rsidRDefault="003F6E0E" w:rsidP="008445C7">
            <w:pPr>
              <w:pStyle w:val="Prrafodelista"/>
              <w:keepNext/>
              <w:numPr>
                <w:ilvl w:val="0"/>
                <w:numId w:val="67"/>
              </w:numPr>
              <w:autoSpaceDE w:val="0"/>
              <w:autoSpaceDN w:val="0"/>
              <w:adjustRightInd w:val="0"/>
              <w:jc w:val="both"/>
              <w:rPr>
                <w:bCs/>
              </w:rPr>
            </w:pPr>
            <w:r w:rsidRPr="00552E0E">
              <w:rPr>
                <w:bCs/>
              </w:rPr>
              <w:t>El Contador se encarga de realizar la codificación del nuevo proyecto aprobado. Luego, esta codificación es ingresada al Sistema Contable. Finalmente, el Contador comunica al Jefe del Departamento de Planificación sobre la codificación realizada, para que se encarguen de realizar el control del proyecto.</w:t>
            </w:r>
          </w:p>
          <w:p w:rsidR="003F6E0E" w:rsidRPr="00552E0E" w:rsidRDefault="003F6E0E" w:rsidP="008445C7">
            <w:pPr>
              <w:pStyle w:val="Prrafodelista"/>
              <w:keepNext/>
              <w:numPr>
                <w:ilvl w:val="0"/>
                <w:numId w:val="67"/>
              </w:numPr>
              <w:autoSpaceDE w:val="0"/>
              <w:autoSpaceDN w:val="0"/>
              <w:adjustRightInd w:val="0"/>
              <w:jc w:val="both"/>
              <w:rPr>
                <w:bCs/>
              </w:rPr>
            </w:pPr>
            <w:r w:rsidRPr="00552E0E">
              <w:rPr>
                <w:bCs/>
              </w:rPr>
              <w:t>Cuando llegue el momento de elaborar un Informe Financiero para la Empresa Financiadora, el Contador es notificado por el Jefe del Departamento de Proyectos y procede a extraer la información del Sistema Contable para elaborar el informe. Luego es presentado a la Empresa Financiadora, quien según la revisión que realice, brindará observaciones.</w:t>
            </w:r>
          </w:p>
          <w:p w:rsidR="003F6E0E" w:rsidRPr="00552E0E" w:rsidRDefault="001005BF" w:rsidP="001005BF">
            <w:pPr>
              <w:pStyle w:val="Prrafodelista"/>
              <w:keepNext/>
              <w:numPr>
                <w:ilvl w:val="0"/>
                <w:numId w:val="67"/>
              </w:numPr>
              <w:autoSpaceDE w:val="0"/>
              <w:autoSpaceDN w:val="0"/>
              <w:adjustRightInd w:val="0"/>
              <w:jc w:val="both"/>
              <w:rPr>
                <w:bCs/>
              </w:rPr>
            </w:pPr>
            <w:r>
              <w:rPr>
                <w:bCs/>
              </w:rPr>
              <w:t>El Consejo Directivo</w:t>
            </w:r>
            <w:r w:rsidR="003F6E0E" w:rsidRPr="00552E0E">
              <w:rPr>
                <w:bCs/>
              </w:rPr>
              <w:t xml:space="preserve"> solicita al contador el Estado Financiero para su auditoría. El </w:t>
            </w:r>
            <w:r>
              <w:rPr>
                <w:bCs/>
              </w:rPr>
              <w:t xml:space="preserve">borrador del </w:t>
            </w:r>
            <w:r w:rsidR="003F6E0E" w:rsidRPr="00552E0E">
              <w:rPr>
                <w:bCs/>
              </w:rPr>
              <w:t xml:space="preserve">Estado Financiero es elaborado en base a la información registrada en el Sistema Contable. Luego, el Contador solicita la </w:t>
            </w:r>
            <w:r>
              <w:rPr>
                <w:bCs/>
              </w:rPr>
              <w:t>revisión</w:t>
            </w:r>
            <w:r w:rsidR="003F6E0E" w:rsidRPr="00552E0E">
              <w:rPr>
                <w:bCs/>
              </w:rPr>
              <w:t xml:space="preserve"> del Administrador</w:t>
            </w:r>
            <w:r>
              <w:rPr>
                <w:bCs/>
              </w:rPr>
              <w:t xml:space="preserve"> y del Director General</w:t>
            </w:r>
            <w:r w:rsidR="003F6E0E" w:rsidRPr="00552E0E">
              <w:rPr>
                <w:bCs/>
              </w:rPr>
              <w:t xml:space="preserve"> al </w:t>
            </w:r>
            <w:r>
              <w:rPr>
                <w:bCs/>
              </w:rPr>
              <w:t xml:space="preserve">borrador del </w:t>
            </w:r>
            <w:r w:rsidR="003F6E0E" w:rsidRPr="00552E0E">
              <w:rPr>
                <w:bCs/>
              </w:rPr>
              <w:t xml:space="preserve">Estado Financiero para que, por último, </w:t>
            </w:r>
            <w:r>
              <w:rPr>
                <w:bCs/>
              </w:rPr>
              <w:t>luego de las revisiones y/u observaciones, el Contador elabore el Dictamen de Auditoría que será entregado al Consejo Directivo.</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lastRenderedPageBreak/>
              <w:t>PROCESOS RELACIONADOS</w:t>
            </w:r>
          </w:p>
        </w:tc>
        <w:tc>
          <w:tcPr>
            <w:tcW w:w="6397" w:type="dxa"/>
            <w:gridSpan w:val="3"/>
            <w:vAlign w:val="center"/>
          </w:tcPr>
          <w:p w:rsidR="003F6E0E" w:rsidRPr="00552E0E" w:rsidRDefault="003F6E0E" w:rsidP="008445C7">
            <w:pPr>
              <w:pStyle w:val="Prrafodelista"/>
              <w:keepNext/>
              <w:numPr>
                <w:ilvl w:val="0"/>
                <w:numId w:val="68"/>
              </w:numPr>
              <w:autoSpaceDE w:val="0"/>
              <w:autoSpaceDN w:val="0"/>
              <w:adjustRightInd w:val="0"/>
              <w:jc w:val="both"/>
              <w:rPr>
                <w:bCs/>
              </w:rPr>
            </w:pPr>
            <w:r w:rsidRPr="00552E0E">
              <w:rPr>
                <w:bCs/>
                <w:lang w:val="es-PE"/>
              </w:rPr>
              <w:t>Elaboración de Plan Operativo Institucional</w:t>
            </w:r>
          </w:p>
        </w:tc>
      </w:tr>
    </w:tbl>
    <w:p w:rsidR="00950CBF" w:rsidRPr="00950CBF" w:rsidRDefault="00950CBF" w:rsidP="00950CBF">
      <w:pPr>
        <w:pStyle w:val="Epgrafe"/>
        <w:jc w:val="center"/>
        <w:rPr>
          <w:sz w:val="24"/>
          <w:szCs w:val="24"/>
        </w:rPr>
      </w:pPr>
      <w:bookmarkStart w:id="197" w:name="_Toc296548056"/>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Pr>
          <w:noProof/>
          <w:sz w:val="24"/>
          <w:szCs w:val="24"/>
        </w:rPr>
        <w:t>40</w:t>
      </w:r>
      <w:r w:rsidRPr="00950CBF">
        <w:rPr>
          <w:sz w:val="24"/>
          <w:szCs w:val="24"/>
        </w:rPr>
        <w:fldChar w:fldCharType="end"/>
      </w:r>
      <w:r w:rsidRPr="00950CBF">
        <w:rPr>
          <w:b w:val="0"/>
          <w:sz w:val="24"/>
          <w:szCs w:val="24"/>
        </w:rPr>
        <w:t xml:space="preserve"> - Definición del Macroproceso “Contabilidad y Presupuestos”</w:t>
      </w:r>
      <w:bookmarkEnd w:id="197"/>
    </w:p>
    <w:p w:rsidR="003F6E0E" w:rsidRPr="00950CBF" w:rsidRDefault="003F6E0E" w:rsidP="00950CBF">
      <w:pPr>
        <w:jc w:val="center"/>
      </w:pPr>
      <w:r w:rsidRPr="00950CBF">
        <w:rPr>
          <w:b/>
        </w:rPr>
        <w:t xml:space="preserve">Fuente: </w:t>
      </w:r>
      <w:r w:rsidRPr="00950CBF">
        <w:t>Elaboración Propia</w:t>
      </w:r>
    </w:p>
    <w:p w:rsidR="003F6E0E" w:rsidRPr="00552E0E" w:rsidRDefault="003F6E0E" w:rsidP="003F6E0E">
      <w:pPr>
        <w:jc w:val="center"/>
      </w:pPr>
    </w:p>
    <w:p w:rsidR="003F6E0E" w:rsidRPr="00552E0E" w:rsidRDefault="003F6E0E" w:rsidP="003F6E0E">
      <w:pPr>
        <w:jc w:val="center"/>
        <w:sectPr w:rsidR="003F6E0E" w:rsidRPr="00552E0E" w:rsidSect="00B40C57">
          <w:pgSz w:w="11906" w:h="16838"/>
          <w:pgMar w:top="1418" w:right="1701" w:bottom="1418" w:left="1701" w:header="709" w:footer="709" w:gutter="0"/>
          <w:cols w:space="708"/>
          <w:docGrid w:linePitch="360"/>
        </w:sectPr>
      </w:pPr>
    </w:p>
    <w:p w:rsidR="00FA18EF" w:rsidRPr="00FA18EF" w:rsidRDefault="001005BF" w:rsidP="00FA18EF">
      <w:pPr>
        <w:keepNext/>
        <w:jc w:val="center"/>
      </w:pPr>
      <w:r>
        <w:rPr>
          <w:noProof/>
          <w:lang w:val="es-PE" w:eastAsia="es-PE"/>
        </w:rPr>
        <w:lastRenderedPageBreak/>
        <w:drawing>
          <wp:inline distT="0" distB="0" distL="0" distR="0" wp14:anchorId="76AF615C" wp14:editId="4136F577">
            <wp:extent cx="7060758" cy="4979465"/>
            <wp:effectExtent l="0" t="0" r="6985" b="0"/>
            <wp:docPr id="293" name="Imagen 293" descr="D:\Documents and Settings\Jose\Escritorio\Modificados\Contabilidad y Presupues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Documents and Settings\Jose\Escritorio\Modificados\Contabilidad y Presupuestos.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7060811" cy="4979503"/>
                    </a:xfrm>
                    <a:prstGeom prst="rect">
                      <a:avLst/>
                    </a:prstGeom>
                    <a:noFill/>
                    <a:ln>
                      <a:noFill/>
                    </a:ln>
                  </pic:spPr>
                </pic:pic>
              </a:graphicData>
            </a:graphic>
          </wp:inline>
        </w:drawing>
      </w:r>
    </w:p>
    <w:p w:rsidR="003F6E0E" w:rsidRPr="00FA18EF" w:rsidRDefault="00FA18EF" w:rsidP="00FA18EF">
      <w:pPr>
        <w:pStyle w:val="Epgrafe"/>
        <w:jc w:val="center"/>
        <w:rPr>
          <w:sz w:val="24"/>
          <w:szCs w:val="24"/>
        </w:rPr>
      </w:pPr>
      <w:bookmarkStart w:id="198" w:name="_Toc296466288"/>
      <w:bookmarkStart w:id="199" w:name="_Toc296636136"/>
      <w:r w:rsidRPr="00FA18EF">
        <w:rPr>
          <w:sz w:val="24"/>
          <w:szCs w:val="24"/>
        </w:rPr>
        <w:t xml:space="preserve">Figura 3. </w:t>
      </w:r>
      <w:r w:rsidRPr="00FA18EF">
        <w:rPr>
          <w:sz w:val="24"/>
          <w:szCs w:val="24"/>
        </w:rPr>
        <w:fldChar w:fldCharType="begin"/>
      </w:r>
      <w:r w:rsidRPr="00FA18EF">
        <w:rPr>
          <w:sz w:val="24"/>
          <w:szCs w:val="24"/>
        </w:rPr>
        <w:instrText xml:space="preserve"> SEQ Figura_3. \* ARABIC </w:instrText>
      </w:r>
      <w:r w:rsidRPr="00FA18EF">
        <w:rPr>
          <w:sz w:val="24"/>
          <w:szCs w:val="24"/>
        </w:rPr>
        <w:fldChar w:fldCharType="separate"/>
      </w:r>
      <w:r w:rsidR="00DE4F66">
        <w:rPr>
          <w:noProof/>
          <w:sz w:val="24"/>
          <w:szCs w:val="24"/>
        </w:rPr>
        <w:t>24</w:t>
      </w:r>
      <w:r w:rsidRPr="00FA18EF">
        <w:rPr>
          <w:sz w:val="24"/>
          <w:szCs w:val="24"/>
        </w:rPr>
        <w:fldChar w:fldCharType="end"/>
      </w:r>
      <w:r w:rsidRPr="00FA18EF">
        <w:rPr>
          <w:b w:val="0"/>
          <w:sz w:val="24"/>
          <w:szCs w:val="24"/>
        </w:rPr>
        <w:t xml:space="preserve"> – Diagrama de Procesos: Macroproceso "Contabilidad y Presupuestos"</w:t>
      </w:r>
      <w:bookmarkEnd w:id="198"/>
      <w:bookmarkEnd w:id="199"/>
    </w:p>
    <w:p w:rsidR="003F6E0E" w:rsidRPr="00FA18EF" w:rsidRDefault="003F6E0E" w:rsidP="003F6E0E">
      <w:pPr>
        <w:jc w:val="center"/>
      </w:pPr>
      <w:r w:rsidRPr="00FA18EF">
        <w:rPr>
          <w:b/>
        </w:rPr>
        <w:t xml:space="preserve">Fuente: </w:t>
      </w:r>
      <w:r w:rsidRPr="00FA18EF">
        <w:t>Elaboración Propia</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4"/>
        <w:gridCol w:w="1413"/>
        <w:gridCol w:w="1615"/>
        <w:gridCol w:w="1666"/>
        <w:gridCol w:w="3105"/>
        <w:gridCol w:w="1985"/>
        <w:gridCol w:w="1615"/>
        <w:gridCol w:w="2315"/>
      </w:tblGrid>
      <w:tr w:rsidR="004E12A1" w:rsidRPr="00552E0E" w:rsidTr="004E12A1">
        <w:trPr>
          <w:trHeight w:val="495"/>
        </w:trPr>
        <w:tc>
          <w:tcPr>
            <w:tcW w:w="177" w:type="pct"/>
            <w:shd w:val="clear" w:color="auto" w:fill="000000"/>
            <w:vAlign w:val="center"/>
          </w:tcPr>
          <w:p w:rsidR="004E12A1" w:rsidRPr="00860602" w:rsidRDefault="004E12A1" w:rsidP="00B40C57">
            <w:pPr>
              <w:jc w:val="center"/>
              <w:rPr>
                <w:b/>
                <w:bCs/>
                <w:color w:val="FFFFFF"/>
                <w:sz w:val="22"/>
                <w:szCs w:val="22"/>
                <w:lang w:val="es-PE" w:eastAsia="es-PE"/>
              </w:rPr>
            </w:pPr>
            <w:r w:rsidRPr="00860602">
              <w:rPr>
                <w:b/>
                <w:color w:val="FFFFFF"/>
                <w:sz w:val="22"/>
                <w:szCs w:val="22"/>
                <w:lang w:val="es-PE" w:eastAsia="es-PE"/>
              </w:rPr>
              <w:lastRenderedPageBreak/>
              <w:t>N°</w:t>
            </w:r>
          </w:p>
        </w:tc>
        <w:tc>
          <w:tcPr>
            <w:tcW w:w="497" w:type="pct"/>
            <w:shd w:val="clear" w:color="auto" w:fill="000000"/>
            <w:vAlign w:val="center"/>
          </w:tcPr>
          <w:p w:rsidR="004E12A1" w:rsidRPr="00860602" w:rsidRDefault="004E12A1" w:rsidP="00B40C57">
            <w:pPr>
              <w:jc w:val="center"/>
              <w:rPr>
                <w:b/>
                <w:bCs/>
                <w:color w:val="FFFFFF"/>
                <w:sz w:val="22"/>
                <w:szCs w:val="22"/>
                <w:lang w:val="es-PE" w:eastAsia="es-PE"/>
              </w:rPr>
            </w:pPr>
            <w:r w:rsidRPr="00860602">
              <w:rPr>
                <w:b/>
                <w:color w:val="FFFFFF"/>
                <w:sz w:val="22"/>
                <w:szCs w:val="22"/>
                <w:lang w:val="es-PE" w:eastAsia="es-PE"/>
              </w:rPr>
              <w:t>ENTRADA</w:t>
            </w:r>
          </w:p>
        </w:tc>
        <w:tc>
          <w:tcPr>
            <w:tcW w:w="568" w:type="pct"/>
            <w:shd w:val="clear" w:color="auto" w:fill="000000"/>
            <w:vAlign w:val="center"/>
          </w:tcPr>
          <w:p w:rsidR="004E12A1" w:rsidRPr="00860602" w:rsidRDefault="004E12A1" w:rsidP="00B40C57">
            <w:pPr>
              <w:jc w:val="center"/>
              <w:rPr>
                <w:b/>
                <w:bCs/>
                <w:color w:val="FFFFFF"/>
                <w:sz w:val="22"/>
                <w:szCs w:val="22"/>
                <w:lang w:val="es-PE" w:eastAsia="es-PE"/>
              </w:rPr>
            </w:pPr>
            <w:r w:rsidRPr="00860602">
              <w:rPr>
                <w:b/>
                <w:color w:val="FFFFFF"/>
                <w:sz w:val="22"/>
                <w:szCs w:val="22"/>
                <w:lang w:val="es-PE" w:eastAsia="es-PE"/>
              </w:rPr>
              <w:t>ACTIVIDAD</w:t>
            </w:r>
          </w:p>
        </w:tc>
        <w:tc>
          <w:tcPr>
            <w:tcW w:w="586" w:type="pct"/>
            <w:shd w:val="clear" w:color="auto" w:fill="000000"/>
            <w:vAlign w:val="center"/>
          </w:tcPr>
          <w:p w:rsidR="004E12A1" w:rsidRPr="00860602" w:rsidRDefault="004E12A1" w:rsidP="00B40C57">
            <w:pPr>
              <w:jc w:val="center"/>
              <w:rPr>
                <w:b/>
                <w:bCs/>
                <w:color w:val="FFFFFF"/>
                <w:sz w:val="22"/>
                <w:szCs w:val="22"/>
                <w:lang w:val="es-PE" w:eastAsia="es-PE"/>
              </w:rPr>
            </w:pPr>
            <w:r w:rsidRPr="00860602">
              <w:rPr>
                <w:b/>
                <w:color w:val="FFFFFF"/>
                <w:sz w:val="22"/>
                <w:szCs w:val="22"/>
                <w:lang w:val="es-PE" w:eastAsia="es-PE"/>
              </w:rPr>
              <w:t>SALIDA</w:t>
            </w:r>
          </w:p>
        </w:tc>
        <w:tc>
          <w:tcPr>
            <w:tcW w:w="1092" w:type="pct"/>
            <w:shd w:val="clear" w:color="auto" w:fill="000000"/>
            <w:vAlign w:val="center"/>
          </w:tcPr>
          <w:p w:rsidR="004E12A1" w:rsidRPr="00860602" w:rsidRDefault="004E12A1" w:rsidP="00B40C57">
            <w:pPr>
              <w:jc w:val="center"/>
              <w:rPr>
                <w:b/>
                <w:bCs/>
                <w:color w:val="FFFFFF"/>
                <w:sz w:val="22"/>
                <w:szCs w:val="22"/>
                <w:lang w:val="es-PE" w:eastAsia="es-PE"/>
              </w:rPr>
            </w:pPr>
            <w:r w:rsidRPr="00860602">
              <w:rPr>
                <w:b/>
                <w:color w:val="FFFFFF"/>
                <w:sz w:val="22"/>
                <w:szCs w:val="22"/>
                <w:lang w:val="es-PE" w:eastAsia="es-PE"/>
              </w:rPr>
              <w:t>DESCRIPCIÓN</w:t>
            </w:r>
          </w:p>
        </w:tc>
        <w:tc>
          <w:tcPr>
            <w:tcW w:w="698" w:type="pct"/>
            <w:shd w:val="clear" w:color="auto" w:fill="000000"/>
            <w:vAlign w:val="center"/>
          </w:tcPr>
          <w:p w:rsidR="004E12A1" w:rsidRPr="00860602" w:rsidRDefault="004E12A1" w:rsidP="00B40C57">
            <w:pPr>
              <w:jc w:val="center"/>
              <w:rPr>
                <w:b/>
                <w:bCs/>
                <w:color w:val="FFFFFF"/>
                <w:sz w:val="22"/>
                <w:szCs w:val="22"/>
                <w:lang w:val="es-PE" w:eastAsia="es-PE"/>
              </w:rPr>
            </w:pPr>
            <w:r w:rsidRPr="00860602">
              <w:rPr>
                <w:b/>
                <w:color w:val="FFFFFF"/>
                <w:sz w:val="22"/>
                <w:szCs w:val="22"/>
                <w:lang w:val="es-PE" w:eastAsia="es-PE"/>
              </w:rPr>
              <w:t>RESPONSABLE</w:t>
            </w:r>
          </w:p>
        </w:tc>
        <w:tc>
          <w:tcPr>
            <w:tcW w:w="568" w:type="pct"/>
            <w:shd w:val="clear" w:color="auto" w:fill="000000"/>
            <w:vAlign w:val="center"/>
          </w:tcPr>
          <w:p w:rsidR="004E12A1" w:rsidRPr="00860602" w:rsidRDefault="004E12A1" w:rsidP="00B40C57">
            <w:pPr>
              <w:jc w:val="center"/>
              <w:rPr>
                <w:b/>
                <w:bCs/>
                <w:color w:val="FFFFFF"/>
                <w:sz w:val="22"/>
                <w:szCs w:val="22"/>
                <w:lang w:val="es-PE" w:eastAsia="es-PE"/>
              </w:rPr>
            </w:pPr>
            <w:r w:rsidRPr="00860602">
              <w:rPr>
                <w:b/>
                <w:color w:val="FFFFFF"/>
                <w:sz w:val="22"/>
                <w:szCs w:val="22"/>
                <w:lang w:val="es-PE" w:eastAsia="es-PE"/>
              </w:rPr>
              <w:t>TIPO ACTIVIDAD</w:t>
            </w:r>
          </w:p>
        </w:tc>
        <w:tc>
          <w:tcPr>
            <w:tcW w:w="814" w:type="pct"/>
            <w:shd w:val="clear" w:color="auto" w:fill="000000"/>
            <w:vAlign w:val="center"/>
          </w:tcPr>
          <w:p w:rsidR="004E12A1" w:rsidRPr="00860602" w:rsidRDefault="004E12A1" w:rsidP="00B40C57">
            <w:pPr>
              <w:jc w:val="center"/>
              <w:rPr>
                <w:b/>
                <w:color w:val="FFFFFF"/>
                <w:sz w:val="22"/>
                <w:szCs w:val="22"/>
                <w:lang w:val="es-PE" w:eastAsia="es-PE"/>
              </w:rPr>
            </w:pPr>
            <w:r w:rsidRPr="00860602">
              <w:rPr>
                <w:b/>
                <w:color w:val="FFFFFF"/>
                <w:sz w:val="22"/>
                <w:szCs w:val="22"/>
                <w:lang w:val="es-PE" w:eastAsia="es-PE"/>
              </w:rPr>
              <w:t>MACROPROCESO</w:t>
            </w:r>
          </w:p>
        </w:tc>
      </w:tr>
      <w:tr w:rsidR="004E12A1" w:rsidRPr="00552E0E" w:rsidTr="004E12A1">
        <w:trPr>
          <w:trHeight w:val="450"/>
        </w:trPr>
        <w:tc>
          <w:tcPr>
            <w:tcW w:w="177" w:type="pct"/>
            <w:shd w:val="clear" w:color="auto" w:fill="C0C0C0"/>
            <w:vAlign w:val="center"/>
          </w:tcPr>
          <w:p w:rsidR="004E12A1" w:rsidRPr="00552E0E" w:rsidRDefault="004E12A1" w:rsidP="00B40C57">
            <w:pPr>
              <w:jc w:val="center"/>
              <w:rPr>
                <w:b/>
                <w:bCs/>
                <w:sz w:val="18"/>
                <w:szCs w:val="18"/>
                <w:lang w:val="es-PE" w:eastAsia="es-PE"/>
              </w:rPr>
            </w:pPr>
            <w:r w:rsidRPr="00552E0E">
              <w:rPr>
                <w:b/>
                <w:bCs/>
                <w:sz w:val="18"/>
                <w:szCs w:val="18"/>
                <w:lang w:val="es-PE" w:eastAsia="es-PE"/>
              </w:rPr>
              <w:t>1.</w:t>
            </w:r>
          </w:p>
        </w:tc>
        <w:tc>
          <w:tcPr>
            <w:tcW w:w="497" w:type="pct"/>
            <w:shd w:val="clear" w:color="auto" w:fill="C0C0C0"/>
            <w:vAlign w:val="center"/>
          </w:tcPr>
          <w:p w:rsidR="004E12A1" w:rsidRPr="00552E0E" w:rsidRDefault="004E12A1" w:rsidP="00B40C57">
            <w:pPr>
              <w:jc w:val="both"/>
              <w:rPr>
                <w:sz w:val="18"/>
                <w:szCs w:val="18"/>
                <w:lang w:val="es-PE" w:eastAsia="es-PE"/>
              </w:rPr>
            </w:pPr>
          </w:p>
        </w:tc>
        <w:tc>
          <w:tcPr>
            <w:tcW w:w="568" w:type="pct"/>
            <w:shd w:val="clear" w:color="auto" w:fill="C0C0C0"/>
            <w:vAlign w:val="center"/>
          </w:tcPr>
          <w:p w:rsidR="004E12A1" w:rsidRPr="00552E0E" w:rsidRDefault="004E12A1" w:rsidP="00B40C57">
            <w:pPr>
              <w:jc w:val="center"/>
              <w:rPr>
                <w:sz w:val="18"/>
                <w:szCs w:val="18"/>
                <w:highlight w:val="yellow"/>
                <w:lang w:val="es-PE" w:eastAsia="es-PE"/>
              </w:rPr>
            </w:pPr>
            <w:r w:rsidRPr="00552E0E">
              <w:rPr>
                <w:sz w:val="18"/>
                <w:szCs w:val="18"/>
                <w:lang w:val="es-PE" w:eastAsia="es-PE"/>
              </w:rPr>
              <w:t>Elaboración del Plan operativo institucional</w:t>
            </w:r>
          </w:p>
        </w:tc>
        <w:tc>
          <w:tcPr>
            <w:tcW w:w="586" w:type="pct"/>
            <w:shd w:val="clear" w:color="auto" w:fill="C0C0C0"/>
            <w:vAlign w:val="center"/>
          </w:tcPr>
          <w:p w:rsidR="004E12A1" w:rsidRPr="00552E0E" w:rsidRDefault="004E12A1" w:rsidP="00E55381">
            <w:pPr>
              <w:pStyle w:val="Prrafodelista"/>
              <w:numPr>
                <w:ilvl w:val="0"/>
                <w:numId w:val="23"/>
              </w:numPr>
              <w:ind w:left="187" w:hanging="187"/>
              <w:jc w:val="both"/>
              <w:rPr>
                <w:sz w:val="18"/>
                <w:szCs w:val="18"/>
                <w:lang w:val="es-PE" w:eastAsia="es-PE"/>
              </w:rPr>
            </w:pPr>
            <w:r w:rsidRPr="00552E0E">
              <w:rPr>
                <w:sz w:val="18"/>
                <w:szCs w:val="18"/>
                <w:lang w:val="es-PE" w:eastAsia="es-PE"/>
              </w:rPr>
              <w:t>Plan Operativo Anual Institucional</w:t>
            </w:r>
          </w:p>
        </w:tc>
        <w:tc>
          <w:tcPr>
            <w:tcW w:w="1092" w:type="pct"/>
            <w:shd w:val="clear" w:color="auto" w:fill="C0C0C0"/>
            <w:vAlign w:val="center"/>
          </w:tcPr>
          <w:p w:rsidR="004E12A1" w:rsidRPr="00552E0E" w:rsidRDefault="004E12A1" w:rsidP="00B40C57">
            <w:pPr>
              <w:jc w:val="both"/>
              <w:rPr>
                <w:sz w:val="18"/>
                <w:szCs w:val="18"/>
                <w:lang w:val="es-PE" w:eastAsia="es-PE"/>
              </w:rPr>
            </w:pPr>
            <w:r w:rsidRPr="00552E0E">
              <w:rPr>
                <w:sz w:val="18"/>
                <w:szCs w:val="18"/>
                <w:lang w:val="es-PE" w:eastAsia="es-PE"/>
              </w:rPr>
              <w:t xml:space="preserve">El Jefe del Departamento de Planificación elabora el Plan Operativo Anual Institucional tomando como base los Planes Operativos Anuales de todas las áreas y departamentos de la Oficina Central de Fe y Alegría Perú. </w:t>
            </w:r>
          </w:p>
        </w:tc>
        <w:tc>
          <w:tcPr>
            <w:tcW w:w="698" w:type="pct"/>
            <w:shd w:val="clear" w:color="auto" w:fill="C0C0C0"/>
            <w:vAlign w:val="center"/>
          </w:tcPr>
          <w:p w:rsidR="004E12A1" w:rsidRPr="00552E0E" w:rsidRDefault="004E12A1" w:rsidP="00B40C57">
            <w:pPr>
              <w:jc w:val="center"/>
              <w:rPr>
                <w:sz w:val="18"/>
                <w:szCs w:val="18"/>
                <w:lang w:val="es-PE" w:eastAsia="es-PE"/>
              </w:rPr>
            </w:pPr>
            <w:r w:rsidRPr="00552E0E">
              <w:rPr>
                <w:sz w:val="18"/>
                <w:szCs w:val="18"/>
                <w:lang w:val="es-PE" w:eastAsia="es-PE"/>
              </w:rPr>
              <w:t>Departamento de Planificación</w:t>
            </w:r>
          </w:p>
        </w:tc>
        <w:tc>
          <w:tcPr>
            <w:tcW w:w="568" w:type="pct"/>
            <w:shd w:val="clear" w:color="auto" w:fill="C0C0C0"/>
            <w:vAlign w:val="center"/>
          </w:tcPr>
          <w:p w:rsidR="004E12A1" w:rsidRPr="00552E0E" w:rsidRDefault="004E12A1" w:rsidP="00B40C57">
            <w:pPr>
              <w:jc w:val="center"/>
              <w:rPr>
                <w:sz w:val="18"/>
                <w:szCs w:val="18"/>
                <w:lang w:val="es-PE" w:eastAsia="es-PE"/>
              </w:rPr>
            </w:pPr>
            <w:r w:rsidRPr="00552E0E">
              <w:rPr>
                <w:sz w:val="18"/>
                <w:szCs w:val="18"/>
                <w:lang w:val="es-PE" w:eastAsia="es-PE"/>
              </w:rPr>
              <w:t>Manual</w:t>
            </w:r>
          </w:p>
        </w:tc>
        <w:tc>
          <w:tcPr>
            <w:tcW w:w="814" w:type="pct"/>
            <w:shd w:val="clear" w:color="auto" w:fill="C0C0C0"/>
            <w:vAlign w:val="center"/>
          </w:tcPr>
          <w:p w:rsidR="004E12A1" w:rsidRPr="00552E0E" w:rsidRDefault="004E12A1" w:rsidP="00B40C57">
            <w:pPr>
              <w:jc w:val="center"/>
              <w:rPr>
                <w:sz w:val="18"/>
                <w:szCs w:val="18"/>
                <w:lang w:val="es-PE" w:eastAsia="es-PE"/>
              </w:rPr>
            </w:pPr>
            <w:r w:rsidRPr="00552E0E">
              <w:rPr>
                <w:sz w:val="18"/>
                <w:szCs w:val="18"/>
                <w:lang w:val="es-PE" w:eastAsia="es-PE"/>
              </w:rPr>
              <w:t>Planificación</w:t>
            </w:r>
          </w:p>
        </w:tc>
      </w:tr>
      <w:tr w:rsidR="004E12A1" w:rsidRPr="00552E0E" w:rsidTr="004E12A1">
        <w:trPr>
          <w:trHeight w:val="548"/>
        </w:trPr>
        <w:tc>
          <w:tcPr>
            <w:tcW w:w="177" w:type="pct"/>
            <w:vAlign w:val="center"/>
          </w:tcPr>
          <w:p w:rsidR="004E12A1" w:rsidRPr="00552E0E" w:rsidRDefault="004E12A1" w:rsidP="00B40C57">
            <w:pPr>
              <w:jc w:val="center"/>
              <w:rPr>
                <w:b/>
                <w:bCs/>
                <w:sz w:val="18"/>
                <w:szCs w:val="18"/>
                <w:lang w:val="es-PE" w:eastAsia="es-PE"/>
              </w:rPr>
            </w:pPr>
            <w:r w:rsidRPr="00552E0E">
              <w:rPr>
                <w:b/>
                <w:bCs/>
                <w:sz w:val="18"/>
                <w:szCs w:val="18"/>
                <w:lang w:val="es-PE" w:eastAsia="es-PE"/>
              </w:rPr>
              <w:t>2.</w:t>
            </w:r>
          </w:p>
        </w:tc>
        <w:tc>
          <w:tcPr>
            <w:tcW w:w="497" w:type="pct"/>
            <w:vAlign w:val="center"/>
          </w:tcPr>
          <w:p w:rsidR="004E12A1" w:rsidRPr="00552E0E" w:rsidRDefault="004E12A1" w:rsidP="00E55381">
            <w:pPr>
              <w:pStyle w:val="Prrafodelista"/>
              <w:numPr>
                <w:ilvl w:val="0"/>
                <w:numId w:val="23"/>
              </w:numPr>
              <w:ind w:left="187" w:hanging="187"/>
              <w:jc w:val="both"/>
              <w:rPr>
                <w:sz w:val="18"/>
                <w:szCs w:val="18"/>
                <w:lang w:val="es-PE" w:eastAsia="es-PE"/>
              </w:rPr>
            </w:pPr>
            <w:r w:rsidRPr="00552E0E">
              <w:rPr>
                <w:sz w:val="18"/>
                <w:szCs w:val="18"/>
                <w:lang w:val="es-PE" w:eastAsia="es-PE"/>
              </w:rPr>
              <w:t>Fecha de inicio de año</w:t>
            </w:r>
          </w:p>
          <w:p w:rsidR="004E12A1" w:rsidRPr="00552E0E" w:rsidRDefault="004E12A1" w:rsidP="00E55381">
            <w:pPr>
              <w:pStyle w:val="Prrafodelista"/>
              <w:numPr>
                <w:ilvl w:val="0"/>
                <w:numId w:val="23"/>
              </w:numPr>
              <w:ind w:left="187" w:hanging="187"/>
              <w:jc w:val="both"/>
              <w:rPr>
                <w:sz w:val="18"/>
                <w:szCs w:val="18"/>
                <w:lang w:val="es-PE" w:eastAsia="es-PE"/>
              </w:rPr>
            </w:pPr>
            <w:r w:rsidRPr="00552E0E">
              <w:rPr>
                <w:sz w:val="18"/>
                <w:szCs w:val="18"/>
                <w:lang w:val="es-PE" w:eastAsia="es-PE"/>
              </w:rPr>
              <w:t>Plan Operativo Anual Institucional</w:t>
            </w:r>
          </w:p>
          <w:p w:rsidR="004E12A1" w:rsidRPr="00552E0E" w:rsidRDefault="004E12A1" w:rsidP="00B40C57">
            <w:pPr>
              <w:pStyle w:val="Prrafodelista"/>
              <w:ind w:left="114"/>
              <w:jc w:val="both"/>
              <w:rPr>
                <w:sz w:val="18"/>
                <w:szCs w:val="18"/>
                <w:lang w:val="es-PE" w:eastAsia="es-PE"/>
              </w:rPr>
            </w:pPr>
          </w:p>
        </w:tc>
        <w:tc>
          <w:tcPr>
            <w:tcW w:w="568" w:type="pct"/>
            <w:vAlign w:val="center"/>
          </w:tcPr>
          <w:p w:rsidR="004E12A1" w:rsidRPr="00552E0E" w:rsidRDefault="004E12A1" w:rsidP="00B40C57">
            <w:pPr>
              <w:jc w:val="center"/>
              <w:rPr>
                <w:sz w:val="18"/>
                <w:szCs w:val="18"/>
                <w:lang w:val="es-PE" w:eastAsia="es-PE"/>
              </w:rPr>
            </w:pPr>
            <w:r w:rsidRPr="00552E0E">
              <w:rPr>
                <w:sz w:val="18"/>
                <w:szCs w:val="18"/>
                <w:lang w:val="es-PE" w:eastAsia="es-PE"/>
              </w:rPr>
              <w:t>Planificación del Presupuesto anual institucional</w:t>
            </w:r>
          </w:p>
        </w:tc>
        <w:tc>
          <w:tcPr>
            <w:tcW w:w="586" w:type="pct"/>
            <w:vAlign w:val="center"/>
          </w:tcPr>
          <w:p w:rsidR="004E12A1" w:rsidRPr="00552E0E" w:rsidRDefault="004E12A1" w:rsidP="00E55381">
            <w:pPr>
              <w:pStyle w:val="Prrafodelista"/>
              <w:numPr>
                <w:ilvl w:val="0"/>
                <w:numId w:val="23"/>
              </w:numPr>
              <w:ind w:left="187" w:hanging="187"/>
              <w:jc w:val="both"/>
              <w:rPr>
                <w:sz w:val="18"/>
                <w:szCs w:val="18"/>
                <w:lang w:val="es-PE" w:eastAsia="es-PE"/>
              </w:rPr>
            </w:pPr>
            <w:r w:rsidRPr="00552E0E">
              <w:rPr>
                <w:sz w:val="18"/>
                <w:szCs w:val="18"/>
                <w:lang w:val="es-PE" w:eastAsia="es-PE"/>
              </w:rPr>
              <w:t>Presupuesto institucional por rubro contable y financiamiento</w:t>
            </w:r>
          </w:p>
        </w:tc>
        <w:tc>
          <w:tcPr>
            <w:tcW w:w="1092" w:type="pct"/>
            <w:vAlign w:val="center"/>
          </w:tcPr>
          <w:p w:rsidR="004E12A1" w:rsidRPr="00552E0E" w:rsidRDefault="004E12A1" w:rsidP="00B40C57">
            <w:pPr>
              <w:jc w:val="both"/>
              <w:rPr>
                <w:sz w:val="18"/>
                <w:szCs w:val="18"/>
                <w:lang w:val="es-PE" w:eastAsia="es-PE"/>
              </w:rPr>
            </w:pPr>
            <w:r w:rsidRPr="00552E0E">
              <w:rPr>
                <w:sz w:val="18"/>
                <w:szCs w:val="18"/>
                <w:lang w:val="es-PE" w:eastAsia="es-PE"/>
              </w:rPr>
              <w:t>Llegada la fecha de inicio del año, en base al Plan Operativo Institucional Anual, el Jefe del Departamento de Planificación elabora una planificación de presupuesto institucional divida en rubros contables asignados a fuentes de financiamiento específicas. Asimismo, durante la elaboración de este presupuesto se asigna las fuentes de financiamiento para el pago de los trabajadores de la Oficina Central y se elabora el listado de pago de personal por proyecto, la cual es informada al proceso Pago de Personal.</w:t>
            </w:r>
          </w:p>
        </w:tc>
        <w:tc>
          <w:tcPr>
            <w:tcW w:w="698" w:type="pct"/>
            <w:vAlign w:val="center"/>
          </w:tcPr>
          <w:p w:rsidR="004E12A1" w:rsidRPr="00552E0E" w:rsidRDefault="004E12A1" w:rsidP="00B40C57">
            <w:pPr>
              <w:jc w:val="center"/>
              <w:rPr>
                <w:sz w:val="18"/>
                <w:szCs w:val="18"/>
                <w:lang w:val="es-PE" w:eastAsia="es-PE"/>
              </w:rPr>
            </w:pPr>
            <w:r w:rsidRPr="00552E0E">
              <w:rPr>
                <w:sz w:val="18"/>
                <w:szCs w:val="18"/>
                <w:lang w:val="es-PE" w:eastAsia="es-PE"/>
              </w:rPr>
              <w:t>Departamento de Planificación</w:t>
            </w:r>
          </w:p>
        </w:tc>
        <w:tc>
          <w:tcPr>
            <w:tcW w:w="568" w:type="pct"/>
            <w:vAlign w:val="center"/>
          </w:tcPr>
          <w:p w:rsidR="004E12A1" w:rsidRPr="00552E0E" w:rsidRDefault="004E12A1" w:rsidP="00B40C57">
            <w:pPr>
              <w:jc w:val="center"/>
              <w:rPr>
                <w:sz w:val="18"/>
                <w:szCs w:val="18"/>
                <w:lang w:val="es-PE" w:eastAsia="es-PE"/>
              </w:rPr>
            </w:pPr>
            <w:r w:rsidRPr="00552E0E">
              <w:rPr>
                <w:sz w:val="18"/>
                <w:szCs w:val="18"/>
                <w:lang w:val="es-PE" w:eastAsia="es-PE"/>
              </w:rPr>
              <w:t>Manual</w:t>
            </w:r>
          </w:p>
        </w:tc>
        <w:tc>
          <w:tcPr>
            <w:tcW w:w="814" w:type="pct"/>
            <w:vAlign w:val="center"/>
          </w:tcPr>
          <w:p w:rsidR="004E12A1" w:rsidRPr="00552E0E" w:rsidRDefault="004E12A1" w:rsidP="00B40C57">
            <w:pPr>
              <w:jc w:val="center"/>
              <w:rPr>
                <w:sz w:val="18"/>
                <w:szCs w:val="18"/>
                <w:lang w:val="es-PE" w:eastAsia="es-PE"/>
              </w:rPr>
            </w:pPr>
            <w:r w:rsidRPr="00552E0E">
              <w:rPr>
                <w:sz w:val="18"/>
                <w:szCs w:val="18"/>
                <w:lang w:val="es-PE" w:eastAsia="es-PE"/>
              </w:rPr>
              <w:t>Contabilidad y Presupuestos</w:t>
            </w:r>
          </w:p>
        </w:tc>
      </w:tr>
      <w:tr w:rsidR="004E12A1" w:rsidRPr="00552E0E" w:rsidTr="004E12A1">
        <w:trPr>
          <w:trHeight w:val="483"/>
        </w:trPr>
        <w:tc>
          <w:tcPr>
            <w:tcW w:w="177" w:type="pct"/>
            <w:shd w:val="clear" w:color="auto" w:fill="C0C0C0"/>
            <w:vAlign w:val="center"/>
          </w:tcPr>
          <w:p w:rsidR="004E12A1" w:rsidRPr="00552E0E" w:rsidRDefault="004E12A1" w:rsidP="00B40C57">
            <w:pPr>
              <w:jc w:val="center"/>
              <w:rPr>
                <w:b/>
                <w:bCs/>
                <w:sz w:val="18"/>
                <w:szCs w:val="18"/>
                <w:lang w:val="es-PE" w:eastAsia="es-PE"/>
              </w:rPr>
            </w:pPr>
            <w:r w:rsidRPr="00552E0E">
              <w:rPr>
                <w:b/>
                <w:bCs/>
                <w:sz w:val="18"/>
                <w:szCs w:val="18"/>
                <w:lang w:val="es-PE" w:eastAsia="es-PE"/>
              </w:rPr>
              <w:t>3.</w:t>
            </w:r>
          </w:p>
        </w:tc>
        <w:tc>
          <w:tcPr>
            <w:tcW w:w="497" w:type="pct"/>
            <w:shd w:val="clear" w:color="auto" w:fill="C0C0C0"/>
            <w:vAlign w:val="center"/>
          </w:tcPr>
          <w:p w:rsidR="004E12A1" w:rsidRPr="00552E0E" w:rsidRDefault="004E12A1" w:rsidP="00E55381">
            <w:pPr>
              <w:pStyle w:val="Prrafodelista"/>
              <w:numPr>
                <w:ilvl w:val="0"/>
                <w:numId w:val="23"/>
              </w:numPr>
              <w:ind w:left="187" w:hanging="187"/>
              <w:jc w:val="both"/>
              <w:rPr>
                <w:sz w:val="18"/>
                <w:szCs w:val="18"/>
                <w:lang w:val="es-PE" w:eastAsia="es-PE"/>
              </w:rPr>
            </w:pPr>
            <w:r w:rsidRPr="00552E0E">
              <w:rPr>
                <w:sz w:val="18"/>
                <w:szCs w:val="18"/>
                <w:lang w:val="es-PE" w:eastAsia="es-PE"/>
              </w:rPr>
              <w:t>Necesidad de realizar seguimiento presupuestal</w:t>
            </w:r>
          </w:p>
        </w:tc>
        <w:tc>
          <w:tcPr>
            <w:tcW w:w="568" w:type="pct"/>
            <w:shd w:val="clear" w:color="auto" w:fill="C0C0C0"/>
            <w:vAlign w:val="center"/>
          </w:tcPr>
          <w:p w:rsidR="004E12A1" w:rsidRPr="00552E0E" w:rsidRDefault="004E12A1" w:rsidP="00B40C57">
            <w:pPr>
              <w:jc w:val="center"/>
              <w:rPr>
                <w:sz w:val="18"/>
                <w:szCs w:val="18"/>
                <w:lang w:val="es-PE" w:eastAsia="es-PE"/>
              </w:rPr>
            </w:pPr>
            <w:r w:rsidRPr="00552E0E">
              <w:rPr>
                <w:sz w:val="18"/>
                <w:szCs w:val="18"/>
                <w:lang w:val="es-PE" w:eastAsia="es-PE"/>
              </w:rPr>
              <w:t>Seguimiento presupuestal</w:t>
            </w:r>
          </w:p>
        </w:tc>
        <w:tc>
          <w:tcPr>
            <w:tcW w:w="586" w:type="pct"/>
            <w:shd w:val="clear" w:color="auto" w:fill="C0C0C0"/>
            <w:vAlign w:val="center"/>
          </w:tcPr>
          <w:p w:rsidR="004E12A1" w:rsidRPr="00552E0E" w:rsidRDefault="004E12A1" w:rsidP="00E55381">
            <w:pPr>
              <w:pStyle w:val="Prrafodelista"/>
              <w:numPr>
                <w:ilvl w:val="0"/>
                <w:numId w:val="23"/>
              </w:numPr>
              <w:ind w:left="187" w:hanging="187"/>
              <w:jc w:val="both"/>
              <w:rPr>
                <w:sz w:val="18"/>
                <w:szCs w:val="18"/>
                <w:lang w:val="es-PE" w:eastAsia="es-PE"/>
              </w:rPr>
            </w:pPr>
            <w:r w:rsidRPr="00552E0E">
              <w:rPr>
                <w:sz w:val="18"/>
                <w:szCs w:val="18"/>
                <w:lang w:val="es-PE" w:eastAsia="es-PE"/>
              </w:rPr>
              <w:t>Medidas a tomar</w:t>
            </w:r>
          </w:p>
        </w:tc>
        <w:tc>
          <w:tcPr>
            <w:tcW w:w="1092" w:type="pct"/>
            <w:shd w:val="clear" w:color="auto" w:fill="C0C0C0"/>
            <w:vAlign w:val="center"/>
          </w:tcPr>
          <w:p w:rsidR="004E12A1" w:rsidRPr="00552E0E" w:rsidRDefault="004E12A1" w:rsidP="00B40C57">
            <w:pPr>
              <w:jc w:val="both"/>
              <w:rPr>
                <w:sz w:val="18"/>
                <w:szCs w:val="18"/>
                <w:lang w:val="es-PE" w:eastAsia="es-PE"/>
              </w:rPr>
            </w:pPr>
            <w:r w:rsidRPr="00552E0E">
              <w:rPr>
                <w:sz w:val="18"/>
                <w:szCs w:val="18"/>
                <w:lang w:val="es-PE" w:eastAsia="es-PE"/>
              </w:rPr>
              <w:t>Se procede a realizar el seguimiento presupuestal, en caso se detecte alguna anomalía entre la el presupuesto ejecutado y el planificado, se procede a coordinar actividades con los ejecutores y tomar las medidas necesarias para solucionar la anomalía.</w:t>
            </w:r>
          </w:p>
        </w:tc>
        <w:tc>
          <w:tcPr>
            <w:tcW w:w="698" w:type="pct"/>
            <w:shd w:val="clear" w:color="auto" w:fill="C0C0C0"/>
            <w:vAlign w:val="center"/>
          </w:tcPr>
          <w:p w:rsidR="004E12A1" w:rsidRPr="00552E0E" w:rsidRDefault="004E12A1" w:rsidP="00B40C57">
            <w:pPr>
              <w:jc w:val="center"/>
              <w:rPr>
                <w:sz w:val="18"/>
                <w:szCs w:val="18"/>
                <w:lang w:val="es-PE" w:eastAsia="es-PE"/>
              </w:rPr>
            </w:pPr>
            <w:r w:rsidRPr="00552E0E">
              <w:rPr>
                <w:sz w:val="18"/>
                <w:szCs w:val="18"/>
                <w:lang w:val="es-PE" w:eastAsia="es-PE"/>
              </w:rPr>
              <w:t>Departamento de Planificación</w:t>
            </w:r>
          </w:p>
        </w:tc>
        <w:tc>
          <w:tcPr>
            <w:tcW w:w="568" w:type="pct"/>
            <w:shd w:val="clear" w:color="auto" w:fill="C0C0C0"/>
            <w:vAlign w:val="center"/>
          </w:tcPr>
          <w:p w:rsidR="004E12A1" w:rsidRPr="00552E0E" w:rsidRDefault="004E12A1" w:rsidP="00B40C57">
            <w:pPr>
              <w:jc w:val="center"/>
              <w:rPr>
                <w:sz w:val="18"/>
                <w:szCs w:val="18"/>
                <w:lang w:val="es-PE" w:eastAsia="es-PE"/>
              </w:rPr>
            </w:pPr>
            <w:r w:rsidRPr="00552E0E">
              <w:rPr>
                <w:sz w:val="18"/>
                <w:szCs w:val="18"/>
                <w:lang w:val="es-PE" w:eastAsia="es-PE"/>
              </w:rPr>
              <w:t>Manual</w:t>
            </w:r>
          </w:p>
        </w:tc>
        <w:tc>
          <w:tcPr>
            <w:tcW w:w="814" w:type="pct"/>
            <w:shd w:val="clear" w:color="auto" w:fill="C0C0C0"/>
            <w:vAlign w:val="center"/>
          </w:tcPr>
          <w:p w:rsidR="004E12A1" w:rsidRPr="00552E0E" w:rsidRDefault="004E12A1" w:rsidP="00B40C57">
            <w:pPr>
              <w:jc w:val="center"/>
              <w:rPr>
                <w:sz w:val="18"/>
                <w:szCs w:val="18"/>
                <w:lang w:val="es-PE" w:eastAsia="es-PE"/>
              </w:rPr>
            </w:pPr>
            <w:r w:rsidRPr="00552E0E">
              <w:rPr>
                <w:sz w:val="18"/>
                <w:szCs w:val="18"/>
                <w:lang w:val="es-PE" w:eastAsia="es-PE"/>
              </w:rPr>
              <w:t>Contabilidad y Presupuestos</w:t>
            </w:r>
          </w:p>
        </w:tc>
      </w:tr>
      <w:tr w:rsidR="004E12A1" w:rsidRPr="00552E0E" w:rsidTr="004E12A1">
        <w:trPr>
          <w:trHeight w:val="402"/>
        </w:trPr>
        <w:tc>
          <w:tcPr>
            <w:tcW w:w="177" w:type="pct"/>
            <w:vAlign w:val="center"/>
          </w:tcPr>
          <w:p w:rsidR="004E12A1" w:rsidRPr="00552E0E" w:rsidRDefault="004E12A1" w:rsidP="00B40C57">
            <w:pPr>
              <w:jc w:val="center"/>
              <w:rPr>
                <w:b/>
                <w:bCs/>
                <w:sz w:val="18"/>
                <w:szCs w:val="18"/>
                <w:lang w:val="es-PE" w:eastAsia="es-PE"/>
              </w:rPr>
            </w:pPr>
            <w:r w:rsidRPr="00552E0E">
              <w:rPr>
                <w:b/>
                <w:bCs/>
                <w:sz w:val="18"/>
                <w:szCs w:val="18"/>
                <w:lang w:val="es-PE" w:eastAsia="es-PE"/>
              </w:rPr>
              <w:t>4.</w:t>
            </w:r>
          </w:p>
        </w:tc>
        <w:tc>
          <w:tcPr>
            <w:tcW w:w="497" w:type="pct"/>
            <w:vAlign w:val="center"/>
          </w:tcPr>
          <w:p w:rsidR="004E12A1" w:rsidRPr="00552E0E" w:rsidRDefault="004E12A1" w:rsidP="00E55381">
            <w:pPr>
              <w:pStyle w:val="Prrafodelista"/>
              <w:numPr>
                <w:ilvl w:val="0"/>
                <w:numId w:val="23"/>
              </w:numPr>
              <w:ind w:left="187" w:hanging="187"/>
              <w:jc w:val="both"/>
              <w:rPr>
                <w:sz w:val="18"/>
                <w:szCs w:val="18"/>
                <w:lang w:val="es-PE" w:eastAsia="es-PE"/>
              </w:rPr>
            </w:pPr>
            <w:r w:rsidRPr="00552E0E">
              <w:rPr>
                <w:sz w:val="18"/>
                <w:szCs w:val="18"/>
                <w:lang w:val="es-PE" w:eastAsia="es-PE"/>
              </w:rPr>
              <w:t>Informe de Proyecto</w:t>
            </w:r>
          </w:p>
        </w:tc>
        <w:tc>
          <w:tcPr>
            <w:tcW w:w="568" w:type="pct"/>
            <w:vAlign w:val="center"/>
          </w:tcPr>
          <w:p w:rsidR="004E12A1" w:rsidRPr="00552E0E" w:rsidRDefault="004E12A1" w:rsidP="00B40C57">
            <w:pPr>
              <w:jc w:val="center"/>
              <w:rPr>
                <w:sz w:val="18"/>
                <w:szCs w:val="18"/>
                <w:lang w:val="es-PE" w:eastAsia="es-PE"/>
              </w:rPr>
            </w:pPr>
            <w:r w:rsidRPr="00552E0E">
              <w:rPr>
                <w:sz w:val="18"/>
                <w:szCs w:val="18"/>
                <w:lang w:val="es-PE" w:eastAsia="es-PE"/>
              </w:rPr>
              <w:t>Codificación de Proyecto</w:t>
            </w:r>
          </w:p>
        </w:tc>
        <w:tc>
          <w:tcPr>
            <w:tcW w:w="586" w:type="pct"/>
            <w:vAlign w:val="center"/>
          </w:tcPr>
          <w:p w:rsidR="004E12A1" w:rsidRPr="00552E0E" w:rsidRDefault="004E12A1" w:rsidP="00E55381">
            <w:pPr>
              <w:pStyle w:val="Prrafodelista"/>
              <w:numPr>
                <w:ilvl w:val="0"/>
                <w:numId w:val="23"/>
              </w:numPr>
              <w:ind w:left="187" w:hanging="187"/>
              <w:jc w:val="both"/>
              <w:rPr>
                <w:sz w:val="18"/>
                <w:szCs w:val="18"/>
                <w:lang w:val="es-PE" w:eastAsia="es-PE"/>
              </w:rPr>
            </w:pPr>
            <w:r w:rsidRPr="00552E0E">
              <w:rPr>
                <w:sz w:val="18"/>
                <w:szCs w:val="18"/>
                <w:lang w:val="es-PE" w:eastAsia="es-PE"/>
              </w:rPr>
              <w:t>Notificación realizada</w:t>
            </w:r>
          </w:p>
        </w:tc>
        <w:tc>
          <w:tcPr>
            <w:tcW w:w="1092" w:type="pct"/>
            <w:vAlign w:val="center"/>
          </w:tcPr>
          <w:p w:rsidR="004E12A1" w:rsidRPr="00552E0E" w:rsidRDefault="004E12A1" w:rsidP="004E12A1">
            <w:pPr>
              <w:jc w:val="both"/>
              <w:rPr>
                <w:sz w:val="18"/>
                <w:szCs w:val="18"/>
                <w:lang w:val="es-PE" w:eastAsia="es-PE"/>
              </w:rPr>
            </w:pPr>
            <w:r w:rsidRPr="00552E0E">
              <w:rPr>
                <w:sz w:val="18"/>
                <w:szCs w:val="18"/>
                <w:lang w:val="es-PE" w:eastAsia="es-PE"/>
              </w:rPr>
              <w:t>Luego de aprobarse un proyecto, el Contador se encarga de realizar la codificación del proyecto. Esta codificación será ingresada en el Sistema Contable. Tras verificar el correcto registro, el Contador le comunica al Departamento de Planificación sobre el código de proyecto para que se realice un control sobre el mismo.</w:t>
            </w:r>
          </w:p>
        </w:tc>
        <w:tc>
          <w:tcPr>
            <w:tcW w:w="698" w:type="pct"/>
            <w:vAlign w:val="center"/>
          </w:tcPr>
          <w:p w:rsidR="004E12A1" w:rsidRPr="00552E0E" w:rsidRDefault="004E12A1" w:rsidP="001005BF">
            <w:pPr>
              <w:jc w:val="center"/>
              <w:rPr>
                <w:sz w:val="18"/>
                <w:szCs w:val="18"/>
                <w:lang w:val="es-PE" w:eastAsia="es-PE"/>
              </w:rPr>
            </w:pPr>
            <w:r w:rsidRPr="00552E0E">
              <w:rPr>
                <w:sz w:val="18"/>
                <w:szCs w:val="18"/>
                <w:lang w:val="es-PE" w:eastAsia="es-PE"/>
              </w:rPr>
              <w:t xml:space="preserve">Departamento de </w:t>
            </w:r>
            <w:r w:rsidR="001005BF">
              <w:rPr>
                <w:sz w:val="18"/>
                <w:szCs w:val="18"/>
                <w:lang w:val="es-PE" w:eastAsia="es-PE"/>
              </w:rPr>
              <w:t>Administración</w:t>
            </w:r>
          </w:p>
        </w:tc>
        <w:tc>
          <w:tcPr>
            <w:tcW w:w="568" w:type="pct"/>
            <w:vAlign w:val="center"/>
          </w:tcPr>
          <w:p w:rsidR="004E12A1" w:rsidRPr="00552E0E" w:rsidRDefault="004E12A1" w:rsidP="00B40C57">
            <w:pPr>
              <w:jc w:val="center"/>
              <w:rPr>
                <w:sz w:val="18"/>
                <w:szCs w:val="18"/>
                <w:lang w:val="es-PE" w:eastAsia="es-PE"/>
              </w:rPr>
            </w:pPr>
            <w:r w:rsidRPr="00552E0E">
              <w:rPr>
                <w:sz w:val="18"/>
                <w:szCs w:val="18"/>
                <w:lang w:val="es-PE" w:eastAsia="es-PE"/>
              </w:rPr>
              <w:t>Manual</w:t>
            </w:r>
          </w:p>
        </w:tc>
        <w:tc>
          <w:tcPr>
            <w:tcW w:w="814" w:type="pct"/>
            <w:vAlign w:val="center"/>
          </w:tcPr>
          <w:p w:rsidR="004E12A1" w:rsidRPr="00552E0E" w:rsidRDefault="004E12A1" w:rsidP="00B40C57">
            <w:pPr>
              <w:jc w:val="center"/>
              <w:rPr>
                <w:sz w:val="18"/>
                <w:szCs w:val="18"/>
                <w:lang w:val="es-PE" w:eastAsia="es-PE"/>
              </w:rPr>
            </w:pPr>
            <w:r w:rsidRPr="00552E0E">
              <w:rPr>
                <w:sz w:val="18"/>
                <w:szCs w:val="18"/>
                <w:lang w:val="es-PE" w:eastAsia="es-PE"/>
              </w:rPr>
              <w:t>Contabilidad y Presupuestos</w:t>
            </w:r>
          </w:p>
        </w:tc>
      </w:tr>
      <w:tr w:rsidR="001005BF" w:rsidRPr="00552E0E" w:rsidTr="004E12A1">
        <w:trPr>
          <w:trHeight w:val="537"/>
        </w:trPr>
        <w:tc>
          <w:tcPr>
            <w:tcW w:w="177" w:type="pct"/>
            <w:shd w:val="clear" w:color="auto" w:fill="C0C0C0"/>
            <w:vAlign w:val="center"/>
          </w:tcPr>
          <w:p w:rsidR="001005BF" w:rsidRPr="00552E0E" w:rsidRDefault="001005BF" w:rsidP="00B40C57">
            <w:pPr>
              <w:jc w:val="center"/>
              <w:rPr>
                <w:b/>
                <w:bCs/>
                <w:sz w:val="18"/>
                <w:szCs w:val="18"/>
                <w:lang w:val="es-PE" w:eastAsia="es-PE"/>
              </w:rPr>
            </w:pPr>
            <w:r w:rsidRPr="00552E0E">
              <w:rPr>
                <w:b/>
                <w:bCs/>
                <w:sz w:val="18"/>
                <w:szCs w:val="18"/>
                <w:lang w:val="es-PE" w:eastAsia="es-PE"/>
              </w:rPr>
              <w:lastRenderedPageBreak/>
              <w:t>5.</w:t>
            </w:r>
          </w:p>
        </w:tc>
        <w:tc>
          <w:tcPr>
            <w:tcW w:w="497" w:type="pct"/>
            <w:shd w:val="clear" w:color="auto" w:fill="C0C0C0"/>
            <w:vAlign w:val="center"/>
          </w:tcPr>
          <w:p w:rsidR="001005BF" w:rsidRPr="00552E0E" w:rsidRDefault="001005BF" w:rsidP="00E55381">
            <w:pPr>
              <w:pStyle w:val="Prrafodelista"/>
              <w:numPr>
                <w:ilvl w:val="0"/>
                <w:numId w:val="23"/>
              </w:numPr>
              <w:ind w:left="187" w:hanging="187"/>
              <w:jc w:val="both"/>
              <w:rPr>
                <w:sz w:val="18"/>
                <w:szCs w:val="18"/>
                <w:lang w:val="es-PE" w:eastAsia="es-PE"/>
              </w:rPr>
            </w:pPr>
            <w:r w:rsidRPr="00552E0E">
              <w:rPr>
                <w:sz w:val="18"/>
                <w:szCs w:val="18"/>
                <w:lang w:val="es-PE" w:eastAsia="es-PE"/>
              </w:rPr>
              <w:t>Necesidad de elaborar Informe</w:t>
            </w:r>
          </w:p>
        </w:tc>
        <w:tc>
          <w:tcPr>
            <w:tcW w:w="568" w:type="pct"/>
            <w:shd w:val="clear" w:color="auto" w:fill="C0C0C0"/>
            <w:vAlign w:val="center"/>
          </w:tcPr>
          <w:p w:rsidR="001005BF" w:rsidRPr="00552E0E" w:rsidRDefault="001005BF" w:rsidP="00B40C57">
            <w:pPr>
              <w:jc w:val="center"/>
              <w:rPr>
                <w:sz w:val="18"/>
                <w:szCs w:val="18"/>
                <w:lang w:val="es-PE" w:eastAsia="es-PE"/>
              </w:rPr>
            </w:pPr>
            <w:r w:rsidRPr="00552E0E">
              <w:rPr>
                <w:sz w:val="18"/>
                <w:szCs w:val="18"/>
                <w:lang w:val="es-PE" w:eastAsia="es-PE"/>
              </w:rPr>
              <w:t>Elaboración de  Informe Financiero para Empresa Financiadora</w:t>
            </w:r>
          </w:p>
        </w:tc>
        <w:tc>
          <w:tcPr>
            <w:tcW w:w="586" w:type="pct"/>
            <w:shd w:val="clear" w:color="auto" w:fill="C0C0C0"/>
            <w:vAlign w:val="center"/>
          </w:tcPr>
          <w:p w:rsidR="001005BF" w:rsidRPr="00552E0E" w:rsidRDefault="001005BF" w:rsidP="00E55381">
            <w:pPr>
              <w:pStyle w:val="Prrafodelista"/>
              <w:numPr>
                <w:ilvl w:val="0"/>
                <w:numId w:val="23"/>
              </w:numPr>
              <w:ind w:left="187" w:hanging="187"/>
              <w:jc w:val="both"/>
              <w:rPr>
                <w:sz w:val="18"/>
                <w:szCs w:val="18"/>
                <w:lang w:val="es-PE" w:eastAsia="es-PE"/>
              </w:rPr>
            </w:pPr>
            <w:r w:rsidRPr="00552E0E">
              <w:rPr>
                <w:sz w:val="18"/>
                <w:szCs w:val="18"/>
                <w:lang w:val="es-PE" w:eastAsia="es-PE"/>
              </w:rPr>
              <w:t>Informe… con Conformidad de la Empresa Financiadora</w:t>
            </w:r>
          </w:p>
        </w:tc>
        <w:tc>
          <w:tcPr>
            <w:tcW w:w="1092" w:type="pct"/>
            <w:shd w:val="clear" w:color="auto" w:fill="C0C0C0"/>
            <w:vAlign w:val="center"/>
          </w:tcPr>
          <w:p w:rsidR="001005BF" w:rsidRPr="00552E0E" w:rsidRDefault="001005BF" w:rsidP="00B40C57">
            <w:pPr>
              <w:jc w:val="both"/>
              <w:rPr>
                <w:sz w:val="18"/>
                <w:szCs w:val="18"/>
                <w:lang w:val="es-PE" w:eastAsia="es-PE"/>
              </w:rPr>
            </w:pPr>
            <w:r w:rsidRPr="00552E0E">
              <w:rPr>
                <w:sz w:val="18"/>
                <w:szCs w:val="18"/>
                <w:lang w:val="es-PE" w:eastAsia="es-PE"/>
              </w:rPr>
              <w:t>Cuando la fecha pactada en el convenio firmado con la Empresa Financiadora llega, el Jefe del Departamento de Proyectos le notifica al Contador que debe elaborar el Informe Financiero. El Contador extrae el Reporte del Mayor del Sistema Contable y adapta la información a un formato propio. Luego, el Jefe del Departamento de Proyectos entrega el Informe junto con las justificaciones correspondientes a la Empresa Financiadora. Finalmente, la Empresa Financiadora revisa el Informe, y en caso encuentre observaciones, las realiza al Contador</w:t>
            </w:r>
            <w:r>
              <w:rPr>
                <w:sz w:val="18"/>
                <w:szCs w:val="18"/>
                <w:lang w:val="es-PE" w:eastAsia="es-PE"/>
              </w:rPr>
              <w:t xml:space="preserve"> o al Jefe del Departamento de Proyectos y ellos</w:t>
            </w:r>
            <w:r w:rsidRPr="00552E0E">
              <w:rPr>
                <w:sz w:val="18"/>
                <w:szCs w:val="18"/>
                <w:lang w:val="es-PE" w:eastAsia="es-PE"/>
              </w:rPr>
              <w:t>, dependiendo de si las observaciones son acertadas o sólo requieren de mayor justificación, se realiza</w:t>
            </w:r>
            <w:r>
              <w:rPr>
                <w:sz w:val="18"/>
                <w:szCs w:val="18"/>
                <w:lang w:val="es-PE" w:eastAsia="es-PE"/>
              </w:rPr>
              <w:t>n</w:t>
            </w:r>
            <w:r w:rsidRPr="00552E0E">
              <w:rPr>
                <w:sz w:val="18"/>
                <w:szCs w:val="18"/>
                <w:lang w:val="es-PE" w:eastAsia="es-PE"/>
              </w:rPr>
              <w:t xml:space="preserve"> las correcciones  correspondientes.</w:t>
            </w:r>
          </w:p>
        </w:tc>
        <w:tc>
          <w:tcPr>
            <w:tcW w:w="698" w:type="pct"/>
            <w:shd w:val="clear" w:color="auto" w:fill="C0C0C0"/>
            <w:vAlign w:val="center"/>
          </w:tcPr>
          <w:p w:rsidR="001005BF" w:rsidRPr="00552E0E" w:rsidRDefault="001005BF" w:rsidP="00BB6E64">
            <w:pPr>
              <w:jc w:val="center"/>
              <w:rPr>
                <w:sz w:val="18"/>
                <w:szCs w:val="18"/>
                <w:lang w:val="es-PE" w:eastAsia="es-PE"/>
              </w:rPr>
            </w:pPr>
            <w:r w:rsidRPr="00552E0E">
              <w:rPr>
                <w:sz w:val="18"/>
                <w:szCs w:val="18"/>
                <w:lang w:val="es-PE" w:eastAsia="es-PE"/>
              </w:rPr>
              <w:t xml:space="preserve">Departamento de </w:t>
            </w:r>
            <w:r>
              <w:rPr>
                <w:sz w:val="18"/>
                <w:szCs w:val="18"/>
                <w:lang w:val="es-PE" w:eastAsia="es-PE"/>
              </w:rPr>
              <w:t>Administración</w:t>
            </w:r>
          </w:p>
        </w:tc>
        <w:tc>
          <w:tcPr>
            <w:tcW w:w="568" w:type="pct"/>
            <w:shd w:val="clear" w:color="auto" w:fill="C0C0C0"/>
            <w:vAlign w:val="center"/>
          </w:tcPr>
          <w:p w:rsidR="001005BF" w:rsidRPr="00552E0E" w:rsidRDefault="001005BF" w:rsidP="00B40C57">
            <w:pPr>
              <w:jc w:val="center"/>
              <w:rPr>
                <w:sz w:val="18"/>
                <w:szCs w:val="18"/>
                <w:lang w:val="es-PE" w:eastAsia="es-PE"/>
              </w:rPr>
            </w:pPr>
            <w:r w:rsidRPr="00552E0E">
              <w:rPr>
                <w:sz w:val="18"/>
                <w:szCs w:val="18"/>
                <w:lang w:val="es-PE" w:eastAsia="es-PE"/>
              </w:rPr>
              <w:t>Manual</w:t>
            </w:r>
          </w:p>
        </w:tc>
        <w:tc>
          <w:tcPr>
            <w:tcW w:w="814" w:type="pct"/>
            <w:shd w:val="clear" w:color="auto" w:fill="C0C0C0"/>
            <w:vAlign w:val="center"/>
          </w:tcPr>
          <w:p w:rsidR="001005BF" w:rsidRPr="00552E0E" w:rsidRDefault="001005BF" w:rsidP="00B40C57">
            <w:pPr>
              <w:jc w:val="center"/>
              <w:rPr>
                <w:sz w:val="18"/>
                <w:szCs w:val="18"/>
                <w:lang w:val="es-PE" w:eastAsia="es-PE"/>
              </w:rPr>
            </w:pPr>
            <w:r w:rsidRPr="00552E0E">
              <w:rPr>
                <w:sz w:val="18"/>
                <w:szCs w:val="18"/>
                <w:lang w:val="es-PE" w:eastAsia="es-PE"/>
              </w:rPr>
              <w:t>Contabilidad y Presupuestos</w:t>
            </w:r>
          </w:p>
        </w:tc>
      </w:tr>
      <w:tr w:rsidR="001005BF" w:rsidRPr="00552E0E" w:rsidTr="004E12A1">
        <w:trPr>
          <w:trHeight w:val="537"/>
        </w:trPr>
        <w:tc>
          <w:tcPr>
            <w:tcW w:w="177" w:type="pct"/>
            <w:vAlign w:val="center"/>
          </w:tcPr>
          <w:p w:rsidR="001005BF" w:rsidRPr="00552E0E" w:rsidRDefault="001005BF" w:rsidP="00B40C57">
            <w:pPr>
              <w:jc w:val="center"/>
              <w:rPr>
                <w:b/>
                <w:bCs/>
                <w:sz w:val="18"/>
                <w:szCs w:val="18"/>
                <w:lang w:val="es-PE" w:eastAsia="es-PE"/>
              </w:rPr>
            </w:pPr>
            <w:r w:rsidRPr="00552E0E">
              <w:rPr>
                <w:b/>
                <w:bCs/>
                <w:sz w:val="18"/>
                <w:szCs w:val="18"/>
                <w:lang w:val="es-PE" w:eastAsia="es-PE"/>
              </w:rPr>
              <w:t>6.</w:t>
            </w:r>
          </w:p>
        </w:tc>
        <w:tc>
          <w:tcPr>
            <w:tcW w:w="497" w:type="pct"/>
            <w:vAlign w:val="center"/>
          </w:tcPr>
          <w:p w:rsidR="001005BF" w:rsidRPr="00552E0E" w:rsidRDefault="001005BF" w:rsidP="00E55381">
            <w:pPr>
              <w:pStyle w:val="Prrafodelista"/>
              <w:numPr>
                <w:ilvl w:val="0"/>
                <w:numId w:val="23"/>
              </w:numPr>
              <w:ind w:left="187" w:hanging="187"/>
              <w:jc w:val="both"/>
              <w:rPr>
                <w:sz w:val="18"/>
                <w:szCs w:val="18"/>
                <w:lang w:val="es-PE" w:eastAsia="es-PE"/>
              </w:rPr>
            </w:pPr>
            <w:r w:rsidRPr="00552E0E">
              <w:rPr>
                <w:sz w:val="18"/>
                <w:szCs w:val="18"/>
                <w:lang w:val="es-PE" w:eastAsia="es-PE"/>
              </w:rPr>
              <w:t>Necesidad de Auditoría</w:t>
            </w:r>
          </w:p>
        </w:tc>
        <w:tc>
          <w:tcPr>
            <w:tcW w:w="568" w:type="pct"/>
            <w:vAlign w:val="center"/>
          </w:tcPr>
          <w:p w:rsidR="001005BF" w:rsidRPr="00552E0E" w:rsidRDefault="001005BF" w:rsidP="00B40C57">
            <w:pPr>
              <w:jc w:val="center"/>
              <w:rPr>
                <w:sz w:val="18"/>
                <w:szCs w:val="18"/>
                <w:lang w:val="es-PE" w:eastAsia="es-PE"/>
              </w:rPr>
            </w:pPr>
            <w:r w:rsidRPr="00552E0E">
              <w:rPr>
                <w:sz w:val="18"/>
                <w:szCs w:val="18"/>
                <w:lang w:val="es-PE" w:eastAsia="es-PE"/>
              </w:rPr>
              <w:t>Auditoría Interna</w:t>
            </w:r>
          </w:p>
        </w:tc>
        <w:tc>
          <w:tcPr>
            <w:tcW w:w="586" w:type="pct"/>
            <w:vAlign w:val="center"/>
          </w:tcPr>
          <w:p w:rsidR="001005BF" w:rsidRPr="00552E0E" w:rsidRDefault="001005BF" w:rsidP="00E55381">
            <w:pPr>
              <w:pStyle w:val="Prrafodelista"/>
              <w:numPr>
                <w:ilvl w:val="0"/>
                <w:numId w:val="23"/>
              </w:numPr>
              <w:ind w:left="187" w:hanging="187"/>
              <w:jc w:val="both"/>
              <w:rPr>
                <w:sz w:val="18"/>
                <w:szCs w:val="18"/>
                <w:lang w:val="es-PE" w:eastAsia="es-PE"/>
              </w:rPr>
            </w:pPr>
            <w:r w:rsidRPr="00552E0E">
              <w:rPr>
                <w:sz w:val="18"/>
                <w:szCs w:val="18"/>
                <w:lang w:val="es-PE" w:eastAsia="es-PE"/>
              </w:rPr>
              <w:t>Estado Financiero entregado a la Junta Directiva</w:t>
            </w:r>
          </w:p>
        </w:tc>
        <w:tc>
          <w:tcPr>
            <w:tcW w:w="1092" w:type="pct"/>
            <w:vAlign w:val="center"/>
          </w:tcPr>
          <w:p w:rsidR="001005BF" w:rsidRPr="00552E0E" w:rsidRDefault="001005BF" w:rsidP="00B40C57">
            <w:pPr>
              <w:jc w:val="both"/>
              <w:rPr>
                <w:sz w:val="18"/>
                <w:szCs w:val="18"/>
                <w:lang w:val="es-PE" w:eastAsia="es-PE"/>
              </w:rPr>
            </w:pPr>
            <w:r w:rsidRPr="00552E0E">
              <w:rPr>
                <w:sz w:val="18"/>
                <w:szCs w:val="18"/>
                <w:lang w:val="es-PE" w:eastAsia="es-PE"/>
              </w:rPr>
              <w:t>La Junta Directiva solicita al Contador el Estado Financiero para su auditoría.</w:t>
            </w:r>
          </w:p>
          <w:p w:rsidR="001005BF" w:rsidRPr="00552E0E" w:rsidRDefault="001005BF" w:rsidP="00B40C57">
            <w:pPr>
              <w:jc w:val="both"/>
              <w:rPr>
                <w:sz w:val="18"/>
                <w:szCs w:val="18"/>
                <w:lang w:val="es-PE" w:eastAsia="es-PE"/>
              </w:rPr>
            </w:pPr>
            <w:r w:rsidRPr="00552E0E">
              <w:rPr>
                <w:sz w:val="18"/>
                <w:szCs w:val="18"/>
                <w:lang w:val="es-PE" w:eastAsia="es-PE"/>
              </w:rPr>
              <w:t xml:space="preserve">El Contador genera un borrador del </w:t>
            </w:r>
          </w:p>
          <w:p w:rsidR="001005BF" w:rsidRPr="00552E0E" w:rsidRDefault="001005BF" w:rsidP="004E12A1">
            <w:pPr>
              <w:jc w:val="both"/>
              <w:rPr>
                <w:sz w:val="18"/>
                <w:szCs w:val="18"/>
                <w:lang w:val="es-PE" w:eastAsia="es-PE"/>
              </w:rPr>
            </w:pPr>
            <w:r w:rsidRPr="00552E0E">
              <w:rPr>
                <w:sz w:val="18"/>
                <w:szCs w:val="18"/>
                <w:lang w:val="es-PE" w:eastAsia="es-PE"/>
              </w:rPr>
              <w:t xml:space="preserve">Estado Financiero en base a la información extraída del Sistema </w:t>
            </w:r>
            <w:r w:rsidRPr="00552E0E">
              <w:rPr>
                <w:sz w:val="18"/>
                <w:szCs w:val="18"/>
                <w:lang w:val="es-PE" w:eastAsia="es-PE"/>
              </w:rPr>
              <w:br/>
              <w:t>Contable y se lo entrega al Administrador</w:t>
            </w:r>
            <w:r>
              <w:rPr>
                <w:sz w:val="18"/>
                <w:szCs w:val="18"/>
                <w:lang w:val="es-PE" w:eastAsia="es-PE"/>
              </w:rPr>
              <w:t xml:space="preserve"> y al Director General</w:t>
            </w:r>
            <w:r w:rsidRPr="00552E0E">
              <w:rPr>
                <w:sz w:val="18"/>
                <w:szCs w:val="18"/>
                <w:lang w:val="es-PE" w:eastAsia="es-PE"/>
              </w:rPr>
              <w:t xml:space="preserve"> para que de su conformidad o presente observaciones. Luego, </w:t>
            </w:r>
            <w:r>
              <w:rPr>
                <w:sz w:val="18"/>
                <w:szCs w:val="18"/>
                <w:lang w:val="es-PE" w:eastAsia="es-PE"/>
              </w:rPr>
              <w:t>elabora el Dictamen de Auditoría y se lo entrega al Administrador para que él lo entregue al Consejo Directivo.</w:t>
            </w:r>
          </w:p>
        </w:tc>
        <w:tc>
          <w:tcPr>
            <w:tcW w:w="698" w:type="pct"/>
            <w:vAlign w:val="center"/>
          </w:tcPr>
          <w:p w:rsidR="001005BF" w:rsidRPr="00552E0E" w:rsidRDefault="001005BF" w:rsidP="00BB6E64">
            <w:pPr>
              <w:jc w:val="center"/>
              <w:rPr>
                <w:sz w:val="18"/>
                <w:szCs w:val="18"/>
                <w:lang w:val="es-PE" w:eastAsia="es-PE"/>
              </w:rPr>
            </w:pPr>
            <w:r w:rsidRPr="00552E0E">
              <w:rPr>
                <w:sz w:val="18"/>
                <w:szCs w:val="18"/>
                <w:lang w:val="es-PE" w:eastAsia="es-PE"/>
              </w:rPr>
              <w:t xml:space="preserve">Departamento de </w:t>
            </w:r>
            <w:r>
              <w:rPr>
                <w:sz w:val="18"/>
                <w:szCs w:val="18"/>
                <w:lang w:val="es-PE" w:eastAsia="es-PE"/>
              </w:rPr>
              <w:t>Administración</w:t>
            </w:r>
          </w:p>
        </w:tc>
        <w:tc>
          <w:tcPr>
            <w:tcW w:w="568" w:type="pct"/>
            <w:vAlign w:val="center"/>
          </w:tcPr>
          <w:p w:rsidR="001005BF" w:rsidRPr="00552E0E" w:rsidRDefault="001005BF" w:rsidP="00B40C57">
            <w:pPr>
              <w:jc w:val="center"/>
              <w:rPr>
                <w:sz w:val="18"/>
                <w:szCs w:val="18"/>
                <w:lang w:val="es-PE" w:eastAsia="es-PE"/>
              </w:rPr>
            </w:pPr>
            <w:r w:rsidRPr="00552E0E">
              <w:rPr>
                <w:sz w:val="18"/>
                <w:szCs w:val="18"/>
                <w:lang w:val="es-PE" w:eastAsia="es-PE"/>
              </w:rPr>
              <w:t>Manual</w:t>
            </w:r>
          </w:p>
        </w:tc>
        <w:tc>
          <w:tcPr>
            <w:tcW w:w="814" w:type="pct"/>
            <w:vAlign w:val="center"/>
          </w:tcPr>
          <w:p w:rsidR="001005BF" w:rsidRPr="00552E0E" w:rsidRDefault="001005BF" w:rsidP="00950CBF">
            <w:pPr>
              <w:keepNext/>
              <w:jc w:val="center"/>
              <w:rPr>
                <w:sz w:val="18"/>
                <w:szCs w:val="18"/>
                <w:lang w:val="es-PE" w:eastAsia="es-PE"/>
              </w:rPr>
            </w:pPr>
            <w:r w:rsidRPr="00552E0E">
              <w:rPr>
                <w:sz w:val="18"/>
                <w:szCs w:val="18"/>
                <w:lang w:val="es-PE" w:eastAsia="es-PE"/>
              </w:rPr>
              <w:t>Contabilidad y Presupuestos</w:t>
            </w:r>
          </w:p>
        </w:tc>
      </w:tr>
    </w:tbl>
    <w:p w:rsidR="00950CBF" w:rsidRPr="00950CBF" w:rsidRDefault="00950CBF" w:rsidP="00950CBF">
      <w:pPr>
        <w:pStyle w:val="Epgrafe"/>
        <w:jc w:val="center"/>
        <w:rPr>
          <w:sz w:val="24"/>
          <w:szCs w:val="24"/>
        </w:rPr>
      </w:pPr>
      <w:bookmarkStart w:id="200" w:name="_Toc296548057"/>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Pr>
          <w:noProof/>
          <w:sz w:val="24"/>
          <w:szCs w:val="24"/>
        </w:rPr>
        <w:t>41</w:t>
      </w:r>
      <w:r w:rsidRPr="00950CBF">
        <w:rPr>
          <w:sz w:val="24"/>
          <w:szCs w:val="24"/>
        </w:rPr>
        <w:fldChar w:fldCharType="end"/>
      </w:r>
      <w:r w:rsidRPr="00950CBF">
        <w:rPr>
          <w:b w:val="0"/>
          <w:sz w:val="24"/>
          <w:szCs w:val="24"/>
        </w:rPr>
        <w:t xml:space="preserve"> - Caracterización del Macroproceso “Contabilidad y Presupuestos”</w:t>
      </w:r>
      <w:bookmarkEnd w:id="200"/>
    </w:p>
    <w:p w:rsidR="003F6E0E" w:rsidRPr="00950CBF" w:rsidRDefault="003F6E0E" w:rsidP="00950CBF">
      <w:pPr>
        <w:jc w:val="center"/>
      </w:pPr>
      <w:r w:rsidRPr="00950CBF">
        <w:rPr>
          <w:b/>
        </w:rPr>
        <w:t xml:space="preserve">Fuente: </w:t>
      </w:r>
      <w:r w:rsidRPr="00950CBF">
        <w:t>Elaboración Propia</w:t>
      </w:r>
    </w:p>
    <w:p w:rsidR="003F6E0E" w:rsidRDefault="003F6E0E" w:rsidP="003F6E0E">
      <w:pPr>
        <w:jc w:val="both"/>
        <w:sectPr w:rsidR="003F6E0E" w:rsidSect="00B40C57">
          <w:pgSz w:w="16838" w:h="11906" w:orient="landscape"/>
          <w:pgMar w:top="1701" w:right="1418" w:bottom="1701" w:left="1418" w:header="708" w:footer="708" w:gutter="0"/>
          <w:cols w:space="708"/>
          <w:docGrid w:linePitch="360"/>
        </w:sectPr>
      </w:pPr>
    </w:p>
    <w:p w:rsidR="003F6E0E" w:rsidRPr="00860602" w:rsidRDefault="003F6E0E" w:rsidP="008445C7">
      <w:pPr>
        <w:pStyle w:val="Ttulo3"/>
        <w:keepNext w:val="0"/>
        <w:keepLines w:val="0"/>
        <w:numPr>
          <w:ilvl w:val="0"/>
          <w:numId w:val="71"/>
        </w:numPr>
        <w:spacing w:after="240"/>
        <w:ind w:left="2127" w:hanging="993"/>
        <w:rPr>
          <w:rFonts w:ascii="Times New Roman" w:eastAsia="Times New Roman" w:hAnsi="Times New Roman" w:cs="Times New Roman"/>
          <w:bCs w:val="0"/>
          <w:color w:val="auto"/>
        </w:rPr>
      </w:pPr>
      <w:bookmarkStart w:id="201" w:name="_Toc296956980"/>
      <w:r w:rsidRPr="00860602">
        <w:rPr>
          <w:rFonts w:ascii="Times New Roman" w:eastAsia="Times New Roman" w:hAnsi="Times New Roman" w:cs="Times New Roman"/>
          <w:bCs w:val="0"/>
          <w:color w:val="auto"/>
        </w:rPr>
        <w:lastRenderedPageBreak/>
        <w:t>Proceso: Codificación de Proyecto</w:t>
      </w:r>
      <w:bookmarkEnd w:id="201"/>
      <w:r w:rsidRPr="00860602">
        <w:rPr>
          <w:rFonts w:ascii="Times New Roman" w:eastAsia="Times New Roman" w:hAnsi="Times New Roman" w:cs="Times New Roman"/>
          <w:bCs w:val="0"/>
          <w:color w:val="auto"/>
        </w:rPr>
        <w:t xml:space="preserve"> </w:t>
      </w:r>
    </w:p>
    <w:p w:rsidR="003F6E0E" w:rsidRPr="00552E0E" w:rsidRDefault="003F6E0E" w:rsidP="00860602">
      <w:pPr>
        <w:spacing w:after="240"/>
        <w:jc w:val="both"/>
      </w:pPr>
      <w:r w:rsidRPr="00552E0E">
        <w:t xml:space="preserve">El presente proceso describe las labores realizadas por el Departamento de </w:t>
      </w:r>
      <w:r w:rsidR="00E769F8">
        <w:t>Administración</w:t>
      </w:r>
      <w:r w:rsidRPr="00552E0E">
        <w:t xml:space="preserve"> para la codificación de un nuevo proyecto dentro del Sistema Contable, y de igual manera, servir para el control del mismo por parte del Departamento de Planificación.</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0"/>
        <w:gridCol w:w="2132"/>
        <w:gridCol w:w="2095"/>
      </w:tblGrid>
      <w:tr w:rsidR="003F6E0E" w:rsidRPr="00552E0E" w:rsidTr="00B40C57">
        <w:trPr>
          <w:trHeight w:val="699"/>
          <w:tblHeader/>
        </w:trPr>
        <w:tc>
          <w:tcPr>
            <w:tcW w:w="8720" w:type="dxa"/>
            <w:gridSpan w:val="4"/>
            <w:shd w:val="clear" w:color="auto" w:fill="000000"/>
            <w:vAlign w:val="center"/>
          </w:tcPr>
          <w:p w:rsidR="003F6E0E" w:rsidRPr="00552E0E" w:rsidRDefault="00020CFF" w:rsidP="00B40C57">
            <w:pPr>
              <w:autoSpaceDE w:val="0"/>
              <w:autoSpaceDN w:val="0"/>
              <w:adjustRightInd w:val="0"/>
              <w:jc w:val="center"/>
              <w:rPr>
                <w:b/>
                <w:color w:val="FFFFFF"/>
              </w:rPr>
            </w:pPr>
            <w:r>
              <w:rPr>
                <w:b/>
                <w:color w:val="FFFFFF"/>
              </w:rPr>
              <w:t>MACRO</w:t>
            </w:r>
            <w:r w:rsidR="003F6E0E" w:rsidRPr="00552E0E">
              <w:rPr>
                <w:b/>
                <w:color w:val="FFFFFF"/>
              </w:rPr>
              <w:t>PROCESO: CONTABILIDAD Y PRESUPUESTOS</w:t>
            </w:r>
          </w:p>
          <w:p w:rsidR="003F6E0E" w:rsidRPr="00552E0E" w:rsidRDefault="003F6E0E" w:rsidP="00B40C57">
            <w:pPr>
              <w:autoSpaceDE w:val="0"/>
              <w:autoSpaceDN w:val="0"/>
              <w:adjustRightInd w:val="0"/>
              <w:jc w:val="center"/>
              <w:rPr>
                <w:b/>
                <w:bCs/>
                <w:color w:val="FFFFFF"/>
              </w:rPr>
            </w:pPr>
            <w:r w:rsidRPr="00552E0E">
              <w:rPr>
                <w:b/>
                <w:color w:val="FFFFFF"/>
              </w:rPr>
              <w:t>Proceso “Codificación de Proyecto”</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t>PROPÓSITO</w:t>
            </w:r>
          </w:p>
        </w:tc>
        <w:tc>
          <w:tcPr>
            <w:tcW w:w="6397" w:type="dxa"/>
            <w:gridSpan w:val="3"/>
          </w:tcPr>
          <w:p w:rsidR="003F6E0E" w:rsidRPr="00552E0E" w:rsidRDefault="003F6E0E" w:rsidP="00B40C57">
            <w:pPr>
              <w:jc w:val="both"/>
            </w:pPr>
            <w:r w:rsidRPr="00552E0E">
              <w:t>El presente proceso tiene como propósito el cumplimiento del siguiente objetivo:</w:t>
            </w:r>
          </w:p>
          <w:p w:rsidR="003F6E0E" w:rsidRPr="00552E0E" w:rsidRDefault="003F6E0E" w:rsidP="00B40C57">
            <w:pPr>
              <w:jc w:val="both"/>
            </w:pPr>
            <w:r w:rsidRPr="00552E0E">
              <w:rPr>
                <w:b/>
              </w:rPr>
              <w:t>OSE 1:</w:t>
            </w:r>
            <w:r w:rsidRPr="00552E0E">
              <w:t xml:space="preserve"> Impulsar una gestión dinámica, participativa y descentralizada que promueva el compromiso de las instituciones educativas  con el  proceso de regionalización del país, desde la propuesta educativa de FYA.</w:t>
            </w:r>
          </w:p>
          <w:p w:rsidR="003F6E0E" w:rsidRPr="00552E0E" w:rsidRDefault="003F6E0E" w:rsidP="00B40C57">
            <w:pPr>
              <w:jc w:val="both"/>
            </w:pPr>
            <w:r w:rsidRPr="00552E0E">
              <w:rPr>
                <w:b/>
              </w:rPr>
              <w:t xml:space="preserve">OSE 3: </w:t>
            </w:r>
            <w:r w:rsidRPr="00552E0E">
              <w:t>Lograr una educación técnica cualificada acorde con las necesidades del mercado laboral, conducente al desarrollo local, regional y nacional.</w:t>
            </w:r>
          </w:p>
          <w:p w:rsidR="003F6E0E" w:rsidRPr="00552E0E" w:rsidRDefault="003F6E0E" w:rsidP="00B40C57">
            <w:pPr>
              <w:jc w:val="both"/>
            </w:pPr>
            <w:r w:rsidRPr="00552E0E">
              <w:rPr>
                <w:b/>
              </w:rPr>
              <w:t xml:space="preserve">OSE 5: </w:t>
            </w:r>
            <w:r w:rsidRPr="00552E0E">
              <w:rPr>
                <w:lang w:val="es-PE"/>
              </w:rPr>
              <w:t>Ampliar la acción educativa de FyA tanto formal como alternativa en los sectores  más pobres  de la sierra y selva para contribuir en la mejora de su calidad de vida y tener una mayor incidencia en la educación pública.</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t>RESPONSABLE</w:t>
            </w:r>
          </w:p>
        </w:tc>
        <w:tc>
          <w:tcPr>
            <w:tcW w:w="2170" w:type="dxa"/>
          </w:tcPr>
          <w:p w:rsidR="003F6E0E" w:rsidRPr="00552E0E" w:rsidRDefault="003F6E0E" w:rsidP="00B40C57">
            <w:pPr>
              <w:jc w:val="both"/>
            </w:pPr>
            <w:r w:rsidRPr="00552E0E">
              <w:t>Departamento de Contabilidad</w:t>
            </w:r>
          </w:p>
        </w:tc>
        <w:tc>
          <w:tcPr>
            <w:tcW w:w="2132" w:type="dxa"/>
            <w:shd w:val="clear" w:color="auto" w:fill="D9D9D9"/>
            <w:vAlign w:val="center"/>
          </w:tcPr>
          <w:p w:rsidR="003F6E0E" w:rsidRPr="00552E0E" w:rsidRDefault="003F6E0E" w:rsidP="00B40C57">
            <w:pPr>
              <w:jc w:val="both"/>
              <w:rPr>
                <w:b/>
              </w:rPr>
            </w:pPr>
            <w:r w:rsidRPr="00552E0E">
              <w:rPr>
                <w:b/>
              </w:rPr>
              <w:t>BASE LEGAL</w:t>
            </w:r>
          </w:p>
        </w:tc>
        <w:tc>
          <w:tcPr>
            <w:tcW w:w="2095" w:type="dxa"/>
          </w:tcPr>
          <w:p w:rsidR="003F6E0E" w:rsidRPr="00552E0E" w:rsidRDefault="003F6E0E" w:rsidP="00B40C57">
            <w:pPr>
              <w:jc w:val="both"/>
            </w:pPr>
            <w:r w:rsidRPr="00552E0E">
              <w:t>No Aplica</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t>ACTORES DEL PROCESO</w:t>
            </w:r>
          </w:p>
        </w:tc>
        <w:tc>
          <w:tcPr>
            <w:tcW w:w="6397" w:type="dxa"/>
            <w:gridSpan w:val="3"/>
          </w:tcPr>
          <w:p w:rsidR="006A2ABB" w:rsidRPr="005E14F9" w:rsidRDefault="003F6E0E" w:rsidP="006A2ABB">
            <w:pPr>
              <w:jc w:val="both"/>
              <w:rPr>
                <w:lang w:val="es-PE"/>
              </w:rPr>
            </w:pPr>
            <w:r w:rsidRPr="006A2ABB">
              <w:rPr>
                <w:bCs/>
                <w:u w:val="single"/>
              </w:rPr>
              <w:t>Contador</w:t>
            </w:r>
            <w:r w:rsidR="006A2ABB">
              <w:rPr>
                <w:bCs/>
              </w:rPr>
              <w:t>:</w:t>
            </w:r>
            <w:r w:rsidR="006A2ABB">
              <w:t xml:space="preserve"> Persona encargada de verificar que los recursos financieros sean suficientes para cubrir el plan de pagos, revisar la documentación para realizar pagos, revisar conciliaciones bancarias, entre otros.</w:t>
            </w:r>
          </w:p>
          <w:p w:rsidR="006A2ABB" w:rsidRPr="006A2ABB" w:rsidRDefault="006A2ABB" w:rsidP="00B40C57">
            <w:pPr>
              <w:jc w:val="both"/>
              <w:rPr>
                <w:bCs/>
              </w:rPr>
            </w:pPr>
          </w:p>
          <w:p w:rsidR="003F6E0E" w:rsidRPr="006A2ABB" w:rsidRDefault="003F6E0E" w:rsidP="00B40C57">
            <w:pPr>
              <w:jc w:val="both"/>
              <w:rPr>
                <w:bCs/>
              </w:rPr>
            </w:pPr>
            <w:r w:rsidRPr="006A2ABB">
              <w:rPr>
                <w:bCs/>
                <w:u w:val="single"/>
              </w:rPr>
              <w:t>Jefe del Departamento de Proyectos</w:t>
            </w:r>
            <w:r w:rsidR="006A2ABB">
              <w:rPr>
                <w:bCs/>
              </w:rPr>
              <w:t>:</w:t>
            </w:r>
            <w:r w:rsidR="006A2ABB" w:rsidRPr="00945869">
              <w:t xml:space="preserve"> Persona contratada por la Oficina Central de Fe y Alegría Perú, encargada de la obtención de fuentes de financiamiento y la elaboración del Plan Operativo Anual del Departamento de Proyectos.</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t>CLIENTES INTERNOS</w:t>
            </w:r>
          </w:p>
        </w:tc>
        <w:tc>
          <w:tcPr>
            <w:tcW w:w="2170" w:type="dxa"/>
          </w:tcPr>
          <w:p w:rsidR="003F6E0E" w:rsidRPr="00552E0E" w:rsidRDefault="003F6E0E" w:rsidP="00B40C57">
            <w:pPr>
              <w:jc w:val="both"/>
              <w:rPr>
                <w:bCs/>
                <w:lang w:val="es-PE"/>
              </w:rPr>
            </w:pPr>
            <w:r w:rsidRPr="00552E0E">
              <w:rPr>
                <w:bCs/>
                <w:lang w:val="es-PE"/>
              </w:rPr>
              <w:t>Contador</w:t>
            </w:r>
          </w:p>
        </w:tc>
        <w:tc>
          <w:tcPr>
            <w:tcW w:w="2132" w:type="dxa"/>
            <w:shd w:val="clear" w:color="auto" w:fill="D9D9D9"/>
            <w:vAlign w:val="center"/>
          </w:tcPr>
          <w:p w:rsidR="003F6E0E" w:rsidRPr="00552E0E" w:rsidRDefault="003F6E0E" w:rsidP="00B40C57">
            <w:pPr>
              <w:jc w:val="both"/>
              <w:rPr>
                <w:b/>
                <w:bCs/>
              </w:rPr>
            </w:pPr>
            <w:r w:rsidRPr="00552E0E">
              <w:rPr>
                <w:b/>
                <w:bCs/>
              </w:rPr>
              <w:t>CLIENTE EXTERNO</w:t>
            </w:r>
          </w:p>
        </w:tc>
        <w:tc>
          <w:tcPr>
            <w:tcW w:w="2095" w:type="dxa"/>
          </w:tcPr>
          <w:p w:rsidR="003F6E0E" w:rsidRPr="00552E0E" w:rsidRDefault="003F6E0E" w:rsidP="00B40C57">
            <w:pPr>
              <w:jc w:val="both"/>
              <w:rPr>
                <w:bCs/>
              </w:rPr>
            </w:pPr>
            <w:r w:rsidRPr="00552E0E">
              <w:rPr>
                <w:bCs/>
              </w:rPr>
              <w:t>No Aplica</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t>ALCANCE</w:t>
            </w:r>
          </w:p>
        </w:tc>
        <w:tc>
          <w:tcPr>
            <w:tcW w:w="6397" w:type="dxa"/>
            <w:gridSpan w:val="3"/>
          </w:tcPr>
          <w:p w:rsidR="003F6E0E" w:rsidRPr="00552E0E" w:rsidRDefault="003F6E0E" w:rsidP="00B40C57">
            <w:pPr>
              <w:jc w:val="both"/>
            </w:pPr>
            <w:r w:rsidRPr="00552E0E">
              <w:t>El alcance del presente proceso se encuentra en torno al esfuerzo realizado por el Departamento de Contabilidad y el de Administración para realizar la codificación de un proyecto recién aprobado.</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t>PROCEDIMIENTO</w:t>
            </w:r>
          </w:p>
        </w:tc>
        <w:tc>
          <w:tcPr>
            <w:tcW w:w="6397" w:type="dxa"/>
            <w:gridSpan w:val="3"/>
            <w:vAlign w:val="center"/>
          </w:tcPr>
          <w:p w:rsidR="003F6E0E" w:rsidRPr="00552E0E" w:rsidRDefault="003F6E0E" w:rsidP="008445C7">
            <w:pPr>
              <w:pStyle w:val="Prrafodelista"/>
              <w:keepNext/>
              <w:numPr>
                <w:ilvl w:val="0"/>
                <w:numId w:val="70"/>
              </w:numPr>
              <w:autoSpaceDE w:val="0"/>
              <w:autoSpaceDN w:val="0"/>
              <w:adjustRightInd w:val="0"/>
              <w:jc w:val="both"/>
              <w:rPr>
                <w:bCs/>
              </w:rPr>
            </w:pPr>
            <w:r w:rsidRPr="00552E0E">
              <w:rPr>
                <w:bCs/>
              </w:rPr>
              <w:t xml:space="preserve">Luego de realizarse la aprobación del proyecto, el Jefe del Departamento de Proyectos envía el </w:t>
            </w:r>
            <w:r w:rsidR="00E769F8">
              <w:rPr>
                <w:bCs/>
              </w:rPr>
              <w:t>Convenio</w:t>
            </w:r>
            <w:r w:rsidRPr="00552E0E">
              <w:rPr>
                <w:bCs/>
              </w:rPr>
              <w:t xml:space="preserve"> al Contador para que se realice la codificación del mismo dentro del Sistema Contable.</w:t>
            </w:r>
          </w:p>
          <w:p w:rsidR="003F6E0E" w:rsidRPr="00552E0E" w:rsidRDefault="003F6E0E" w:rsidP="008445C7">
            <w:pPr>
              <w:pStyle w:val="Prrafodelista"/>
              <w:keepNext/>
              <w:numPr>
                <w:ilvl w:val="0"/>
                <w:numId w:val="70"/>
              </w:numPr>
              <w:autoSpaceDE w:val="0"/>
              <w:autoSpaceDN w:val="0"/>
              <w:adjustRightInd w:val="0"/>
              <w:jc w:val="both"/>
              <w:rPr>
                <w:bCs/>
              </w:rPr>
            </w:pPr>
            <w:r w:rsidRPr="00552E0E">
              <w:rPr>
                <w:bCs/>
              </w:rPr>
              <w:t>Dependiendo del tipo de proyecto que es, el Contador codifica el proyecto con un código de 7 dígitos.</w:t>
            </w:r>
          </w:p>
          <w:p w:rsidR="003F6E0E" w:rsidRPr="00552E0E" w:rsidRDefault="003F6E0E" w:rsidP="008445C7">
            <w:pPr>
              <w:pStyle w:val="Prrafodelista"/>
              <w:keepNext/>
              <w:numPr>
                <w:ilvl w:val="0"/>
                <w:numId w:val="70"/>
              </w:numPr>
              <w:autoSpaceDE w:val="0"/>
              <w:autoSpaceDN w:val="0"/>
              <w:adjustRightInd w:val="0"/>
              <w:jc w:val="both"/>
              <w:rPr>
                <w:bCs/>
              </w:rPr>
            </w:pPr>
            <w:r w:rsidRPr="00552E0E">
              <w:rPr>
                <w:bCs/>
              </w:rPr>
              <w:t xml:space="preserve">Tras ingresarla en el Sistema Contable, el Contador verifica su correcto registro. En caso hubieran errores, </w:t>
            </w:r>
            <w:r w:rsidR="00E769F8">
              <w:rPr>
                <w:bCs/>
              </w:rPr>
              <w:lastRenderedPageBreak/>
              <w:t>realiza las</w:t>
            </w:r>
            <w:r w:rsidRPr="00552E0E">
              <w:rPr>
                <w:bCs/>
              </w:rPr>
              <w:t xml:space="preserve"> modificaciones correspondientes</w:t>
            </w:r>
            <w:r w:rsidR="00E769F8">
              <w:rPr>
                <w:bCs/>
              </w:rPr>
              <w:t>.</w:t>
            </w:r>
          </w:p>
          <w:p w:rsidR="003F6E0E" w:rsidRPr="00552E0E" w:rsidRDefault="003F6E0E" w:rsidP="008445C7">
            <w:pPr>
              <w:pStyle w:val="Prrafodelista"/>
              <w:keepNext/>
              <w:numPr>
                <w:ilvl w:val="0"/>
                <w:numId w:val="70"/>
              </w:numPr>
              <w:autoSpaceDE w:val="0"/>
              <w:autoSpaceDN w:val="0"/>
              <w:adjustRightInd w:val="0"/>
              <w:jc w:val="both"/>
              <w:rPr>
                <w:bCs/>
              </w:rPr>
            </w:pPr>
            <w:r w:rsidRPr="00552E0E">
              <w:rPr>
                <w:bCs/>
              </w:rPr>
              <w:t>Finalmente, cuando el registro esté debidamente ingresado, el Contador le informa al Departamento de Planificación sobre la nueva codificación del proyecto para que se realice el control sobre el proyecto.</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lastRenderedPageBreak/>
              <w:t>PROCESOS RELACIONADOS</w:t>
            </w:r>
          </w:p>
        </w:tc>
        <w:tc>
          <w:tcPr>
            <w:tcW w:w="6397" w:type="dxa"/>
            <w:gridSpan w:val="3"/>
            <w:vAlign w:val="center"/>
          </w:tcPr>
          <w:p w:rsidR="003F6E0E" w:rsidRPr="00552E0E" w:rsidRDefault="003F6E0E" w:rsidP="00950CBF">
            <w:pPr>
              <w:keepNext/>
              <w:autoSpaceDE w:val="0"/>
              <w:autoSpaceDN w:val="0"/>
              <w:adjustRightInd w:val="0"/>
              <w:jc w:val="both"/>
              <w:rPr>
                <w:bCs/>
              </w:rPr>
            </w:pPr>
            <w:r w:rsidRPr="00552E0E">
              <w:rPr>
                <w:bCs/>
              </w:rPr>
              <w:t>No Aplica</w:t>
            </w:r>
          </w:p>
        </w:tc>
      </w:tr>
    </w:tbl>
    <w:p w:rsidR="00950CBF" w:rsidRPr="00950CBF" w:rsidRDefault="00950CBF" w:rsidP="00950CBF">
      <w:pPr>
        <w:pStyle w:val="Epgrafe"/>
        <w:jc w:val="center"/>
        <w:rPr>
          <w:sz w:val="24"/>
          <w:szCs w:val="24"/>
        </w:rPr>
      </w:pPr>
      <w:bookmarkStart w:id="202" w:name="_Toc296548058"/>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Pr>
          <w:noProof/>
          <w:sz w:val="24"/>
          <w:szCs w:val="24"/>
        </w:rPr>
        <w:t>42</w:t>
      </w:r>
      <w:r w:rsidRPr="00950CBF">
        <w:rPr>
          <w:sz w:val="24"/>
          <w:szCs w:val="24"/>
        </w:rPr>
        <w:fldChar w:fldCharType="end"/>
      </w:r>
      <w:r w:rsidRPr="00950CBF">
        <w:rPr>
          <w:b w:val="0"/>
          <w:sz w:val="24"/>
          <w:szCs w:val="24"/>
        </w:rPr>
        <w:t xml:space="preserve"> - Definición del Proceso “Codificación de Proyecto”</w:t>
      </w:r>
      <w:bookmarkEnd w:id="202"/>
    </w:p>
    <w:p w:rsidR="003F6E0E" w:rsidRDefault="003F6E0E" w:rsidP="003F6E0E">
      <w:pPr>
        <w:jc w:val="center"/>
      </w:pPr>
      <w:r w:rsidRPr="00950CBF">
        <w:rPr>
          <w:b/>
        </w:rPr>
        <w:t xml:space="preserve">Fuente: </w:t>
      </w:r>
      <w:r w:rsidRPr="00950CBF">
        <w:t>Elaboración Propia</w:t>
      </w:r>
    </w:p>
    <w:p w:rsidR="003F6E0E" w:rsidRPr="00552E0E" w:rsidRDefault="003F6E0E" w:rsidP="003F6E0E">
      <w:pPr>
        <w:jc w:val="center"/>
        <w:sectPr w:rsidR="003F6E0E" w:rsidRPr="00552E0E" w:rsidSect="00B40C57">
          <w:pgSz w:w="11906" w:h="16838"/>
          <w:pgMar w:top="1418" w:right="1701" w:bottom="1418" w:left="1701" w:header="709" w:footer="709" w:gutter="0"/>
          <w:cols w:space="708"/>
          <w:docGrid w:linePitch="360"/>
        </w:sectPr>
      </w:pPr>
    </w:p>
    <w:p w:rsidR="00E769F8" w:rsidRDefault="00E769F8" w:rsidP="00FA18EF">
      <w:pPr>
        <w:keepNext/>
        <w:jc w:val="center"/>
      </w:pPr>
    </w:p>
    <w:p w:rsidR="00E769F8" w:rsidRDefault="00E769F8" w:rsidP="00FA18EF">
      <w:pPr>
        <w:keepNext/>
        <w:jc w:val="center"/>
      </w:pPr>
    </w:p>
    <w:p w:rsidR="00E769F8" w:rsidRDefault="00E769F8" w:rsidP="00FA18EF">
      <w:pPr>
        <w:keepNext/>
        <w:jc w:val="center"/>
      </w:pPr>
    </w:p>
    <w:p w:rsidR="00E769F8" w:rsidRDefault="00E769F8" w:rsidP="00FA18EF">
      <w:pPr>
        <w:keepNext/>
        <w:jc w:val="center"/>
      </w:pPr>
    </w:p>
    <w:p w:rsidR="00FA18EF" w:rsidRPr="00FA18EF" w:rsidRDefault="00E769F8" w:rsidP="00FA18EF">
      <w:pPr>
        <w:keepNext/>
        <w:jc w:val="center"/>
      </w:pPr>
      <w:r>
        <w:rPr>
          <w:noProof/>
          <w:lang w:val="es-PE" w:eastAsia="es-PE"/>
        </w:rPr>
        <w:drawing>
          <wp:inline distT="0" distB="0" distL="0" distR="0" wp14:anchorId="7473B769" wp14:editId="1650278A">
            <wp:extent cx="8891270" cy="3350218"/>
            <wp:effectExtent l="0" t="0" r="5080" b="3175"/>
            <wp:docPr id="7" name="Imagen 7" descr="D:\Documents and Settings\Jose\Escritorio\Modificados\Codificación de Proyec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ocuments and Settings\Jose\Escritorio\Modificados\Codificación de Proyecto.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8891270" cy="3350218"/>
                    </a:xfrm>
                    <a:prstGeom prst="rect">
                      <a:avLst/>
                    </a:prstGeom>
                    <a:noFill/>
                    <a:ln>
                      <a:noFill/>
                    </a:ln>
                  </pic:spPr>
                </pic:pic>
              </a:graphicData>
            </a:graphic>
          </wp:inline>
        </w:drawing>
      </w:r>
    </w:p>
    <w:p w:rsidR="003F6E0E" w:rsidRPr="00FA18EF" w:rsidRDefault="00FA18EF" w:rsidP="00FA18EF">
      <w:pPr>
        <w:pStyle w:val="Epgrafe"/>
        <w:jc w:val="center"/>
        <w:rPr>
          <w:sz w:val="24"/>
          <w:szCs w:val="24"/>
        </w:rPr>
      </w:pPr>
      <w:bookmarkStart w:id="203" w:name="_Toc296466289"/>
      <w:bookmarkStart w:id="204" w:name="_Toc296636137"/>
      <w:r w:rsidRPr="00FA18EF">
        <w:rPr>
          <w:sz w:val="24"/>
          <w:szCs w:val="24"/>
        </w:rPr>
        <w:t xml:space="preserve">Figura 3. </w:t>
      </w:r>
      <w:r w:rsidRPr="00FA18EF">
        <w:rPr>
          <w:sz w:val="24"/>
          <w:szCs w:val="24"/>
        </w:rPr>
        <w:fldChar w:fldCharType="begin"/>
      </w:r>
      <w:r w:rsidRPr="00FA18EF">
        <w:rPr>
          <w:sz w:val="24"/>
          <w:szCs w:val="24"/>
        </w:rPr>
        <w:instrText xml:space="preserve"> SEQ Figura_3. \* ARABIC </w:instrText>
      </w:r>
      <w:r w:rsidRPr="00FA18EF">
        <w:rPr>
          <w:sz w:val="24"/>
          <w:szCs w:val="24"/>
        </w:rPr>
        <w:fldChar w:fldCharType="separate"/>
      </w:r>
      <w:r w:rsidR="00DE4F66">
        <w:rPr>
          <w:noProof/>
          <w:sz w:val="24"/>
          <w:szCs w:val="24"/>
        </w:rPr>
        <w:t>25</w:t>
      </w:r>
      <w:r w:rsidRPr="00FA18EF">
        <w:rPr>
          <w:sz w:val="24"/>
          <w:szCs w:val="24"/>
        </w:rPr>
        <w:fldChar w:fldCharType="end"/>
      </w:r>
      <w:r w:rsidRPr="00FA18EF">
        <w:rPr>
          <w:b w:val="0"/>
          <w:sz w:val="24"/>
          <w:szCs w:val="24"/>
        </w:rPr>
        <w:t xml:space="preserve"> – Diagrama de Procesos: Proceso "Codificación de Proyecto"</w:t>
      </w:r>
      <w:bookmarkEnd w:id="203"/>
      <w:bookmarkEnd w:id="204"/>
    </w:p>
    <w:p w:rsidR="003F6E0E" w:rsidRDefault="003F6E0E" w:rsidP="003F6E0E">
      <w:pPr>
        <w:jc w:val="center"/>
      </w:pPr>
      <w:r w:rsidRPr="00FA18EF">
        <w:rPr>
          <w:b/>
        </w:rPr>
        <w:t xml:space="preserve">Fuente: </w:t>
      </w:r>
      <w:r w:rsidRPr="00FA18EF">
        <w:t>Elaboración Propia</w:t>
      </w:r>
    </w:p>
    <w:p w:rsidR="00E769F8" w:rsidRDefault="00E769F8" w:rsidP="003F6E0E">
      <w:pPr>
        <w:jc w:val="center"/>
      </w:pPr>
    </w:p>
    <w:p w:rsidR="00E769F8" w:rsidRDefault="00E769F8" w:rsidP="003F6E0E">
      <w:pPr>
        <w:jc w:val="center"/>
      </w:pPr>
    </w:p>
    <w:p w:rsidR="00E769F8" w:rsidRDefault="00E769F8" w:rsidP="003F6E0E">
      <w:pPr>
        <w:jc w:val="center"/>
      </w:pPr>
    </w:p>
    <w:p w:rsidR="00E769F8" w:rsidRDefault="00E769F8" w:rsidP="003F6E0E">
      <w:pPr>
        <w:jc w:val="center"/>
      </w:pPr>
    </w:p>
    <w:p w:rsidR="003F6E0E" w:rsidRPr="00552E0E" w:rsidRDefault="003F6E0E" w:rsidP="003F6E0E">
      <w:pPr>
        <w:jc w:val="cente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3"/>
        <w:gridCol w:w="1445"/>
        <w:gridCol w:w="1615"/>
        <w:gridCol w:w="1507"/>
        <w:gridCol w:w="3236"/>
        <w:gridCol w:w="1985"/>
        <w:gridCol w:w="1615"/>
        <w:gridCol w:w="2312"/>
      </w:tblGrid>
      <w:tr w:rsidR="00E769F8" w:rsidRPr="00552E0E" w:rsidTr="00E769F8">
        <w:trPr>
          <w:trHeight w:val="495"/>
        </w:trPr>
        <w:tc>
          <w:tcPr>
            <w:tcW w:w="177" w:type="pct"/>
            <w:shd w:val="clear" w:color="auto" w:fill="000000"/>
            <w:vAlign w:val="center"/>
          </w:tcPr>
          <w:p w:rsidR="00E769F8" w:rsidRPr="00860602" w:rsidRDefault="00E769F8" w:rsidP="00B40C57">
            <w:pPr>
              <w:jc w:val="center"/>
              <w:rPr>
                <w:b/>
                <w:bCs/>
                <w:color w:val="FFFFFF"/>
                <w:sz w:val="22"/>
                <w:szCs w:val="22"/>
                <w:lang w:val="es-PE" w:eastAsia="es-PE"/>
              </w:rPr>
            </w:pPr>
            <w:r w:rsidRPr="00860602">
              <w:rPr>
                <w:b/>
                <w:color w:val="FFFFFF"/>
                <w:sz w:val="22"/>
                <w:szCs w:val="22"/>
                <w:lang w:val="es-PE" w:eastAsia="es-PE"/>
              </w:rPr>
              <w:lastRenderedPageBreak/>
              <w:t>N°</w:t>
            </w:r>
          </w:p>
        </w:tc>
        <w:tc>
          <w:tcPr>
            <w:tcW w:w="508" w:type="pct"/>
            <w:shd w:val="clear" w:color="auto" w:fill="000000"/>
            <w:vAlign w:val="center"/>
          </w:tcPr>
          <w:p w:rsidR="00E769F8" w:rsidRPr="00860602" w:rsidRDefault="00E769F8" w:rsidP="00B40C57">
            <w:pPr>
              <w:jc w:val="center"/>
              <w:rPr>
                <w:b/>
                <w:bCs/>
                <w:color w:val="FFFFFF"/>
                <w:sz w:val="22"/>
                <w:szCs w:val="22"/>
                <w:lang w:val="es-PE" w:eastAsia="es-PE"/>
              </w:rPr>
            </w:pPr>
            <w:r w:rsidRPr="00860602">
              <w:rPr>
                <w:b/>
                <w:color w:val="FFFFFF"/>
                <w:sz w:val="22"/>
                <w:szCs w:val="22"/>
                <w:lang w:val="es-PE" w:eastAsia="es-PE"/>
              </w:rPr>
              <w:t>ENTRADA</w:t>
            </w:r>
          </w:p>
        </w:tc>
        <w:tc>
          <w:tcPr>
            <w:tcW w:w="568" w:type="pct"/>
            <w:shd w:val="clear" w:color="auto" w:fill="000000"/>
            <w:vAlign w:val="center"/>
          </w:tcPr>
          <w:p w:rsidR="00E769F8" w:rsidRPr="00860602" w:rsidRDefault="00E769F8" w:rsidP="00B40C57">
            <w:pPr>
              <w:jc w:val="center"/>
              <w:rPr>
                <w:b/>
                <w:bCs/>
                <w:color w:val="FFFFFF"/>
                <w:sz w:val="22"/>
                <w:szCs w:val="22"/>
                <w:lang w:val="es-PE" w:eastAsia="es-PE"/>
              </w:rPr>
            </w:pPr>
            <w:r w:rsidRPr="00860602">
              <w:rPr>
                <w:b/>
                <w:color w:val="FFFFFF"/>
                <w:sz w:val="22"/>
                <w:szCs w:val="22"/>
                <w:lang w:val="es-PE" w:eastAsia="es-PE"/>
              </w:rPr>
              <w:t>ACTIVIDAD</w:t>
            </w:r>
          </w:p>
        </w:tc>
        <w:tc>
          <w:tcPr>
            <w:tcW w:w="530" w:type="pct"/>
            <w:shd w:val="clear" w:color="auto" w:fill="000000"/>
            <w:vAlign w:val="center"/>
          </w:tcPr>
          <w:p w:rsidR="00E769F8" w:rsidRPr="00860602" w:rsidRDefault="00E769F8" w:rsidP="00B40C57">
            <w:pPr>
              <w:jc w:val="center"/>
              <w:rPr>
                <w:b/>
                <w:bCs/>
                <w:color w:val="FFFFFF"/>
                <w:sz w:val="22"/>
                <w:szCs w:val="22"/>
                <w:lang w:val="es-PE" w:eastAsia="es-PE"/>
              </w:rPr>
            </w:pPr>
            <w:r w:rsidRPr="00860602">
              <w:rPr>
                <w:b/>
                <w:color w:val="FFFFFF"/>
                <w:sz w:val="22"/>
                <w:szCs w:val="22"/>
                <w:lang w:val="es-PE" w:eastAsia="es-PE"/>
              </w:rPr>
              <w:t>SALIDA</w:t>
            </w:r>
          </w:p>
        </w:tc>
        <w:tc>
          <w:tcPr>
            <w:tcW w:w="1138" w:type="pct"/>
            <w:shd w:val="clear" w:color="auto" w:fill="000000"/>
            <w:vAlign w:val="center"/>
          </w:tcPr>
          <w:p w:rsidR="00E769F8" w:rsidRPr="00860602" w:rsidRDefault="00E769F8" w:rsidP="00B40C57">
            <w:pPr>
              <w:jc w:val="center"/>
              <w:rPr>
                <w:b/>
                <w:bCs/>
                <w:color w:val="FFFFFF"/>
                <w:sz w:val="22"/>
                <w:szCs w:val="22"/>
                <w:lang w:val="es-PE" w:eastAsia="es-PE"/>
              </w:rPr>
            </w:pPr>
            <w:r w:rsidRPr="00860602">
              <w:rPr>
                <w:b/>
                <w:color w:val="FFFFFF"/>
                <w:sz w:val="22"/>
                <w:szCs w:val="22"/>
                <w:lang w:val="es-PE" w:eastAsia="es-PE"/>
              </w:rPr>
              <w:t>DESCRIPCIÓN</w:t>
            </w:r>
          </w:p>
        </w:tc>
        <w:tc>
          <w:tcPr>
            <w:tcW w:w="698" w:type="pct"/>
            <w:shd w:val="clear" w:color="auto" w:fill="000000"/>
            <w:vAlign w:val="center"/>
          </w:tcPr>
          <w:p w:rsidR="00E769F8" w:rsidRPr="00860602" w:rsidRDefault="00E769F8" w:rsidP="00B40C57">
            <w:pPr>
              <w:jc w:val="center"/>
              <w:rPr>
                <w:b/>
                <w:bCs/>
                <w:color w:val="FFFFFF"/>
                <w:sz w:val="22"/>
                <w:szCs w:val="22"/>
                <w:lang w:val="es-PE" w:eastAsia="es-PE"/>
              </w:rPr>
            </w:pPr>
            <w:r w:rsidRPr="00860602">
              <w:rPr>
                <w:b/>
                <w:color w:val="FFFFFF"/>
                <w:sz w:val="22"/>
                <w:szCs w:val="22"/>
                <w:lang w:val="es-PE" w:eastAsia="es-PE"/>
              </w:rPr>
              <w:t>RESPONSABLE</w:t>
            </w:r>
          </w:p>
        </w:tc>
        <w:tc>
          <w:tcPr>
            <w:tcW w:w="568" w:type="pct"/>
            <w:shd w:val="clear" w:color="auto" w:fill="000000"/>
            <w:vAlign w:val="center"/>
          </w:tcPr>
          <w:p w:rsidR="00E769F8" w:rsidRPr="00860602" w:rsidRDefault="00E769F8" w:rsidP="00B40C57">
            <w:pPr>
              <w:jc w:val="center"/>
              <w:rPr>
                <w:b/>
                <w:bCs/>
                <w:color w:val="FFFFFF"/>
                <w:sz w:val="22"/>
                <w:szCs w:val="22"/>
                <w:lang w:val="es-PE" w:eastAsia="es-PE"/>
              </w:rPr>
            </w:pPr>
            <w:r w:rsidRPr="00860602">
              <w:rPr>
                <w:b/>
                <w:color w:val="FFFFFF"/>
                <w:sz w:val="22"/>
                <w:szCs w:val="22"/>
                <w:lang w:val="es-PE" w:eastAsia="es-PE"/>
              </w:rPr>
              <w:t>TIPO ACTIVIDAD</w:t>
            </w:r>
          </w:p>
        </w:tc>
        <w:tc>
          <w:tcPr>
            <w:tcW w:w="813" w:type="pct"/>
            <w:shd w:val="clear" w:color="auto" w:fill="000000"/>
            <w:vAlign w:val="center"/>
          </w:tcPr>
          <w:p w:rsidR="00E769F8" w:rsidRPr="00860602" w:rsidRDefault="00E769F8" w:rsidP="00B40C57">
            <w:pPr>
              <w:jc w:val="center"/>
              <w:rPr>
                <w:b/>
                <w:color w:val="FFFFFF"/>
                <w:sz w:val="22"/>
                <w:szCs w:val="22"/>
                <w:lang w:val="es-PE" w:eastAsia="es-PE"/>
              </w:rPr>
            </w:pPr>
            <w:r w:rsidRPr="00860602">
              <w:rPr>
                <w:b/>
                <w:color w:val="FFFFFF"/>
                <w:sz w:val="22"/>
                <w:szCs w:val="22"/>
                <w:lang w:val="es-PE" w:eastAsia="es-PE"/>
              </w:rPr>
              <w:t>MACROPROCESO</w:t>
            </w:r>
          </w:p>
        </w:tc>
      </w:tr>
      <w:tr w:rsidR="00E769F8" w:rsidRPr="00552E0E" w:rsidTr="00E769F8">
        <w:trPr>
          <w:trHeight w:val="450"/>
        </w:trPr>
        <w:tc>
          <w:tcPr>
            <w:tcW w:w="177" w:type="pct"/>
            <w:shd w:val="clear" w:color="auto" w:fill="C0C0C0"/>
            <w:vAlign w:val="center"/>
          </w:tcPr>
          <w:p w:rsidR="00E769F8" w:rsidRPr="00552E0E" w:rsidRDefault="00E769F8" w:rsidP="00B40C57">
            <w:pPr>
              <w:jc w:val="center"/>
              <w:rPr>
                <w:b/>
                <w:bCs/>
                <w:sz w:val="18"/>
                <w:szCs w:val="18"/>
                <w:lang w:val="es-PE" w:eastAsia="es-PE"/>
              </w:rPr>
            </w:pPr>
            <w:r w:rsidRPr="00552E0E">
              <w:rPr>
                <w:b/>
                <w:bCs/>
                <w:sz w:val="18"/>
                <w:szCs w:val="18"/>
                <w:lang w:val="es-PE" w:eastAsia="es-PE"/>
              </w:rPr>
              <w:t>1.</w:t>
            </w:r>
          </w:p>
        </w:tc>
        <w:tc>
          <w:tcPr>
            <w:tcW w:w="508" w:type="pct"/>
            <w:shd w:val="clear" w:color="auto" w:fill="C0C0C0"/>
            <w:vAlign w:val="center"/>
          </w:tcPr>
          <w:p w:rsidR="00E769F8" w:rsidRPr="00552E0E" w:rsidRDefault="00E769F8" w:rsidP="00B40C57">
            <w:pPr>
              <w:pStyle w:val="Prrafodelista"/>
              <w:ind w:left="187"/>
              <w:jc w:val="both"/>
              <w:rPr>
                <w:sz w:val="18"/>
                <w:szCs w:val="18"/>
                <w:lang w:val="es-PE" w:eastAsia="es-PE"/>
              </w:rPr>
            </w:pPr>
          </w:p>
        </w:tc>
        <w:tc>
          <w:tcPr>
            <w:tcW w:w="568" w:type="pct"/>
            <w:shd w:val="clear" w:color="auto" w:fill="C0C0C0"/>
            <w:vAlign w:val="center"/>
          </w:tcPr>
          <w:p w:rsidR="00E769F8" w:rsidRPr="00552E0E" w:rsidRDefault="00E769F8" w:rsidP="00E769F8">
            <w:pPr>
              <w:jc w:val="center"/>
              <w:rPr>
                <w:sz w:val="18"/>
                <w:szCs w:val="18"/>
                <w:lang w:val="es-PE" w:eastAsia="es-PE"/>
              </w:rPr>
            </w:pPr>
            <w:r w:rsidRPr="00552E0E">
              <w:rPr>
                <w:sz w:val="18"/>
                <w:szCs w:val="18"/>
                <w:lang w:val="es-PE" w:eastAsia="es-PE"/>
              </w:rPr>
              <w:t xml:space="preserve">Enviar </w:t>
            </w:r>
            <w:r>
              <w:rPr>
                <w:sz w:val="18"/>
                <w:szCs w:val="18"/>
                <w:lang w:val="es-PE" w:eastAsia="es-PE"/>
              </w:rPr>
              <w:t>Convenio</w:t>
            </w:r>
          </w:p>
        </w:tc>
        <w:tc>
          <w:tcPr>
            <w:tcW w:w="530" w:type="pct"/>
            <w:shd w:val="clear" w:color="auto" w:fill="C0C0C0"/>
            <w:vAlign w:val="center"/>
          </w:tcPr>
          <w:p w:rsidR="00E769F8" w:rsidRPr="00552E0E" w:rsidRDefault="00E769F8" w:rsidP="00E55381">
            <w:pPr>
              <w:pStyle w:val="Prrafodelista"/>
              <w:numPr>
                <w:ilvl w:val="0"/>
                <w:numId w:val="23"/>
              </w:numPr>
              <w:ind w:left="187" w:hanging="187"/>
              <w:jc w:val="both"/>
              <w:rPr>
                <w:sz w:val="18"/>
                <w:szCs w:val="18"/>
                <w:lang w:val="es-PE" w:eastAsia="es-PE"/>
              </w:rPr>
            </w:pPr>
            <w:r>
              <w:rPr>
                <w:sz w:val="18"/>
                <w:szCs w:val="18"/>
                <w:lang w:val="es-PE" w:eastAsia="es-PE"/>
              </w:rPr>
              <w:t>Convenio</w:t>
            </w:r>
          </w:p>
        </w:tc>
        <w:tc>
          <w:tcPr>
            <w:tcW w:w="1138" w:type="pct"/>
            <w:shd w:val="clear" w:color="auto" w:fill="C0C0C0"/>
            <w:vAlign w:val="center"/>
          </w:tcPr>
          <w:p w:rsidR="00E769F8" w:rsidRPr="00552E0E" w:rsidRDefault="00E769F8" w:rsidP="00E769F8">
            <w:pPr>
              <w:jc w:val="both"/>
              <w:rPr>
                <w:sz w:val="18"/>
                <w:szCs w:val="18"/>
                <w:lang w:val="es-PE" w:eastAsia="es-PE"/>
              </w:rPr>
            </w:pPr>
            <w:r w:rsidRPr="00552E0E">
              <w:rPr>
                <w:sz w:val="18"/>
                <w:szCs w:val="18"/>
                <w:lang w:val="es-PE" w:eastAsia="es-PE"/>
              </w:rPr>
              <w:t xml:space="preserve">Luego de haberse aprobado el proyecto, el Jefe del Departamento de Proyectos envía el </w:t>
            </w:r>
            <w:r>
              <w:rPr>
                <w:sz w:val="18"/>
                <w:szCs w:val="18"/>
                <w:lang w:val="es-PE" w:eastAsia="es-PE"/>
              </w:rPr>
              <w:t>Convenio</w:t>
            </w:r>
            <w:r w:rsidRPr="00552E0E">
              <w:rPr>
                <w:sz w:val="18"/>
                <w:szCs w:val="18"/>
                <w:lang w:val="es-PE" w:eastAsia="es-PE"/>
              </w:rPr>
              <w:t xml:space="preserve"> para que el Contador proceda a codificarlo.</w:t>
            </w:r>
          </w:p>
        </w:tc>
        <w:tc>
          <w:tcPr>
            <w:tcW w:w="698" w:type="pct"/>
            <w:shd w:val="clear" w:color="auto" w:fill="C0C0C0"/>
            <w:vAlign w:val="center"/>
          </w:tcPr>
          <w:p w:rsidR="00E769F8" w:rsidRPr="00552E0E" w:rsidRDefault="00E769F8" w:rsidP="00B40C57">
            <w:pPr>
              <w:jc w:val="center"/>
              <w:rPr>
                <w:sz w:val="18"/>
                <w:szCs w:val="18"/>
                <w:lang w:val="es-PE" w:eastAsia="es-PE"/>
              </w:rPr>
            </w:pPr>
            <w:r w:rsidRPr="00552E0E">
              <w:rPr>
                <w:sz w:val="18"/>
                <w:szCs w:val="18"/>
                <w:lang w:val="es-PE" w:eastAsia="es-PE"/>
              </w:rPr>
              <w:t>Jefe de Departamento de Proyectos</w:t>
            </w:r>
          </w:p>
        </w:tc>
        <w:tc>
          <w:tcPr>
            <w:tcW w:w="568" w:type="pct"/>
            <w:shd w:val="clear" w:color="auto" w:fill="C0C0C0"/>
            <w:vAlign w:val="center"/>
          </w:tcPr>
          <w:p w:rsidR="00E769F8" w:rsidRPr="00552E0E" w:rsidRDefault="00E769F8" w:rsidP="00B40C57">
            <w:pPr>
              <w:jc w:val="center"/>
              <w:rPr>
                <w:sz w:val="18"/>
                <w:szCs w:val="18"/>
                <w:lang w:val="es-PE" w:eastAsia="es-PE"/>
              </w:rPr>
            </w:pPr>
            <w:r w:rsidRPr="00552E0E">
              <w:rPr>
                <w:sz w:val="18"/>
                <w:szCs w:val="18"/>
                <w:lang w:val="es-PE" w:eastAsia="es-PE"/>
              </w:rPr>
              <w:t>Manual</w:t>
            </w:r>
          </w:p>
        </w:tc>
        <w:tc>
          <w:tcPr>
            <w:tcW w:w="813" w:type="pct"/>
            <w:shd w:val="clear" w:color="auto" w:fill="C0C0C0"/>
            <w:vAlign w:val="center"/>
          </w:tcPr>
          <w:p w:rsidR="00E769F8" w:rsidRPr="00552E0E" w:rsidRDefault="00E769F8" w:rsidP="00B40C57">
            <w:pPr>
              <w:jc w:val="center"/>
              <w:rPr>
                <w:sz w:val="18"/>
                <w:szCs w:val="18"/>
                <w:lang w:val="es-PE" w:eastAsia="es-PE"/>
              </w:rPr>
            </w:pPr>
            <w:r w:rsidRPr="00552E0E">
              <w:rPr>
                <w:sz w:val="18"/>
                <w:szCs w:val="18"/>
                <w:lang w:val="es-PE" w:eastAsia="es-PE"/>
              </w:rPr>
              <w:t>Contabilidad y Presupuestos</w:t>
            </w:r>
          </w:p>
        </w:tc>
      </w:tr>
      <w:tr w:rsidR="00E769F8" w:rsidRPr="00552E0E" w:rsidTr="00E769F8">
        <w:trPr>
          <w:trHeight w:val="548"/>
        </w:trPr>
        <w:tc>
          <w:tcPr>
            <w:tcW w:w="177" w:type="pct"/>
            <w:vAlign w:val="center"/>
          </w:tcPr>
          <w:p w:rsidR="00E769F8" w:rsidRPr="00552E0E" w:rsidRDefault="00E769F8" w:rsidP="00B40C57">
            <w:pPr>
              <w:jc w:val="center"/>
              <w:rPr>
                <w:b/>
                <w:bCs/>
                <w:sz w:val="18"/>
                <w:szCs w:val="18"/>
                <w:lang w:val="es-PE" w:eastAsia="es-PE"/>
              </w:rPr>
            </w:pPr>
            <w:r w:rsidRPr="00552E0E">
              <w:rPr>
                <w:b/>
                <w:bCs/>
                <w:sz w:val="18"/>
                <w:szCs w:val="18"/>
                <w:lang w:val="es-PE" w:eastAsia="es-PE"/>
              </w:rPr>
              <w:t>2.</w:t>
            </w:r>
          </w:p>
        </w:tc>
        <w:tc>
          <w:tcPr>
            <w:tcW w:w="508" w:type="pct"/>
            <w:vAlign w:val="center"/>
          </w:tcPr>
          <w:p w:rsidR="00E769F8" w:rsidRPr="00552E0E" w:rsidRDefault="00E769F8" w:rsidP="00E55381">
            <w:pPr>
              <w:pStyle w:val="Prrafodelista"/>
              <w:numPr>
                <w:ilvl w:val="0"/>
                <w:numId w:val="23"/>
              </w:numPr>
              <w:ind w:left="187" w:hanging="187"/>
              <w:jc w:val="both"/>
              <w:rPr>
                <w:sz w:val="18"/>
                <w:szCs w:val="18"/>
                <w:lang w:val="es-PE" w:eastAsia="es-PE"/>
              </w:rPr>
            </w:pPr>
            <w:r>
              <w:rPr>
                <w:sz w:val="18"/>
                <w:szCs w:val="18"/>
                <w:lang w:val="es-PE" w:eastAsia="es-PE"/>
              </w:rPr>
              <w:t>Convenio</w:t>
            </w:r>
          </w:p>
        </w:tc>
        <w:tc>
          <w:tcPr>
            <w:tcW w:w="568" w:type="pct"/>
            <w:vAlign w:val="center"/>
          </w:tcPr>
          <w:p w:rsidR="00E769F8" w:rsidRPr="00552E0E" w:rsidRDefault="00E769F8" w:rsidP="00E769F8">
            <w:pPr>
              <w:jc w:val="center"/>
              <w:rPr>
                <w:sz w:val="18"/>
                <w:szCs w:val="18"/>
                <w:lang w:val="es-PE" w:eastAsia="es-PE"/>
              </w:rPr>
            </w:pPr>
            <w:r w:rsidRPr="00552E0E">
              <w:rPr>
                <w:sz w:val="18"/>
                <w:szCs w:val="18"/>
                <w:lang w:val="es-PE" w:eastAsia="es-PE"/>
              </w:rPr>
              <w:t xml:space="preserve">Recibir </w:t>
            </w:r>
            <w:r>
              <w:rPr>
                <w:sz w:val="18"/>
                <w:szCs w:val="18"/>
                <w:lang w:val="es-PE" w:eastAsia="es-PE"/>
              </w:rPr>
              <w:t>Convenio</w:t>
            </w:r>
          </w:p>
        </w:tc>
        <w:tc>
          <w:tcPr>
            <w:tcW w:w="530" w:type="pct"/>
            <w:vAlign w:val="center"/>
          </w:tcPr>
          <w:p w:rsidR="00E769F8" w:rsidRPr="00552E0E" w:rsidRDefault="00E769F8" w:rsidP="00E55381">
            <w:pPr>
              <w:pStyle w:val="Prrafodelista"/>
              <w:numPr>
                <w:ilvl w:val="0"/>
                <w:numId w:val="23"/>
              </w:numPr>
              <w:ind w:left="187" w:hanging="187"/>
              <w:jc w:val="both"/>
              <w:rPr>
                <w:sz w:val="18"/>
                <w:szCs w:val="18"/>
                <w:lang w:val="es-PE" w:eastAsia="es-PE"/>
              </w:rPr>
            </w:pPr>
            <w:r>
              <w:rPr>
                <w:sz w:val="18"/>
                <w:szCs w:val="18"/>
                <w:lang w:val="es-PE" w:eastAsia="es-PE"/>
              </w:rPr>
              <w:t>Convenio recibido</w:t>
            </w:r>
          </w:p>
        </w:tc>
        <w:tc>
          <w:tcPr>
            <w:tcW w:w="1138" w:type="pct"/>
            <w:vAlign w:val="center"/>
          </w:tcPr>
          <w:p w:rsidR="00E769F8" w:rsidRPr="00552E0E" w:rsidRDefault="00E769F8" w:rsidP="00E769F8">
            <w:pPr>
              <w:jc w:val="both"/>
              <w:rPr>
                <w:sz w:val="18"/>
                <w:szCs w:val="18"/>
                <w:lang w:val="es-PE" w:eastAsia="es-PE"/>
              </w:rPr>
            </w:pPr>
            <w:r w:rsidRPr="00552E0E">
              <w:rPr>
                <w:sz w:val="18"/>
                <w:szCs w:val="18"/>
                <w:lang w:val="es-PE" w:eastAsia="es-PE"/>
              </w:rPr>
              <w:t xml:space="preserve">El Contador recibe el </w:t>
            </w:r>
            <w:r>
              <w:rPr>
                <w:sz w:val="18"/>
                <w:szCs w:val="18"/>
                <w:lang w:val="es-PE" w:eastAsia="es-PE"/>
              </w:rPr>
              <w:t>Convenio</w:t>
            </w:r>
            <w:r w:rsidRPr="00552E0E">
              <w:rPr>
                <w:sz w:val="18"/>
                <w:szCs w:val="18"/>
                <w:lang w:val="es-PE" w:eastAsia="es-PE"/>
              </w:rPr>
              <w:t xml:space="preserve"> por parte del Departamento de Proyectos.</w:t>
            </w:r>
          </w:p>
        </w:tc>
        <w:tc>
          <w:tcPr>
            <w:tcW w:w="698" w:type="pct"/>
            <w:vAlign w:val="center"/>
          </w:tcPr>
          <w:p w:rsidR="00E769F8" w:rsidRPr="00552E0E" w:rsidRDefault="00E769F8" w:rsidP="00B40C57">
            <w:pPr>
              <w:jc w:val="center"/>
              <w:rPr>
                <w:sz w:val="18"/>
                <w:szCs w:val="18"/>
                <w:lang w:val="es-PE" w:eastAsia="es-PE"/>
              </w:rPr>
            </w:pPr>
            <w:r w:rsidRPr="00552E0E">
              <w:rPr>
                <w:sz w:val="18"/>
                <w:szCs w:val="18"/>
                <w:lang w:val="es-PE" w:eastAsia="es-PE"/>
              </w:rPr>
              <w:t>Contador</w:t>
            </w:r>
          </w:p>
        </w:tc>
        <w:tc>
          <w:tcPr>
            <w:tcW w:w="568" w:type="pct"/>
            <w:vAlign w:val="center"/>
          </w:tcPr>
          <w:p w:rsidR="00E769F8" w:rsidRPr="00552E0E" w:rsidRDefault="00E769F8" w:rsidP="00B40C57">
            <w:pPr>
              <w:jc w:val="center"/>
              <w:rPr>
                <w:sz w:val="18"/>
                <w:szCs w:val="18"/>
                <w:lang w:val="es-PE" w:eastAsia="es-PE"/>
              </w:rPr>
            </w:pPr>
            <w:r w:rsidRPr="00552E0E">
              <w:rPr>
                <w:sz w:val="18"/>
                <w:szCs w:val="18"/>
                <w:lang w:val="es-PE" w:eastAsia="es-PE"/>
              </w:rPr>
              <w:t>Manual</w:t>
            </w:r>
          </w:p>
        </w:tc>
        <w:tc>
          <w:tcPr>
            <w:tcW w:w="813" w:type="pct"/>
            <w:vAlign w:val="center"/>
          </w:tcPr>
          <w:p w:rsidR="00E769F8" w:rsidRPr="00552E0E" w:rsidRDefault="00E769F8" w:rsidP="00B40C57">
            <w:pPr>
              <w:jc w:val="center"/>
              <w:rPr>
                <w:sz w:val="18"/>
                <w:szCs w:val="18"/>
                <w:lang w:val="es-PE" w:eastAsia="es-PE"/>
              </w:rPr>
            </w:pPr>
            <w:r w:rsidRPr="00552E0E">
              <w:rPr>
                <w:sz w:val="18"/>
                <w:szCs w:val="18"/>
                <w:lang w:val="es-PE" w:eastAsia="es-PE"/>
              </w:rPr>
              <w:t>Contabilidad y Presupuestos</w:t>
            </w:r>
          </w:p>
        </w:tc>
      </w:tr>
      <w:tr w:rsidR="00E769F8" w:rsidRPr="00552E0E" w:rsidTr="00E769F8">
        <w:trPr>
          <w:trHeight w:val="841"/>
        </w:trPr>
        <w:tc>
          <w:tcPr>
            <w:tcW w:w="177" w:type="pct"/>
            <w:shd w:val="clear" w:color="auto" w:fill="C0C0C0"/>
            <w:vAlign w:val="center"/>
          </w:tcPr>
          <w:p w:rsidR="00E769F8" w:rsidRPr="00552E0E" w:rsidRDefault="00E769F8" w:rsidP="00B40C57">
            <w:pPr>
              <w:jc w:val="center"/>
              <w:rPr>
                <w:b/>
                <w:bCs/>
                <w:sz w:val="18"/>
                <w:szCs w:val="18"/>
                <w:lang w:val="es-PE" w:eastAsia="es-PE"/>
              </w:rPr>
            </w:pPr>
            <w:r w:rsidRPr="00552E0E">
              <w:rPr>
                <w:b/>
                <w:bCs/>
                <w:sz w:val="18"/>
                <w:szCs w:val="18"/>
                <w:lang w:val="es-PE" w:eastAsia="es-PE"/>
              </w:rPr>
              <w:t>3.</w:t>
            </w:r>
          </w:p>
        </w:tc>
        <w:tc>
          <w:tcPr>
            <w:tcW w:w="508" w:type="pct"/>
            <w:shd w:val="clear" w:color="auto" w:fill="C0C0C0"/>
            <w:vAlign w:val="center"/>
          </w:tcPr>
          <w:p w:rsidR="00E769F8" w:rsidRPr="00552E0E" w:rsidRDefault="00E769F8" w:rsidP="00E55381">
            <w:pPr>
              <w:pStyle w:val="Prrafodelista"/>
              <w:numPr>
                <w:ilvl w:val="0"/>
                <w:numId w:val="23"/>
              </w:numPr>
              <w:ind w:left="187" w:hanging="187"/>
              <w:jc w:val="both"/>
              <w:rPr>
                <w:sz w:val="18"/>
                <w:szCs w:val="18"/>
                <w:lang w:val="es-PE" w:eastAsia="es-PE"/>
              </w:rPr>
            </w:pPr>
            <w:r>
              <w:rPr>
                <w:sz w:val="18"/>
                <w:szCs w:val="18"/>
                <w:lang w:val="es-PE" w:eastAsia="es-PE"/>
              </w:rPr>
              <w:t>Convenio recibido</w:t>
            </w:r>
          </w:p>
        </w:tc>
        <w:tc>
          <w:tcPr>
            <w:tcW w:w="568" w:type="pct"/>
            <w:shd w:val="clear" w:color="auto" w:fill="C0C0C0"/>
            <w:vAlign w:val="center"/>
          </w:tcPr>
          <w:p w:rsidR="00E769F8" w:rsidRPr="00552E0E" w:rsidRDefault="00E769F8" w:rsidP="00B40C57">
            <w:pPr>
              <w:jc w:val="center"/>
              <w:rPr>
                <w:sz w:val="18"/>
                <w:szCs w:val="18"/>
                <w:lang w:val="es-PE" w:eastAsia="es-PE"/>
              </w:rPr>
            </w:pPr>
            <w:r w:rsidRPr="00552E0E">
              <w:rPr>
                <w:sz w:val="18"/>
                <w:szCs w:val="18"/>
                <w:lang w:val="es-PE" w:eastAsia="es-PE"/>
              </w:rPr>
              <w:t>Evaluar Tipo de Proyecto</w:t>
            </w:r>
          </w:p>
        </w:tc>
        <w:tc>
          <w:tcPr>
            <w:tcW w:w="530" w:type="pct"/>
            <w:shd w:val="clear" w:color="auto" w:fill="C0C0C0"/>
            <w:vAlign w:val="center"/>
          </w:tcPr>
          <w:p w:rsidR="00E769F8" w:rsidRPr="00552E0E" w:rsidRDefault="00E769F8" w:rsidP="00E55381">
            <w:pPr>
              <w:pStyle w:val="Prrafodelista"/>
              <w:numPr>
                <w:ilvl w:val="0"/>
                <w:numId w:val="23"/>
              </w:numPr>
              <w:ind w:left="187" w:hanging="187"/>
              <w:jc w:val="both"/>
              <w:rPr>
                <w:sz w:val="18"/>
                <w:szCs w:val="18"/>
                <w:lang w:val="es-PE" w:eastAsia="es-PE"/>
              </w:rPr>
            </w:pPr>
            <w:r w:rsidRPr="00552E0E">
              <w:rPr>
                <w:sz w:val="18"/>
                <w:szCs w:val="18"/>
                <w:lang w:val="es-PE" w:eastAsia="es-PE"/>
              </w:rPr>
              <w:t>Proyecto clasificado</w:t>
            </w:r>
          </w:p>
        </w:tc>
        <w:tc>
          <w:tcPr>
            <w:tcW w:w="1138" w:type="pct"/>
            <w:shd w:val="clear" w:color="auto" w:fill="C0C0C0"/>
            <w:vAlign w:val="center"/>
          </w:tcPr>
          <w:p w:rsidR="00E769F8" w:rsidRPr="00552E0E" w:rsidRDefault="00E769F8" w:rsidP="00B40C57">
            <w:pPr>
              <w:jc w:val="both"/>
              <w:rPr>
                <w:sz w:val="18"/>
                <w:szCs w:val="18"/>
                <w:lang w:val="es-PE" w:eastAsia="es-PE"/>
              </w:rPr>
            </w:pPr>
            <w:r w:rsidRPr="00552E0E">
              <w:rPr>
                <w:sz w:val="18"/>
                <w:szCs w:val="18"/>
                <w:lang w:val="es-PE" w:eastAsia="es-PE"/>
              </w:rPr>
              <w:t>El Contador, según la información recibida, evalúa qué tipo de proyecto es para luego proceder a codificarlo.</w:t>
            </w:r>
          </w:p>
        </w:tc>
        <w:tc>
          <w:tcPr>
            <w:tcW w:w="698" w:type="pct"/>
            <w:shd w:val="clear" w:color="auto" w:fill="C0C0C0"/>
            <w:vAlign w:val="center"/>
          </w:tcPr>
          <w:p w:rsidR="00E769F8" w:rsidRPr="00552E0E" w:rsidRDefault="00E769F8" w:rsidP="00B40C57">
            <w:pPr>
              <w:jc w:val="center"/>
              <w:rPr>
                <w:sz w:val="18"/>
                <w:szCs w:val="18"/>
                <w:lang w:val="es-PE" w:eastAsia="es-PE"/>
              </w:rPr>
            </w:pPr>
            <w:r w:rsidRPr="00552E0E">
              <w:rPr>
                <w:sz w:val="18"/>
                <w:szCs w:val="18"/>
                <w:lang w:val="es-PE" w:eastAsia="es-PE"/>
              </w:rPr>
              <w:t>Contador</w:t>
            </w:r>
          </w:p>
        </w:tc>
        <w:tc>
          <w:tcPr>
            <w:tcW w:w="568" w:type="pct"/>
            <w:shd w:val="clear" w:color="auto" w:fill="C0C0C0"/>
            <w:vAlign w:val="center"/>
          </w:tcPr>
          <w:p w:rsidR="00E769F8" w:rsidRPr="00552E0E" w:rsidRDefault="00E769F8" w:rsidP="00B40C57">
            <w:pPr>
              <w:jc w:val="center"/>
              <w:rPr>
                <w:sz w:val="18"/>
                <w:szCs w:val="18"/>
                <w:lang w:val="es-PE" w:eastAsia="es-PE"/>
              </w:rPr>
            </w:pPr>
            <w:r w:rsidRPr="00552E0E">
              <w:rPr>
                <w:sz w:val="18"/>
                <w:szCs w:val="18"/>
                <w:lang w:val="es-PE" w:eastAsia="es-PE"/>
              </w:rPr>
              <w:t>Manual</w:t>
            </w:r>
          </w:p>
        </w:tc>
        <w:tc>
          <w:tcPr>
            <w:tcW w:w="813" w:type="pct"/>
            <w:shd w:val="clear" w:color="auto" w:fill="C0C0C0"/>
            <w:vAlign w:val="center"/>
          </w:tcPr>
          <w:p w:rsidR="00E769F8" w:rsidRPr="00552E0E" w:rsidRDefault="00E769F8" w:rsidP="00B40C57">
            <w:pPr>
              <w:jc w:val="center"/>
              <w:rPr>
                <w:sz w:val="18"/>
                <w:szCs w:val="18"/>
                <w:lang w:val="es-PE" w:eastAsia="es-PE"/>
              </w:rPr>
            </w:pPr>
            <w:r w:rsidRPr="00552E0E">
              <w:rPr>
                <w:sz w:val="18"/>
                <w:szCs w:val="18"/>
                <w:lang w:val="es-PE" w:eastAsia="es-PE"/>
              </w:rPr>
              <w:t>Contabilidad y Presupuestos</w:t>
            </w:r>
          </w:p>
        </w:tc>
      </w:tr>
      <w:tr w:rsidR="00E769F8" w:rsidRPr="00552E0E" w:rsidTr="00E769F8">
        <w:trPr>
          <w:trHeight w:val="402"/>
        </w:trPr>
        <w:tc>
          <w:tcPr>
            <w:tcW w:w="177" w:type="pct"/>
            <w:vAlign w:val="center"/>
          </w:tcPr>
          <w:p w:rsidR="00E769F8" w:rsidRPr="00552E0E" w:rsidRDefault="00E769F8" w:rsidP="00B40C57">
            <w:pPr>
              <w:jc w:val="center"/>
              <w:rPr>
                <w:b/>
                <w:bCs/>
                <w:sz w:val="18"/>
                <w:szCs w:val="18"/>
                <w:lang w:val="es-PE" w:eastAsia="es-PE"/>
              </w:rPr>
            </w:pPr>
            <w:r w:rsidRPr="00552E0E">
              <w:rPr>
                <w:b/>
                <w:bCs/>
                <w:sz w:val="18"/>
                <w:szCs w:val="18"/>
                <w:lang w:val="es-PE" w:eastAsia="es-PE"/>
              </w:rPr>
              <w:t>4.</w:t>
            </w:r>
          </w:p>
        </w:tc>
        <w:tc>
          <w:tcPr>
            <w:tcW w:w="508" w:type="pct"/>
            <w:vAlign w:val="center"/>
          </w:tcPr>
          <w:p w:rsidR="00E769F8" w:rsidRPr="00552E0E" w:rsidRDefault="00E769F8" w:rsidP="00E55381">
            <w:pPr>
              <w:pStyle w:val="Prrafodelista"/>
              <w:numPr>
                <w:ilvl w:val="0"/>
                <w:numId w:val="23"/>
              </w:numPr>
              <w:ind w:left="187" w:hanging="187"/>
              <w:jc w:val="both"/>
              <w:rPr>
                <w:sz w:val="18"/>
                <w:szCs w:val="18"/>
                <w:lang w:val="es-PE" w:eastAsia="es-PE"/>
              </w:rPr>
            </w:pPr>
            <w:r w:rsidRPr="00552E0E">
              <w:rPr>
                <w:sz w:val="18"/>
                <w:szCs w:val="18"/>
                <w:lang w:val="es-PE" w:eastAsia="es-PE"/>
              </w:rPr>
              <w:t>Proyecto clasificado</w:t>
            </w:r>
          </w:p>
        </w:tc>
        <w:tc>
          <w:tcPr>
            <w:tcW w:w="568" w:type="pct"/>
            <w:vAlign w:val="center"/>
          </w:tcPr>
          <w:p w:rsidR="00E769F8" w:rsidRPr="00552E0E" w:rsidRDefault="00E769F8" w:rsidP="00B40C57">
            <w:pPr>
              <w:jc w:val="center"/>
              <w:rPr>
                <w:sz w:val="18"/>
                <w:szCs w:val="18"/>
                <w:lang w:val="es-PE" w:eastAsia="es-PE"/>
              </w:rPr>
            </w:pPr>
            <w:r w:rsidRPr="00552E0E">
              <w:rPr>
                <w:sz w:val="18"/>
                <w:szCs w:val="18"/>
                <w:lang w:val="es-PE" w:eastAsia="es-PE"/>
              </w:rPr>
              <w:t>Codificar Proyecto</w:t>
            </w:r>
          </w:p>
        </w:tc>
        <w:tc>
          <w:tcPr>
            <w:tcW w:w="530" w:type="pct"/>
            <w:vAlign w:val="center"/>
          </w:tcPr>
          <w:p w:rsidR="00E769F8" w:rsidRPr="00552E0E" w:rsidRDefault="00E769F8" w:rsidP="00E55381">
            <w:pPr>
              <w:pStyle w:val="Prrafodelista"/>
              <w:numPr>
                <w:ilvl w:val="0"/>
                <w:numId w:val="23"/>
              </w:numPr>
              <w:ind w:left="187" w:hanging="187"/>
              <w:jc w:val="both"/>
              <w:rPr>
                <w:sz w:val="18"/>
                <w:szCs w:val="18"/>
                <w:lang w:val="es-PE" w:eastAsia="es-PE"/>
              </w:rPr>
            </w:pPr>
            <w:r w:rsidRPr="00552E0E">
              <w:rPr>
                <w:sz w:val="18"/>
                <w:szCs w:val="18"/>
                <w:lang w:val="es-PE" w:eastAsia="es-PE"/>
              </w:rPr>
              <w:t>Proyecto codificado</w:t>
            </w:r>
          </w:p>
        </w:tc>
        <w:tc>
          <w:tcPr>
            <w:tcW w:w="1138" w:type="pct"/>
            <w:vAlign w:val="center"/>
          </w:tcPr>
          <w:p w:rsidR="00E769F8" w:rsidRPr="00552E0E" w:rsidRDefault="00E769F8" w:rsidP="00B40C57">
            <w:pPr>
              <w:jc w:val="both"/>
              <w:rPr>
                <w:sz w:val="18"/>
                <w:szCs w:val="18"/>
                <w:lang w:val="es-PE" w:eastAsia="es-PE"/>
              </w:rPr>
            </w:pPr>
            <w:r w:rsidRPr="00552E0E">
              <w:rPr>
                <w:sz w:val="18"/>
                <w:szCs w:val="18"/>
                <w:lang w:val="es-PE" w:eastAsia="es-PE"/>
              </w:rPr>
              <w:t>El Contador codifica el proyecto con un código de 7 dígitos:</w:t>
            </w:r>
          </w:p>
          <w:p w:rsidR="00E769F8" w:rsidRPr="00552E0E" w:rsidRDefault="00E769F8" w:rsidP="008445C7">
            <w:pPr>
              <w:pStyle w:val="Prrafodelista"/>
              <w:numPr>
                <w:ilvl w:val="0"/>
                <w:numId w:val="69"/>
              </w:numPr>
              <w:ind w:left="463" w:hanging="218"/>
              <w:jc w:val="both"/>
              <w:rPr>
                <w:sz w:val="18"/>
                <w:szCs w:val="18"/>
                <w:lang w:val="es-PE" w:eastAsia="es-PE"/>
              </w:rPr>
            </w:pPr>
            <w:r w:rsidRPr="00552E0E">
              <w:rPr>
                <w:sz w:val="18"/>
                <w:szCs w:val="18"/>
                <w:lang w:val="es-PE" w:eastAsia="es-PE"/>
              </w:rPr>
              <w:t>1 y 2: correlativo</w:t>
            </w:r>
          </w:p>
          <w:p w:rsidR="00E769F8" w:rsidRPr="00552E0E" w:rsidRDefault="00E769F8" w:rsidP="008445C7">
            <w:pPr>
              <w:pStyle w:val="Prrafodelista"/>
              <w:numPr>
                <w:ilvl w:val="0"/>
                <w:numId w:val="69"/>
              </w:numPr>
              <w:ind w:left="463" w:hanging="218"/>
              <w:jc w:val="both"/>
              <w:rPr>
                <w:sz w:val="18"/>
                <w:szCs w:val="18"/>
                <w:lang w:val="es-PE" w:eastAsia="es-PE"/>
              </w:rPr>
            </w:pPr>
            <w:r w:rsidRPr="00552E0E">
              <w:rPr>
                <w:sz w:val="18"/>
                <w:szCs w:val="18"/>
                <w:lang w:val="es-PE" w:eastAsia="es-PE"/>
              </w:rPr>
              <w:t>3 y 4: financiadora</w:t>
            </w:r>
          </w:p>
          <w:p w:rsidR="00E769F8" w:rsidRPr="00552E0E" w:rsidRDefault="00E769F8" w:rsidP="008445C7">
            <w:pPr>
              <w:pStyle w:val="Prrafodelista"/>
              <w:numPr>
                <w:ilvl w:val="0"/>
                <w:numId w:val="69"/>
              </w:numPr>
              <w:ind w:left="463" w:hanging="218"/>
              <w:jc w:val="both"/>
              <w:rPr>
                <w:sz w:val="18"/>
                <w:szCs w:val="18"/>
                <w:lang w:val="es-PE" w:eastAsia="es-PE"/>
              </w:rPr>
            </w:pPr>
            <w:r w:rsidRPr="00552E0E">
              <w:rPr>
                <w:sz w:val="18"/>
                <w:szCs w:val="18"/>
                <w:lang w:val="es-PE" w:eastAsia="es-PE"/>
              </w:rPr>
              <w:t>5: rubro</w:t>
            </w:r>
          </w:p>
          <w:p w:rsidR="00E769F8" w:rsidRPr="00552E0E" w:rsidRDefault="00E769F8" w:rsidP="008445C7">
            <w:pPr>
              <w:pStyle w:val="Prrafodelista"/>
              <w:numPr>
                <w:ilvl w:val="0"/>
                <w:numId w:val="69"/>
              </w:numPr>
              <w:ind w:left="463" w:hanging="218"/>
              <w:jc w:val="both"/>
              <w:rPr>
                <w:sz w:val="18"/>
                <w:szCs w:val="18"/>
                <w:lang w:val="es-PE" w:eastAsia="es-PE"/>
              </w:rPr>
            </w:pPr>
            <w:r w:rsidRPr="00552E0E">
              <w:rPr>
                <w:sz w:val="18"/>
                <w:szCs w:val="18"/>
                <w:lang w:val="es-PE" w:eastAsia="es-PE"/>
              </w:rPr>
              <w:t>6 y 7: la ubicación</w:t>
            </w:r>
          </w:p>
        </w:tc>
        <w:tc>
          <w:tcPr>
            <w:tcW w:w="698" w:type="pct"/>
            <w:vAlign w:val="center"/>
          </w:tcPr>
          <w:p w:rsidR="00E769F8" w:rsidRPr="00552E0E" w:rsidRDefault="00E769F8" w:rsidP="00B40C57">
            <w:pPr>
              <w:jc w:val="center"/>
              <w:rPr>
                <w:sz w:val="18"/>
                <w:szCs w:val="18"/>
                <w:lang w:val="es-PE" w:eastAsia="es-PE"/>
              </w:rPr>
            </w:pPr>
            <w:r w:rsidRPr="00552E0E">
              <w:rPr>
                <w:sz w:val="18"/>
                <w:szCs w:val="18"/>
                <w:lang w:val="es-PE" w:eastAsia="es-PE"/>
              </w:rPr>
              <w:t>Contador</w:t>
            </w:r>
          </w:p>
        </w:tc>
        <w:tc>
          <w:tcPr>
            <w:tcW w:w="568" w:type="pct"/>
            <w:vAlign w:val="center"/>
          </w:tcPr>
          <w:p w:rsidR="00E769F8" w:rsidRPr="00552E0E" w:rsidRDefault="00E769F8" w:rsidP="00B40C57">
            <w:pPr>
              <w:jc w:val="center"/>
              <w:rPr>
                <w:sz w:val="18"/>
                <w:szCs w:val="18"/>
                <w:lang w:val="es-PE" w:eastAsia="es-PE"/>
              </w:rPr>
            </w:pPr>
            <w:r w:rsidRPr="00552E0E">
              <w:rPr>
                <w:sz w:val="18"/>
                <w:szCs w:val="18"/>
                <w:lang w:val="es-PE" w:eastAsia="es-PE"/>
              </w:rPr>
              <w:t>Manual</w:t>
            </w:r>
          </w:p>
        </w:tc>
        <w:tc>
          <w:tcPr>
            <w:tcW w:w="813" w:type="pct"/>
            <w:vAlign w:val="center"/>
          </w:tcPr>
          <w:p w:rsidR="00E769F8" w:rsidRPr="00552E0E" w:rsidRDefault="00E769F8" w:rsidP="00B40C57">
            <w:pPr>
              <w:jc w:val="center"/>
              <w:rPr>
                <w:sz w:val="18"/>
                <w:szCs w:val="18"/>
                <w:lang w:val="es-PE" w:eastAsia="es-PE"/>
              </w:rPr>
            </w:pPr>
            <w:r w:rsidRPr="00552E0E">
              <w:rPr>
                <w:sz w:val="18"/>
                <w:szCs w:val="18"/>
                <w:lang w:val="es-PE" w:eastAsia="es-PE"/>
              </w:rPr>
              <w:t>Contabilidad y Presupuestos</w:t>
            </w:r>
          </w:p>
        </w:tc>
      </w:tr>
      <w:tr w:rsidR="00E769F8" w:rsidRPr="00552E0E" w:rsidTr="00E769F8">
        <w:trPr>
          <w:trHeight w:val="537"/>
        </w:trPr>
        <w:tc>
          <w:tcPr>
            <w:tcW w:w="177" w:type="pct"/>
            <w:shd w:val="clear" w:color="auto" w:fill="C0C0C0"/>
            <w:vAlign w:val="center"/>
          </w:tcPr>
          <w:p w:rsidR="00E769F8" w:rsidRPr="00552E0E" w:rsidRDefault="00E769F8" w:rsidP="00B40C57">
            <w:pPr>
              <w:jc w:val="center"/>
              <w:rPr>
                <w:b/>
                <w:bCs/>
                <w:sz w:val="18"/>
                <w:szCs w:val="18"/>
                <w:lang w:val="es-PE" w:eastAsia="es-PE"/>
              </w:rPr>
            </w:pPr>
            <w:r w:rsidRPr="00552E0E">
              <w:rPr>
                <w:b/>
                <w:bCs/>
                <w:sz w:val="18"/>
                <w:szCs w:val="18"/>
                <w:lang w:val="es-PE" w:eastAsia="es-PE"/>
              </w:rPr>
              <w:t>5.</w:t>
            </w:r>
          </w:p>
        </w:tc>
        <w:tc>
          <w:tcPr>
            <w:tcW w:w="508" w:type="pct"/>
            <w:shd w:val="clear" w:color="auto" w:fill="C0C0C0"/>
            <w:vAlign w:val="center"/>
          </w:tcPr>
          <w:p w:rsidR="00E769F8" w:rsidRPr="00552E0E" w:rsidRDefault="00E769F8" w:rsidP="001D70A8">
            <w:pPr>
              <w:pStyle w:val="Prrafodelista"/>
              <w:numPr>
                <w:ilvl w:val="0"/>
                <w:numId w:val="23"/>
              </w:numPr>
              <w:ind w:left="187" w:hanging="187"/>
              <w:jc w:val="both"/>
              <w:rPr>
                <w:sz w:val="18"/>
                <w:szCs w:val="18"/>
                <w:lang w:val="es-PE" w:eastAsia="es-PE"/>
              </w:rPr>
            </w:pPr>
            <w:r w:rsidRPr="00552E0E">
              <w:rPr>
                <w:sz w:val="18"/>
                <w:szCs w:val="18"/>
                <w:lang w:val="es-PE" w:eastAsia="es-PE"/>
              </w:rPr>
              <w:t>Codificación del Proyecto con indicaciones</w:t>
            </w:r>
          </w:p>
        </w:tc>
        <w:tc>
          <w:tcPr>
            <w:tcW w:w="568" w:type="pct"/>
            <w:shd w:val="clear" w:color="auto" w:fill="C0C0C0"/>
            <w:vAlign w:val="center"/>
          </w:tcPr>
          <w:p w:rsidR="00E769F8" w:rsidRPr="00552E0E" w:rsidRDefault="00E769F8" w:rsidP="001D70A8">
            <w:pPr>
              <w:jc w:val="center"/>
              <w:rPr>
                <w:sz w:val="18"/>
                <w:szCs w:val="18"/>
                <w:lang w:val="es-PE" w:eastAsia="es-PE"/>
              </w:rPr>
            </w:pPr>
            <w:r w:rsidRPr="00552E0E">
              <w:rPr>
                <w:sz w:val="18"/>
                <w:szCs w:val="18"/>
                <w:lang w:val="es-PE" w:eastAsia="es-PE"/>
              </w:rPr>
              <w:t>Ingresar codificación al Sistema Contable</w:t>
            </w:r>
          </w:p>
        </w:tc>
        <w:tc>
          <w:tcPr>
            <w:tcW w:w="530" w:type="pct"/>
            <w:shd w:val="clear" w:color="auto" w:fill="C0C0C0"/>
            <w:vAlign w:val="center"/>
          </w:tcPr>
          <w:p w:rsidR="00E769F8" w:rsidRPr="00552E0E" w:rsidRDefault="00E769F8" w:rsidP="001D70A8">
            <w:pPr>
              <w:pStyle w:val="Prrafodelista"/>
              <w:numPr>
                <w:ilvl w:val="0"/>
                <w:numId w:val="23"/>
              </w:numPr>
              <w:ind w:left="187" w:hanging="187"/>
              <w:jc w:val="both"/>
              <w:rPr>
                <w:sz w:val="18"/>
                <w:szCs w:val="18"/>
                <w:lang w:val="es-PE" w:eastAsia="es-PE"/>
              </w:rPr>
            </w:pPr>
            <w:r w:rsidRPr="00552E0E">
              <w:rPr>
                <w:sz w:val="18"/>
                <w:szCs w:val="18"/>
                <w:lang w:val="es-PE" w:eastAsia="es-PE"/>
              </w:rPr>
              <w:t>Proyecto codificado en el Sistema Contable</w:t>
            </w:r>
          </w:p>
        </w:tc>
        <w:tc>
          <w:tcPr>
            <w:tcW w:w="1138" w:type="pct"/>
            <w:shd w:val="clear" w:color="auto" w:fill="C0C0C0"/>
            <w:vAlign w:val="center"/>
          </w:tcPr>
          <w:p w:rsidR="00E769F8" w:rsidRPr="00552E0E" w:rsidRDefault="00E769F8" w:rsidP="00E769F8">
            <w:pPr>
              <w:jc w:val="both"/>
              <w:rPr>
                <w:sz w:val="18"/>
                <w:szCs w:val="18"/>
                <w:lang w:val="es-PE" w:eastAsia="es-PE"/>
              </w:rPr>
            </w:pPr>
            <w:r>
              <w:rPr>
                <w:sz w:val="18"/>
                <w:szCs w:val="18"/>
                <w:lang w:val="es-PE" w:eastAsia="es-PE"/>
              </w:rPr>
              <w:t>El Contador</w:t>
            </w:r>
            <w:r w:rsidRPr="00552E0E">
              <w:rPr>
                <w:sz w:val="18"/>
                <w:szCs w:val="18"/>
                <w:lang w:val="es-PE" w:eastAsia="es-PE"/>
              </w:rPr>
              <w:t xml:space="preserve"> ingresa la codificación del Proyecto al Sistema Contable.</w:t>
            </w:r>
          </w:p>
        </w:tc>
        <w:tc>
          <w:tcPr>
            <w:tcW w:w="698" w:type="pct"/>
            <w:shd w:val="clear" w:color="auto" w:fill="C0C0C0"/>
            <w:vAlign w:val="center"/>
          </w:tcPr>
          <w:p w:rsidR="00E769F8" w:rsidRPr="00552E0E" w:rsidRDefault="00E769F8" w:rsidP="00B40C57">
            <w:pPr>
              <w:jc w:val="center"/>
              <w:rPr>
                <w:sz w:val="18"/>
                <w:szCs w:val="18"/>
                <w:lang w:val="es-PE" w:eastAsia="es-PE"/>
              </w:rPr>
            </w:pPr>
            <w:r w:rsidRPr="00552E0E">
              <w:rPr>
                <w:sz w:val="18"/>
                <w:szCs w:val="18"/>
                <w:lang w:val="es-PE" w:eastAsia="es-PE"/>
              </w:rPr>
              <w:t>Contador</w:t>
            </w:r>
          </w:p>
        </w:tc>
        <w:tc>
          <w:tcPr>
            <w:tcW w:w="568" w:type="pct"/>
            <w:shd w:val="clear" w:color="auto" w:fill="C0C0C0"/>
            <w:vAlign w:val="center"/>
          </w:tcPr>
          <w:p w:rsidR="00E769F8" w:rsidRPr="00552E0E" w:rsidRDefault="00E769F8" w:rsidP="00B40C57">
            <w:pPr>
              <w:jc w:val="center"/>
              <w:rPr>
                <w:sz w:val="18"/>
                <w:szCs w:val="18"/>
                <w:lang w:val="es-PE" w:eastAsia="es-PE"/>
              </w:rPr>
            </w:pPr>
            <w:r w:rsidRPr="00552E0E">
              <w:rPr>
                <w:sz w:val="18"/>
                <w:szCs w:val="18"/>
                <w:lang w:val="es-PE" w:eastAsia="es-PE"/>
              </w:rPr>
              <w:t>Manual</w:t>
            </w:r>
          </w:p>
        </w:tc>
        <w:tc>
          <w:tcPr>
            <w:tcW w:w="813" w:type="pct"/>
            <w:shd w:val="clear" w:color="auto" w:fill="C0C0C0"/>
            <w:vAlign w:val="center"/>
          </w:tcPr>
          <w:p w:rsidR="00E769F8" w:rsidRPr="00552E0E" w:rsidRDefault="00E769F8" w:rsidP="00B40C57">
            <w:pPr>
              <w:jc w:val="center"/>
              <w:rPr>
                <w:sz w:val="18"/>
                <w:szCs w:val="18"/>
                <w:lang w:val="es-PE" w:eastAsia="es-PE"/>
              </w:rPr>
            </w:pPr>
            <w:r w:rsidRPr="00552E0E">
              <w:rPr>
                <w:sz w:val="18"/>
                <w:szCs w:val="18"/>
                <w:lang w:val="es-PE" w:eastAsia="es-PE"/>
              </w:rPr>
              <w:t>Contabilidad y Presupuestos</w:t>
            </w:r>
          </w:p>
        </w:tc>
      </w:tr>
      <w:tr w:rsidR="00E769F8" w:rsidRPr="00552E0E" w:rsidTr="00E769F8">
        <w:trPr>
          <w:trHeight w:val="537"/>
        </w:trPr>
        <w:tc>
          <w:tcPr>
            <w:tcW w:w="177" w:type="pct"/>
            <w:vAlign w:val="center"/>
          </w:tcPr>
          <w:p w:rsidR="00E769F8" w:rsidRPr="00552E0E" w:rsidRDefault="00E769F8" w:rsidP="00B40C57">
            <w:pPr>
              <w:jc w:val="center"/>
              <w:rPr>
                <w:b/>
                <w:bCs/>
                <w:sz w:val="18"/>
                <w:szCs w:val="18"/>
                <w:lang w:val="es-PE" w:eastAsia="es-PE"/>
              </w:rPr>
            </w:pPr>
            <w:r w:rsidRPr="00552E0E">
              <w:rPr>
                <w:b/>
                <w:bCs/>
                <w:sz w:val="18"/>
                <w:szCs w:val="18"/>
                <w:lang w:val="es-PE" w:eastAsia="es-PE"/>
              </w:rPr>
              <w:t>6.</w:t>
            </w:r>
          </w:p>
        </w:tc>
        <w:tc>
          <w:tcPr>
            <w:tcW w:w="508" w:type="pct"/>
            <w:vAlign w:val="center"/>
          </w:tcPr>
          <w:p w:rsidR="00E769F8" w:rsidRPr="00552E0E" w:rsidRDefault="00E769F8" w:rsidP="001D70A8">
            <w:pPr>
              <w:pStyle w:val="Prrafodelista"/>
              <w:numPr>
                <w:ilvl w:val="0"/>
                <w:numId w:val="23"/>
              </w:numPr>
              <w:ind w:left="187" w:hanging="187"/>
              <w:jc w:val="both"/>
              <w:rPr>
                <w:sz w:val="18"/>
                <w:szCs w:val="18"/>
                <w:lang w:val="es-PE" w:eastAsia="es-PE"/>
              </w:rPr>
            </w:pPr>
            <w:r w:rsidRPr="00552E0E">
              <w:rPr>
                <w:sz w:val="18"/>
                <w:szCs w:val="18"/>
                <w:lang w:val="es-PE" w:eastAsia="es-PE"/>
              </w:rPr>
              <w:t>Proyecto codificado en el Sistema Contable</w:t>
            </w:r>
          </w:p>
          <w:p w:rsidR="00E769F8" w:rsidRPr="00552E0E" w:rsidRDefault="00E769F8" w:rsidP="001D70A8">
            <w:pPr>
              <w:pStyle w:val="Prrafodelista"/>
              <w:numPr>
                <w:ilvl w:val="0"/>
                <w:numId w:val="23"/>
              </w:numPr>
              <w:ind w:left="187" w:hanging="187"/>
              <w:jc w:val="both"/>
              <w:rPr>
                <w:sz w:val="18"/>
                <w:szCs w:val="18"/>
                <w:lang w:val="es-PE" w:eastAsia="es-PE"/>
              </w:rPr>
            </w:pPr>
            <w:r w:rsidRPr="00552E0E">
              <w:rPr>
                <w:sz w:val="18"/>
                <w:szCs w:val="18"/>
                <w:lang w:val="es-PE" w:eastAsia="es-PE"/>
              </w:rPr>
              <w:t>Registro modificado</w:t>
            </w:r>
          </w:p>
        </w:tc>
        <w:tc>
          <w:tcPr>
            <w:tcW w:w="568" w:type="pct"/>
            <w:vAlign w:val="center"/>
          </w:tcPr>
          <w:p w:rsidR="00E769F8" w:rsidRPr="00552E0E" w:rsidRDefault="00E769F8" w:rsidP="001D70A8">
            <w:pPr>
              <w:jc w:val="center"/>
              <w:rPr>
                <w:sz w:val="18"/>
                <w:szCs w:val="18"/>
                <w:lang w:val="es-PE" w:eastAsia="es-PE"/>
              </w:rPr>
            </w:pPr>
            <w:r>
              <w:rPr>
                <w:sz w:val="18"/>
                <w:szCs w:val="18"/>
                <w:lang w:val="es-PE" w:eastAsia="es-PE"/>
              </w:rPr>
              <w:t>Revisar Registro</w:t>
            </w:r>
          </w:p>
        </w:tc>
        <w:tc>
          <w:tcPr>
            <w:tcW w:w="530" w:type="pct"/>
            <w:vAlign w:val="center"/>
          </w:tcPr>
          <w:p w:rsidR="00E769F8" w:rsidRPr="00552E0E" w:rsidRDefault="00E769F8" w:rsidP="001D70A8">
            <w:pPr>
              <w:pStyle w:val="Prrafodelista"/>
              <w:numPr>
                <w:ilvl w:val="0"/>
                <w:numId w:val="23"/>
              </w:numPr>
              <w:ind w:left="187" w:hanging="187"/>
              <w:jc w:val="both"/>
              <w:rPr>
                <w:sz w:val="18"/>
                <w:szCs w:val="18"/>
                <w:lang w:val="es-PE" w:eastAsia="es-PE"/>
              </w:rPr>
            </w:pPr>
            <w:r w:rsidRPr="00552E0E">
              <w:rPr>
                <w:sz w:val="18"/>
                <w:szCs w:val="18"/>
                <w:lang w:val="es-PE" w:eastAsia="es-PE"/>
              </w:rPr>
              <w:t>Registro conforme</w:t>
            </w:r>
          </w:p>
          <w:p w:rsidR="00E769F8" w:rsidRPr="00552E0E" w:rsidRDefault="00E769F8" w:rsidP="001D70A8">
            <w:pPr>
              <w:pStyle w:val="Prrafodelista"/>
              <w:numPr>
                <w:ilvl w:val="0"/>
                <w:numId w:val="23"/>
              </w:numPr>
              <w:ind w:left="187" w:hanging="187"/>
              <w:jc w:val="both"/>
              <w:rPr>
                <w:sz w:val="18"/>
                <w:szCs w:val="18"/>
                <w:lang w:val="es-PE" w:eastAsia="es-PE"/>
              </w:rPr>
            </w:pPr>
            <w:r w:rsidRPr="00552E0E">
              <w:rPr>
                <w:sz w:val="18"/>
                <w:szCs w:val="18"/>
                <w:lang w:val="es-PE" w:eastAsia="es-PE"/>
              </w:rPr>
              <w:t>Registro a modificar</w:t>
            </w:r>
          </w:p>
        </w:tc>
        <w:tc>
          <w:tcPr>
            <w:tcW w:w="1138" w:type="pct"/>
            <w:vAlign w:val="center"/>
          </w:tcPr>
          <w:p w:rsidR="00E769F8" w:rsidRPr="00552E0E" w:rsidRDefault="00E769F8" w:rsidP="00E769F8">
            <w:pPr>
              <w:jc w:val="both"/>
              <w:rPr>
                <w:sz w:val="18"/>
                <w:szCs w:val="18"/>
                <w:lang w:val="es-PE" w:eastAsia="es-PE"/>
              </w:rPr>
            </w:pPr>
            <w:r w:rsidRPr="00552E0E">
              <w:rPr>
                <w:sz w:val="18"/>
                <w:szCs w:val="18"/>
                <w:lang w:val="es-PE" w:eastAsia="es-PE"/>
              </w:rPr>
              <w:t xml:space="preserve">El Contador verifica que el registro ingresado  o modificado se encuentre correctamente. En caso no se encuentre debidamente ingresado, </w:t>
            </w:r>
            <w:r>
              <w:rPr>
                <w:sz w:val="18"/>
                <w:szCs w:val="18"/>
                <w:lang w:val="es-PE" w:eastAsia="es-PE"/>
              </w:rPr>
              <w:t>procede a modificarlo.</w:t>
            </w:r>
          </w:p>
        </w:tc>
        <w:tc>
          <w:tcPr>
            <w:tcW w:w="698" w:type="pct"/>
            <w:vAlign w:val="center"/>
          </w:tcPr>
          <w:p w:rsidR="00E769F8" w:rsidRPr="00552E0E" w:rsidRDefault="00E769F8" w:rsidP="00B40C57">
            <w:pPr>
              <w:jc w:val="center"/>
              <w:rPr>
                <w:sz w:val="18"/>
                <w:szCs w:val="18"/>
                <w:lang w:val="es-PE" w:eastAsia="es-PE"/>
              </w:rPr>
            </w:pPr>
            <w:r>
              <w:rPr>
                <w:sz w:val="18"/>
                <w:szCs w:val="18"/>
                <w:lang w:val="es-PE" w:eastAsia="es-PE"/>
              </w:rPr>
              <w:t>Contador</w:t>
            </w:r>
          </w:p>
        </w:tc>
        <w:tc>
          <w:tcPr>
            <w:tcW w:w="568" w:type="pct"/>
            <w:vAlign w:val="center"/>
          </w:tcPr>
          <w:p w:rsidR="00E769F8" w:rsidRPr="00552E0E" w:rsidRDefault="00E769F8" w:rsidP="00B40C57">
            <w:pPr>
              <w:jc w:val="center"/>
              <w:rPr>
                <w:sz w:val="18"/>
                <w:szCs w:val="18"/>
                <w:lang w:val="es-PE" w:eastAsia="es-PE"/>
              </w:rPr>
            </w:pPr>
            <w:r w:rsidRPr="00552E0E">
              <w:rPr>
                <w:sz w:val="18"/>
                <w:szCs w:val="18"/>
                <w:lang w:val="es-PE" w:eastAsia="es-PE"/>
              </w:rPr>
              <w:t>Manual</w:t>
            </w:r>
          </w:p>
        </w:tc>
        <w:tc>
          <w:tcPr>
            <w:tcW w:w="813" w:type="pct"/>
            <w:vAlign w:val="center"/>
          </w:tcPr>
          <w:p w:rsidR="00E769F8" w:rsidRPr="00552E0E" w:rsidRDefault="00E769F8" w:rsidP="00B40C57">
            <w:pPr>
              <w:keepNext/>
              <w:jc w:val="center"/>
              <w:rPr>
                <w:sz w:val="18"/>
                <w:szCs w:val="18"/>
                <w:lang w:val="es-PE" w:eastAsia="es-PE"/>
              </w:rPr>
            </w:pPr>
            <w:r w:rsidRPr="00552E0E">
              <w:rPr>
                <w:sz w:val="18"/>
                <w:szCs w:val="18"/>
                <w:lang w:val="es-PE" w:eastAsia="es-PE"/>
              </w:rPr>
              <w:t>Contabilidad y Presupuestos</w:t>
            </w:r>
          </w:p>
        </w:tc>
      </w:tr>
      <w:tr w:rsidR="00E769F8" w:rsidRPr="00552E0E" w:rsidTr="00E769F8">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E769F8" w:rsidRPr="00552E0E" w:rsidRDefault="00E769F8" w:rsidP="00B40C57">
            <w:pPr>
              <w:jc w:val="center"/>
              <w:rPr>
                <w:b/>
                <w:bCs/>
                <w:sz w:val="18"/>
                <w:szCs w:val="18"/>
                <w:lang w:val="es-PE" w:eastAsia="es-PE"/>
              </w:rPr>
            </w:pPr>
            <w:r w:rsidRPr="00552E0E">
              <w:rPr>
                <w:b/>
                <w:bCs/>
                <w:sz w:val="18"/>
                <w:szCs w:val="18"/>
                <w:lang w:val="es-PE" w:eastAsia="es-PE"/>
              </w:rPr>
              <w:t>7.</w:t>
            </w:r>
          </w:p>
        </w:tc>
        <w:tc>
          <w:tcPr>
            <w:tcW w:w="508" w:type="pct"/>
            <w:tcBorders>
              <w:top w:val="single" w:sz="4" w:space="0" w:color="auto"/>
              <w:left w:val="single" w:sz="4" w:space="0" w:color="auto"/>
              <w:bottom w:val="single" w:sz="4" w:space="0" w:color="auto"/>
              <w:right w:val="single" w:sz="4" w:space="0" w:color="auto"/>
            </w:tcBorders>
            <w:shd w:val="clear" w:color="auto" w:fill="C0C0C0"/>
            <w:vAlign w:val="center"/>
          </w:tcPr>
          <w:p w:rsidR="00E769F8" w:rsidRPr="00552E0E" w:rsidRDefault="00E769F8" w:rsidP="00E55381">
            <w:pPr>
              <w:pStyle w:val="Prrafodelista"/>
              <w:numPr>
                <w:ilvl w:val="0"/>
                <w:numId w:val="23"/>
              </w:numPr>
              <w:ind w:left="187" w:hanging="187"/>
              <w:jc w:val="both"/>
              <w:rPr>
                <w:sz w:val="18"/>
                <w:szCs w:val="18"/>
                <w:lang w:val="es-PE" w:eastAsia="es-PE"/>
              </w:rPr>
            </w:pPr>
            <w:r w:rsidRPr="00552E0E">
              <w:rPr>
                <w:sz w:val="18"/>
                <w:szCs w:val="18"/>
                <w:lang w:val="es-PE" w:eastAsia="es-PE"/>
              </w:rPr>
              <w:t>Registro a modificar</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E769F8" w:rsidRPr="00552E0E" w:rsidRDefault="00E769F8" w:rsidP="00B40C57">
            <w:pPr>
              <w:jc w:val="center"/>
              <w:rPr>
                <w:sz w:val="18"/>
                <w:szCs w:val="18"/>
                <w:lang w:val="es-PE" w:eastAsia="es-PE"/>
              </w:rPr>
            </w:pPr>
            <w:r>
              <w:rPr>
                <w:sz w:val="18"/>
                <w:szCs w:val="18"/>
                <w:lang w:val="es-PE" w:eastAsia="es-PE"/>
              </w:rPr>
              <w:t>Modificar Registro</w:t>
            </w:r>
          </w:p>
        </w:tc>
        <w:tc>
          <w:tcPr>
            <w:tcW w:w="530" w:type="pct"/>
            <w:tcBorders>
              <w:top w:val="single" w:sz="4" w:space="0" w:color="auto"/>
              <w:left w:val="single" w:sz="4" w:space="0" w:color="auto"/>
              <w:bottom w:val="single" w:sz="4" w:space="0" w:color="auto"/>
              <w:right w:val="single" w:sz="4" w:space="0" w:color="auto"/>
            </w:tcBorders>
            <w:shd w:val="clear" w:color="auto" w:fill="C0C0C0"/>
            <w:vAlign w:val="center"/>
          </w:tcPr>
          <w:p w:rsidR="00E769F8" w:rsidRPr="00552E0E" w:rsidRDefault="00E769F8" w:rsidP="00E55381">
            <w:pPr>
              <w:pStyle w:val="Prrafodelista"/>
              <w:numPr>
                <w:ilvl w:val="0"/>
                <w:numId w:val="23"/>
              </w:numPr>
              <w:ind w:left="187" w:hanging="187"/>
              <w:jc w:val="both"/>
              <w:rPr>
                <w:sz w:val="18"/>
                <w:szCs w:val="18"/>
                <w:lang w:val="es-PE" w:eastAsia="es-PE"/>
              </w:rPr>
            </w:pPr>
            <w:r w:rsidRPr="00552E0E">
              <w:rPr>
                <w:sz w:val="18"/>
                <w:szCs w:val="18"/>
                <w:lang w:val="es-PE" w:eastAsia="es-PE"/>
              </w:rPr>
              <w:t>Registro modificado</w:t>
            </w:r>
          </w:p>
        </w:tc>
        <w:tc>
          <w:tcPr>
            <w:tcW w:w="1138" w:type="pct"/>
            <w:tcBorders>
              <w:top w:val="single" w:sz="4" w:space="0" w:color="auto"/>
              <w:left w:val="single" w:sz="4" w:space="0" w:color="auto"/>
              <w:bottom w:val="single" w:sz="4" w:space="0" w:color="auto"/>
              <w:right w:val="single" w:sz="4" w:space="0" w:color="auto"/>
            </w:tcBorders>
            <w:shd w:val="clear" w:color="auto" w:fill="C0C0C0"/>
            <w:vAlign w:val="center"/>
          </w:tcPr>
          <w:p w:rsidR="00E769F8" w:rsidRPr="00552E0E" w:rsidRDefault="00E769F8" w:rsidP="00B40C57">
            <w:pPr>
              <w:jc w:val="both"/>
              <w:rPr>
                <w:sz w:val="18"/>
                <w:szCs w:val="18"/>
                <w:lang w:val="es-PE" w:eastAsia="es-PE"/>
              </w:rPr>
            </w:pPr>
            <w:r>
              <w:rPr>
                <w:sz w:val="18"/>
                <w:szCs w:val="18"/>
                <w:lang w:val="es-PE" w:eastAsia="es-PE"/>
              </w:rPr>
              <w:t>El Contador procede a modificar el registro erróneamente ingresado.</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E769F8" w:rsidRPr="00552E0E" w:rsidRDefault="00E769F8" w:rsidP="00B40C57">
            <w:pPr>
              <w:jc w:val="center"/>
              <w:rPr>
                <w:sz w:val="18"/>
                <w:szCs w:val="18"/>
                <w:lang w:val="es-PE" w:eastAsia="es-PE"/>
              </w:rPr>
            </w:pPr>
            <w:r w:rsidRPr="00552E0E">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E769F8" w:rsidRPr="00552E0E" w:rsidRDefault="00E769F8" w:rsidP="00B40C57">
            <w:pPr>
              <w:jc w:val="center"/>
              <w:rPr>
                <w:sz w:val="18"/>
                <w:szCs w:val="18"/>
                <w:lang w:val="es-PE" w:eastAsia="es-PE"/>
              </w:rPr>
            </w:pPr>
            <w:r w:rsidRPr="00552E0E">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C0C0C0"/>
            <w:vAlign w:val="center"/>
          </w:tcPr>
          <w:p w:rsidR="00E769F8" w:rsidRPr="00552E0E" w:rsidRDefault="00E769F8" w:rsidP="00B40C57">
            <w:pPr>
              <w:keepNext/>
              <w:jc w:val="center"/>
              <w:rPr>
                <w:sz w:val="18"/>
                <w:szCs w:val="18"/>
                <w:lang w:val="es-PE" w:eastAsia="es-PE"/>
              </w:rPr>
            </w:pPr>
            <w:r w:rsidRPr="00552E0E">
              <w:rPr>
                <w:sz w:val="18"/>
                <w:szCs w:val="18"/>
                <w:lang w:val="es-PE" w:eastAsia="es-PE"/>
              </w:rPr>
              <w:t>Contabilidad y Presupuestos</w:t>
            </w:r>
          </w:p>
        </w:tc>
      </w:tr>
      <w:tr w:rsidR="00E769F8" w:rsidRPr="00552E0E" w:rsidTr="00E769F8">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E769F8" w:rsidRPr="00552E0E" w:rsidRDefault="00E769F8" w:rsidP="00B40C57">
            <w:pPr>
              <w:jc w:val="center"/>
              <w:rPr>
                <w:b/>
                <w:bCs/>
                <w:sz w:val="18"/>
                <w:szCs w:val="18"/>
                <w:lang w:val="es-PE" w:eastAsia="es-PE"/>
              </w:rPr>
            </w:pPr>
            <w:r w:rsidRPr="00552E0E">
              <w:rPr>
                <w:b/>
                <w:bCs/>
                <w:sz w:val="18"/>
                <w:szCs w:val="18"/>
                <w:lang w:val="es-PE" w:eastAsia="es-PE"/>
              </w:rPr>
              <w:t>8.</w:t>
            </w:r>
          </w:p>
        </w:tc>
        <w:tc>
          <w:tcPr>
            <w:tcW w:w="508" w:type="pct"/>
            <w:tcBorders>
              <w:top w:val="single" w:sz="4" w:space="0" w:color="auto"/>
              <w:left w:val="single" w:sz="4" w:space="0" w:color="auto"/>
              <w:bottom w:val="single" w:sz="4" w:space="0" w:color="auto"/>
              <w:right w:val="single" w:sz="4" w:space="0" w:color="auto"/>
            </w:tcBorders>
            <w:vAlign w:val="center"/>
          </w:tcPr>
          <w:p w:rsidR="00E769F8" w:rsidRPr="00552E0E" w:rsidRDefault="00E769F8" w:rsidP="001D70A8">
            <w:pPr>
              <w:pStyle w:val="Prrafodelista"/>
              <w:numPr>
                <w:ilvl w:val="0"/>
                <w:numId w:val="23"/>
              </w:numPr>
              <w:ind w:left="187" w:hanging="187"/>
              <w:jc w:val="both"/>
              <w:rPr>
                <w:sz w:val="18"/>
                <w:szCs w:val="18"/>
                <w:lang w:val="es-PE" w:eastAsia="es-PE"/>
              </w:rPr>
            </w:pPr>
            <w:r w:rsidRPr="00552E0E">
              <w:rPr>
                <w:sz w:val="18"/>
                <w:szCs w:val="18"/>
                <w:lang w:val="es-PE" w:eastAsia="es-PE"/>
              </w:rPr>
              <w:t>Registro conforme</w:t>
            </w:r>
          </w:p>
          <w:p w:rsidR="00E769F8" w:rsidRPr="00552E0E" w:rsidRDefault="00E769F8" w:rsidP="001D70A8">
            <w:pPr>
              <w:jc w:val="both"/>
              <w:rPr>
                <w:sz w:val="18"/>
                <w:szCs w:val="18"/>
                <w:lang w:val="es-PE" w:eastAsia="es-PE"/>
              </w:rPr>
            </w:pPr>
          </w:p>
        </w:tc>
        <w:tc>
          <w:tcPr>
            <w:tcW w:w="568" w:type="pct"/>
            <w:tcBorders>
              <w:top w:val="single" w:sz="4" w:space="0" w:color="auto"/>
              <w:left w:val="single" w:sz="4" w:space="0" w:color="auto"/>
              <w:bottom w:val="single" w:sz="4" w:space="0" w:color="auto"/>
              <w:right w:val="single" w:sz="4" w:space="0" w:color="auto"/>
            </w:tcBorders>
            <w:vAlign w:val="center"/>
          </w:tcPr>
          <w:p w:rsidR="00E769F8" w:rsidRPr="00552E0E" w:rsidRDefault="00E769F8" w:rsidP="001D70A8">
            <w:pPr>
              <w:jc w:val="center"/>
              <w:rPr>
                <w:sz w:val="18"/>
                <w:szCs w:val="18"/>
                <w:lang w:val="es-PE" w:eastAsia="es-PE"/>
              </w:rPr>
            </w:pPr>
            <w:r w:rsidRPr="00552E0E">
              <w:rPr>
                <w:sz w:val="18"/>
                <w:szCs w:val="18"/>
                <w:lang w:val="es-PE" w:eastAsia="es-PE"/>
              </w:rPr>
              <w:t>Informar de la nueva codificación</w:t>
            </w:r>
          </w:p>
        </w:tc>
        <w:tc>
          <w:tcPr>
            <w:tcW w:w="530" w:type="pct"/>
            <w:tcBorders>
              <w:top w:val="single" w:sz="4" w:space="0" w:color="auto"/>
              <w:left w:val="single" w:sz="4" w:space="0" w:color="auto"/>
              <w:bottom w:val="single" w:sz="4" w:space="0" w:color="auto"/>
              <w:right w:val="single" w:sz="4" w:space="0" w:color="auto"/>
            </w:tcBorders>
            <w:vAlign w:val="center"/>
          </w:tcPr>
          <w:p w:rsidR="00E769F8" w:rsidRPr="00552E0E" w:rsidRDefault="00E769F8" w:rsidP="001D70A8">
            <w:pPr>
              <w:pStyle w:val="Prrafodelista"/>
              <w:numPr>
                <w:ilvl w:val="0"/>
                <w:numId w:val="44"/>
              </w:numPr>
              <w:ind w:left="215" w:hanging="215"/>
              <w:jc w:val="both"/>
              <w:rPr>
                <w:sz w:val="18"/>
                <w:szCs w:val="18"/>
                <w:lang w:val="es-PE" w:eastAsia="es-PE"/>
              </w:rPr>
            </w:pPr>
            <w:r w:rsidRPr="00552E0E">
              <w:rPr>
                <w:sz w:val="18"/>
                <w:szCs w:val="18"/>
                <w:lang w:val="es-PE" w:eastAsia="es-PE"/>
              </w:rPr>
              <w:t>Notificación realizada</w:t>
            </w:r>
          </w:p>
        </w:tc>
        <w:tc>
          <w:tcPr>
            <w:tcW w:w="1138" w:type="pct"/>
            <w:tcBorders>
              <w:top w:val="single" w:sz="4" w:space="0" w:color="auto"/>
              <w:left w:val="single" w:sz="4" w:space="0" w:color="auto"/>
              <w:bottom w:val="single" w:sz="4" w:space="0" w:color="auto"/>
              <w:right w:val="single" w:sz="4" w:space="0" w:color="auto"/>
            </w:tcBorders>
            <w:vAlign w:val="center"/>
          </w:tcPr>
          <w:p w:rsidR="00E769F8" w:rsidRPr="00552E0E" w:rsidRDefault="00E769F8" w:rsidP="001D70A8">
            <w:pPr>
              <w:jc w:val="both"/>
              <w:rPr>
                <w:sz w:val="18"/>
                <w:szCs w:val="18"/>
                <w:lang w:val="es-PE" w:eastAsia="es-PE"/>
              </w:rPr>
            </w:pPr>
            <w:r w:rsidRPr="00552E0E">
              <w:rPr>
                <w:sz w:val="18"/>
                <w:szCs w:val="18"/>
                <w:lang w:val="es-PE" w:eastAsia="es-PE"/>
              </w:rPr>
              <w:t>En caso la codificación del proyecto haya sido ingresada debidamente al Sistema Contable, el Contador le informa al Departamento de Planificación sobre la codificación del Proyecto para que pueda llevar un control del mismo.</w:t>
            </w:r>
          </w:p>
        </w:tc>
        <w:tc>
          <w:tcPr>
            <w:tcW w:w="698" w:type="pct"/>
            <w:tcBorders>
              <w:top w:val="single" w:sz="4" w:space="0" w:color="auto"/>
              <w:left w:val="single" w:sz="4" w:space="0" w:color="auto"/>
              <w:bottom w:val="single" w:sz="4" w:space="0" w:color="auto"/>
              <w:right w:val="single" w:sz="4" w:space="0" w:color="auto"/>
            </w:tcBorders>
            <w:vAlign w:val="center"/>
          </w:tcPr>
          <w:p w:rsidR="00E769F8" w:rsidRPr="00552E0E" w:rsidRDefault="00E769F8" w:rsidP="00B40C57">
            <w:pPr>
              <w:jc w:val="center"/>
              <w:rPr>
                <w:sz w:val="18"/>
                <w:szCs w:val="18"/>
                <w:lang w:val="es-PE" w:eastAsia="es-PE"/>
              </w:rPr>
            </w:pPr>
            <w:r w:rsidRPr="00552E0E">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vAlign w:val="center"/>
          </w:tcPr>
          <w:p w:rsidR="00E769F8" w:rsidRPr="00552E0E" w:rsidRDefault="00E769F8" w:rsidP="00B40C57">
            <w:pPr>
              <w:jc w:val="center"/>
              <w:rPr>
                <w:sz w:val="18"/>
                <w:szCs w:val="18"/>
                <w:lang w:val="es-PE" w:eastAsia="es-PE"/>
              </w:rPr>
            </w:pPr>
            <w:r w:rsidRPr="00552E0E">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vAlign w:val="center"/>
          </w:tcPr>
          <w:p w:rsidR="00E769F8" w:rsidRPr="00552E0E" w:rsidRDefault="00E769F8" w:rsidP="00B40C57">
            <w:pPr>
              <w:keepNext/>
              <w:jc w:val="center"/>
              <w:rPr>
                <w:sz w:val="18"/>
                <w:szCs w:val="18"/>
                <w:lang w:val="es-PE" w:eastAsia="es-PE"/>
              </w:rPr>
            </w:pPr>
            <w:r w:rsidRPr="00552E0E">
              <w:rPr>
                <w:sz w:val="18"/>
                <w:szCs w:val="18"/>
                <w:lang w:val="es-PE" w:eastAsia="es-PE"/>
              </w:rPr>
              <w:t>Contabilidad y Presupuestos</w:t>
            </w:r>
          </w:p>
        </w:tc>
      </w:tr>
    </w:tbl>
    <w:p w:rsidR="00950CBF" w:rsidRPr="00950CBF" w:rsidRDefault="00950CBF" w:rsidP="00950CBF">
      <w:pPr>
        <w:pStyle w:val="Epgrafe"/>
        <w:jc w:val="center"/>
        <w:rPr>
          <w:sz w:val="24"/>
          <w:szCs w:val="24"/>
        </w:rPr>
      </w:pPr>
      <w:bookmarkStart w:id="205" w:name="_Toc296548059"/>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Pr>
          <w:noProof/>
          <w:sz w:val="24"/>
          <w:szCs w:val="24"/>
        </w:rPr>
        <w:t>43</w:t>
      </w:r>
      <w:r w:rsidRPr="00950CBF">
        <w:rPr>
          <w:sz w:val="24"/>
          <w:szCs w:val="24"/>
        </w:rPr>
        <w:fldChar w:fldCharType="end"/>
      </w:r>
      <w:r w:rsidRPr="00950CBF">
        <w:rPr>
          <w:b w:val="0"/>
          <w:sz w:val="24"/>
          <w:szCs w:val="24"/>
        </w:rPr>
        <w:t xml:space="preserve"> - Caracterización del Proceso “Codificación de Proyecto”</w:t>
      </w:r>
      <w:bookmarkEnd w:id="205"/>
    </w:p>
    <w:p w:rsidR="003F6E0E" w:rsidRDefault="003F6E0E" w:rsidP="00E769F8">
      <w:pPr>
        <w:jc w:val="center"/>
      </w:pPr>
      <w:r w:rsidRPr="00950CBF">
        <w:rPr>
          <w:b/>
        </w:rPr>
        <w:t xml:space="preserve">Fuente: </w:t>
      </w:r>
      <w:r w:rsidRPr="00950CBF">
        <w:t>Elaboración Propia</w:t>
      </w:r>
    </w:p>
    <w:p w:rsidR="003F6E0E" w:rsidRDefault="003F6E0E" w:rsidP="003F6E0E">
      <w:pPr>
        <w:jc w:val="both"/>
        <w:sectPr w:rsidR="003F6E0E" w:rsidSect="00B40C57">
          <w:pgSz w:w="16838" w:h="11906" w:orient="landscape"/>
          <w:pgMar w:top="1701" w:right="1418" w:bottom="1701" w:left="1418" w:header="708" w:footer="708" w:gutter="0"/>
          <w:cols w:space="708"/>
          <w:docGrid w:linePitch="360"/>
        </w:sectPr>
      </w:pPr>
    </w:p>
    <w:p w:rsidR="003F6E0E" w:rsidRPr="00860602" w:rsidRDefault="003F6E0E" w:rsidP="008445C7">
      <w:pPr>
        <w:pStyle w:val="Ttulo3"/>
        <w:keepNext w:val="0"/>
        <w:keepLines w:val="0"/>
        <w:numPr>
          <w:ilvl w:val="0"/>
          <w:numId w:val="71"/>
        </w:numPr>
        <w:spacing w:after="240"/>
        <w:ind w:left="2127" w:hanging="993"/>
        <w:rPr>
          <w:rFonts w:ascii="Times New Roman" w:eastAsia="Times New Roman" w:hAnsi="Times New Roman" w:cs="Times New Roman"/>
          <w:bCs w:val="0"/>
          <w:color w:val="auto"/>
        </w:rPr>
      </w:pPr>
      <w:bookmarkStart w:id="206" w:name="_Toc296956981"/>
      <w:r w:rsidRPr="00860602">
        <w:rPr>
          <w:rFonts w:ascii="Times New Roman" w:eastAsia="Times New Roman" w:hAnsi="Times New Roman" w:cs="Times New Roman"/>
          <w:bCs w:val="0"/>
          <w:color w:val="auto"/>
        </w:rPr>
        <w:lastRenderedPageBreak/>
        <w:t>Proceso: Elaboración de Informe Financiero para Empresa Financiadora</w:t>
      </w:r>
      <w:bookmarkEnd w:id="206"/>
    </w:p>
    <w:p w:rsidR="003F6E0E" w:rsidRPr="00BA0620" w:rsidRDefault="003F6E0E" w:rsidP="00860602">
      <w:pPr>
        <w:spacing w:after="240"/>
        <w:jc w:val="both"/>
      </w:pPr>
      <w:r w:rsidRPr="00BA0620">
        <w:t xml:space="preserve">El presente proceso describe las labores realizadas por el Departamento de </w:t>
      </w:r>
      <w:r w:rsidR="00DC2454">
        <w:t>Administración</w:t>
      </w:r>
      <w:r w:rsidRPr="00BA0620">
        <w:t xml:space="preserve"> y el de Proyectos para la elaboración del Informe Financiero para la Empresa Financiadora.</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64"/>
        <w:gridCol w:w="2124"/>
        <w:gridCol w:w="2109"/>
      </w:tblGrid>
      <w:tr w:rsidR="003F6E0E" w:rsidRPr="00BA0620" w:rsidTr="00B40C57">
        <w:trPr>
          <w:trHeight w:val="699"/>
          <w:tblHeader/>
        </w:trPr>
        <w:tc>
          <w:tcPr>
            <w:tcW w:w="8720" w:type="dxa"/>
            <w:gridSpan w:val="4"/>
            <w:shd w:val="clear" w:color="auto" w:fill="000000"/>
            <w:vAlign w:val="center"/>
          </w:tcPr>
          <w:p w:rsidR="003F6E0E" w:rsidRPr="00BA0620" w:rsidRDefault="00020CFF" w:rsidP="00B40C57">
            <w:pPr>
              <w:autoSpaceDE w:val="0"/>
              <w:autoSpaceDN w:val="0"/>
              <w:adjustRightInd w:val="0"/>
              <w:jc w:val="center"/>
              <w:rPr>
                <w:b/>
                <w:color w:val="FFFFFF"/>
              </w:rPr>
            </w:pPr>
            <w:r>
              <w:rPr>
                <w:b/>
                <w:color w:val="FFFFFF"/>
              </w:rPr>
              <w:t>MACRO</w:t>
            </w:r>
            <w:r w:rsidR="003F6E0E" w:rsidRPr="00BA0620">
              <w:rPr>
                <w:b/>
                <w:color w:val="FFFFFF"/>
              </w:rPr>
              <w:t>PROCESO: CONTABILIDAD Y PRESUPUESTOS</w:t>
            </w:r>
          </w:p>
          <w:p w:rsidR="003F6E0E" w:rsidRPr="00BA0620" w:rsidRDefault="003F6E0E" w:rsidP="00B40C57">
            <w:pPr>
              <w:autoSpaceDE w:val="0"/>
              <w:autoSpaceDN w:val="0"/>
              <w:adjustRightInd w:val="0"/>
              <w:jc w:val="center"/>
              <w:rPr>
                <w:b/>
                <w:bCs/>
                <w:color w:val="FFFFFF"/>
              </w:rPr>
            </w:pPr>
            <w:r w:rsidRPr="00BA0620">
              <w:rPr>
                <w:b/>
                <w:color w:val="FFFFFF"/>
              </w:rPr>
              <w:t>Proceso “Elaboración de Informe Financiero para Empresa Financiadora”</w:t>
            </w:r>
          </w:p>
        </w:tc>
      </w:tr>
      <w:tr w:rsidR="003F6E0E" w:rsidRPr="00BA0620" w:rsidTr="00B40C57">
        <w:tc>
          <w:tcPr>
            <w:tcW w:w="2227" w:type="dxa"/>
            <w:shd w:val="clear" w:color="auto" w:fill="BFBFBF"/>
            <w:vAlign w:val="center"/>
          </w:tcPr>
          <w:p w:rsidR="003F6E0E" w:rsidRPr="00BA0620" w:rsidRDefault="003F6E0E" w:rsidP="00B40C57">
            <w:pPr>
              <w:jc w:val="center"/>
              <w:rPr>
                <w:b/>
              </w:rPr>
            </w:pPr>
            <w:r w:rsidRPr="00BA0620">
              <w:rPr>
                <w:b/>
              </w:rPr>
              <w:t>PROPÓSITO</w:t>
            </w:r>
          </w:p>
        </w:tc>
        <w:tc>
          <w:tcPr>
            <w:tcW w:w="6493" w:type="dxa"/>
            <w:gridSpan w:val="3"/>
          </w:tcPr>
          <w:p w:rsidR="003F6E0E" w:rsidRPr="00BA0620" w:rsidRDefault="003F6E0E" w:rsidP="00B40C57">
            <w:pPr>
              <w:jc w:val="both"/>
            </w:pPr>
            <w:r w:rsidRPr="00BA0620">
              <w:t>El presente proceso tiene como propósito el cumplimiento del siguiente objetivo:</w:t>
            </w:r>
          </w:p>
          <w:p w:rsidR="003F6E0E" w:rsidRPr="00BA0620" w:rsidRDefault="003F6E0E" w:rsidP="00B40C57">
            <w:pPr>
              <w:jc w:val="both"/>
            </w:pPr>
            <w:r w:rsidRPr="00BA0620">
              <w:rPr>
                <w:b/>
              </w:rPr>
              <w:t>OSE 1:</w:t>
            </w:r>
            <w:r w:rsidRPr="00BA0620">
              <w:t xml:space="preserve"> Impulsar una gestión dinámica, participativa y descentralizada que promueva el compromiso de las instituciones educativas  con el  proceso de regionalización del país, desde la propuesta educativa de FYA.</w:t>
            </w:r>
          </w:p>
          <w:p w:rsidR="003F6E0E" w:rsidRPr="00BA0620" w:rsidRDefault="003F6E0E" w:rsidP="00B40C57">
            <w:pPr>
              <w:jc w:val="both"/>
            </w:pPr>
            <w:r w:rsidRPr="00BA0620">
              <w:rPr>
                <w:b/>
              </w:rPr>
              <w:t xml:space="preserve">OSE 3: </w:t>
            </w:r>
            <w:r w:rsidRPr="00BA0620">
              <w:t>Lograr una educación técnica cualificada acorde con las necesidades del mercado laboral, conducente al desarrollo local, regional y nacional.</w:t>
            </w:r>
          </w:p>
          <w:p w:rsidR="003F6E0E" w:rsidRPr="00BA0620" w:rsidRDefault="003F6E0E" w:rsidP="00B40C57">
            <w:pPr>
              <w:jc w:val="both"/>
            </w:pPr>
            <w:r w:rsidRPr="00BA0620">
              <w:rPr>
                <w:b/>
              </w:rPr>
              <w:t xml:space="preserve">OSE 5: </w:t>
            </w:r>
            <w:r w:rsidRPr="00BA0620">
              <w:rPr>
                <w:lang w:val="es-PE"/>
              </w:rPr>
              <w:t>Ampliar la acción educativa de FyA tanto formal como alternativa en los sectores  más pobres  de la sierra y selva para contribuir en la mejora de su calidad de vida y tener una mayor incidencia en la educación pública.</w:t>
            </w:r>
          </w:p>
        </w:tc>
      </w:tr>
      <w:tr w:rsidR="003F6E0E" w:rsidRPr="00BA0620" w:rsidTr="00B40C57">
        <w:tc>
          <w:tcPr>
            <w:tcW w:w="2227" w:type="dxa"/>
            <w:shd w:val="clear" w:color="auto" w:fill="BFBFBF"/>
            <w:vAlign w:val="center"/>
          </w:tcPr>
          <w:p w:rsidR="003F6E0E" w:rsidRPr="00BA0620" w:rsidRDefault="003F6E0E" w:rsidP="00B40C57">
            <w:pPr>
              <w:jc w:val="center"/>
              <w:rPr>
                <w:b/>
              </w:rPr>
            </w:pPr>
            <w:r w:rsidRPr="00BA0620">
              <w:rPr>
                <w:b/>
              </w:rPr>
              <w:t>RESPONSABLE</w:t>
            </w:r>
          </w:p>
        </w:tc>
        <w:tc>
          <w:tcPr>
            <w:tcW w:w="2193" w:type="dxa"/>
          </w:tcPr>
          <w:p w:rsidR="003F6E0E" w:rsidRPr="00BA0620" w:rsidRDefault="003F6E0E" w:rsidP="00B40C57">
            <w:pPr>
              <w:jc w:val="both"/>
            </w:pPr>
            <w:r w:rsidRPr="00BA0620">
              <w:t>Departamento de Contabilidad</w:t>
            </w:r>
          </w:p>
        </w:tc>
        <w:tc>
          <w:tcPr>
            <w:tcW w:w="2159" w:type="dxa"/>
            <w:shd w:val="clear" w:color="auto" w:fill="D9D9D9"/>
            <w:vAlign w:val="center"/>
          </w:tcPr>
          <w:p w:rsidR="003F6E0E" w:rsidRPr="00BA0620" w:rsidRDefault="003F6E0E" w:rsidP="00B40C57">
            <w:pPr>
              <w:jc w:val="both"/>
              <w:rPr>
                <w:b/>
              </w:rPr>
            </w:pPr>
            <w:r w:rsidRPr="00BA0620">
              <w:rPr>
                <w:b/>
              </w:rPr>
              <w:t>BASE LEGAL</w:t>
            </w:r>
          </w:p>
        </w:tc>
        <w:tc>
          <w:tcPr>
            <w:tcW w:w="2141" w:type="dxa"/>
          </w:tcPr>
          <w:p w:rsidR="003F6E0E" w:rsidRPr="00BA0620" w:rsidRDefault="003F6E0E" w:rsidP="00B40C57">
            <w:pPr>
              <w:jc w:val="both"/>
            </w:pPr>
            <w:r w:rsidRPr="00BA0620">
              <w:t>No Aplica</w:t>
            </w:r>
          </w:p>
        </w:tc>
      </w:tr>
      <w:tr w:rsidR="003F6E0E" w:rsidRPr="00BA0620" w:rsidTr="00B40C57">
        <w:tc>
          <w:tcPr>
            <w:tcW w:w="2227" w:type="dxa"/>
            <w:shd w:val="clear" w:color="auto" w:fill="BFBFBF"/>
            <w:vAlign w:val="center"/>
          </w:tcPr>
          <w:p w:rsidR="003F6E0E" w:rsidRPr="00BA0620" w:rsidRDefault="003F6E0E" w:rsidP="00B40C57">
            <w:pPr>
              <w:jc w:val="center"/>
              <w:rPr>
                <w:b/>
              </w:rPr>
            </w:pPr>
            <w:r w:rsidRPr="00BA0620">
              <w:rPr>
                <w:b/>
              </w:rPr>
              <w:t>ACTORES DEL PROCESO</w:t>
            </w:r>
          </w:p>
        </w:tc>
        <w:tc>
          <w:tcPr>
            <w:tcW w:w="6493" w:type="dxa"/>
            <w:gridSpan w:val="3"/>
          </w:tcPr>
          <w:p w:rsidR="003F6E0E" w:rsidRDefault="003F6E0E" w:rsidP="00B40C57">
            <w:pPr>
              <w:jc w:val="both"/>
            </w:pPr>
            <w:r w:rsidRPr="006A2ABB">
              <w:rPr>
                <w:bCs/>
                <w:u w:val="single"/>
              </w:rPr>
              <w:t>Contador</w:t>
            </w:r>
            <w:r w:rsidR="006A2ABB">
              <w:rPr>
                <w:bCs/>
              </w:rPr>
              <w:t>:</w:t>
            </w:r>
            <w:r w:rsidR="006A2ABB">
              <w:t xml:space="preserve"> Persona encargada de verificar que los recursos financieros sean suficientes para cubrir el plan de pagos, revisar la documentación para realizar pagos, revisar conciliaciones bancarias, entre otros.</w:t>
            </w:r>
          </w:p>
          <w:p w:rsidR="006A2ABB" w:rsidRPr="006A2ABB" w:rsidRDefault="006A2ABB" w:rsidP="00B40C57">
            <w:pPr>
              <w:jc w:val="both"/>
              <w:rPr>
                <w:bCs/>
              </w:rPr>
            </w:pPr>
          </w:p>
          <w:p w:rsidR="003F6E0E" w:rsidRDefault="003F6E0E" w:rsidP="00B40C57">
            <w:pPr>
              <w:jc w:val="both"/>
            </w:pPr>
            <w:r w:rsidRPr="006A2ABB">
              <w:rPr>
                <w:bCs/>
                <w:u w:val="single"/>
              </w:rPr>
              <w:t>Jefe del Departamento de Proyectos</w:t>
            </w:r>
            <w:r w:rsidR="006A2ABB">
              <w:rPr>
                <w:bCs/>
              </w:rPr>
              <w:t>:</w:t>
            </w:r>
            <w:r w:rsidR="006A2ABB" w:rsidRPr="00945869">
              <w:t xml:space="preserve"> Persona contratada por la Oficina Central de Fe y Alegría Perú, encargada de la obtención de fuentes de financiamiento y la elaboración del Plan Operativo Anual del Departamento de Proyectos.</w:t>
            </w:r>
          </w:p>
          <w:p w:rsidR="006A2ABB" w:rsidRPr="006A2ABB" w:rsidRDefault="006A2ABB" w:rsidP="00B40C57">
            <w:pPr>
              <w:jc w:val="both"/>
              <w:rPr>
                <w:bCs/>
              </w:rPr>
            </w:pPr>
          </w:p>
          <w:p w:rsidR="003F6E0E" w:rsidRPr="006A2ABB" w:rsidRDefault="003F6E0E" w:rsidP="00B40C57">
            <w:pPr>
              <w:jc w:val="both"/>
              <w:rPr>
                <w:bCs/>
              </w:rPr>
            </w:pPr>
            <w:r w:rsidRPr="006A2ABB">
              <w:rPr>
                <w:bCs/>
                <w:u w:val="single"/>
              </w:rPr>
              <w:t>Empresa Financiadora</w:t>
            </w:r>
            <w:r w:rsidR="006A2ABB">
              <w:rPr>
                <w:bCs/>
              </w:rPr>
              <w:t>:</w:t>
            </w:r>
            <w:r w:rsidR="006A2ABB">
              <w:t xml:space="preserve"> Empresa que brinda apoyo financiero a la Oficina Central de Fe y Alegría Perú, para la ejecución de proyectos, actividades y demás.</w:t>
            </w:r>
          </w:p>
        </w:tc>
      </w:tr>
      <w:tr w:rsidR="003F6E0E" w:rsidRPr="00BA0620" w:rsidTr="00B40C57">
        <w:tc>
          <w:tcPr>
            <w:tcW w:w="2227" w:type="dxa"/>
            <w:shd w:val="clear" w:color="auto" w:fill="BFBFBF"/>
            <w:vAlign w:val="center"/>
          </w:tcPr>
          <w:p w:rsidR="003F6E0E" w:rsidRPr="00BA0620" w:rsidRDefault="003F6E0E" w:rsidP="00B40C57">
            <w:pPr>
              <w:jc w:val="center"/>
              <w:rPr>
                <w:b/>
              </w:rPr>
            </w:pPr>
            <w:r w:rsidRPr="00BA0620">
              <w:rPr>
                <w:b/>
              </w:rPr>
              <w:t>CLIENTES INTERNOS</w:t>
            </w:r>
          </w:p>
        </w:tc>
        <w:tc>
          <w:tcPr>
            <w:tcW w:w="2193" w:type="dxa"/>
          </w:tcPr>
          <w:p w:rsidR="003F6E0E" w:rsidRPr="00BA0620" w:rsidRDefault="00DC2454" w:rsidP="00B40C57">
            <w:pPr>
              <w:jc w:val="both"/>
              <w:rPr>
                <w:bCs/>
                <w:lang w:val="es-PE"/>
              </w:rPr>
            </w:pPr>
            <w:r>
              <w:rPr>
                <w:bCs/>
                <w:lang w:val="es-PE"/>
              </w:rPr>
              <w:t>Jefe del Departamento de Proyectos</w:t>
            </w:r>
          </w:p>
        </w:tc>
        <w:tc>
          <w:tcPr>
            <w:tcW w:w="2159" w:type="dxa"/>
            <w:shd w:val="clear" w:color="auto" w:fill="D9D9D9"/>
            <w:vAlign w:val="center"/>
          </w:tcPr>
          <w:p w:rsidR="003F6E0E" w:rsidRPr="00BA0620" w:rsidRDefault="003F6E0E" w:rsidP="00B40C57">
            <w:pPr>
              <w:jc w:val="both"/>
              <w:rPr>
                <w:b/>
                <w:bCs/>
              </w:rPr>
            </w:pPr>
            <w:r w:rsidRPr="00BA0620">
              <w:rPr>
                <w:b/>
                <w:bCs/>
              </w:rPr>
              <w:t>CLIENTE EXTERNO</w:t>
            </w:r>
          </w:p>
        </w:tc>
        <w:tc>
          <w:tcPr>
            <w:tcW w:w="2141" w:type="dxa"/>
          </w:tcPr>
          <w:p w:rsidR="003F6E0E" w:rsidRPr="00BA0620" w:rsidRDefault="001005BF" w:rsidP="00B40C57">
            <w:pPr>
              <w:jc w:val="both"/>
              <w:rPr>
                <w:bCs/>
              </w:rPr>
            </w:pPr>
            <w:r>
              <w:rPr>
                <w:bCs/>
              </w:rPr>
              <w:t>Empresa Financiadora</w:t>
            </w:r>
          </w:p>
        </w:tc>
      </w:tr>
      <w:tr w:rsidR="003F6E0E" w:rsidRPr="00BA0620" w:rsidTr="00B40C57">
        <w:tc>
          <w:tcPr>
            <w:tcW w:w="2227" w:type="dxa"/>
            <w:shd w:val="clear" w:color="auto" w:fill="BFBFBF"/>
            <w:vAlign w:val="center"/>
          </w:tcPr>
          <w:p w:rsidR="003F6E0E" w:rsidRPr="00BA0620" w:rsidRDefault="003F6E0E" w:rsidP="00B40C57">
            <w:pPr>
              <w:jc w:val="center"/>
              <w:rPr>
                <w:b/>
              </w:rPr>
            </w:pPr>
            <w:r w:rsidRPr="00BA0620">
              <w:rPr>
                <w:b/>
              </w:rPr>
              <w:t>ALCANCE</w:t>
            </w:r>
          </w:p>
        </w:tc>
        <w:tc>
          <w:tcPr>
            <w:tcW w:w="6493" w:type="dxa"/>
            <w:gridSpan w:val="3"/>
          </w:tcPr>
          <w:p w:rsidR="003F6E0E" w:rsidRPr="00BA0620" w:rsidRDefault="003F6E0E" w:rsidP="00B40C57">
            <w:pPr>
              <w:jc w:val="both"/>
            </w:pPr>
            <w:r w:rsidRPr="00BA0620">
              <w:t>El alcance del presente proceso se encuentra en torno al esfuerzo realizado por el Departamento de Contabilidad y el de Proyectos para elaborar el Informe Financiero para la Empresa Financiadora.</w:t>
            </w:r>
          </w:p>
        </w:tc>
      </w:tr>
      <w:tr w:rsidR="003F6E0E" w:rsidRPr="00BA0620" w:rsidTr="00B40C57">
        <w:tc>
          <w:tcPr>
            <w:tcW w:w="2227" w:type="dxa"/>
            <w:shd w:val="clear" w:color="auto" w:fill="BFBFBF"/>
            <w:vAlign w:val="center"/>
          </w:tcPr>
          <w:p w:rsidR="003F6E0E" w:rsidRPr="00BA0620" w:rsidRDefault="003F6E0E" w:rsidP="00B40C57">
            <w:pPr>
              <w:jc w:val="center"/>
              <w:rPr>
                <w:b/>
              </w:rPr>
            </w:pPr>
            <w:r w:rsidRPr="00BA0620">
              <w:rPr>
                <w:b/>
              </w:rPr>
              <w:t>PROCEDIMIENTO</w:t>
            </w:r>
          </w:p>
        </w:tc>
        <w:tc>
          <w:tcPr>
            <w:tcW w:w="6493" w:type="dxa"/>
            <w:gridSpan w:val="3"/>
            <w:vAlign w:val="center"/>
          </w:tcPr>
          <w:p w:rsidR="003F6E0E" w:rsidRPr="00BA0620" w:rsidRDefault="003F6E0E" w:rsidP="008445C7">
            <w:pPr>
              <w:pStyle w:val="Prrafodelista"/>
              <w:keepNext/>
              <w:numPr>
                <w:ilvl w:val="0"/>
                <w:numId w:val="72"/>
              </w:numPr>
              <w:autoSpaceDE w:val="0"/>
              <w:autoSpaceDN w:val="0"/>
              <w:adjustRightInd w:val="0"/>
              <w:jc w:val="both"/>
              <w:rPr>
                <w:bCs/>
              </w:rPr>
            </w:pPr>
            <w:r w:rsidRPr="00BA0620">
              <w:rPr>
                <w:bCs/>
              </w:rPr>
              <w:t xml:space="preserve">El Jefe del Departamento de Proyectos le notifica al Contador que ha llegado el momento de elaborar un Informe Financiero para presentárselo a la Empresa </w:t>
            </w:r>
            <w:r w:rsidRPr="00BA0620">
              <w:rPr>
                <w:bCs/>
              </w:rPr>
              <w:lastRenderedPageBreak/>
              <w:t>Financiadora.</w:t>
            </w:r>
          </w:p>
          <w:p w:rsidR="003F6E0E" w:rsidRPr="00BA0620" w:rsidRDefault="003F6E0E" w:rsidP="008445C7">
            <w:pPr>
              <w:pStyle w:val="Prrafodelista"/>
              <w:keepNext/>
              <w:numPr>
                <w:ilvl w:val="0"/>
                <w:numId w:val="72"/>
              </w:numPr>
              <w:autoSpaceDE w:val="0"/>
              <w:autoSpaceDN w:val="0"/>
              <w:adjustRightInd w:val="0"/>
              <w:jc w:val="both"/>
              <w:rPr>
                <w:bCs/>
              </w:rPr>
            </w:pPr>
            <w:r w:rsidRPr="00BA0620">
              <w:rPr>
                <w:bCs/>
              </w:rPr>
              <w:t>El Contador extrae el Reporte del Mayor del Sistema Contable.</w:t>
            </w:r>
          </w:p>
          <w:p w:rsidR="003F6E0E" w:rsidRPr="00BA0620" w:rsidRDefault="003F6E0E" w:rsidP="008445C7">
            <w:pPr>
              <w:pStyle w:val="Prrafodelista"/>
              <w:keepNext/>
              <w:numPr>
                <w:ilvl w:val="0"/>
                <w:numId w:val="72"/>
              </w:numPr>
              <w:autoSpaceDE w:val="0"/>
              <w:autoSpaceDN w:val="0"/>
              <w:adjustRightInd w:val="0"/>
              <w:jc w:val="both"/>
              <w:rPr>
                <w:bCs/>
              </w:rPr>
            </w:pPr>
            <w:r w:rsidRPr="00BA0620">
              <w:rPr>
                <w:bCs/>
              </w:rPr>
              <w:t>Luego, la información extraída es adaptada a un formato propio y se adjuntan las justificaciones correspondientes.</w:t>
            </w:r>
          </w:p>
          <w:p w:rsidR="003F6E0E" w:rsidRPr="00BA0620" w:rsidRDefault="003F6E0E" w:rsidP="008445C7">
            <w:pPr>
              <w:pStyle w:val="Prrafodelista"/>
              <w:keepNext/>
              <w:numPr>
                <w:ilvl w:val="0"/>
                <w:numId w:val="72"/>
              </w:numPr>
              <w:autoSpaceDE w:val="0"/>
              <w:autoSpaceDN w:val="0"/>
              <w:adjustRightInd w:val="0"/>
              <w:jc w:val="both"/>
              <w:rPr>
                <w:bCs/>
              </w:rPr>
            </w:pPr>
            <w:r w:rsidRPr="00BA0620">
              <w:rPr>
                <w:bCs/>
              </w:rPr>
              <w:t>El Contador entrega el Informe con las justificaciones adjuntas al Jefe del Departamento de Proyectos.</w:t>
            </w:r>
          </w:p>
          <w:p w:rsidR="003F6E0E" w:rsidRPr="00BA0620" w:rsidRDefault="003F6E0E" w:rsidP="008445C7">
            <w:pPr>
              <w:pStyle w:val="Prrafodelista"/>
              <w:keepNext/>
              <w:numPr>
                <w:ilvl w:val="0"/>
                <w:numId w:val="72"/>
              </w:numPr>
              <w:autoSpaceDE w:val="0"/>
              <w:autoSpaceDN w:val="0"/>
              <w:adjustRightInd w:val="0"/>
              <w:jc w:val="both"/>
              <w:rPr>
                <w:bCs/>
              </w:rPr>
            </w:pPr>
            <w:r w:rsidRPr="00BA0620">
              <w:rPr>
                <w:bCs/>
              </w:rPr>
              <w:t>El Jefe del Departamento de Proyectos entrega el Informe a la Empresa Financiadora.</w:t>
            </w:r>
          </w:p>
          <w:p w:rsidR="003F6E0E" w:rsidRPr="00BA0620" w:rsidRDefault="003F6E0E" w:rsidP="008445C7">
            <w:pPr>
              <w:pStyle w:val="Prrafodelista"/>
              <w:keepNext/>
              <w:numPr>
                <w:ilvl w:val="0"/>
                <w:numId w:val="72"/>
              </w:numPr>
              <w:autoSpaceDE w:val="0"/>
              <w:autoSpaceDN w:val="0"/>
              <w:adjustRightInd w:val="0"/>
              <w:jc w:val="both"/>
              <w:rPr>
                <w:bCs/>
              </w:rPr>
            </w:pPr>
            <w:r w:rsidRPr="00BA0620">
              <w:rPr>
                <w:bCs/>
              </w:rPr>
              <w:t xml:space="preserve">La Empresa Financiadora revisa el Informe </w:t>
            </w:r>
            <w:r w:rsidR="00DC2454">
              <w:rPr>
                <w:bCs/>
              </w:rPr>
              <w:t xml:space="preserve">Financiero </w:t>
            </w:r>
            <w:r w:rsidRPr="00BA0620">
              <w:rPr>
                <w:bCs/>
              </w:rPr>
              <w:t xml:space="preserve">entregado por el Departamento de Proyectos. En caso encuentre observaciones, se las comunica al </w:t>
            </w:r>
            <w:r w:rsidR="00DC2454">
              <w:rPr>
                <w:bCs/>
              </w:rPr>
              <w:t>Jefe del Departamento de Proyectos</w:t>
            </w:r>
            <w:r w:rsidRPr="00BA0620">
              <w:rPr>
                <w:bCs/>
              </w:rPr>
              <w:t>. En caso contrario, brinda su conformidad sobre el Informe entregado.</w:t>
            </w:r>
          </w:p>
          <w:p w:rsidR="00DC2454" w:rsidRDefault="003F6E0E" w:rsidP="00DC2454">
            <w:pPr>
              <w:pStyle w:val="Prrafodelista"/>
              <w:keepNext/>
              <w:numPr>
                <w:ilvl w:val="0"/>
                <w:numId w:val="72"/>
              </w:numPr>
              <w:autoSpaceDE w:val="0"/>
              <w:autoSpaceDN w:val="0"/>
              <w:adjustRightInd w:val="0"/>
              <w:jc w:val="both"/>
              <w:rPr>
                <w:bCs/>
              </w:rPr>
            </w:pPr>
            <w:r w:rsidRPr="00BA0620">
              <w:rPr>
                <w:bCs/>
              </w:rPr>
              <w:t xml:space="preserve">En caso existan observaciones, el </w:t>
            </w:r>
            <w:r w:rsidR="00DC2454">
              <w:rPr>
                <w:bCs/>
              </w:rPr>
              <w:t>Jefe del Departamento de Proyecto</w:t>
            </w:r>
            <w:r w:rsidRPr="00BA0620">
              <w:rPr>
                <w:bCs/>
              </w:rPr>
              <w:t xml:space="preserve"> las evalúa</w:t>
            </w:r>
            <w:r w:rsidR="00DC2454">
              <w:rPr>
                <w:bCs/>
              </w:rPr>
              <w:t>. Si considera que éstas son sobre tema monetario, se las transfiere al Contador; en caso contrario, él las atiende.</w:t>
            </w:r>
          </w:p>
          <w:p w:rsidR="003F6E0E" w:rsidRDefault="003F6E0E" w:rsidP="0021265C">
            <w:pPr>
              <w:pStyle w:val="Prrafodelista"/>
              <w:keepNext/>
              <w:numPr>
                <w:ilvl w:val="0"/>
                <w:numId w:val="92"/>
              </w:numPr>
              <w:autoSpaceDE w:val="0"/>
              <w:autoSpaceDN w:val="0"/>
              <w:adjustRightInd w:val="0"/>
              <w:jc w:val="both"/>
              <w:rPr>
                <w:bCs/>
              </w:rPr>
            </w:pPr>
            <w:r w:rsidRPr="00DC2454">
              <w:rPr>
                <w:bCs/>
              </w:rPr>
              <w:t>Si</w:t>
            </w:r>
            <w:r w:rsidR="00DC2454">
              <w:rPr>
                <w:bCs/>
              </w:rPr>
              <w:t xml:space="preserve"> el Contador</w:t>
            </w:r>
            <w:r w:rsidRPr="00DC2454">
              <w:rPr>
                <w:bCs/>
              </w:rPr>
              <w:t xml:space="preserve"> considera que las observaciones son acertadas, realiza los cambios. En caso considere que las observaciones sólo necesitan una explicación más detallada, se las brindará a la Empresa Financiadora.</w:t>
            </w:r>
          </w:p>
          <w:p w:rsidR="00DC2454" w:rsidRPr="00DC2454" w:rsidRDefault="00DC2454" w:rsidP="0021265C">
            <w:pPr>
              <w:pStyle w:val="Prrafodelista"/>
              <w:keepNext/>
              <w:numPr>
                <w:ilvl w:val="0"/>
                <w:numId w:val="92"/>
              </w:numPr>
              <w:autoSpaceDE w:val="0"/>
              <w:autoSpaceDN w:val="0"/>
              <w:adjustRightInd w:val="0"/>
              <w:jc w:val="both"/>
              <w:rPr>
                <w:bCs/>
              </w:rPr>
            </w:pPr>
            <w:r w:rsidRPr="00DC2454">
              <w:rPr>
                <w:bCs/>
              </w:rPr>
              <w:t>Si</w:t>
            </w:r>
            <w:r>
              <w:rPr>
                <w:bCs/>
              </w:rPr>
              <w:t xml:space="preserve"> el Jefe del Departamento de Proyectos</w:t>
            </w:r>
            <w:r w:rsidRPr="00DC2454">
              <w:rPr>
                <w:bCs/>
              </w:rPr>
              <w:t xml:space="preserve"> considera que las observaciones son acertadas, realiza los cambios. En caso considere que las observaciones sólo necesitan una explicación más detallada, se las brindará a la Empresa Financiadora.</w:t>
            </w:r>
          </w:p>
          <w:p w:rsidR="003F6E0E" w:rsidRPr="00BA0620" w:rsidRDefault="001457E5" w:rsidP="00DC2454">
            <w:pPr>
              <w:pStyle w:val="Prrafodelista"/>
              <w:keepNext/>
              <w:numPr>
                <w:ilvl w:val="0"/>
                <w:numId w:val="72"/>
              </w:numPr>
              <w:autoSpaceDE w:val="0"/>
              <w:autoSpaceDN w:val="0"/>
              <w:adjustRightInd w:val="0"/>
              <w:jc w:val="both"/>
              <w:rPr>
                <w:bCs/>
              </w:rPr>
            </w:pPr>
            <w:r w:rsidRPr="00BA0620">
              <w:rPr>
                <w:bCs/>
              </w:rPr>
              <w:t>Luego de realizar</w:t>
            </w:r>
            <w:r>
              <w:rPr>
                <w:bCs/>
              </w:rPr>
              <w:t>se los cambios o justificarse las</w:t>
            </w:r>
            <w:r w:rsidRPr="00BA0620">
              <w:rPr>
                <w:bCs/>
              </w:rPr>
              <w:t xml:space="preserve"> </w:t>
            </w:r>
            <w:r>
              <w:rPr>
                <w:bCs/>
              </w:rPr>
              <w:t>observaciones</w:t>
            </w:r>
            <w:r w:rsidRPr="00BA0620">
              <w:rPr>
                <w:bCs/>
              </w:rPr>
              <w:t>, la Empresa Financiadora brinda su conformidad con el Informe</w:t>
            </w:r>
            <w:r>
              <w:rPr>
                <w:bCs/>
              </w:rPr>
              <w:t xml:space="preserve"> Financiero</w:t>
            </w:r>
            <w:r w:rsidRPr="00BA0620">
              <w:rPr>
                <w:bCs/>
              </w:rPr>
              <w:t>.</w:t>
            </w:r>
          </w:p>
        </w:tc>
      </w:tr>
      <w:tr w:rsidR="003F6E0E" w:rsidRPr="00BA0620" w:rsidTr="00B40C57">
        <w:tc>
          <w:tcPr>
            <w:tcW w:w="2227" w:type="dxa"/>
            <w:shd w:val="clear" w:color="auto" w:fill="BFBFBF"/>
            <w:vAlign w:val="center"/>
          </w:tcPr>
          <w:p w:rsidR="003F6E0E" w:rsidRPr="00BA0620" w:rsidRDefault="003F6E0E" w:rsidP="00B40C57">
            <w:pPr>
              <w:jc w:val="center"/>
              <w:rPr>
                <w:b/>
              </w:rPr>
            </w:pPr>
            <w:r w:rsidRPr="00BA0620">
              <w:rPr>
                <w:b/>
              </w:rPr>
              <w:lastRenderedPageBreak/>
              <w:t>PROCESOS RELACIONADOS</w:t>
            </w:r>
          </w:p>
        </w:tc>
        <w:tc>
          <w:tcPr>
            <w:tcW w:w="6493" w:type="dxa"/>
            <w:gridSpan w:val="3"/>
            <w:vAlign w:val="center"/>
          </w:tcPr>
          <w:p w:rsidR="003F6E0E" w:rsidRPr="00BA0620" w:rsidRDefault="003F6E0E" w:rsidP="00950CBF">
            <w:pPr>
              <w:keepNext/>
              <w:autoSpaceDE w:val="0"/>
              <w:autoSpaceDN w:val="0"/>
              <w:adjustRightInd w:val="0"/>
              <w:jc w:val="both"/>
              <w:rPr>
                <w:bCs/>
              </w:rPr>
            </w:pPr>
            <w:r w:rsidRPr="00BA0620">
              <w:rPr>
                <w:bCs/>
              </w:rPr>
              <w:t>No Aplica</w:t>
            </w:r>
          </w:p>
        </w:tc>
      </w:tr>
    </w:tbl>
    <w:p w:rsidR="003F6E0E" w:rsidRPr="00950CBF" w:rsidRDefault="00950CBF" w:rsidP="00950CBF">
      <w:pPr>
        <w:pStyle w:val="Epgrafe"/>
        <w:jc w:val="center"/>
        <w:rPr>
          <w:sz w:val="24"/>
          <w:szCs w:val="24"/>
        </w:rPr>
      </w:pPr>
      <w:bookmarkStart w:id="207" w:name="_Toc296548060"/>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Pr>
          <w:noProof/>
          <w:sz w:val="24"/>
          <w:szCs w:val="24"/>
        </w:rPr>
        <w:t>44</w:t>
      </w:r>
      <w:r w:rsidRPr="00950CBF">
        <w:rPr>
          <w:sz w:val="24"/>
          <w:szCs w:val="24"/>
        </w:rPr>
        <w:fldChar w:fldCharType="end"/>
      </w:r>
      <w:r w:rsidRPr="00950CBF">
        <w:rPr>
          <w:b w:val="0"/>
          <w:sz w:val="24"/>
          <w:szCs w:val="24"/>
        </w:rPr>
        <w:t xml:space="preserve"> - Definición del Proceso “Elaboración de Informe Financiero para Empresa Financiadora”</w:t>
      </w:r>
      <w:bookmarkEnd w:id="207"/>
    </w:p>
    <w:p w:rsidR="003F6E0E" w:rsidRPr="00950CBF" w:rsidRDefault="003F6E0E" w:rsidP="00950CBF">
      <w:pPr>
        <w:jc w:val="center"/>
      </w:pPr>
      <w:r w:rsidRPr="00950CBF">
        <w:rPr>
          <w:b/>
        </w:rPr>
        <w:t xml:space="preserve">Fuente: </w:t>
      </w:r>
      <w:r w:rsidRPr="00950CBF">
        <w:t>Elaboración Propia</w:t>
      </w:r>
    </w:p>
    <w:p w:rsidR="003F6E0E" w:rsidRDefault="003F6E0E" w:rsidP="003F6E0E">
      <w:pPr>
        <w:jc w:val="center"/>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sectPr w:rsidR="003F6E0E" w:rsidSect="00B40C57">
          <w:pgSz w:w="11906" w:h="16838"/>
          <w:pgMar w:top="1418" w:right="1701" w:bottom="1418" w:left="1701" w:header="709" w:footer="709" w:gutter="0"/>
          <w:cols w:space="708"/>
          <w:docGrid w:linePitch="360"/>
        </w:sectPr>
      </w:pPr>
    </w:p>
    <w:p w:rsidR="00FA18EF" w:rsidRPr="00FA18EF" w:rsidRDefault="00DC2454" w:rsidP="00FA18EF">
      <w:pPr>
        <w:keepNext/>
        <w:jc w:val="center"/>
      </w:pPr>
      <w:r>
        <w:rPr>
          <w:noProof/>
          <w:lang w:val="es-PE" w:eastAsia="es-PE"/>
        </w:rPr>
        <w:lastRenderedPageBreak/>
        <w:drawing>
          <wp:inline distT="0" distB="0" distL="0" distR="0" wp14:anchorId="1C099E4B" wp14:editId="380A6FD3">
            <wp:extent cx="8891270" cy="4091401"/>
            <wp:effectExtent l="0" t="0" r="5080" b="4445"/>
            <wp:docPr id="9" name="Imagen 9" descr="D:\Documents and Settings\Jose\Escritorio\Modificados\Elaboración de Informe Financiero para Empresa Financiado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ocuments and Settings\Jose\Escritorio\Modificados\Elaboración de Informe Financiero para Empresa Financiadora.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8891270" cy="4091401"/>
                    </a:xfrm>
                    <a:prstGeom prst="rect">
                      <a:avLst/>
                    </a:prstGeom>
                    <a:noFill/>
                    <a:ln>
                      <a:noFill/>
                    </a:ln>
                  </pic:spPr>
                </pic:pic>
              </a:graphicData>
            </a:graphic>
          </wp:inline>
        </w:drawing>
      </w:r>
    </w:p>
    <w:p w:rsidR="003F6E0E" w:rsidRPr="00FA18EF" w:rsidRDefault="00FA18EF" w:rsidP="00FA18EF">
      <w:pPr>
        <w:pStyle w:val="Epgrafe"/>
        <w:jc w:val="center"/>
        <w:rPr>
          <w:sz w:val="24"/>
          <w:szCs w:val="24"/>
        </w:rPr>
      </w:pPr>
      <w:bookmarkStart w:id="208" w:name="_Toc296466290"/>
      <w:bookmarkStart w:id="209" w:name="_Toc296636138"/>
      <w:r w:rsidRPr="00FA18EF">
        <w:rPr>
          <w:sz w:val="24"/>
          <w:szCs w:val="24"/>
        </w:rPr>
        <w:t xml:space="preserve">Figura 3. </w:t>
      </w:r>
      <w:r w:rsidRPr="00FA18EF">
        <w:rPr>
          <w:sz w:val="24"/>
          <w:szCs w:val="24"/>
        </w:rPr>
        <w:fldChar w:fldCharType="begin"/>
      </w:r>
      <w:r w:rsidRPr="00FA18EF">
        <w:rPr>
          <w:sz w:val="24"/>
          <w:szCs w:val="24"/>
        </w:rPr>
        <w:instrText xml:space="preserve"> SEQ Figura_3. \* ARABIC </w:instrText>
      </w:r>
      <w:r w:rsidRPr="00FA18EF">
        <w:rPr>
          <w:sz w:val="24"/>
          <w:szCs w:val="24"/>
        </w:rPr>
        <w:fldChar w:fldCharType="separate"/>
      </w:r>
      <w:r w:rsidR="00DE4F66">
        <w:rPr>
          <w:noProof/>
          <w:sz w:val="24"/>
          <w:szCs w:val="24"/>
        </w:rPr>
        <w:t>26</w:t>
      </w:r>
      <w:r w:rsidRPr="00FA18EF">
        <w:rPr>
          <w:sz w:val="24"/>
          <w:szCs w:val="24"/>
        </w:rPr>
        <w:fldChar w:fldCharType="end"/>
      </w:r>
      <w:r w:rsidRPr="00FA18EF">
        <w:rPr>
          <w:b w:val="0"/>
          <w:sz w:val="24"/>
          <w:szCs w:val="24"/>
        </w:rPr>
        <w:t xml:space="preserve"> – Diagrama de Procesos: Proceso "Elaboración de Informe Financiero para Empresa Financiadora"</w:t>
      </w:r>
      <w:bookmarkEnd w:id="208"/>
      <w:bookmarkEnd w:id="209"/>
    </w:p>
    <w:p w:rsidR="003F6E0E" w:rsidRPr="00FA18EF" w:rsidRDefault="003F6E0E" w:rsidP="003F6E0E">
      <w:pPr>
        <w:jc w:val="center"/>
      </w:pPr>
      <w:r w:rsidRPr="00FA18EF">
        <w:rPr>
          <w:b/>
        </w:rPr>
        <w:t xml:space="preserve">Fuente: </w:t>
      </w:r>
      <w:r w:rsidRPr="00FA18EF">
        <w:t>Elaboración Propia</w:t>
      </w:r>
    </w:p>
    <w:p w:rsidR="003F6E0E" w:rsidRPr="00BA0620" w:rsidRDefault="003F6E0E" w:rsidP="003F6E0E">
      <w:pPr>
        <w:jc w:val="center"/>
      </w:pPr>
    </w:p>
    <w:p w:rsidR="003F6E0E" w:rsidRPr="00BA0620" w:rsidRDefault="003F6E0E" w:rsidP="003F6E0E">
      <w:pPr>
        <w:jc w:val="center"/>
      </w:pPr>
    </w:p>
    <w:p w:rsidR="003F6E0E" w:rsidRDefault="003F6E0E" w:rsidP="003F6E0E">
      <w:pPr>
        <w:jc w:val="center"/>
      </w:pPr>
    </w:p>
    <w:p w:rsidR="00860602" w:rsidRDefault="00860602" w:rsidP="003F6E0E">
      <w:pPr>
        <w:jc w:val="center"/>
      </w:pPr>
    </w:p>
    <w:p w:rsidR="00860602" w:rsidRPr="00BA0620" w:rsidRDefault="00860602" w:rsidP="003F6E0E">
      <w:pPr>
        <w:jc w:val="cente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26"/>
        <w:gridCol w:w="1587"/>
        <w:gridCol w:w="1615"/>
        <w:gridCol w:w="1618"/>
        <w:gridCol w:w="2957"/>
        <w:gridCol w:w="1985"/>
        <w:gridCol w:w="1615"/>
        <w:gridCol w:w="2315"/>
      </w:tblGrid>
      <w:tr w:rsidR="00DC2454" w:rsidRPr="00BA0620" w:rsidTr="00DC2454">
        <w:trPr>
          <w:trHeight w:val="495"/>
        </w:trPr>
        <w:tc>
          <w:tcPr>
            <w:tcW w:w="185" w:type="pct"/>
            <w:shd w:val="clear" w:color="auto" w:fill="000000"/>
            <w:vAlign w:val="center"/>
          </w:tcPr>
          <w:p w:rsidR="00DC2454" w:rsidRPr="00860602" w:rsidRDefault="00DC2454" w:rsidP="00B40C57">
            <w:pPr>
              <w:jc w:val="center"/>
              <w:rPr>
                <w:b/>
                <w:bCs/>
                <w:color w:val="FFFFFF"/>
                <w:sz w:val="22"/>
                <w:szCs w:val="22"/>
                <w:lang w:val="es-PE" w:eastAsia="es-PE"/>
              </w:rPr>
            </w:pPr>
            <w:r w:rsidRPr="00860602">
              <w:rPr>
                <w:b/>
                <w:color w:val="FFFFFF"/>
                <w:sz w:val="22"/>
                <w:szCs w:val="22"/>
                <w:lang w:val="es-PE" w:eastAsia="es-PE"/>
              </w:rPr>
              <w:lastRenderedPageBreak/>
              <w:t>N°</w:t>
            </w:r>
          </w:p>
        </w:tc>
        <w:tc>
          <w:tcPr>
            <w:tcW w:w="558" w:type="pct"/>
            <w:shd w:val="clear" w:color="auto" w:fill="000000"/>
            <w:vAlign w:val="center"/>
          </w:tcPr>
          <w:p w:rsidR="00DC2454" w:rsidRPr="00860602" w:rsidRDefault="00DC2454" w:rsidP="00B40C57">
            <w:pPr>
              <w:jc w:val="center"/>
              <w:rPr>
                <w:b/>
                <w:bCs/>
                <w:color w:val="FFFFFF"/>
                <w:sz w:val="22"/>
                <w:szCs w:val="22"/>
                <w:lang w:val="es-PE" w:eastAsia="es-PE"/>
              </w:rPr>
            </w:pPr>
            <w:r w:rsidRPr="00860602">
              <w:rPr>
                <w:b/>
                <w:color w:val="FFFFFF"/>
                <w:sz w:val="22"/>
                <w:szCs w:val="22"/>
                <w:lang w:val="es-PE" w:eastAsia="es-PE"/>
              </w:rPr>
              <w:t>ENTRADA</w:t>
            </w:r>
          </w:p>
        </w:tc>
        <w:tc>
          <w:tcPr>
            <w:tcW w:w="568" w:type="pct"/>
            <w:shd w:val="clear" w:color="auto" w:fill="000000"/>
            <w:vAlign w:val="center"/>
          </w:tcPr>
          <w:p w:rsidR="00DC2454" w:rsidRPr="00860602" w:rsidRDefault="00DC2454" w:rsidP="00B40C57">
            <w:pPr>
              <w:jc w:val="center"/>
              <w:rPr>
                <w:b/>
                <w:bCs/>
                <w:color w:val="FFFFFF"/>
                <w:sz w:val="22"/>
                <w:szCs w:val="22"/>
                <w:lang w:val="es-PE" w:eastAsia="es-PE"/>
              </w:rPr>
            </w:pPr>
            <w:r w:rsidRPr="00860602">
              <w:rPr>
                <w:b/>
                <w:color w:val="FFFFFF"/>
                <w:sz w:val="22"/>
                <w:szCs w:val="22"/>
                <w:lang w:val="es-PE" w:eastAsia="es-PE"/>
              </w:rPr>
              <w:t>ACTIVIDAD</w:t>
            </w:r>
          </w:p>
        </w:tc>
        <w:tc>
          <w:tcPr>
            <w:tcW w:w="569" w:type="pct"/>
            <w:shd w:val="clear" w:color="auto" w:fill="000000"/>
            <w:vAlign w:val="center"/>
          </w:tcPr>
          <w:p w:rsidR="00DC2454" w:rsidRPr="00860602" w:rsidRDefault="00DC2454" w:rsidP="00B40C57">
            <w:pPr>
              <w:jc w:val="center"/>
              <w:rPr>
                <w:b/>
                <w:bCs/>
                <w:color w:val="FFFFFF"/>
                <w:sz w:val="22"/>
                <w:szCs w:val="22"/>
                <w:lang w:val="es-PE" w:eastAsia="es-PE"/>
              </w:rPr>
            </w:pPr>
            <w:r w:rsidRPr="00860602">
              <w:rPr>
                <w:b/>
                <w:color w:val="FFFFFF"/>
                <w:sz w:val="22"/>
                <w:szCs w:val="22"/>
                <w:lang w:val="es-PE" w:eastAsia="es-PE"/>
              </w:rPr>
              <w:t>SALIDA</w:t>
            </w:r>
          </w:p>
        </w:tc>
        <w:tc>
          <w:tcPr>
            <w:tcW w:w="1040" w:type="pct"/>
            <w:shd w:val="clear" w:color="auto" w:fill="000000"/>
            <w:vAlign w:val="center"/>
          </w:tcPr>
          <w:p w:rsidR="00DC2454" w:rsidRPr="00860602" w:rsidRDefault="00DC2454" w:rsidP="00B40C57">
            <w:pPr>
              <w:jc w:val="center"/>
              <w:rPr>
                <w:b/>
                <w:bCs/>
                <w:color w:val="FFFFFF"/>
                <w:sz w:val="22"/>
                <w:szCs w:val="22"/>
                <w:lang w:val="es-PE" w:eastAsia="es-PE"/>
              </w:rPr>
            </w:pPr>
            <w:r w:rsidRPr="00860602">
              <w:rPr>
                <w:b/>
                <w:color w:val="FFFFFF"/>
                <w:sz w:val="22"/>
                <w:szCs w:val="22"/>
                <w:lang w:val="es-PE" w:eastAsia="es-PE"/>
              </w:rPr>
              <w:t>DESCRIPCIÓN</w:t>
            </w:r>
          </w:p>
        </w:tc>
        <w:tc>
          <w:tcPr>
            <w:tcW w:w="698" w:type="pct"/>
            <w:shd w:val="clear" w:color="auto" w:fill="000000"/>
            <w:vAlign w:val="center"/>
          </w:tcPr>
          <w:p w:rsidR="00DC2454" w:rsidRPr="00860602" w:rsidRDefault="00DC2454" w:rsidP="00B40C57">
            <w:pPr>
              <w:jc w:val="center"/>
              <w:rPr>
                <w:b/>
                <w:bCs/>
                <w:color w:val="FFFFFF"/>
                <w:sz w:val="22"/>
                <w:szCs w:val="22"/>
                <w:lang w:val="es-PE" w:eastAsia="es-PE"/>
              </w:rPr>
            </w:pPr>
            <w:r w:rsidRPr="00860602">
              <w:rPr>
                <w:b/>
                <w:color w:val="FFFFFF"/>
                <w:sz w:val="22"/>
                <w:szCs w:val="22"/>
                <w:lang w:val="es-PE" w:eastAsia="es-PE"/>
              </w:rPr>
              <w:t>RESPONSABLE</w:t>
            </w:r>
          </w:p>
        </w:tc>
        <w:tc>
          <w:tcPr>
            <w:tcW w:w="568" w:type="pct"/>
            <w:shd w:val="clear" w:color="auto" w:fill="000000"/>
            <w:vAlign w:val="center"/>
          </w:tcPr>
          <w:p w:rsidR="00DC2454" w:rsidRPr="00860602" w:rsidRDefault="00DC2454" w:rsidP="00B40C57">
            <w:pPr>
              <w:jc w:val="center"/>
              <w:rPr>
                <w:b/>
                <w:bCs/>
                <w:color w:val="FFFFFF"/>
                <w:sz w:val="22"/>
                <w:szCs w:val="22"/>
                <w:lang w:val="es-PE" w:eastAsia="es-PE"/>
              </w:rPr>
            </w:pPr>
            <w:r w:rsidRPr="00860602">
              <w:rPr>
                <w:b/>
                <w:color w:val="FFFFFF"/>
                <w:sz w:val="22"/>
                <w:szCs w:val="22"/>
                <w:lang w:val="es-PE" w:eastAsia="es-PE"/>
              </w:rPr>
              <w:t>TIPO ACTIVIDAD</w:t>
            </w:r>
          </w:p>
        </w:tc>
        <w:tc>
          <w:tcPr>
            <w:tcW w:w="814" w:type="pct"/>
            <w:shd w:val="clear" w:color="auto" w:fill="000000"/>
            <w:vAlign w:val="center"/>
          </w:tcPr>
          <w:p w:rsidR="00DC2454" w:rsidRPr="00860602" w:rsidRDefault="00DC2454" w:rsidP="00B40C57">
            <w:pPr>
              <w:jc w:val="center"/>
              <w:rPr>
                <w:b/>
                <w:color w:val="FFFFFF"/>
                <w:sz w:val="22"/>
                <w:szCs w:val="22"/>
                <w:lang w:val="es-PE" w:eastAsia="es-PE"/>
              </w:rPr>
            </w:pPr>
            <w:r w:rsidRPr="00860602">
              <w:rPr>
                <w:b/>
                <w:color w:val="FFFFFF"/>
                <w:sz w:val="22"/>
                <w:szCs w:val="22"/>
                <w:lang w:val="es-PE" w:eastAsia="es-PE"/>
              </w:rPr>
              <w:t>MACROPROCESO</w:t>
            </w:r>
          </w:p>
        </w:tc>
      </w:tr>
      <w:tr w:rsidR="00DC2454" w:rsidRPr="00BA0620" w:rsidTr="00DC2454">
        <w:trPr>
          <w:trHeight w:val="450"/>
        </w:trPr>
        <w:tc>
          <w:tcPr>
            <w:tcW w:w="185" w:type="pct"/>
            <w:shd w:val="clear" w:color="auto" w:fill="C0C0C0"/>
            <w:vAlign w:val="center"/>
          </w:tcPr>
          <w:p w:rsidR="00DC2454" w:rsidRPr="00BA0620" w:rsidRDefault="00DC2454" w:rsidP="00B40C57">
            <w:pPr>
              <w:jc w:val="center"/>
              <w:rPr>
                <w:b/>
                <w:bCs/>
                <w:sz w:val="18"/>
                <w:szCs w:val="18"/>
                <w:lang w:val="es-PE" w:eastAsia="es-PE"/>
              </w:rPr>
            </w:pPr>
            <w:r w:rsidRPr="00BA0620">
              <w:rPr>
                <w:b/>
                <w:bCs/>
                <w:sz w:val="18"/>
                <w:szCs w:val="18"/>
                <w:lang w:val="es-PE" w:eastAsia="es-PE"/>
              </w:rPr>
              <w:t>1.</w:t>
            </w:r>
          </w:p>
        </w:tc>
        <w:tc>
          <w:tcPr>
            <w:tcW w:w="558" w:type="pct"/>
            <w:shd w:val="clear" w:color="auto" w:fill="C0C0C0"/>
            <w:vAlign w:val="center"/>
          </w:tcPr>
          <w:p w:rsidR="00DC2454" w:rsidRPr="00BA0620" w:rsidRDefault="00DC2454" w:rsidP="00B40C57">
            <w:pPr>
              <w:pStyle w:val="Prrafodelista"/>
              <w:ind w:left="187"/>
              <w:jc w:val="both"/>
              <w:rPr>
                <w:sz w:val="18"/>
                <w:szCs w:val="18"/>
                <w:lang w:val="es-PE" w:eastAsia="es-PE"/>
              </w:rPr>
            </w:pPr>
          </w:p>
        </w:tc>
        <w:tc>
          <w:tcPr>
            <w:tcW w:w="568" w:type="pct"/>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Elaborar Informe</w:t>
            </w:r>
          </w:p>
        </w:tc>
        <w:tc>
          <w:tcPr>
            <w:tcW w:w="569" w:type="pct"/>
            <w:shd w:val="clear" w:color="auto" w:fill="C0C0C0"/>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Necesidad de elaborar Informe</w:t>
            </w:r>
          </w:p>
        </w:tc>
        <w:tc>
          <w:tcPr>
            <w:tcW w:w="1040" w:type="pct"/>
            <w:shd w:val="clear" w:color="auto" w:fill="C0C0C0"/>
            <w:vAlign w:val="center"/>
          </w:tcPr>
          <w:p w:rsidR="00DC2454" w:rsidRPr="00BA0620" w:rsidRDefault="00DC2454" w:rsidP="00B40C57">
            <w:pPr>
              <w:jc w:val="both"/>
              <w:rPr>
                <w:sz w:val="18"/>
                <w:szCs w:val="18"/>
                <w:lang w:val="es-PE" w:eastAsia="es-PE"/>
              </w:rPr>
            </w:pPr>
            <w:r w:rsidRPr="00BA0620">
              <w:rPr>
                <w:sz w:val="18"/>
                <w:szCs w:val="18"/>
                <w:lang w:val="es-PE" w:eastAsia="es-PE"/>
              </w:rPr>
              <w:t xml:space="preserve">Según las fechas pactadas convenio realizado con la Empresa Financiadora, llega el momento de elaborar un Informe para la Empresa Financiadora </w:t>
            </w:r>
          </w:p>
        </w:tc>
        <w:tc>
          <w:tcPr>
            <w:tcW w:w="698" w:type="pct"/>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Jefe del Departamento de Proyectos</w:t>
            </w:r>
          </w:p>
        </w:tc>
        <w:tc>
          <w:tcPr>
            <w:tcW w:w="568" w:type="pct"/>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Manual</w:t>
            </w:r>
          </w:p>
        </w:tc>
        <w:tc>
          <w:tcPr>
            <w:tcW w:w="814" w:type="pct"/>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Contabilidad y Presupuestos</w:t>
            </w:r>
          </w:p>
        </w:tc>
      </w:tr>
      <w:tr w:rsidR="00DC2454" w:rsidRPr="00BA0620" w:rsidTr="00DC2454">
        <w:trPr>
          <w:trHeight w:val="548"/>
        </w:trPr>
        <w:tc>
          <w:tcPr>
            <w:tcW w:w="185" w:type="pct"/>
            <w:vAlign w:val="center"/>
          </w:tcPr>
          <w:p w:rsidR="00DC2454" w:rsidRPr="00BA0620" w:rsidRDefault="00DC2454" w:rsidP="00B40C57">
            <w:pPr>
              <w:jc w:val="center"/>
              <w:rPr>
                <w:b/>
                <w:bCs/>
                <w:sz w:val="18"/>
                <w:szCs w:val="18"/>
                <w:lang w:val="es-PE" w:eastAsia="es-PE"/>
              </w:rPr>
            </w:pPr>
            <w:r w:rsidRPr="00BA0620">
              <w:rPr>
                <w:b/>
                <w:bCs/>
                <w:sz w:val="18"/>
                <w:szCs w:val="18"/>
                <w:lang w:val="es-PE" w:eastAsia="es-PE"/>
              </w:rPr>
              <w:t>2.</w:t>
            </w:r>
          </w:p>
        </w:tc>
        <w:tc>
          <w:tcPr>
            <w:tcW w:w="558" w:type="pct"/>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Necesidad de elaborar Informe</w:t>
            </w:r>
          </w:p>
        </w:tc>
        <w:tc>
          <w:tcPr>
            <w:tcW w:w="568" w:type="pct"/>
            <w:vAlign w:val="center"/>
          </w:tcPr>
          <w:p w:rsidR="00DC2454" w:rsidRPr="00BA0620" w:rsidRDefault="00DC2454" w:rsidP="00B40C57">
            <w:pPr>
              <w:jc w:val="center"/>
              <w:rPr>
                <w:sz w:val="18"/>
                <w:szCs w:val="18"/>
                <w:lang w:val="es-PE" w:eastAsia="es-PE"/>
              </w:rPr>
            </w:pPr>
            <w:r w:rsidRPr="00BA0620">
              <w:rPr>
                <w:sz w:val="18"/>
                <w:szCs w:val="18"/>
                <w:lang w:val="es-PE" w:eastAsia="es-PE"/>
              </w:rPr>
              <w:t>Notificar a Contabilidad</w:t>
            </w:r>
          </w:p>
        </w:tc>
        <w:tc>
          <w:tcPr>
            <w:tcW w:w="569" w:type="pct"/>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Notificación a Contabilidad</w:t>
            </w:r>
          </w:p>
        </w:tc>
        <w:tc>
          <w:tcPr>
            <w:tcW w:w="1040" w:type="pct"/>
            <w:vAlign w:val="center"/>
          </w:tcPr>
          <w:p w:rsidR="00DC2454" w:rsidRPr="00BA0620" w:rsidRDefault="00DC2454" w:rsidP="00B40C57">
            <w:pPr>
              <w:jc w:val="both"/>
              <w:rPr>
                <w:sz w:val="18"/>
                <w:szCs w:val="18"/>
                <w:lang w:val="es-PE" w:eastAsia="es-PE"/>
              </w:rPr>
            </w:pPr>
            <w:r w:rsidRPr="00BA0620">
              <w:rPr>
                <w:sz w:val="18"/>
                <w:szCs w:val="18"/>
                <w:lang w:val="es-PE" w:eastAsia="es-PE"/>
              </w:rPr>
              <w:t>El Jefe del Departamento de Proyectos le informa al Contador para que elabore el Informe para la Empresa Financiadora.</w:t>
            </w:r>
          </w:p>
        </w:tc>
        <w:tc>
          <w:tcPr>
            <w:tcW w:w="698" w:type="pct"/>
            <w:vAlign w:val="center"/>
          </w:tcPr>
          <w:p w:rsidR="00DC2454" w:rsidRPr="00BA0620" w:rsidRDefault="00DC2454" w:rsidP="00B40C57">
            <w:pPr>
              <w:jc w:val="center"/>
              <w:rPr>
                <w:sz w:val="18"/>
                <w:szCs w:val="18"/>
                <w:lang w:val="es-PE" w:eastAsia="es-PE"/>
              </w:rPr>
            </w:pPr>
            <w:r w:rsidRPr="00BA0620">
              <w:rPr>
                <w:sz w:val="18"/>
                <w:szCs w:val="18"/>
                <w:lang w:val="es-PE" w:eastAsia="es-PE"/>
              </w:rPr>
              <w:t>Jefe del Departamento de Proyectos</w:t>
            </w:r>
          </w:p>
        </w:tc>
        <w:tc>
          <w:tcPr>
            <w:tcW w:w="568" w:type="pct"/>
            <w:vAlign w:val="center"/>
          </w:tcPr>
          <w:p w:rsidR="00DC2454" w:rsidRPr="00BA0620" w:rsidRDefault="00DC2454" w:rsidP="00B40C57">
            <w:pPr>
              <w:jc w:val="center"/>
              <w:rPr>
                <w:sz w:val="18"/>
                <w:szCs w:val="18"/>
                <w:lang w:val="es-PE" w:eastAsia="es-PE"/>
              </w:rPr>
            </w:pPr>
            <w:r w:rsidRPr="00BA0620">
              <w:rPr>
                <w:sz w:val="18"/>
                <w:szCs w:val="18"/>
                <w:lang w:val="es-PE" w:eastAsia="es-PE"/>
              </w:rPr>
              <w:t>Manual</w:t>
            </w:r>
          </w:p>
        </w:tc>
        <w:tc>
          <w:tcPr>
            <w:tcW w:w="814" w:type="pct"/>
            <w:vAlign w:val="center"/>
          </w:tcPr>
          <w:p w:rsidR="00DC2454" w:rsidRPr="00BA0620" w:rsidRDefault="00DC2454" w:rsidP="00B40C57">
            <w:pPr>
              <w:jc w:val="center"/>
              <w:rPr>
                <w:sz w:val="18"/>
                <w:szCs w:val="18"/>
                <w:lang w:val="es-PE" w:eastAsia="es-PE"/>
              </w:rPr>
            </w:pPr>
            <w:r w:rsidRPr="00BA0620">
              <w:rPr>
                <w:sz w:val="18"/>
                <w:szCs w:val="18"/>
                <w:lang w:val="es-PE" w:eastAsia="es-PE"/>
              </w:rPr>
              <w:t>Contabilidad y Presupuestos</w:t>
            </w:r>
          </w:p>
        </w:tc>
      </w:tr>
      <w:tr w:rsidR="00DC2454" w:rsidRPr="00BA0620" w:rsidTr="00DC2454">
        <w:trPr>
          <w:trHeight w:val="841"/>
        </w:trPr>
        <w:tc>
          <w:tcPr>
            <w:tcW w:w="185" w:type="pct"/>
            <w:shd w:val="clear" w:color="auto" w:fill="C0C0C0"/>
            <w:vAlign w:val="center"/>
          </w:tcPr>
          <w:p w:rsidR="00DC2454" w:rsidRPr="00BA0620" w:rsidRDefault="00DC2454" w:rsidP="00B40C57">
            <w:pPr>
              <w:jc w:val="center"/>
              <w:rPr>
                <w:b/>
                <w:bCs/>
                <w:sz w:val="18"/>
                <w:szCs w:val="18"/>
                <w:lang w:val="es-PE" w:eastAsia="es-PE"/>
              </w:rPr>
            </w:pPr>
            <w:r w:rsidRPr="00BA0620">
              <w:rPr>
                <w:b/>
                <w:bCs/>
                <w:sz w:val="18"/>
                <w:szCs w:val="18"/>
                <w:lang w:val="es-PE" w:eastAsia="es-PE"/>
              </w:rPr>
              <w:t>3.</w:t>
            </w:r>
          </w:p>
        </w:tc>
        <w:tc>
          <w:tcPr>
            <w:tcW w:w="558" w:type="pct"/>
            <w:shd w:val="clear" w:color="auto" w:fill="C0C0C0"/>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Notificación a Contabilidad</w:t>
            </w:r>
          </w:p>
        </w:tc>
        <w:tc>
          <w:tcPr>
            <w:tcW w:w="568" w:type="pct"/>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Extraer Reporte del Mayor</w:t>
            </w:r>
          </w:p>
        </w:tc>
        <w:tc>
          <w:tcPr>
            <w:tcW w:w="569" w:type="pct"/>
            <w:shd w:val="clear" w:color="auto" w:fill="C0C0C0"/>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Reporte del Mayor</w:t>
            </w:r>
          </w:p>
        </w:tc>
        <w:tc>
          <w:tcPr>
            <w:tcW w:w="1040" w:type="pct"/>
            <w:shd w:val="clear" w:color="auto" w:fill="C0C0C0"/>
            <w:vAlign w:val="center"/>
          </w:tcPr>
          <w:p w:rsidR="00DC2454" w:rsidRPr="00BA0620" w:rsidRDefault="00DC2454" w:rsidP="00B40C57">
            <w:pPr>
              <w:jc w:val="both"/>
              <w:rPr>
                <w:sz w:val="18"/>
                <w:szCs w:val="18"/>
                <w:lang w:val="es-PE" w:eastAsia="es-PE"/>
              </w:rPr>
            </w:pPr>
            <w:r w:rsidRPr="00BA0620">
              <w:rPr>
                <w:sz w:val="18"/>
                <w:szCs w:val="18"/>
                <w:lang w:val="es-PE" w:eastAsia="es-PE"/>
              </w:rPr>
              <w:t>Luego de recibir la notificación del Departamento de Proyectos, el Contador, a través del Sistema Contable.</w:t>
            </w:r>
          </w:p>
        </w:tc>
        <w:tc>
          <w:tcPr>
            <w:tcW w:w="698" w:type="pct"/>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Contador</w:t>
            </w:r>
          </w:p>
        </w:tc>
        <w:tc>
          <w:tcPr>
            <w:tcW w:w="568" w:type="pct"/>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Manual</w:t>
            </w:r>
          </w:p>
        </w:tc>
        <w:tc>
          <w:tcPr>
            <w:tcW w:w="814" w:type="pct"/>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Contabilidad y Presupuestos</w:t>
            </w:r>
          </w:p>
        </w:tc>
      </w:tr>
      <w:tr w:rsidR="00DC2454" w:rsidRPr="00BA0620" w:rsidTr="00DC2454">
        <w:trPr>
          <w:trHeight w:val="402"/>
        </w:trPr>
        <w:tc>
          <w:tcPr>
            <w:tcW w:w="185" w:type="pct"/>
            <w:vAlign w:val="center"/>
          </w:tcPr>
          <w:p w:rsidR="00DC2454" w:rsidRPr="00BA0620" w:rsidRDefault="00DC2454" w:rsidP="00B40C57">
            <w:pPr>
              <w:jc w:val="center"/>
              <w:rPr>
                <w:b/>
                <w:bCs/>
                <w:sz w:val="18"/>
                <w:szCs w:val="18"/>
                <w:lang w:val="es-PE" w:eastAsia="es-PE"/>
              </w:rPr>
            </w:pPr>
            <w:r w:rsidRPr="00BA0620">
              <w:rPr>
                <w:b/>
                <w:bCs/>
                <w:sz w:val="18"/>
                <w:szCs w:val="18"/>
                <w:lang w:val="es-PE" w:eastAsia="es-PE"/>
              </w:rPr>
              <w:t>4.</w:t>
            </w:r>
          </w:p>
        </w:tc>
        <w:tc>
          <w:tcPr>
            <w:tcW w:w="558" w:type="pct"/>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Reporte del Mayor</w:t>
            </w:r>
          </w:p>
        </w:tc>
        <w:tc>
          <w:tcPr>
            <w:tcW w:w="568" w:type="pct"/>
            <w:vAlign w:val="center"/>
          </w:tcPr>
          <w:p w:rsidR="00DC2454" w:rsidRPr="00BA0620" w:rsidRDefault="00DC2454" w:rsidP="00B40C57">
            <w:pPr>
              <w:jc w:val="center"/>
              <w:rPr>
                <w:sz w:val="18"/>
                <w:szCs w:val="18"/>
                <w:lang w:val="es-PE" w:eastAsia="es-PE"/>
              </w:rPr>
            </w:pPr>
            <w:r w:rsidRPr="00BA0620">
              <w:rPr>
                <w:sz w:val="18"/>
                <w:szCs w:val="18"/>
                <w:lang w:val="es-PE" w:eastAsia="es-PE"/>
              </w:rPr>
              <w:t>Adaptar información extraída</w:t>
            </w:r>
          </w:p>
        </w:tc>
        <w:tc>
          <w:tcPr>
            <w:tcW w:w="569" w:type="pct"/>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Informe</w:t>
            </w:r>
          </w:p>
        </w:tc>
        <w:tc>
          <w:tcPr>
            <w:tcW w:w="1040" w:type="pct"/>
            <w:vAlign w:val="center"/>
          </w:tcPr>
          <w:p w:rsidR="00DC2454" w:rsidRPr="00BA0620" w:rsidRDefault="00DC2454" w:rsidP="00B40C57">
            <w:pPr>
              <w:jc w:val="both"/>
              <w:rPr>
                <w:sz w:val="18"/>
                <w:szCs w:val="18"/>
                <w:lang w:val="es-PE" w:eastAsia="es-PE"/>
              </w:rPr>
            </w:pPr>
            <w:r w:rsidRPr="00BA0620">
              <w:rPr>
                <w:sz w:val="18"/>
                <w:szCs w:val="18"/>
                <w:lang w:val="es-PE" w:eastAsia="es-PE"/>
              </w:rPr>
              <w:t>Con el Reporte del Mayor extraído, el Contador lo adecúa a un formato propio.</w:t>
            </w:r>
          </w:p>
        </w:tc>
        <w:tc>
          <w:tcPr>
            <w:tcW w:w="698" w:type="pct"/>
            <w:vAlign w:val="center"/>
          </w:tcPr>
          <w:p w:rsidR="00DC2454" w:rsidRPr="00BA0620" w:rsidRDefault="00DC2454" w:rsidP="00B40C57">
            <w:pPr>
              <w:jc w:val="center"/>
              <w:rPr>
                <w:sz w:val="18"/>
                <w:szCs w:val="18"/>
                <w:lang w:val="es-PE" w:eastAsia="es-PE"/>
              </w:rPr>
            </w:pPr>
            <w:r w:rsidRPr="00BA0620">
              <w:rPr>
                <w:sz w:val="18"/>
                <w:szCs w:val="18"/>
                <w:lang w:val="es-PE" w:eastAsia="es-PE"/>
              </w:rPr>
              <w:t>Contador</w:t>
            </w:r>
          </w:p>
        </w:tc>
        <w:tc>
          <w:tcPr>
            <w:tcW w:w="568" w:type="pct"/>
            <w:vAlign w:val="center"/>
          </w:tcPr>
          <w:p w:rsidR="00DC2454" w:rsidRPr="00BA0620" w:rsidRDefault="00DC2454" w:rsidP="00B40C57">
            <w:pPr>
              <w:jc w:val="center"/>
              <w:rPr>
                <w:sz w:val="18"/>
                <w:szCs w:val="18"/>
                <w:lang w:val="es-PE" w:eastAsia="es-PE"/>
              </w:rPr>
            </w:pPr>
            <w:r w:rsidRPr="00BA0620">
              <w:rPr>
                <w:sz w:val="18"/>
                <w:szCs w:val="18"/>
                <w:lang w:val="es-PE" w:eastAsia="es-PE"/>
              </w:rPr>
              <w:t>Manual</w:t>
            </w:r>
          </w:p>
        </w:tc>
        <w:tc>
          <w:tcPr>
            <w:tcW w:w="814" w:type="pct"/>
            <w:vAlign w:val="center"/>
          </w:tcPr>
          <w:p w:rsidR="00DC2454" w:rsidRPr="00BA0620" w:rsidRDefault="00DC2454" w:rsidP="00B40C57">
            <w:pPr>
              <w:jc w:val="center"/>
              <w:rPr>
                <w:sz w:val="18"/>
                <w:szCs w:val="18"/>
                <w:lang w:val="es-PE" w:eastAsia="es-PE"/>
              </w:rPr>
            </w:pPr>
            <w:r w:rsidRPr="00BA0620">
              <w:rPr>
                <w:sz w:val="18"/>
                <w:szCs w:val="18"/>
                <w:lang w:val="es-PE" w:eastAsia="es-PE"/>
              </w:rPr>
              <w:t>Contabilidad y Presupuestos</w:t>
            </w:r>
          </w:p>
        </w:tc>
      </w:tr>
      <w:tr w:rsidR="00DC2454" w:rsidRPr="00BA0620" w:rsidTr="00DC2454">
        <w:trPr>
          <w:trHeight w:val="537"/>
        </w:trPr>
        <w:tc>
          <w:tcPr>
            <w:tcW w:w="185" w:type="pct"/>
            <w:shd w:val="clear" w:color="auto" w:fill="C0C0C0"/>
            <w:vAlign w:val="center"/>
          </w:tcPr>
          <w:p w:rsidR="00DC2454" w:rsidRPr="00BA0620" w:rsidRDefault="00DC2454" w:rsidP="00B40C57">
            <w:pPr>
              <w:jc w:val="center"/>
              <w:rPr>
                <w:b/>
                <w:bCs/>
                <w:sz w:val="18"/>
                <w:szCs w:val="18"/>
                <w:lang w:val="es-PE" w:eastAsia="es-PE"/>
              </w:rPr>
            </w:pPr>
            <w:r w:rsidRPr="00BA0620">
              <w:rPr>
                <w:b/>
                <w:bCs/>
                <w:sz w:val="18"/>
                <w:szCs w:val="18"/>
                <w:lang w:val="es-PE" w:eastAsia="es-PE"/>
              </w:rPr>
              <w:t>5.</w:t>
            </w:r>
          </w:p>
        </w:tc>
        <w:tc>
          <w:tcPr>
            <w:tcW w:w="558" w:type="pct"/>
            <w:shd w:val="clear" w:color="auto" w:fill="C0C0C0"/>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Informe</w:t>
            </w:r>
          </w:p>
        </w:tc>
        <w:tc>
          <w:tcPr>
            <w:tcW w:w="568" w:type="pct"/>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Adjuntar Justificaciones</w:t>
            </w:r>
          </w:p>
        </w:tc>
        <w:tc>
          <w:tcPr>
            <w:tcW w:w="569" w:type="pct"/>
            <w:shd w:val="clear" w:color="auto" w:fill="C0C0C0"/>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Informe con Justificaciones adjuntas</w:t>
            </w:r>
          </w:p>
        </w:tc>
        <w:tc>
          <w:tcPr>
            <w:tcW w:w="1040" w:type="pct"/>
            <w:shd w:val="clear" w:color="auto" w:fill="C0C0C0"/>
            <w:vAlign w:val="center"/>
          </w:tcPr>
          <w:p w:rsidR="00DC2454" w:rsidRPr="00BA0620" w:rsidRDefault="00DC2454" w:rsidP="00B40C57">
            <w:pPr>
              <w:jc w:val="both"/>
              <w:rPr>
                <w:sz w:val="18"/>
                <w:szCs w:val="18"/>
                <w:lang w:val="es-PE" w:eastAsia="es-PE"/>
              </w:rPr>
            </w:pPr>
            <w:r w:rsidRPr="00BA0620">
              <w:rPr>
                <w:sz w:val="18"/>
                <w:szCs w:val="18"/>
                <w:lang w:val="es-PE" w:eastAsia="es-PE"/>
              </w:rPr>
              <w:t>El Contador adjuntas las justificaciones pertinentes al Informe elaborado.</w:t>
            </w:r>
          </w:p>
        </w:tc>
        <w:tc>
          <w:tcPr>
            <w:tcW w:w="698" w:type="pct"/>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Contador</w:t>
            </w:r>
          </w:p>
        </w:tc>
        <w:tc>
          <w:tcPr>
            <w:tcW w:w="568" w:type="pct"/>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Manual</w:t>
            </w:r>
          </w:p>
        </w:tc>
        <w:tc>
          <w:tcPr>
            <w:tcW w:w="814" w:type="pct"/>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Contabilidad y Presupuestos</w:t>
            </w:r>
          </w:p>
        </w:tc>
      </w:tr>
      <w:tr w:rsidR="00DC2454" w:rsidRPr="00BA0620" w:rsidTr="00DC2454">
        <w:trPr>
          <w:trHeight w:val="537"/>
        </w:trPr>
        <w:tc>
          <w:tcPr>
            <w:tcW w:w="185" w:type="pct"/>
            <w:vAlign w:val="center"/>
          </w:tcPr>
          <w:p w:rsidR="00DC2454" w:rsidRPr="00BA0620" w:rsidRDefault="00DC2454" w:rsidP="00B40C57">
            <w:pPr>
              <w:jc w:val="center"/>
              <w:rPr>
                <w:b/>
                <w:bCs/>
                <w:sz w:val="18"/>
                <w:szCs w:val="18"/>
                <w:lang w:val="es-PE" w:eastAsia="es-PE"/>
              </w:rPr>
            </w:pPr>
            <w:r w:rsidRPr="00BA0620">
              <w:rPr>
                <w:b/>
                <w:bCs/>
                <w:sz w:val="18"/>
                <w:szCs w:val="18"/>
                <w:lang w:val="es-PE" w:eastAsia="es-PE"/>
              </w:rPr>
              <w:t>6.</w:t>
            </w:r>
          </w:p>
        </w:tc>
        <w:tc>
          <w:tcPr>
            <w:tcW w:w="558" w:type="pct"/>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Informe con Justificaciones adjuntas</w:t>
            </w:r>
          </w:p>
        </w:tc>
        <w:tc>
          <w:tcPr>
            <w:tcW w:w="568" w:type="pct"/>
            <w:vAlign w:val="center"/>
          </w:tcPr>
          <w:p w:rsidR="00DC2454" w:rsidRPr="00BA0620" w:rsidRDefault="00DC2454" w:rsidP="00B40C57">
            <w:pPr>
              <w:jc w:val="center"/>
              <w:rPr>
                <w:sz w:val="18"/>
                <w:szCs w:val="18"/>
                <w:lang w:val="es-PE" w:eastAsia="es-PE"/>
              </w:rPr>
            </w:pPr>
            <w:r w:rsidRPr="00BA0620">
              <w:rPr>
                <w:sz w:val="18"/>
                <w:szCs w:val="18"/>
                <w:lang w:val="es-PE" w:eastAsia="es-PE"/>
              </w:rPr>
              <w:t>Entregar Informe al Dpto. de Proyectos</w:t>
            </w:r>
          </w:p>
        </w:tc>
        <w:tc>
          <w:tcPr>
            <w:tcW w:w="569" w:type="pct"/>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Informe con Justificaciones adjuntas entregado al Dpto. de Proyectos</w:t>
            </w:r>
          </w:p>
        </w:tc>
        <w:tc>
          <w:tcPr>
            <w:tcW w:w="1040" w:type="pct"/>
            <w:vAlign w:val="center"/>
          </w:tcPr>
          <w:p w:rsidR="00DC2454" w:rsidRPr="00BA0620" w:rsidRDefault="00DC2454" w:rsidP="00B40C57">
            <w:pPr>
              <w:jc w:val="both"/>
              <w:rPr>
                <w:sz w:val="18"/>
                <w:szCs w:val="18"/>
                <w:lang w:val="es-PE" w:eastAsia="es-PE"/>
              </w:rPr>
            </w:pPr>
            <w:r w:rsidRPr="00BA0620">
              <w:rPr>
                <w:sz w:val="18"/>
                <w:szCs w:val="18"/>
                <w:lang w:val="es-PE" w:eastAsia="es-PE"/>
              </w:rPr>
              <w:t>El Contador le entrega al Jefe del Departamento de Proyectos el Informe elaborado, para que se lo entregue a la Empresa Financiadora.</w:t>
            </w:r>
          </w:p>
        </w:tc>
        <w:tc>
          <w:tcPr>
            <w:tcW w:w="698" w:type="pct"/>
            <w:vAlign w:val="center"/>
          </w:tcPr>
          <w:p w:rsidR="00DC2454" w:rsidRPr="00BA0620" w:rsidRDefault="00DC2454" w:rsidP="00B40C57">
            <w:pPr>
              <w:jc w:val="center"/>
              <w:rPr>
                <w:sz w:val="18"/>
                <w:szCs w:val="18"/>
                <w:lang w:val="es-PE" w:eastAsia="es-PE"/>
              </w:rPr>
            </w:pPr>
            <w:r w:rsidRPr="00BA0620">
              <w:rPr>
                <w:sz w:val="18"/>
                <w:szCs w:val="18"/>
                <w:lang w:val="es-PE" w:eastAsia="es-PE"/>
              </w:rPr>
              <w:t>Contador</w:t>
            </w:r>
          </w:p>
        </w:tc>
        <w:tc>
          <w:tcPr>
            <w:tcW w:w="568" w:type="pct"/>
            <w:vAlign w:val="center"/>
          </w:tcPr>
          <w:p w:rsidR="00DC2454" w:rsidRPr="00BA0620" w:rsidRDefault="00DC2454" w:rsidP="00B40C57">
            <w:pPr>
              <w:jc w:val="center"/>
              <w:rPr>
                <w:sz w:val="18"/>
                <w:szCs w:val="18"/>
                <w:lang w:val="es-PE" w:eastAsia="es-PE"/>
              </w:rPr>
            </w:pPr>
            <w:r w:rsidRPr="00BA0620">
              <w:rPr>
                <w:sz w:val="18"/>
                <w:szCs w:val="18"/>
                <w:lang w:val="es-PE" w:eastAsia="es-PE"/>
              </w:rPr>
              <w:t>Manual</w:t>
            </w:r>
          </w:p>
        </w:tc>
        <w:tc>
          <w:tcPr>
            <w:tcW w:w="814" w:type="pct"/>
            <w:vAlign w:val="center"/>
          </w:tcPr>
          <w:p w:rsidR="00DC2454" w:rsidRPr="00BA0620" w:rsidRDefault="00DC2454" w:rsidP="00B40C57">
            <w:pPr>
              <w:keepNext/>
              <w:jc w:val="center"/>
              <w:rPr>
                <w:sz w:val="18"/>
                <w:szCs w:val="18"/>
                <w:lang w:val="es-PE" w:eastAsia="es-PE"/>
              </w:rPr>
            </w:pPr>
            <w:r w:rsidRPr="00BA0620">
              <w:rPr>
                <w:sz w:val="18"/>
                <w:szCs w:val="18"/>
                <w:lang w:val="es-PE" w:eastAsia="es-PE"/>
              </w:rPr>
              <w:t>Contabilidad y Presupuestos</w:t>
            </w:r>
          </w:p>
        </w:tc>
      </w:tr>
      <w:tr w:rsidR="00DC2454" w:rsidRPr="00BA0620" w:rsidTr="00DC2454">
        <w:trPr>
          <w:trHeight w:val="537"/>
        </w:trPr>
        <w:tc>
          <w:tcPr>
            <w:tcW w:w="185"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B40C57">
            <w:pPr>
              <w:jc w:val="center"/>
              <w:rPr>
                <w:b/>
                <w:bCs/>
                <w:sz w:val="18"/>
                <w:szCs w:val="18"/>
                <w:lang w:val="es-PE" w:eastAsia="es-PE"/>
              </w:rPr>
            </w:pPr>
            <w:r w:rsidRPr="00BA0620">
              <w:rPr>
                <w:b/>
                <w:bCs/>
                <w:sz w:val="18"/>
                <w:szCs w:val="18"/>
                <w:lang w:val="es-PE" w:eastAsia="es-PE"/>
              </w:rPr>
              <w:t>7.</w:t>
            </w:r>
          </w:p>
        </w:tc>
        <w:tc>
          <w:tcPr>
            <w:tcW w:w="558"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Informe con Justificaciones adjuntas entregado al Dpto. de Proyectos</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Entregar Informe a Empresa Financiadora</w:t>
            </w:r>
          </w:p>
        </w:tc>
        <w:tc>
          <w:tcPr>
            <w:tcW w:w="569"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Informe con Justificaciones adjuntas entregado a la Empresa Financiadora</w:t>
            </w:r>
          </w:p>
        </w:tc>
        <w:tc>
          <w:tcPr>
            <w:tcW w:w="1040"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B40C57">
            <w:pPr>
              <w:jc w:val="both"/>
              <w:rPr>
                <w:sz w:val="18"/>
                <w:szCs w:val="18"/>
                <w:lang w:val="es-PE" w:eastAsia="es-PE"/>
              </w:rPr>
            </w:pPr>
            <w:r w:rsidRPr="00BA0620">
              <w:rPr>
                <w:sz w:val="18"/>
                <w:szCs w:val="18"/>
                <w:lang w:val="es-PE" w:eastAsia="es-PE"/>
              </w:rPr>
              <w:t xml:space="preserve">El Jefe del Departamento de Proyectos le entrega a la </w:t>
            </w:r>
            <w:r>
              <w:rPr>
                <w:sz w:val="18"/>
                <w:szCs w:val="18"/>
                <w:lang w:val="es-PE" w:eastAsia="es-PE"/>
              </w:rPr>
              <w:t>Empresa Financiadora el Informe.</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Jefe del Departamento de Proyectos</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B40C57">
            <w:pPr>
              <w:keepNext/>
              <w:jc w:val="center"/>
              <w:rPr>
                <w:sz w:val="18"/>
                <w:szCs w:val="18"/>
                <w:lang w:val="es-PE" w:eastAsia="es-PE"/>
              </w:rPr>
            </w:pPr>
            <w:r w:rsidRPr="00BA0620">
              <w:rPr>
                <w:sz w:val="18"/>
                <w:szCs w:val="18"/>
                <w:lang w:val="es-PE" w:eastAsia="es-PE"/>
              </w:rPr>
              <w:t>Contabilidad y Presupuestos</w:t>
            </w:r>
          </w:p>
        </w:tc>
      </w:tr>
      <w:tr w:rsidR="00DC2454" w:rsidRPr="00BA0620" w:rsidTr="00DC2454">
        <w:trPr>
          <w:trHeight w:val="537"/>
        </w:trPr>
        <w:tc>
          <w:tcPr>
            <w:tcW w:w="185" w:type="pct"/>
            <w:tcBorders>
              <w:top w:val="single" w:sz="4" w:space="0" w:color="auto"/>
              <w:left w:val="single" w:sz="4" w:space="0" w:color="auto"/>
              <w:bottom w:val="single" w:sz="4" w:space="0" w:color="auto"/>
              <w:right w:val="single" w:sz="4" w:space="0" w:color="auto"/>
            </w:tcBorders>
            <w:vAlign w:val="center"/>
          </w:tcPr>
          <w:p w:rsidR="00DC2454" w:rsidRPr="00BA0620" w:rsidRDefault="00DC2454" w:rsidP="00B40C57">
            <w:pPr>
              <w:jc w:val="center"/>
              <w:rPr>
                <w:b/>
                <w:bCs/>
                <w:sz w:val="18"/>
                <w:szCs w:val="18"/>
                <w:lang w:val="es-PE" w:eastAsia="es-PE"/>
              </w:rPr>
            </w:pPr>
            <w:r w:rsidRPr="00BA0620">
              <w:rPr>
                <w:b/>
                <w:bCs/>
                <w:sz w:val="18"/>
                <w:szCs w:val="18"/>
                <w:lang w:val="es-PE" w:eastAsia="es-PE"/>
              </w:rPr>
              <w:t>8.</w:t>
            </w:r>
          </w:p>
        </w:tc>
        <w:tc>
          <w:tcPr>
            <w:tcW w:w="558" w:type="pct"/>
            <w:tcBorders>
              <w:top w:val="single" w:sz="4" w:space="0" w:color="auto"/>
              <w:left w:val="single" w:sz="4" w:space="0" w:color="auto"/>
              <w:bottom w:val="single" w:sz="4" w:space="0" w:color="auto"/>
              <w:right w:val="single" w:sz="4" w:space="0" w:color="auto"/>
            </w:tcBorders>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Informe con Justificaciones adjuntas entregado a la Empresa Financiadora</w:t>
            </w:r>
          </w:p>
        </w:tc>
        <w:tc>
          <w:tcPr>
            <w:tcW w:w="568" w:type="pct"/>
            <w:tcBorders>
              <w:top w:val="single" w:sz="4" w:space="0" w:color="auto"/>
              <w:left w:val="single" w:sz="4" w:space="0" w:color="auto"/>
              <w:bottom w:val="single" w:sz="4" w:space="0" w:color="auto"/>
              <w:right w:val="single" w:sz="4" w:space="0" w:color="auto"/>
            </w:tcBorders>
            <w:vAlign w:val="center"/>
          </w:tcPr>
          <w:p w:rsidR="00DC2454" w:rsidRPr="00BA0620" w:rsidRDefault="00DC2454" w:rsidP="00B40C57">
            <w:pPr>
              <w:jc w:val="center"/>
              <w:rPr>
                <w:sz w:val="18"/>
                <w:szCs w:val="18"/>
                <w:lang w:val="es-PE" w:eastAsia="es-PE"/>
              </w:rPr>
            </w:pPr>
            <w:r w:rsidRPr="00BA0620">
              <w:rPr>
                <w:sz w:val="18"/>
                <w:szCs w:val="18"/>
                <w:lang w:val="es-PE" w:eastAsia="es-PE"/>
              </w:rPr>
              <w:t>Revisar Informe Financiero</w:t>
            </w:r>
          </w:p>
        </w:tc>
        <w:tc>
          <w:tcPr>
            <w:tcW w:w="569" w:type="pct"/>
            <w:tcBorders>
              <w:top w:val="single" w:sz="4" w:space="0" w:color="auto"/>
              <w:left w:val="single" w:sz="4" w:space="0" w:color="auto"/>
              <w:bottom w:val="single" w:sz="4" w:space="0" w:color="auto"/>
              <w:right w:val="single" w:sz="4" w:space="0" w:color="auto"/>
            </w:tcBorders>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Informe con Observaciones</w:t>
            </w:r>
          </w:p>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Informe con Conformidad de la Empresa Financiadora</w:t>
            </w:r>
          </w:p>
        </w:tc>
        <w:tc>
          <w:tcPr>
            <w:tcW w:w="1040" w:type="pct"/>
            <w:tcBorders>
              <w:top w:val="single" w:sz="4" w:space="0" w:color="auto"/>
              <w:left w:val="single" w:sz="4" w:space="0" w:color="auto"/>
              <w:bottom w:val="single" w:sz="4" w:space="0" w:color="auto"/>
              <w:right w:val="single" w:sz="4" w:space="0" w:color="auto"/>
            </w:tcBorders>
            <w:vAlign w:val="center"/>
          </w:tcPr>
          <w:p w:rsidR="00DC2454" w:rsidRPr="00BA0620" w:rsidRDefault="00DC2454" w:rsidP="00B40C57">
            <w:pPr>
              <w:jc w:val="both"/>
              <w:rPr>
                <w:sz w:val="18"/>
                <w:szCs w:val="18"/>
                <w:lang w:val="es-PE" w:eastAsia="es-PE"/>
              </w:rPr>
            </w:pPr>
            <w:r w:rsidRPr="00BA0620">
              <w:rPr>
                <w:sz w:val="18"/>
                <w:szCs w:val="18"/>
                <w:lang w:val="es-PE" w:eastAsia="es-PE"/>
              </w:rPr>
              <w:t xml:space="preserve">La Empresa </w:t>
            </w:r>
            <w:r>
              <w:rPr>
                <w:sz w:val="18"/>
                <w:szCs w:val="18"/>
                <w:lang w:val="es-PE" w:eastAsia="es-PE"/>
              </w:rPr>
              <w:t>Financiadora revisa el Informe. En caso tenga observaciones, las realiza a los Departamentos correspondientes; en caso contrario, brinda su conformidad al respecto.</w:t>
            </w:r>
          </w:p>
        </w:tc>
        <w:tc>
          <w:tcPr>
            <w:tcW w:w="698" w:type="pct"/>
            <w:tcBorders>
              <w:top w:val="single" w:sz="4" w:space="0" w:color="auto"/>
              <w:left w:val="single" w:sz="4" w:space="0" w:color="auto"/>
              <w:bottom w:val="single" w:sz="4" w:space="0" w:color="auto"/>
              <w:right w:val="single" w:sz="4" w:space="0" w:color="auto"/>
            </w:tcBorders>
            <w:vAlign w:val="center"/>
          </w:tcPr>
          <w:p w:rsidR="00DC2454" w:rsidRPr="00BA0620" w:rsidRDefault="00DC2454" w:rsidP="00B40C57">
            <w:pPr>
              <w:jc w:val="center"/>
              <w:rPr>
                <w:sz w:val="18"/>
                <w:szCs w:val="18"/>
                <w:lang w:val="es-PE" w:eastAsia="es-PE"/>
              </w:rPr>
            </w:pPr>
            <w:r w:rsidRPr="00BA0620">
              <w:rPr>
                <w:sz w:val="18"/>
                <w:szCs w:val="18"/>
                <w:lang w:val="es-PE" w:eastAsia="es-PE"/>
              </w:rPr>
              <w:t>Empresa Financiadora</w:t>
            </w:r>
          </w:p>
        </w:tc>
        <w:tc>
          <w:tcPr>
            <w:tcW w:w="568" w:type="pct"/>
            <w:tcBorders>
              <w:top w:val="single" w:sz="4" w:space="0" w:color="auto"/>
              <w:left w:val="single" w:sz="4" w:space="0" w:color="auto"/>
              <w:bottom w:val="single" w:sz="4" w:space="0" w:color="auto"/>
              <w:right w:val="single" w:sz="4" w:space="0" w:color="auto"/>
            </w:tcBorders>
            <w:vAlign w:val="center"/>
          </w:tcPr>
          <w:p w:rsidR="00DC2454" w:rsidRPr="00BA0620" w:rsidRDefault="00DC2454" w:rsidP="00B40C57">
            <w:pPr>
              <w:jc w:val="center"/>
              <w:rPr>
                <w:sz w:val="18"/>
                <w:szCs w:val="18"/>
                <w:lang w:val="es-PE" w:eastAsia="es-PE"/>
              </w:rPr>
            </w:pPr>
            <w:r w:rsidRPr="00BA0620">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vAlign w:val="center"/>
          </w:tcPr>
          <w:p w:rsidR="00DC2454" w:rsidRPr="00BA0620" w:rsidRDefault="00DC2454" w:rsidP="00B40C57">
            <w:pPr>
              <w:keepNext/>
              <w:jc w:val="center"/>
              <w:rPr>
                <w:sz w:val="18"/>
                <w:szCs w:val="18"/>
                <w:lang w:val="es-PE" w:eastAsia="es-PE"/>
              </w:rPr>
            </w:pPr>
            <w:r w:rsidRPr="00BA0620">
              <w:rPr>
                <w:sz w:val="18"/>
                <w:szCs w:val="18"/>
                <w:lang w:val="es-PE" w:eastAsia="es-PE"/>
              </w:rPr>
              <w:t>Contabilidad y Presupuestos</w:t>
            </w:r>
          </w:p>
        </w:tc>
      </w:tr>
      <w:tr w:rsidR="00DC2454" w:rsidRPr="00BA0620" w:rsidTr="00DC2454">
        <w:trPr>
          <w:trHeight w:val="537"/>
        </w:trPr>
        <w:tc>
          <w:tcPr>
            <w:tcW w:w="185"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B40C57">
            <w:pPr>
              <w:jc w:val="center"/>
              <w:rPr>
                <w:b/>
                <w:bCs/>
                <w:sz w:val="18"/>
                <w:szCs w:val="18"/>
                <w:lang w:val="es-PE" w:eastAsia="es-PE"/>
              </w:rPr>
            </w:pPr>
            <w:r w:rsidRPr="00BA0620">
              <w:rPr>
                <w:b/>
                <w:bCs/>
                <w:sz w:val="18"/>
                <w:szCs w:val="18"/>
                <w:lang w:val="es-PE" w:eastAsia="es-PE"/>
              </w:rPr>
              <w:lastRenderedPageBreak/>
              <w:t>9.</w:t>
            </w:r>
          </w:p>
        </w:tc>
        <w:tc>
          <w:tcPr>
            <w:tcW w:w="558"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Informe con Observaciones</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Realizar Observaciones</w:t>
            </w:r>
          </w:p>
        </w:tc>
        <w:tc>
          <w:tcPr>
            <w:tcW w:w="569"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8445C7">
            <w:pPr>
              <w:pStyle w:val="Prrafodelista"/>
              <w:numPr>
                <w:ilvl w:val="0"/>
                <w:numId w:val="44"/>
              </w:numPr>
              <w:ind w:left="215" w:hanging="215"/>
              <w:jc w:val="both"/>
              <w:rPr>
                <w:sz w:val="18"/>
                <w:szCs w:val="18"/>
                <w:lang w:val="es-PE" w:eastAsia="es-PE"/>
              </w:rPr>
            </w:pPr>
            <w:r w:rsidRPr="00BA0620">
              <w:rPr>
                <w:sz w:val="18"/>
                <w:szCs w:val="18"/>
                <w:lang w:val="es-PE" w:eastAsia="es-PE"/>
              </w:rPr>
              <w:t>Observaciones realizadas</w:t>
            </w:r>
          </w:p>
        </w:tc>
        <w:tc>
          <w:tcPr>
            <w:tcW w:w="1040"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B40C57">
            <w:pPr>
              <w:jc w:val="both"/>
              <w:rPr>
                <w:sz w:val="18"/>
                <w:szCs w:val="18"/>
                <w:lang w:val="es-PE" w:eastAsia="es-PE"/>
              </w:rPr>
            </w:pPr>
            <w:r w:rsidRPr="00BA0620">
              <w:rPr>
                <w:sz w:val="18"/>
                <w:szCs w:val="18"/>
                <w:lang w:val="es-PE" w:eastAsia="es-PE"/>
              </w:rPr>
              <w:t>La Empresa Financiadora realiza las observaciones pertinentes.</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Empresa Financiadora</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B40C57">
            <w:pPr>
              <w:keepNext/>
              <w:jc w:val="center"/>
              <w:rPr>
                <w:sz w:val="18"/>
                <w:szCs w:val="18"/>
                <w:lang w:val="es-PE" w:eastAsia="es-PE"/>
              </w:rPr>
            </w:pPr>
            <w:r w:rsidRPr="00BA0620">
              <w:rPr>
                <w:sz w:val="18"/>
                <w:szCs w:val="18"/>
                <w:lang w:val="es-PE" w:eastAsia="es-PE"/>
              </w:rPr>
              <w:t>Contabilidad y Presupuestos</w:t>
            </w:r>
          </w:p>
        </w:tc>
      </w:tr>
      <w:tr w:rsidR="00DC2454" w:rsidRPr="00BA0620" w:rsidTr="00DC2454">
        <w:trPr>
          <w:trHeight w:val="537"/>
        </w:trPr>
        <w:tc>
          <w:tcPr>
            <w:tcW w:w="185"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B40C57">
            <w:pPr>
              <w:jc w:val="center"/>
              <w:rPr>
                <w:b/>
                <w:bCs/>
                <w:sz w:val="18"/>
                <w:szCs w:val="18"/>
                <w:lang w:val="es-PE" w:eastAsia="es-PE"/>
              </w:rPr>
            </w:pPr>
            <w:r>
              <w:rPr>
                <w:b/>
                <w:bCs/>
                <w:sz w:val="18"/>
                <w:szCs w:val="18"/>
                <w:lang w:val="es-PE" w:eastAsia="es-PE"/>
              </w:rPr>
              <w:t>10.</w:t>
            </w:r>
          </w:p>
        </w:tc>
        <w:tc>
          <w:tcPr>
            <w:tcW w:w="55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Pr>
                <w:sz w:val="18"/>
                <w:szCs w:val="18"/>
                <w:lang w:val="es-PE" w:eastAsia="es-PE"/>
              </w:rPr>
              <w:t>Observaciones Realizadas</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B40C57">
            <w:pPr>
              <w:jc w:val="center"/>
              <w:rPr>
                <w:sz w:val="18"/>
                <w:szCs w:val="18"/>
                <w:lang w:val="es-PE" w:eastAsia="es-PE"/>
              </w:rPr>
            </w:pPr>
            <w:r>
              <w:rPr>
                <w:sz w:val="18"/>
                <w:szCs w:val="18"/>
                <w:lang w:val="es-PE" w:eastAsia="es-PE"/>
              </w:rPr>
              <w:t>Evaluar Tipo de Observación</w:t>
            </w:r>
          </w:p>
        </w:tc>
        <w:tc>
          <w:tcPr>
            <w:tcW w:w="569"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Default="00DC2454" w:rsidP="008445C7">
            <w:pPr>
              <w:pStyle w:val="Prrafodelista"/>
              <w:numPr>
                <w:ilvl w:val="0"/>
                <w:numId w:val="44"/>
              </w:numPr>
              <w:ind w:left="215" w:hanging="215"/>
              <w:jc w:val="both"/>
              <w:rPr>
                <w:sz w:val="18"/>
                <w:szCs w:val="18"/>
                <w:lang w:val="es-PE" w:eastAsia="es-PE"/>
              </w:rPr>
            </w:pPr>
            <w:r>
              <w:rPr>
                <w:sz w:val="18"/>
                <w:szCs w:val="18"/>
                <w:lang w:val="es-PE" w:eastAsia="es-PE"/>
              </w:rPr>
              <w:t>Observación para el Departamento de Administración</w:t>
            </w:r>
          </w:p>
          <w:p w:rsidR="00DC2454" w:rsidRPr="00BA0620" w:rsidRDefault="00DC2454" w:rsidP="008445C7">
            <w:pPr>
              <w:pStyle w:val="Prrafodelista"/>
              <w:numPr>
                <w:ilvl w:val="0"/>
                <w:numId w:val="44"/>
              </w:numPr>
              <w:ind w:left="215" w:hanging="215"/>
              <w:jc w:val="both"/>
              <w:rPr>
                <w:sz w:val="18"/>
                <w:szCs w:val="18"/>
                <w:lang w:val="es-PE" w:eastAsia="es-PE"/>
              </w:rPr>
            </w:pPr>
            <w:r>
              <w:rPr>
                <w:sz w:val="18"/>
                <w:szCs w:val="18"/>
                <w:lang w:val="es-PE" w:eastAsia="es-PE"/>
              </w:rPr>
              <w:t>Observación para el Departamento de Proyectos</w:t>
            </w:r>
          </w:p>
        </w:tc>
        <w:tc>
          <w:tcPr>
            <w:tcW w:w="1040"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B40C57">
            <w:pPr>
              <w:jc w:val="both"/>
              <w:rPr>
                <w:sz w:val="18"/>
                <w:szCs w:val="18"/>
                <w:lang w:val="es-PE" w:eastAsia="es-PE"/>
              </w:rPr>
            </w:pPr>
            <w:r>
              <w:rPr>
                <w:sz w:val="18"/>
                <w:szCs w:val="18"/>
                <w:lang w:val="es-PE" w:eastAsia="es-PE"/>
              </w:rPr>
              <w:t>El Jefe del Departamento de Proyectos evalúa a quién corresponde atender las observaciones realizadas por la Empresa Financiadora. En caso se trate de temas monetarios, involucra al Departamento de Administración; en caso contrario, compete al Departamento de Proyectos.</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B40C57">
            <w:pPr>
              <w:jc w:val="center"/>
              <w:rPr>
                <w:sz w:val="18"/>
                <w:szCs w:val="18"/>
                <w:lang w:val="es-PE" w:eastAsia="es-PE"/>
              </w:rPr>
            </w:pPr>
            <w:r>
              <w:rPr>
                <w:sz w:val="18"/>
                <w:szCs w:val="18"/>
                <w:lang w:val="es-PE" w:eastAsia="es-PE"/>
              </w:rPr>
              <w:t>Jefe del Departamento de Proyectos</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B40C57">
            <w:pPr>
              <w:jc w:val="center"/>
              <w:rPr>
                <w:sz w:val="18"/>
                <w:szCs w:val="18"/>
                <w:lang w:val="es-PE" w:eastAsia="es-PE"/>
              </w:rPr>
            </w:pPr>
            <w:r>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B40C57">
            <w:pPr>
              <w:keepNext/>
              <w:jc w:val="center"/>
              <w:rPr>
                <w:sz w:val="18"/>
                <w:szCs w:val="18"/>
                <w:lang w:val="es-PE" w:eastAsia="es-PE"/>
              </w:rPr>
            </w:pPr>
            <w:r>
              <w:rPr>
                <w:sz w:val="18"/>
                <w:szCs w:val="18"/>
                <w:lang w:val="es-PE" w:eastAsia="es-PE"/>
              </w:rPr>
              <w:t>Contabilidad y Presupuestos</w:t>
            </w:r>
          </w:p>
        </w:tc>
      </w:tr>
      <w:tr w:rsidR="00DC2454" w:rsidRPr="00BA0620" w:rsidTr="00DC2454">
        <w:trPr>
          <w:trHeight w:val="537"/>
        </w:trPr>
        <w:tc>
          <w:tcPr>
            <w:tcW w:w="18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b/>
                <w:bCs/>
                <w:sz w:val="18"/>
                <w:szCs w:val="18"/>
                <w:lang w:val="es-PE" w:eastAsia="es-PE"/>
              </w:rPr>
            </w:pPr>
            <w:r>
              <w:rPr>
                <w:b/>
                <w:bCs/>
                <w:sz w:val="18"/>
                <w:szCs w:val="18"/>
                <w:lang w:val="es-PE" w:eastAsia="es-PE"/>
              </w:rPr>
              <w:t>11</w:t>
            </w:r>
            <w:r w:rsidRPr="00BA0620">
              <w:rPr>
                <w:b/>
                <w:bCs/>
                <w:sz w:val="18"/>
                <w:szCs w:val="18"/>
                <w:lang w:val="es-PE" w:eastAsia="es-PE"/>
              </w:rPr>
              <w:t>.</w:t>
            </w:r>
          </w:p>
        </w:tc>
        <w:tc>
          <w:tcPr>
            <w:tcW w:w="55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pStyle w:val="Prrafodelista"/>
              <w:numPr>
                <w:ilvl w:val="0"/>
                <w:numId w:val="23"/>
              </w:numPr>
              <w:ind w:left="187" w:hanging="187"/>
              <w:jc w:val="both"/>
              <w:rPr>
                <w:sz w:val="18"/>
                <w:szCs w:val="18"/>
                <w:lang w:val="es-PE" w:eastAsia="es-PE"/>
              </w:rPr>
            </w:pPr>
            <w:r>
              <w:rPr>
                <w:sz w:val="18"/>
                <w:szCs w:val="18"/>
                <w:lang w:val="es-PE" w:eastAsia="es-PE"/>
              </w:rPr>
              <w:t>Observación para el Departamento de Administración</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sz w:val="18"/>
                <w:szCs w:val="18"/>
                <w:lang w:val="es-PE" w:eastAsia="es-PE"/>
              </w:rPr>
            </w:pPr>
            <w:r w:rsidRPr="00BA0620">
              <w:rPr>
                <w:sz w:val="18"/>
                <w:szCs w:val="18"/>
                <w:lang w:val="es-PE" w:eastAsia="es-PE"/>
              </w:rPr>
              <w:t>Evaluar Observación</w:t>
            </w:r>
          </w:p>
        </w:tc>
        <w:tc>
          <w:tcPr>
            <w:tcW w:w="56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pStyle w:val="Prrafodelista"/>
              <w:numPr>
                <w:ilvl w:val="0"/>
                <w:numId w:val="44"/>
              </w:numPr>
              <w:ind w:left="215" w:hanging="215"/>
              <w:jc w:val="both"/>
              <w:rPr>
                <w:sz w:val="18"/>
                <w:szCs w:val="18"/>
                <w:lang w:val="es-PE" w:eastAsia="es-PE"/>
              </w:rPr>
            </w:pPr>
            <w:r w:rsidRPr="00BA0620">
              <w:rPr>
                <w:sz w:val="18"/>
                <w:szCs w:val="18"/>
                <w:lang w:val="es-PE" w:eastAsia="es-PE"/>
              </w:rPr>
              <w:t>Observación a levantar</w:t>
            </w:r>
          </w:p>
          <w:p w:rsidR="00DC2454" w:rsidRPr="00BA0620" w:rsidRDefault="00DC2454" w:rsidP="001D70A8">
            <w:pPr>
              <w:pStyle w:val="Prrafodelista"/>
              <w:numPr>
                <w:ilvl w:val="0"/>
                <w:numId w:val="44"/>
              </w:numPr>
              <w:ind w:left="215" w:hanging="215"/>
              <w:jc w:val="both"/>
              <w:rPr>
                <w:sz w:val="18"/>
                <w:szCs w:val="18"/>
                <w:lang w:val="es-PE" w:eastAsia="es-PE"/>
              </w:rPr>
            </w:pPr>
            <w:r w:rsidRPr="00BA0620">
              <w:rPr>
                <w:sz w:val="18"/>
                <w:szCs w:val="18"/>
                <w:lang w:val="es-PE" w:eastAsia="es-PE"/>
              </w:rPr>
              <w:t>Observación a justificar</w:t>
            </w:r>
          </w:p>
        </w:tc>
        <w:tc>
          <w:tcPr>
            <w:tcW w:w="104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both"/>
              <w:rPr>
                <w:sz w:val="18"/>
                <w:szCs w:val="18"/>
                <w:lang w:val="es-PE" w:eastAsia="es-PE"/>
              </w:rPr>
            </w:pPr>
            <w:r w:rsidRPr="00BA0620">
              <w:rPr>
                <w:sz w:val="18"/>
                <w:szCs w:val="18"/>
                <w:lang w:val="es-PE" w:eastAsia="es-PE"/>
              </w:rPr>
              <w:t>El Contador evalúa la observación realizada por la Empresa Financiadora. En caso el Contador considere que la observación sólo necesita una justificación, brindará las explicaciones correspondientes. Mientras que si considera que la observación es acertada, realizará los cambios correspondientes.</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sz w:val="18"/>
                <w:szCs w:val="18"/>
                <w:lang w:val="es-PE" w:eastAsia="es-PE"/>
              </w:rPr>
            </w:pPr>
            <w:r w:rsidRPr="00BA0620">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sz w:val="18"/>
                <w:szCs w:val="18"/>
                <w:lang w:val="es-PE" w:eastAsia="es-PE"/>
              </w:rPr>
            </w:pPr>
            <w:r w:rsidRPr="00BA0620">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keepNext/>
              <w:jc w:val="center"/>
              <w:rPr>
                <w:sz w:val="18"/>
                <w:szCs w:val="18"/>
                <w:lang w:val="es-PE" w:eastAsia="es-PE"/>
              </w:rPr>
            </w:pPr>
            <w:r w:rsidRPr="00BA0620">
              <w:rPr>
                <w:sz w:val="18"/>
                <w:szCs w:val="18"/>
                <w:lang w:val="es-PE" w:eastAsia="es-PE"/>
              </w:rPr>
              <w:t>Contabilidad y Presupuestos</w:t>
            </w:r>
          </w:p>
        </w:tc>
      </w:tr>
      <w:tr w:rsidR="00DC2454" w:rsidRPr="00BA0620" w:rsidTr="00DC2454">
        <w:trPr>
          <w:trHeight w:val="537"/>
        </w:trPr>
        <w:tc>
          <w:tcPr>
            <w:tcW w:w="185"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DC2454">
            <w:pPr>
              <w:jc w:val="center"/>
              <w:rPr>
                <w:b/>
                <w:bCs/>
                <w:sz w:val="18"/>
                <w:szCs w:val="18"/>
                <w:lang w:val="es-PE" w:eastAsia="es-PE"/>
              </w:rPr>
            </w:pPr>
            <w:r w:rsidRPr="00BA0620">
              <w:rPr>
                <w:b/>
                <w:bCs/>
                <w:sz w:val="18"/>
                <w:szCs w:val="18"/>
                <w:lang w:val="es-PE" w:eastAsia="es-PE"/>
              </w:rPr>
              <w:t>1</w:t>
            </w:r>
            <w:r>
              <w:rPr>
                <w:b/>
                <w:bCs/>
                <w:sz w:val="18"/>
                <w:szCs w:val="18"/>
                <w:lang w:val="es-PE" w:eastAsia="es-PE"/>
              </w:rPr>
              <w:t>2</w:t>
            </w:r>
            <w:r w:rsidRPr="00BA0620">
              <w:rPr>
                <w:b/>
                <w:bCs/>
                <w:sz w:val="18"/>
                <w:szCs w:val="18"/>
                <w:lang w:val="es-PE" w:eastAsia="es-PE"/>
              </w:rPr>
              <w:t>.</w:t>
            </w:r>
          </w:p>
        </w:tc>
        <w:tc>
          <w:tcPr>
            <w:tcW w:w="55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pStyle w:val="Prrafodelista"/>
              <w:numPr>
                <w:ilvl w:val="0"/>
                <w:numId w:val="23"/>
              </w:numPr>
              <w:ind w:left="187" w:hanging="187"/>
              <w:jc w:val="both"/>
              <w:rPr>
                <w:sz w:val="18"/>
                <w:szCs w:val="18"/>
                <w:lang w:val="es-PE" w:eastAsia="es-PE"/>
              </w:rPr>
            </w:pPr>
            <w:r w:rsidRPr="00BA0620">
              <w:rPr>
                <w:sz w:val="18"/>
                <w:szCs w:val="18"/>
                <w:lang w:val="es-PE" w:eastAsia="es-PE"/>
              </w:rPr>
              <w:t>Observación a justificar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jc w:val="center"/>
              <w:rPr>
                <w:sz w:val="18"/>
                <w:szCs w:val="18"/>
                <w:lang w:val="es-PE" w:eastAsia="es-PE"/>
              </w:rPr>
            </w:pPr>
            <w:r w:rsidRPr="00BA0620">
              <w:rPr>
                <w:sz w:val="18"/>
                <w:szCs w:val="18"/>
                <w:lang w:val="es-PE" w:eastAsia="es-PE"/>
              </w:rPr>
              <w:t>Brindar explicaciones</w:t>
            </w:r>
          </w:p>
        </w:tc>
        <w:tc>
          <w:tcPr>
            <w:tcW w:w="569"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pStyle w:val="Prrafodelista"/>
              <w:numPr>
                <w:ilvl w:val="0"/>
                <w:numId w:val="23"/>
              </w:numPr>
              <w:ind w:left="187" w:hanging="187"/>
              <w:jc w:val="both"/>
              <w:rPr>
                <w:sz w:val="18"/>
                <w:szCs w:val="18"/>
                <w:lang w:val="es-PE" w:eastAsia="es-PE"/>
              </w:rPr>
            </w:pPr>
            <w:r w:rsidRPr="00BA0620">
              <w:rPr>
                <w:sz w:val="18"/>
                <w:szCs w:val="18"/>
                <w:lang w:val="es-PE" w:eastAsia="es-PE"/>
              </w:rPr>
              <w:t xml:space="preserve">Explicaciones </w:t>
            </w:r>
          </w:p>
        </w:tc>
        <w:tc>
          <w:tcPr>
            <w:tcW w:w="1040"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jc w:val="both"/>
              <w:rPr>
                <w:sz w:val="18"/>
                <w:szCs w:val="18"/>
                <w:lang w:val="es-PE" w:eastAsia="es-PE"/>
              </w:rPr>
            </w:pPr>
            <w:r w:rsidRPr="00BA0620">
              <w:rPr>
                <w:sz w:val="18"/>
                <w:szCs w:val="18"/>
                <w:lang w:val="es-PE" w:eastAsia="es-PE"/>
              </w:rPr>
              <w:t>El Contador brinda las explicaciones correspondientes sobre las observaciones realizadas por la Empresa Financiadora.</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jc w:val="center"/>
              <w:rPr>
                <w:sz w:val="18"/>
                <w:szCs w:val="18"/>
                <w:lang w:val="es-PE" w:eastAsia="es-PE"/>
              </w:rPr>
            </w:pPr>
            <w:r w:rsidRPr="00BA0620">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jc w:val="center"/>
              <w:rPr>
                <w:sz w:val="18"/>
                <w:szCs w:val="18"/>
                <w:lang w:val="es-PE" w:eastAsia="es-PE"/>
              </w:rPr>
            </w:pPr>
            <w:r w:rsidRPr="00BA0620">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keepNext/>
              <w:jc w:val="center"/>
              <w:rPr>
                <w:sz w:val="18"/>
                <w:szCs w:val="18"/>
                <w:lang w:val="es-PE" w:eastAsia="es-PE"/>
              </w:rPr>
            </w:pPr>
            <w:r w:rsidRPr="00BA0620">
              <w:rPr>
                <w:sz w:val="18"/>
                <w:szCs w:val="18"/>
                <w:lang w:val="es-PE" w:eastAsia="es-PE"/>
              </w:rPr>
              <w:t>Contabilidad y Presupuestos</w:t>
            </w:r>
          </w:p>
        </w:tc>
      </w:tr>
      <w:tr w:rsidR="00DC2454" w:rsidRPr="00BA0620" w:rsidTr="00DC2454">
        <w:trPr>
          <w:trHeight w:val="537"/>
        </w:trPr>
        <w:tc>
          <w:tcPr>
            <w:tcW w:w="18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b/>
                <w:bCs/>
                <w:sz w:val="18"/>
                <w:szCs w:val="18"/>
                <w:lang w:val="es-PE" w:eastAsia="es-PE"/>
              </w:rPr>
            </w:pPr>
            <w:r>
              <w:rPr>
                <w:b/>
                <w:bCs/>
                <w:sz w:val="18"/>
                <w:szCs w:val="18"/>
                <w:lang w:val="es-PE" w:eastAsia="es-PE"/>
              </w:rPr>
              <w:t>13</w:t>
            </w:r>
            <w:r w:rsidRPr="00BA0620">
              <w:rPr>
                <w:b/>
                <w:bCs/>
                <w:sz w:val="18"/>
                <w:szCs w:val="18"/>
                <w:lang w:val="es-PE" w:eastAsia="es-PE"/>
              </w:rPr>
              <w:t>.</w:t>
            </w:r>
          </w:p>
        </w:tc>
        <w:tc>
          <w:tcPr>
            <w:tcW w:w="55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pStyle w:val="Prrafodelista"/>
              <w:numPr>
                <w:ilvl w:val="0"/>
                <w:numId w:val="23"/>
              </w:numPr>
              <w:ind w:left="187" w:hanging="187"/>
              <w:jc w:val="both"/>
              <w:rPr>
                <w:sz w:val="18"/>
                <w:szCs w:val="18"/>
                <w:lang w:val="es-PE" w:eastAsia="es-PE"/>
              </w:rPr>
            </w:pPr>
            <w:r w:rsidRPr="00BA0620">
              <w:rPr>
                <w:sz w:val="18"/>
                <w:szCs w:val="18"/>
                <w:lang w:val="es-PE" w:eastAsia="es-PE"/>
              </w:rPr>
              <w:t>Observación a levantar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sz w:val="18"/>
                <w:szCs w:val="18"/>
                <w:lang w:val="es-PE" w:eastAsia="es-PE"/>
              </w:rPr>
            </w:pPr>
            <w:r w:rsidRPr="00BA0620">
              <w:rPr>
                <w:sz w:val="18"/>
                <w:szCs w:val="18"/>
                <w:lang w:val="es-PE" w:eastAsia="es-PE"/>
              </w:rPr>
              <w:t>Levantar cambios</w:t>
            </w:r>
          </w:p>
        </w:tc>
        <w:tc>
          <w:tcPr>
            <w:tcW w:w="56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pStyle w:val="Prrafodelista"/>
              <w:numPr>
                <w:ilvl w:val="0"/>
                <w:numId w:val="44"/>
              </w:numPr>
              <w:ind w:left="215" w:hanging="215"/>
              <w:jc w:val="both"/>
              <w:rPr>
                <w:sz w:val="18"/>
                <w:szCs w:val="18"/>
                <w:lang w:val="es-PE" w:eastAsia="es-PE"/>
              </w:rPr>
            </w:pPr>
            <w:r w:rsidRPr="00BA0620">
              <w:rPr>
                <w:sz w:val="18"/>
                <w:szCs w:val="18"/>
                <w:lang w:val="es-PE" w:eastAsia="es-PE"/>
              </w:rPr>
              <w:t>Cambios realizados</w:t>
            </w:r>
          </w:p>
        </w:tc>
        <w:tc>
          <w:tcPr>
            <w:tcW w:w="104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both"/>
              <w:rPr>
                <w:sz w:val="18"/>
                <w:szCs w:val="18"/>
                <w:lang w:val="es-PE" w:eastAsia="es-PE"/>
              </w:rPr>
            </w:pPr>
            <w:r w:rsidRPr="00BA0620">
              <w:rPr>
                <w:sz w:val="18"/>
                <w:szCs w:val="18"/>
                <w:lang w:val="es-PE" w:eastAsia="es-PE"/>
              </w:rPr>
              <w:t>El Contador realiza las modificaciones correspondientes al Informe para la Empresa Financiadora.</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sz w:val="18"/>
                <w:szCs w:val="18"/>
                <w:lang w:val="es-PE" w:eastAsia="es-PE"/>
              </w:rPr>
            </w:pPr>
            <w:r w:rsidRPr="00BA0620">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sz w:val="18"/>
                <w:szCs w:val="18"/>
                <w:lang w:val="es-PE" w:eastAsia="es-PE"/>
              </w:rPr>
            </w:pPr>
            <w:r w:rsidRPr="00BA0620">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keepNext/>
              <w:jc w:val="center"/>
              <w:rPr>
                <w:sz w:val="18"/>
                <w:szCs w:val="18"/>
                <w:lang w:val="es-PE" w:eastAsia="es-PE"/>
              </w:rPr>
            </w:pPr>
            <w:r w:rsidRPr="00BA0620">
              <w:rPr>
                <w:sz w:val="18"/>
                <w:szCs w:val="18"/>
                <w:lang w:val="es-PE" w:eastAsia="es-PE"/>
              </w:rPr>
              <w:t>Contabilidad y Presupuestos</w:t>
            </w:r>
          </w:p>
        </w:tc>
      </w:tr>
      <w:tr w:rsidR="00DC2454" w:rsidRPr="00BA0620" w:rsidTr="00DC2454">
        <w:trPr>
          <w:trHeight w:val="537"/>
        </w:trPr>
        <w:tc>
          <w:tcPr>
            <w:tcW w:w="185"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DC2454">
            <w:pPr>
              <w:jc w:val="center"/>
              <w:rPr>
                <w:b/>
                <w:bCs/>
                <w:sz w:val="18"/>
                <w:szCs w:val="18"/>
                <w:lang w:val="es-PE" w:eastAsia="es-PE"/>
              </w:rPr>
            </w:pPr>
            <w:r>
              <w:rPr>
                <w:b/>
                <w:bCs/>
                <w:sz w:val="18"/>
                <w:szCs w:val="18"/>
                <w:lang w:val="es-PE" w:eastAsia="es-PE"/>
              </w:rPr>
              <w:t>14</w:t>
            </w:r>
            <w:r w:rsidRPr="00BA0620">
              <w:rPr>
                <w:b/>
                <w:bCs/>
                <w:sz w:val="18"/>
                <w:szCs w:val="18"/>
                <w:lang w:val="es-PE" w:eastAsia="es-PE"/>
              </w:rPr>
              <w:t>.</w:t>
            </w:r>
          </w:p>
        </w:tc>
        <w:tc>
          <w:tcPr>
            <w:tcW w:w="55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DC2454">
            <w:pPr>
              <w:pStyle w:val="Prrafodelista"/>
              <w:numPr>
                <w:ilvl w:val="0"/>
                <w:numId w:val="23"/>
              </w:numPr>
              <w:ind w:left="187" w:hanging="187"/>
              <w:jc w:val="both"/>
              <w:rPr>
                <w:sz w:val="18"/>
                <w:szCs w:val="18"/>
                <w:lang w:val="es-PE" w:eastAsia="es-PE"/>
              </w:rPr>
            </w:pPr>
            <w:r>
              <w:rPr>
                <w:sz w:val="18"/>
                <w:szCs w:val="18"/>
                <w:lang w:val="es-PE" w:eastAsia="es-PE"/>
              </w:rPr>
              <w:t>Observación para el Departamento de Proyectos</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jc w:val="center"/>
              <w:rPr>
                <w:sz w:val="18"/>
                <w:szCs w:val="18"/>
                <w:lang w:val="es-PE" w:eastAsia="es-PE"/>
              </w:rPr>
            </w:pPr>
            <w:r w:rsidRPr="00BA0620">
              <w:rPr>
                <w:sz w:val="18"/>
                <w:szCs w:val="18"/>
                <w:lang w:val="es-PE" w:eastAsia="es-PE"/>
              </w:rPr>
              <w:t>Evaluar Observación</w:t>
            </w:r>
          </w:p>
        </w:tc>
        <w:tc>
          <w:tcPr>
            <w:tcW w:w="569"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pStyle w:val="Prrafodelista"/>
              <w:numPr>
                <w:ilvl w:val="0"/>
                <w:numId w:val="44"/>
              </w:numPr>
              <w:ind w:left="215" w:hanging="215"/>
              <w:jc w:val="both"/>
              <w:rPr>
                <w:sz w:val="18"/>
                <w:szCs w:val="18"/>
                <w:lang w:val="es-PE" w:eastAsia="es-PE"/>
              </w:rPr>
            </w:pPr>
            <w:r w:rsidRPr="00BA0620">
              <w:rPr>
                <w:sz w:val="18"/>
                <w:szCs w:val="18"/>
                <w:lang w:val="es-PE" w:eastAsia="es-PE"/>
              </w:rPr>
              <w:t>Observación a levantar</w:t>
            </w:r>
          </w:p>
          <w:p w:rsidR="00DC2454" w:rsidRPr="00BA0620" w:rsidRDefault="00DC2454" w:rsidP="001D70A8">
            <w:pPr>
              <w:pStyle w:val="Prrafodelista"/>
              <w:numPr>
                <w:ilvl w:val="0"/>
                <w:numId w:val="44"/>
              </w:numPr>
              <w:ind w:left="215" w:hanging="215"/>
              <w:jc w:val="both"/>
              <w:rPr>
                <w:sz w:val="18"/>
                <w:szCs w:val="18"/>
                <w:lang w:val="es-PE" w:eastAsia="es-PE"/>
              </w:rPr>
            </w:pPr>
            <w:r w:rsidRPr="00BA0620">
              <w:rPr>
                <w:sz w:val="18"/>
                <w:szCs w:val="18"/>
                <w:lang w:val="es-PE" w:eastAsia="es-PE"/>
              </w:rPr>
              <w:t>Observación a justificar</w:t>
            </w:r>
          </w:p>
        </w:tc>
        <w:tc>
          <w:tcPr>
            <w:tcW w:w="1040"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DC2454">
            <w:pPr>
              <w:jc w:val="both"/>
              <w:rPr>
                <w:sz w:val="18"/>
                <w:szCs w:val="18"/>
                <w:lang w:val="es-PE" w:eastAsia="es-PE"/>
              </w:rPr>
            </w:pPr>
            <w:r w:rsidRPr="00BA0620">
              <w:rPr>
                <w:sz w:val="18"/>
                <w:szCs w:val="18"/>
                <w:lang w:val="es-PE" w:eastAsia="es-PE"/>
              </w:rPr>
              <w:t xml:space="preserve">El </w:t>
            </w:r>
            <w:r>
              <w:rPr>
                <w:sz w:val="18"/>
                <w:szCs w:val="18"/>
                <w:lang w:val="es-PE" w:eastAsia="es-PE"/>
              </w:rPr>
              <w:t>Jefe del Departamento de Proyectos</w:t>
            </w:r>
            <w:r w:rsidRPr="00BA0620">
              <w:rPr>
                <w:sz w:val="18"/>
                <w:szCs w:val="18"/>
                <w:lang w:val="es-PE" w:eastAsia="es-PE"/>
              </w:rPr>
              <w:t xml:space="preserve"> evalúa la observación realizada por la Empresa Financiadora. En caso el </w:t>
            </w:r>
            <w:r>
              <w:rPr>
                <w:sz w:val="18"/>
                <w:szCs w:val="18"/>
                <w:lang w:val="es-PE" w:eastAsia="es-PE"/>
              </w:rPr>
              <w:t>Jefe del Departamento de Proyectos</w:t>
            </w:r>
            <w:r w:rsidRPr="00BA0620">
              <w:rPr>
                <w:sz w:val="18"/>
                <w:szCs w:val="18"/>
                <w:lang w:val="es-PE" w:eastAsia="es-PE"/>
              </w:rPr>
              <w:t xml:space="preserve"> considere que la observación sólo necesita una justificación, brindará las explicaciones correspondientes. Mientras que si considera que la observación es acertada, realizará los cambios correspondientes.</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jc w:val="center"/>
              <w:rPr>
                <w:sz w:val="18"/>
                <w:szCs w:val="18"/>
                <w:lang w:val="es-PE" w:eastAsia="es-PE"/>
              </w:rPr>
            </w:pPr>
            <w:r>
              <w:rPr>
                <w:sz w:val="18"/>
                <w:szCs w:val="18"/>
                <w:lang w:val="es-PE" w:eastAsia="es-PE"/>
              </w:rPr>
              <w:t>Jefe del Departamento de Proyectos</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jc w:val="center"/>
              <w:rPr>
                <w:sz w:val="18"/>
                <w:szCs w:val="18"/>
                <w:lang w:val="es-PE" w:eastAsia="es-PE"/>
              </w:rPr>
            </w:pPr>
            <w:r w:rsidRPr="00BA0620">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keepNext/>
              <w:jc w:val="center"/>
              <w:rPr>
                <w:sz w:val="18"/>
                <w:szCs w:val="18"/>
                <w:lang w:val="es-PE" w:eastAsia="es-PE"/>
              </w:rPr>
            </w:pPr>
            <w:r w:rsidRPr="00BA0620">
              <w:rPr>
                <w:sz w:val="18"/>
                <w:szCs w:val="18"/>
                <w:lang w:val="es-PE" w:eastAsia="es-PE"/>
              </w:rPr>
              <w:t>Contabilidad y Presupuestos</w:t>
            </w:r>
          </w:p>
        </w:tc>
      </w:tr>
      <w:tr w:rsidR="00DC2454" w:rsidRPr="00BA0620" w:rsidTr="00DC2454">
        <w:trPr>
          <w:trHeight w:val="537"/>
        </w:trPr>
        <w:tc>
          <w:tcPr>
            <w:tcW w:w="18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b/>
                <w:bCs/>
                <w:sz w:val="18"/>
                <w:szCs w:val="18"/>
                <w:lang w:val="es-PE" w:eastAsia="es-PE"/>
              </w:rPr>
            </w:pPr>
            <w:r w:rsidRPr="00BA0620">
              <w:rPr>
                <w:b/>
                <w:bCs/>
                <w:sz w:val="18"/>
                <w:szCs w:val="18"/>
                <w:lang w:val="es-PE" w:eastAsia="es-PE"/>
              </w:rPr>
              <w:lastRenderedPageBreak/>
              <w:t>1</w:t>
            </w:r>
            <w:r>
              <w:rPr>
                <w:b/>
                <w:bCs/>
                <w:sz w:val="18"/>
                <w:szCs w:val="18"/>
                <w:lang w:val="es-PE" w:eastAsia="es-PE"/>
              </w:rPr>
              <w:t>5</w:t>
            </w:r>
            <w:r w:rsidRPr="00BA0620">
              <w:rPr>
                <w:b/>
                <w:bCs/>
                <w:sz w:val="18"/>
                <w:szCs w:val="18"/>
                <w:lang w:val="es-PE" w:eastAsia="es-PE"/>
              </w:rPr>
              <w:t>.</w:t>
            </w:r>
          </w:p>
        </w:tc>
        <w:tc>
          <w:tcPr>
            <w:tcW w:w="55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pStyle w:val="Prrafodelista"/>
              <w:numPr>
                <w:ilvl w:val="0"/>
                <w:numId w:val="23"/>
              </w:numPr>
              <w:ind w:left="187" w:hanging="187"/>
              <w:jc w:val="both"/>
              <w:rPr>
                <w:sz w:val="18"/>
                <w:szCs w:val="18"/>
                <w:lang w:val="es-PE" w:eastAsia="es-PE"/>
              </w:rPr>
            </w:pPr>
            <w:r w:rsidRPr="00BA0620">
              <w:rPr>
                <w:sz w:val="18"/>
                <w:szCs w:val="18"/>
                <w:lang w:val="es-PE" w:eastAsia="es-PE"/>
              </w:rPr>
              <w:t>Observación a justificar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sz w:val="18"/>
                <w:szCs w:val="18"/>
                <w:lang w:val="es-PE" w:eastAsia="es-PE"/>
              </w:rPr>
            </w:pPr>
            <w:r w:rsidRPr="00BA0620">
              <w:rPr>
                <w:sz w:val="18"/>
                <w:szCs w:val="18"/>
                <w:lang w:val="es-PE" w:eastAsia="es-PE"/>
              </w:rPr>
              <w:t>Brindar explicaciones</w:t>
            </w:r>
          </w:p>
        </w:tc>
        <w:tc>
          <w:tcPr>
            <w:tcW w:w="56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pStyle w:val="Prrafodelista"/>
              <w:numPr>
                <w:ilvl w:val="0"/>
                <w:numId w:val="23"/>
              </w:numPr>
              <w:ind w:left="187" w:hanging="187"/>
              <w:jc w:val="both"/>
              <w:rPr>
                <w:sz w:val="18"/>
                <w:szCs w:val="18"/>
                <w:lang w:val="es-PE" w:eastAsia="es-PE"/>
              </w:rPr>
            </w:pPr>
            <w:r w:rsidRPr="00BA0620">
              <w:rPr>
                <w:sz w:val="18"/>
                <w:szCs w:val="18"/>
                <w:lang w:val="es-PE" w:eastAsia="es-PE"/>
              </w:rPr>
              <w:t xml:space="preserve">Explicaciones </w:t>
            </w:r>
          </w:p>
        </w:tc>
        <w:tc>
          <w:tcPr>
            <w:tcW w:w="104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DC2454">
            <w:pPr>
              <w:jc w:val="both"/>
              <w:rPr>
                <w:sz w:val="18"/>
                <w:szCs w:val="18"/>
                <w:lang w:val="es-PE" w:eastAsia="es-PE"/>
              </w:rPr>
            </w:pPr>
            <w:r w:rsidRPr="00BA0620">
              <w:rPr>
                <w:sz w:val="18"/>
                <w:szCs w:val="18"/>
                <w:lang w:val="es-PE" w:eastAsia="es-PE"/>
              </w:rPr>
              <w:t xml:space="preserve">El </w:t>
            </w:r>
            <w:r>
              <w:rPr>
                <w:sz w:val="18"/>
                <w:szCs w:val="18"/>
                <w:lang w:val="es-PE" w:eastAsia="es-PE"/>
              </w:rPr>
              <w:t>Jefe del Departamento de Proyectos</w:t>
            </w:r>
            <w:r w:rsidRPr="00BA0620">
              <w:rPr>
                <w:sz w:val="18"/>
                <w:szCs w:val="18"/>
                <w:lang w:val="es-PE" w:eastAsia="es-PE"/>
              </w:rPr>
              <w:t xml:space="preserve"> brinda las explicaciones correspondientes sobre las observaciones realizadas por la Empresa Financiadora.</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sz w:val="18"/>
                <w:szCs w:val="18"/>
                <w:lang w:val="es-PE" w:eastAsia="es-PE"/>
              </w:rPr>
            </w:pPr>
            <w:r>
              <w:rPr>
                <w:sz w:val="18"/>
                <w:szCs w:val="18"/>
                <w:lang w:val="es-PE" w:eastAsia="es-PE"/>
              </w:rPr>
              <w:t>Jefe del Departamento de Proyectos</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sz w:val="18"/>
                <w:szCs w:val="18"/>
                <w:lang w:val="es-PE" w:eastAsia="es-PE"/>
              </w:rPr>
            </w:pPr>
            <w:r w:rsidRPr="00BA0620">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keepNext/>
              <w:jc w:val="center"/>
              <w:rPr>
                <w:sz w:val="18"/>
                <w:szCs w:val="18"/>
                <w:lang w:val="es-PE" w:eastAsia="es-PE"/>
              </w:rPr>
            </w:pPr>
            <w:r w:rsidRPr="00BA0620">
              <w:rPr>
                <w:sz w:val="18"/>
                <w:szCs w:val="18"/>
                <w:lang w:val="es-PE" w:eastAsia="es-PE"/>
              </w:rPr>
              <w:t>Contabilidad y Presupuestos</w:t>
            </w:r>
          </w:p>
        </w:tc>
      </w:tr>
      <w:tr w:rsidR="00DC2454" w:rsidRPr="00BA0620" w:rsidTr="00DC2454">
        <w:trPr>
          <w:trHeight w:val="537"/>
        </w:trPr>
        <w:tc>
          <w:tcPr>
            <w:tcW w:w="185"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jc w:val="center"/>
              <w:rPr>
                <w:b/>
                <w:bCs/>
                <w:sz w:val="18"/>
                <w:szCs w:val="18"/>
                <w:lang w:val="es-PE" w:eastAsia="es-PE"/>
              </w:rPr>
            </w:pPr>
            <w:r>
              <w:rPr>
                <w:b/>
                <w:bCs/>
                <w:sz w:val="18"/>
                <w:szCs w:val="18"/>
                <w:lang w:val="es-PE" w:eastAsia="es-PE"/>
              </w:rPr>
              <w:t>16</w:t>
            </w:r>
            <w:r w:rsidRPr="00BA0620">
              <w:rPr>
                <w:b/>
                <w:bCs/>
                <w:sz w:val="18"/>
                <w:szCs w:val="18"/>
                <w:lang w:val="es-PE" w:eastAsia="es-PE"/>
              </w:rPr>
              <w:t>.</w:t>
            </w:r>
          </w:p>
        </w:tc>
        <w:tc>
          <w:tcPr>
            <w:tcW w:w="55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pStyle w:val="Prrafodelista"/>
              <w:numPr>
                <w:ilvl w:val="0"/>
                <w:numId w:val="23"/>
              </w:numPr>
              <w:ind w:left="187" w:hanging="187"/>
              <w:jc w:val="both"/>
              <w:rPr>
                <w:sz w:val="18"/>
                <w:szCs w:val="18"/>
                <w:lang w:val="es-PE" w:eastAsia="es-PE"/>
              </w:rPr>
            </w:pPr>
            <w:r w:rsidRPr="00BA0620">
              <w:rPr>
                <w:sz w:val="18"/>
                <w:szCs w:val="18"/>
                <w:lang w:val="es-PE" w:eastAsia="es-PE"/>
              </w:rPr>
              <w:t>Observación a levantar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jc w:val="center"/>
              <w:rPr>
                <w:sz w:val="18"/>
                <w:szCs w:val="18"/>
                <w:lang w:val="es-PE" w:eastAsia="es-PE"/>
              </w:rPr>
            </w:pPr>
            <w:r w:rsidRPr="00BA0620">
              <w:rPr>
                <w:sz w:val="18"/>
                <w:szCs w:val="18"/>
                <w:lang w:val="es-PE" w:eastAsia="es-PE"/>
              </w:rPr>
              <w:t>Levantar cambios</w:t>
            </w:r>
          </w:p>
        </w:tc>
        <w:tc>
          <w:tcPr>
            <w:tcW w:w="569"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pStyle w:val="Prrafodelista"/>
              <w:numPr>
                <w:ilvl w:val="0"/>
                <w:numId w:val="44"/>
              </w:numPr>
              <w:ind w:left="215" w:hanging="215"/>
              <w:jc w:val="both"/>
              <w:rPr>
                <w:sz w:val="18"/>
                <w:szCs w:val="18"/>
                <w:lang w:val="es-PE" w:eastAsia="es-PE"/>
              </w:rPr>
            </w:pPr>
            <w:r w:rsidRPr="00BA0620">
              <w:rPr>
                <w:sz w:val="18"/>
                <w:szCs w:val="18"/>
                <w:lang w:val="es-PE" w:eastAsia="es-PE"/>
              </w:rPr>
              <w:t>Cambios realizados</w:t>
            </w:r>
          </w:p>
        </w:tc>
        <w:tc>
          <w:tcPr>
            <w:tcW w:w="1040"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DC2454">
            <w:pPr>
              <w:jc w:val="both"/>
              <w:rPr>
                <w:sz w:val="18"/>
                <w:szCs w:val="18"/>
                <w:lang w:val="es-PE" w:eastAsia="es-PE"/>
              </w:rPr>
            </w:pPr>
            <w:r w:rsidRPr="00BA0620">
              <w:rPr>
                <w:sz w:val="18"/>
                <w:szCs w:val="18"/>
                <w:lang w:val="es-PE" w:eastAsia="es-PE"/>
              </w:rPr>
              <w:t xml:space="preserve">El </w:t>
            </w:r>
            <w:r>
              <w:rPr>
                <w:sz w:val="18"/>
                <w:szCs w:val="18"/>
                <w:lang w:val="es-PE" w:eastAsia="es-PE"/>
              </w:rPr>
              <w:t>Jefe del Departamento de Proyectos</w:t>
            </w:r>
            <w:r w:rsidRPr="00BA0620">
              <w:rPr>
                <w:sz w:val="18"/>
                <w:szCs w:val="18"/>
                <w:lang w:val="es-PE" w:eastAsia="es-PE"/>
              </w:rPr>
              <w:t xml:space="preserve"> realiza las modificaciones correspondientes al Informe </w:t>
            </w:r>
            <w:r>
              <w:rPr>
                <w:sz w:val="18"/>
                <w:szCs w:val="18"/>
                <w:lang w:val="es-PE" w:eastAsia="es-PE"/>
              </w:rPr>
              <w:t xml:space="preserve">Financiero </w:t>
            </w:r>
            <w:r w:rsidRPr="00BA0620">
              <w:rPr>
                <w:sz w:val="18"/>
                <w:szCs w:val="18"/>
                <w:lang w:val="es-PE" w:eastAsia="es-PE"/>
              </w:rPr>
              <w:t>para la Empresa Financiadora.</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jc w:val="center"/>
              <w:rPr>
                <w:sz w:val="18"/>
                <w:szCs w:val="18"/>
                <w:lang w:val="es-PE" w:eastAsia="es-PE"/>
              </w:rPr>
            </w:pPr>
            <w:r>
              <w:rPr>
                <w:sz w:val="18"/>
                <w:szCs w:val="18"/>
                <w:lang w:val="es-PE" w:eastAsia="es-PE"/>
              </w:rPr>
              <w:t>Jefe del Departamento de Proyectos</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jc w:val="center"/>
              <w:rPr>
                <w:sz w:val="18"/>
                <w:szCs w:val="18"/>
                <w:lang w:val="es-PE" w:eastAsia="es-PE"/>
              </w:rPr>
            </w:pPr>
            <w:r w:rsidRPr="00BA0620">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keepNext/>
              <w:jc w:val="center"/>
              <w:rPr>
                <w:sz w:val="18"/>
                <w:szCs w:val="18"/>
                <w:lang w:val="es-PE" w:eastAsia="es-PE"/>
              </w:rPr>
            </w:pPr>
            <w:r w:rsidRPr="00BA0620">
              <w:rPr>
                <w:sz w:val="18"/>
                <w:szCs w:val="18"/>
                <w:lang w:val="es-PE" w:eastAsia="es-PE"/>
              </w:rPr>
              <w:t>Contabilidad y Presupuestos</w:t>
            </w:r>
          </w:p>
        </w:tc>
      </w:tr>
      <w:tr w:rsidR="00DC2454" w:rsidRPr="00BA0620" w:rsidTr="00DC2454">
        <w:trPr>
          <w:trHeight w:val="537"/>
        </w:trPr>
        <w:tc>
          <w:tcPr>
            <w:tcW w:w="18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b/>
                <w:bCs/>
                <w:sz w:val="18"/>
                <w:szCs w:val="18"/>
                <w:lang w:val="es-PE" w:eastAsia="es-PE"/>
              </w:rPr>
            </w:pPr>
            <w:r>
              <w:rPr>
                <w:b/>
                <w:bCs/>
                <w:sz w:val="18"/>
                <w:szCs w:val="18"/>
                <w:lang w:val="es-PE" w:eastAsia="es-PE"/>
              </w:rPr>
              <w:t>17</w:t>
            </w:r>
            <w:r w:rsidRPr="00BA0620">
              <w:rPr>
                <w:b/>
                <w:bCs/>
                <w:sz w:val="18"/>
                <w:szCs w:val="18"/>
                <w:lang w:val="es-PE" w:eastAsia="es-PE"/>
              </w:rPr>
              <w:t>.</w:t>
            </w:r>
          </w:p>
        </w:tc>
        <w:tc>
          <w:tcPr>
            <w:tcW w:w="55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pStyle w:val="Prrafodelista"/>
              <w:numPr>
                <w:ilvl w:val="0"/>
                <w:numId w:val="23"/>
              </w:numPr>
              <w:ind w:left="187" w:hanging="187"/>
              <w:jc w:val="both"/>
              <w:rPr>
                <w:sz w:val="18"/>
                <w:szCs w:val="18"/>
                <w:lang w:val="es-PE" w:eastAsia="es-PE"/>
              </w:rPr>
            </w:pPr>
            <w:r w:rsidRPr="00BA0620">
              <w:rPr>
                <w:sz w:val="18"/>
                <w:szCs w:val="18"/>
                <w:lang w:val="es-PE" w:eastAsia="es-PE"/>
              </w:rPr>
              <w:t>Cambios realizados</w:t>
            </w:r>
          </w:p>
          <w:p w:rsidR="00DC2454" w:rsidRPr="00BA0620" w:rsidRDefault="00DC2454" w:rsidP="001D70A8">
            <w:pPr>
              <w:pStyle w:val="Prrafodelista"/>
              <w:numPr>
                <w:ilvl w:val="0"/>
                <w:numId w:val="23"/>
              </w:numPr>
              <w:ind w:left="187" w:hanging="187"/>
              <w:jc w:val="both"/>
              <w:rPr>
                <w:sz w:val="18"/>
                <w:szCs w:val="18"/>
                <w:lang w:val="es-PE" w:eastAsia="es-PE"/>
              </w:rPr>
            </w:pPr>
            <w:r w:rsidRPr="00BA0620">
              <w:rPr>
                <w:sz w:val="18"/>
                <w:szCs w:val="18"/>
                <w:lang w:val="es-PE" w:eastAsia="es-PE"/>
              </w:rPr>
              <w:t>Explicaciones</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sz w:val="18"/>
                <w:szCs w:val="18"/>
                <w:lang w:val="es-PE" w:eastAsia="es-PE"/>
              </w:rPr>
            </w:pPr>
            <w:r w:rsidRPr="00BA0620">
              <w:rPr>
                <w:sz w:val="18"/>
                <w:szCs w:val="18"/>
                <w:lang w:val="es-PE" w:eastAsia="es-PE"/>
              </w:rPr>
              <w:t>Brindar conformidad</w:t>
            </w:r>
          </w:p>
        </w:tc>
        <w:tc>
          <w:tcPr>
            <w:tcW w:w="56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pStyle w:val="Prrafodelista"/>
              <w:numPr>
                <w:ilvl w:val="0"/>
                <w:numId w:val="44"/>
              </w:numPr>
              <w:ind w:left="215" w:hanging="215"/>
              <w:jc w:val="both"/>
              <w:rPr>
                <w:sz w:val="18"/>
                <w:szCs w:val="18"/>
                <w:lang w:val="es-PE" w:eastAsia="es-PE"/>
              </w:rPr>
            </w:pPr>
            <w:r w:rsidRPr="00BA0620">
              <w:rPr>
                <w:sz w:val="18"/>
                <w:szCs w:val="18"/>
                <w:lang w:val="es-PE" w:eastAsia="es-PE"/>
              </w:rPr>
              <w:t>Informe con Conformidad de la Empresa Financiadora</w:t>
            </w:r>
          </w:p>
        </w:tc>
        <w:tc>
          <w:tcPr>
            <w:tcW w:w="104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both"/>
              <w:rPr>
                <w:sz w:val="18"/>
                <w:szCs w:val="18"/>
                <w:lang w:val="es-PE" w:eastAsia="es-PE"/>
              </w:rPr>
            </w:pPr>
            <w:r w:rsidRPr="00BA0620">
              <w:rPr>
                <w:sz w:val="18"/>
                <w:szCs w:val="18"/>
                <w:lang w:val="es-PE" w:eastAsia="es-PE"/>
              </w:rPr>
              <w:t>La Empresa Financiadora brinda su conformidad con las explicaciones y modificaciones realizadas en el Informe</w:t>
            </w:r>
            <w:r>
              <w:rPr>
                <w:sz w:val="18"/>
                <w:szCs w:val="18"/>
                <w:lang w:val="es-PE" w:eastAsia="es-PE"/>
              </w:rPr>
              <w:t xml:space="preserve"> Financiero</w:t>
            </w:r>
            <w:r w:rsidRPr="00BA0620">
              <w:rPr>
                <w:sz w:val="18"/>
                <w:szCs w:val="18"/>
                <w:lang w:val="es-PE" w:eastAsia="es-PE"/>
              </w:rPr>
              <w:t>.</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sz w:val="18"/>
                <w:szCs w:val="18"/>
                <w:lang w:val="es-PE" w:eastAsia="es-PE"/>
              </w:rPr>
            </w:pPr>
            <w:r w:rsidRPr="00BA0620">
              <w:rPr>
                <w:sz w:val="18"/>
                <w:szCs w:val="18"/>
                <w:lang w:val="es-PE" w:eastAsia="es-PE"/>
              </w:rPr>
              <w:t>Empresa Financiadora</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sz w:val="18"/>
                <w:szCs w:val="18"/>
                <w:lang w:val="es-PE" w:eastAsia="es-PE"/>
              </w:rPr>
            </w:pPr>
            <w:r w:rsidRPr="00BA0620">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keepNext/>
              <w:jc w:val="center"/>
              <w:rPr>
                <w:sz w:val="18"/>
                <w:szCs w:val="18"/>
                <w:lang w:val="es-PE" w:eastAsia="es-PE"/>
              </w:rPr>
            </w:pPr>
            <w:r w:rsidRPr="00BA0620">
              <w:rPr>
                <w:sz w:val="18"/>
                <w:szCs w:val="18"/>
                <w:lang w:val="es-PE" w:eastAsia="es-PE"/>
              </w:rPr>
              <w:t>Contabilidad y Presupuestos</w:t>
            </w:r>
          </w:p>
        </w:tc>
      </w:tr>
    </w:tbl>
    <w:p w:rsidR="00DC2454" w:rsidRDefault="00DC2454" w:rsidP="00950CBF">
      <w:pPr>
        <w:pStyle w:val="Epgrafe"/>
        <w:jc w:val="center"/>
        <w:rPr>
          <w:sz w:val="24"/>
          <w:szCs w:val="24"/>
        </w:rPr>
      </w:pPr>
      <w:bookmarkStart w:id="210" w:name="_Toc296548061"/>
    </w:p>
    <w:p w:rsidR="00950CBF" w:rsidRPr="00950CBF" w:rsidRDefault="00950CBF" w:rsidP="00950CBF">
      <w:pPr>
        <w:pStyle w:val="Epgrafe"/>
        <w:jc w:val="center"/>
        <w:rPr>
          <w:sz w:val="24"/>
          <w:szCs w:val="24"/>
        </w:rPr>
      </w:pPr>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Pr>
          <w:noProof/>
          <w:sz w:val="24"/>
          <w:szCs w:val="24"/>
        </w:rPr>
        <w:t>45</w:t>
      </w:r>
      <w:r w:rsidRPr="00950CBF">
        <w:rPr>
          <w:sz w:val="24"/>
          <w:szCs w:val="24"/>
        </w:rPr>
        <w:fldChar w:fldCharType="end"/>
      </w:r>
      <w:r w:rsidRPr="00950CBF">
        <w:rPr>
          <w:b w:val="0"/>
          <w:sz w:val="24"/>
          <w:szCs w:val="24"/>
        </w:rPr>
        <w:t xml:space="preserve"> - Caracterización del Proceso “Elaboración de Informe Financiero para Empresa Financiadora”</w:t>
      </w:r>
      <w:bookmarkEnd w:id="210"/>
    </w:p>
    <w:p w:rsidR="003F6E0E" w:rsidRPr="00950CBF" w:rsidRDefault="003F6E0E" w:rsidP="00950CBF">
      <w:pPr>
        <w:jc w:val="center"/>
      </w:pPr>
      <w:r w:rsidRPr="00950CBF">
        <w:rPr>
          <w:b/>
        </w:rPr>
        <w:t xml:space="preserve">Fuente: </w:t>
      </w:r>
      <w:r w:rsidRPr="00950CBF">
        <w:t>Elaboración Propia</w:t>
      </w:r>
    </w:p>
    <w:p w:rsidR="003F6E0E" w:rsidRPr="00950CBF" w:rsidRDefault="003F6E0E" w:rsidP="00950CBF">
      <w:pPr>
        <w:jc w:val="center"/>
        <w:sectPr w:rsidR="003F6E0E" w:rsidRPr="00950CBF" w:rsidSect="00B40C57">
          <w:pgSz w:w="16838" w:h="11906" w:orient="landscape"/>
          <w:pgMar w:top="1701" w:right="1418" w:bottom="1701" w:left="1418" w:header="709" w:footer="709" w:gutter="0"/>
          <w:cols w:space="708"/>
          <w:docGrid w:linePitch="360"/>
        </w:sectPr>
      </w:pPr>
    </w:p>
    <w:p w:rsidR="003F6E0E" w:rsidRPr="00860602" w:rsidRDefault="003F6E0E" w:rsidP="008445C7">
      <w:pPr>
        <w:pStyle w:val="Ttulo3"/>
        <w:keepNext w:val="0"/>
        <w:keepLines w:val="0"/>
        <w:numPr>
          <w:ilvl w:val="0"/>
          <w:numId w:val="71"/>
        </w:numPr>
        <w:spacing w:after="240"/>
        <w:ind w:left="2127" w:hanging="993"/>
        <w:rPr>
          <w:rFonts w:ascii="Times New Roman" w:eastAsia="Times New Roman" w:hAnsi="Times New Roman" w:cs="Times New Roman"/>
          <w:bCs w:val="0"/>
          <w:color w:val="auto"/>
        </w:rPr>
      </w:pPr>
      <w:bookmarkStart w:id="211" w:name="_Toc296956982"/>
      <w:r w:rsidRPr="00860602">
        <w:rPr>
          <w:rFonts w:ascii="Times New Roman" w:eastAsia="Times New Roman" w:hAnsi="Times New Roman" w:cs="Times New Roman"/>
          <w:bCs w:val="0"/>
          <w:color w:val="auto"/>
        </w:rPr>
        <w:lastRenderedPageBreak/>
        <w:t>Proceso: Auditoría Interna</w:t>
      </w:r>
      <w:bookmarkEnd w:id="211"/>
    </w:p>
    <w:p w:rsidR="003F6E0E" w:rsidRPr="004901EF" w:rsidRDefault="003F6E0E" w:rsidP="00860602">
      <w:pPr>
        <w:spacing w:after="240"/>
        <w:jc w:val="both"/>
      </w:pPr>
      <w:r w:rsidRPr="004901EF">
        <w:t>El presente proceso describe las labores realizadas por el Departamento de Contabilidad y el de Administración de la Oficina Central de Fe y Alegría Perú para elaborar el Estado Financiero y sea Auditado por la Junta Directiva.</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0"/>
        <w:gridCol w:w="2132"/>
        <w:gridCol w:w="2095"/>
      </w:tblGrid>
      <w:tr w:rsidR="003F6E0E" w:rsidRPr="004901EF" w:rsidTr="00B40C57">
        <w:trPr>
          <w:trHeight w:val="699"/>
          <w:tblHeader/>
        </w:trPr>
        <w:tc>
          <w:tcPr>
            <w:tcW w:w="8720" w:type="dxa"/>
            <w:gridSpan w:val="4"/>
            <w:shd w:val="clear" w:color="auto" w:fill="000000"/>
            <w:vAlign w:val="center"/>
          </w:tcPr>
          <w:p w:rsidR="003F6E0E" w:rsidRPr="004901EF" w:rsidRDefault="00020CFF" w:rsidP="00B40C57">
            <w:pPr>
              <w:autoSpaceDE w:val="0"/>
              <w:autoSpaceDN w:val="0"/>
              <w:adjustRightInd w:val="0"/>
              <w:jc w:val="center"/>
              <w:rPr>
                <w:b/>
                <w:color w:val="FFFFFF"/>
              </w:rPr>
            </w:pPr>
            <w:r>
              <w:rPr>
                <w:b/>
                <w:color w:val="FFFFFF"/>
              </w:rPr>
              <w:t>MACRO</w:t>
            </w:r>
            <w:r w:rsidR="003F6E0E" w:rsidRPr="004901EF">
              <w:rPr>
                <w:b/>
                <w:color w:val="FFFFFF"/>
              </w:rPr>
              <w:t>PROCESO: CONTABILIDAD Y PRESUPUESTOS</w:t>
            </w:r>
          </w:p>
          <w:p w:rsidR="003F6E0E" w:rsidRPr="004901EF" w:rsidRDefault="003F6E0E" w:rsidP="00B40C57">
            <w:pPr>
              <w:autoSpaceDE w:val="0"/>
              <w:autoSpaceDN w:val="0"/>
              <w:adjustRightInd w:val="0"/>
              <w:jc w:val="center"/>
              <w:rPr>
                <w:b/>
                <w:bCs/>
                <w:color w:val="FFFFFF"/>
              </w:rPr>
            </w:pPr>
            <w:r w:rsidRPr="004901EF">
              <w:rPr>
                <w:b/>
                <w:color w:val="FFFFFF"/>
              </w:rPr>
              <w:t>Proceso “Auditoría Interna”</w:t>
            </w:r>
          </w:p>
        </w:tc>
      </w:tr>
      <w:tr w:rsidR="003F6E0E" w:rsidRPr="004901EF" w:rsidTr="00B40C57">
        <w:tc>
          <w:tcPr>
            <w:tcW w:w="2323" w:type="dxa"/>
            <w:shd w:val="clear" w:color="auto" w:fill="BFBFBF"/>
            <w:vAlign w:val="center"/>
          </w:tcPr>
          <w:p w:rsidR="003F6E0E" w:rsidRPr="004901EF" w:rsidRDefault="003F6E0E" w:rsidP="00B40C57">
            <w:pPr>
              <w:jc w:val="center"/>
              <w:rPr>
                <w:b/>
              </w:rPr>
            </w:pPr>
            <w:r w:rsidRPr="004901EF">
              <w:rPr>
                <w:b/>
              </w:rPr>
              <w:t>PROPÓSITO</w:t>
            </w:r>
          </w:p>
        </w:tc>
        <w:tc>
          <w:tcPr>
            <w:tcW w:w="6397" w:type="dxa"/>
            <w:gridSpan w:val="3"/>
          </w:tcPr>
          <w:p w:rsidR="003F6E0E" w:rsidRPr="004901EF" w:rsidRDefault="003F6E0E" w:rsidP="00B40C57">
            <w:pPr>
              <w:jc w:val="both"/>
            </w:pPr>
            <w:r w:rsidRPr="004901EF">
              <w:t>El presente proceso tiene como propósito el cumplimiento del siguiente objetivo:</w:t>
            </w:r>
          </w:p>
          <w:p w:rsidR="003F6E0E" w:rsidRPr="004901EF" w:rsidRDefault="003F6E0E" w:rsidP="00B40C57">
            <w:pPr>
              <w:jc w:val="both"/>
            </w:pPr>
            <w:r w:rsidRPr="004901EF">
              <w:rPr>
                <w:b/>
              </w:rPr>
              <w:t>OSE 1:</w:t>
            </w:r>
            <w:r w:rsidRPr="004901EF">
              <w:t xml:space="preserve"> Impulsar una gestión dinámica, participativa y descentralizada que promueva el compromiso de las instituciones educativas  con el  proceso de regionalización del país, desde la propuesta educativa de FYA.</w:t>
            </w:r>
          </w:p>
          <w:p w:rsidR="003F6E0E" w:rsidRPr="004901EF" w:rsidRDefault="003F6E0E" w:rsidP="00B40C57">
            <w:pPr>
              <w:jc w:val="both"/>
            </w:pPr>
            <w:r w:rsidRPr="004901EF">
              <w:rPr>
                <w:b/>
              </w:rPr>
              <w:t xml:space="preserve">OSE 3: </w:t>
            </w:r>
            <w:r w:rsidRPr="004901EF">
              <w:t>Lograr una educación técnica cualificada acorde con las necesidades del mercado laboral, conducente al desarrollo local, regional y nacional.</w:t>
            </w:r>
          </w:p>
          <w:p w:rsidR="003F6E0E" w:rsidRPr="004901EF" w:rsidRDefault="003F6E0E" w:rsidP="00B40C57">
            <w:pPr>
              <w:jc w:val="both"/>
              <w:rPr>
                <w:lang w:val="es-PE"/>
              </w:rPr>
            </w:pPr>
            <w:r w:rsidRPr="004901EF">
              <w:rPr>
                <w:b/>
              </w:rPr>
              <w:t xml:space="preserve">OSE 5: </w:t>
            </w:r>
            <w:r w:rsidRPr="004901EF">
              <w:rPr>
                <w:lang w:val="es-PE"/>
              </w:rPr>
              <w:t>Ampliar la acción educativa de FyA tanto formal como alternativa en los sectores  más pobres  de la sierra y selva para contribuir en la mejora de su calidad de vida y tener una mayor incidencia en la educación pública.</w:t>
            </w:r>
          </w:p>
        </w:tc>
      </w:tr>
      <w:tr w:rsidR="003F6E0E" w:rsidRPr="004901EF" w:rsidTr="00B40C57">
        <w:tc>
          <w:tcPr>
            <w:tcW w:w="2323" w:type="dxa"/>
            <w:shd w:val="clear" w:color="auto" w:fill="BFBFBF"/>
            <w:vAlign w:val="center"/>
          </w:tcPr>
          <w:p w:rsidR="003F6E0E" w:rsidRPr="004901EF" w:rsidRDefault="003F6E0E" w:rsidP="00B40C57">
            <w:pPr>
              <w:jc w:val="center"/>
              <w:rPr>
                <w:b/>
              </w:rPr>
            </w:pPr>
            <w:r w:rsidRPr="004901EF">
              <w:rPr>
                <w:b/>
              </w:rPr>
              <w:t>RESPONSABLE</w:t>
            </w:r>
          </w:p>
        </w:tc>
        <w:tc>
          <w:tcPr>
            <w:tcW w:w="2170" w:type="dxa"/>
          </w:tcPr>
          <w:p w:rsidR="003F6E0E" w:rsidRPr="004901EF" w:rsidRDefault="003F6E0E" w:rsidP="00B40C57">
            <w:pPr>
              <w:jc w:val="both"/>
            </w:pPr>
            <w:r w:rsidRPr="004901EF">
              <w:t>Departamento de Contabilidad</w:t>
            </w:r>
          </w:p>
        </w:tc>
        <w:tc>
          <w:tcPr>
            <w:tcW w:w="2132" w:type="dxa"/>
            <w:shd w:val="clear" w:color="auto" w:fill="D9D9D9"/>
            <w:vAlign w:val="center"/>
          </w:tcPr>
          <w:p w:rsidR="003F6E0E" w:rsidRPr="004901EF" w:rsidRDefault="003F6E0E" w:rsidP="00B40C57">
            <w:pPr>
              <w:jc w:val="both"/>
              <w:rPr>
                <w:b/>
              </w:rPr>
            </w:pPr>
            <w:r w:rsidRPr="004901EF">
              <w:rPr>
                <w:b/>
              </w:rPr>
              <w:t>BASE LEGAL</w:t>
            </w:r>
          </w:p>
        </w:tc>
        <w:tc>
          <w:tcPr>
            <w:tcW w:w="2095" w:type="dxa"/>
          </w:tcPr>
          <w:p w:rsidR="003F6E0E" w:rsidRPr="004901EF" w:rsidRDefault="003F6E0E" w:rsidP="00B40C57">
            <w:pPr>
              <w:jc w:val="both"/>
            </w:pPr>
            <w:r w:rsidRPr="004901EF">
              <w:t>No Aplica</w:t>
            </w:r>
          </w:p>
        </w:tc>
      </w:tr>
      <w:tr w:rsidR="003F6E0E" w:rsidRPr="004901EF" w:rsidTr="00B40C57">
        <w:tc>
          <w:tcPr>
            <w:tcW w:w="2323" w:type="dxa"/>
            <w:shd w:val="clear" w:color="auto" w:fill="BFBFBF"/>
            <w:vAlign w:val="center"/>
          </w:tcPr>
          <w:p w:rsidR="003F6E0E" w:rsidRPr="004901EF" w:rsidRDefault="003F6E0E" w:rsidP="00B40C57">
            <w:pPr>
              <w:jc w:val="center"/>
              <w:rPr>
                <w:b/>
              </w:rPr>
            </w:pPr>
            <w:r w:rsidRPr="004901EF">
              <w:rPr>
                <w:b/>
              </w:rPr>
              <w:t>ACTORES DEL PROCESO</w:t>
            </w:r>
          </w:p>
        </w:tc>
        <w:tc>
          <w:tcPr>
            <w:tcW w:w="6397" w:type="dxa"/>
            <w:gridSpan w:val="3"/>
          </w:tcPr>
          <w:p w:rsidR="004E12A1" w:rsidRDefault="004E12A1" w:rsidP="00B40C57">
            <w:pPr>
              <w:jc w:val="both"/>
            </w:pPr>
            <w:r w:rsidRPr="006A2ABB">
              <w:rPr>
                <w:bCs/>
                <w:u w:val="single"/>
              </w:rPr>
              <w:t>Consejo Directivo</w:t>
            </w:r>
            <w:r w:rsidR="006A2ABB">
              <w:rPr>
                <w:bCs/>
              </w:rPr>
              <w:t>:</w:t>
            </w:r>
            <w:r w:rsidR="006A2ABB">
              <w:t xml:space="preserve"> Empresa que brinda apoyo financiero a la Oficina Central de Fe y Alegría Perú, para la ejecución de proyectos, actividades y demás.</w:t>
            </w:r>
          </w:p>
          <w:p w:rsidR="006A2ABB" w:rsidRPr="006A2ABB" w:rsidRDefault="006A2ABB" w:rsidP="00B40C57">
            <w:pPr>
              <w:jc w:val="both"/>
              <w:rPr>
                <w:bCs/>
              </w:rPr>
            </w:pPr>
          </w:p>
          <w:p w:rsidR="004E12A1" w:rsidRDefault="004E12A1" w:rsidP="00B40C57">
            <w:pPr>
              <w:jc w:val="both"/>
            </w:pPr>
            <w:r w:rsidRPr="006A2ABB">
              <w:rPr>
                <w:bCs/>
                <w:u w:val="single"/>
              </w:rPr>
              <w:t>Director General</w:t>
            </w:r>
            <w:r w:rsidR="006A2ABB">
              <w:rPr>
                <w:bCs/>
              </w:rPr>
              <w:t>:</w:t>
            </w:r>
            <w:r w:rsidR="006A2ABB" w:rsidRPr="00F56810">
              <w:t xml:space="preserve"> Religioso de la orden Jesuita, encargado de llevar la dirección general de la Oficina Central de Fe y Alegría Perú, bajo los lineamientos del Movimiento Fe y Alegría.</w:t>
            </w:r>
          </w:p>
          <w:p w:rsidR="006A2ABB" w:rsidRPr="006A2ABB" w:rsidRDefault="006A2ABB" w:rsidP="00B40C57">
            <w:pPr>
              <w:jc w:val="both"/>
              <w:rPr>
                <w:bCs/>
              </w:rPr>
            </w:pPr>
          </w:p>
          <w:p w:rsidR="006A2ABB" w:rsidRPr="00945869" w:rsidRDefault="003F6E0E" w:rsidP="006A2ABB">
            <w:pPr>
              <w:jc w:val="both"/>
              <w:rPr>
                <w:lang w:val="es-PE"/>
              </w:rPr>
            </w:pPr>
            <w:r w:rsidRPr="006A2ABB">
              <w:rPr>
                <w:bCs/>
                <w:u w:val="single"/>
              </w:rPr>
              <w:t>Administrador</w:t>
            </w:r>
            <w:r w:rsidR="006A2ABB">
              <w:rPr>
                <w:bCs/>
              </w:rPr>
              <w:t>:</w:t>
            </w:r>
            <w:r w:rsidR="006A2ABB">
              <w:t xml:space="preserve"> 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así como en materias de personal.</w:t>
            </w:r>
          </w:p>
          <w:p w:rsidR="003F6E0E" w:rsidRPr="006A2ABB" w:rsidRDefault="003F6E0E" w:rsidP="00B40C57">
            <w:pPr>
              <w:jc w:val="both"/>
              <w:rPr>
                <w:bCs/>
                <w:lang w:val="es-PE"/>
              </w:rPr>
            </w:pPr>
          </w:p>
          <w:p w:rsidR="003F6E0E" w:rsidRPr="006A2ABB" w:rsidRDefault="003F6E0E" w:rsidP="00B40C57">
            <w:pPr>
              <w:jc w:val="both"/>
              <w:rPr>
                <w:bCs/>
              </w:rPr>
            </w:pPr>
            <w:r w:rsidRPr="006A2ABB">
              <w:rPr>
                <w:bCs/>
                <w:u w:val="single"/>
              </w:rPr>
              <w:t>Contador</w:t>
            </w:r>
            <w:r w:rsidR="006A2ABB">
              <w:rPr>
                <w:bCs/>
              </w:rPr>
              <w:t>:</w:t>
            </w:r>
            <w:r w:rsidR="006A2ABB">
              <w:t xml:space="preserve"> Persona encargada de verificar que los recursos financieros sean suficientes para cubrir el plan de pagos, revisar la documentación para realizar pagos, revisar conciliaciones bancarias, entre otros.</w:t>
            </w:r>
          </w:p>
        </w:tc>
      </w:tr>
      <w:tr w:rsidR="003F6E0E" w:rsidRPr="004901EF" w:rsidTr="00B40C57">
        <w:tc>
          <w:tcPr>
            <w:tcW w:w="2323" w:type="dxa"/>
            <w:shd w:val="clear" w:color="auto" w:fill="BFBFBF"/>
            <w:vAlign w:val="center"/>
          </w:tcPr>
          <w:p w:rsidR="003F6E0E" w:rsidRPr="004901EF" w:rsidRDefault="003F6E0E" w:rsidP="00B40C57">
            <w:pPr>
              <w:jc w:val="center"/>
              <w:rPr>
                <w:b/>
              </w:rPr>
            </w:pPr>
            <w:r w:rsidRPr="004901EF">
              <w:rPr>
                <w:b/>
              </w:rPr>
              <w:t>CLIENTES INTERNOS</w:t>
            </w:r>
          </w:p>
        </w:tc>
        <w:tc>
          <w:tcPr>
            <w:tcW w:w="2170" w:type="dxa"/>
          </w:tcPr>
          <w:p w:rsidR="003F6E0E" w:rsidRPr="004901EF" w:rsidRDefault="004E12A1" w:rsidP="00B40C57">
            <w:pPr>
              <w:jc w:val="both"/>
              <w:rPr>
                <w:bCs/>
                <w:lang w:val="es-PE"/>
              </w:rPr>
            </w:pPr>
            <w:r>
              <w:rPr>
                <w:bCs/>
                <w:lang w:val="es-PE"/>
              </w:rPr>
              <w:t>Consejo Directivo</w:t>
            </w:r>
          </w:p>
        </w:tc>
        <w:tc>
          <w:tcPr>
            <w:tcW w:w="2132" w:type="dxa"/>
            <w:shd w:val="clear" w:color="auto" w:fill="D9D9D9"/>
            <w:vAlign w:val="center"/>
          </w:tcPr>
          <w:p w:rsidR="003F6E0E" w:rsidRPr="004901EF" w:rsidRDefault="003F6E0E" w:rsidP="00B40C57">
            <w:pPr>
              <w:jc w:val="both"/>
              <w:rPr>
                <w:b/>
                <w:bCs/>
              </w:rPr>
            </w:pPr>
            <w:r w:rsidRPr="004901EF">
              <w:rPr>
                <w:b/>
                <w:bCs/>
              </w:rPr>
              <w:t>CLIENTE EXTERNO</w:t>
            </w:r>
          </w:p>
        </w:tc>
        <w:tc>
          <w:tcPr>
            <w:tcW w:w="2095" w:type="dxa"/>
          </w:tcPr>
          <w:p w:rsidR="003F6E0E" w:rsidRPr="004901EF" w:rsidRDefault="003F6E0E" w:rsidP="00B40C57">
            <w:pPr>
              <w:jc w:val="both"/>
              <w:rPr>
                <w:bCs/>
              </w:rPr>
            </w:pPr>
            <w:r w:rsidRPr="004901EF">
              <w:rPr>
                <w:bCs/>
              </w:rPr>
              <w:t>No Aplica</w:t>
            </w:r>
          </w:p>
        </w:tc>
      </w:tr>
      <w:tr w:rsidR="003F6E0E" w:rsidRPr="004901EF" w:rsidTr="00B40C57">
        <w:tc>
          <w:tcPr>
            <w:tcW w:w="2323" w:type="dxa"/>
            <w:shd w:val="clear" w:color="auto" w:fill="BFBFBF"/>
            <w:vAlign w:val="center"/>
          </w:tcPr>
          <w:p w:rsidR="003F6E0E" w:rsidRPr="004901EF" w:rsidRDefault="003F6E0E" w:rsidP="00B40C57">
            <w:pPr>
              <w:jc w:val="center"/>
              <w:rPr>
                <w:b/>
              </w:rPr>
            </w:pPr>
            <w:r w:rsidRPr="004901EF">
              <w:rPr>
                <w:b/>
              </w:rPr>
              <w:t>ALCANCE</w:t>
            </w:r>
          </w:p>
        </w:tc>
        <w:tc>
          <w:tcPr>
            <w:tcW w:w="6397" w:type="dxa"/>
            <w:gridSpan w:val="3"/>
          </w:tcPr>
          <w:p w:rsidR="003F6E0E" w:rsidRPr="004901EF" w:rsidRDefault="003F6E0E" w:rsidP="004E12A1">
            <w:pPr>
              <w:jc w:val="both"/>
            </w:pPr>
            <w:r w:rsidRPr="004901EF">
              <w:t xml:space="preserve">El alcance del presente proceso se encuentra en torno al esfuerzo realizado por el Departamento </w:t>
            </w:r>
            <w:r w:rsidR="004E12A1">
              <w:t>de</w:t>
            </w:r>
            <w:r w:rsidRPr="004901EF">
              <w:t xml:space="preserve"> Administración para elaborar el Estado Financiero </w:t>
            </w:r>
            <w:r w:rsidR="004E12A1">
              <w:t>que, luego, será auditado por el</w:t>
            </w:r>
            <w:r w:rsidRPr="004901EF">
              <w:t xml:space="preserve"> </w:t>
            </w:r>
            <w:r w:rsidR="004E12A1">
              <w:lastRenderedPageBreak/>
              <w:t>Consejo Directivo</w:t>
            </w:r>
            <w:r w:rsidRPr="004901EF">
              <w:t>.</w:t>
            </w:r>
          </w:p>
        </w:tc>
      </w:tr>
      <w:tr w:rsidR="003F6E0E" w:rsidRPr="004901EF" w:rsidTr="00B40C57">
        <w:tc>
          <w:tcPr>
            <w:tcW w:w="2323" w:type="dxa"/>
            <w:shd w:val="clear" w:color="auto" w:fill="BFBFBF"/>
            <w:vAlign w:val="center"/>
          </w:tcPr>
          <w:p w:rsidR="003F6E0E" w:rsidRPr="004901EF" w:rsidRDefault="003F6E0E" w:rsidP="00B40C57">
            <w:pPr>
              <w:jc w:val="center"/>
              <w:rPr>
                <w:b/>
              </w:rPr>
            </w:pPr>
            <w:r w:rsidRPr="004901EF">
              <w:rPr>
                <w:b/>
              </w:rPr>
              <w:lastRenderedPageBreak/>
              <w:t>PROCEDIMIENTO</w:t>
            </w:r>
          </w:p>
        </w:tc>
        <w:tc>
          <w:tcPr>
            <w:tcW w:w="6397" w:type="dxa"/>
            <w:gridSpan w:val="3"/>
            <w:vAlign w:val="center"/>
          </w:tcPr>
          <w:p w:rsidR="003F6E0E" w:rsidRPr="004901EF" w:rsidRDefault="004E12A1" w:rsidP="008445C7">
            <w:pPr>
              <w:pStyle w:val="Prrafodelista"/>
              <w:keepNext/>
              <w:numPr>
                <w:ilvl w:val="0"/>
                <w:numId w:val="73"/>
              </w:numPr>
              <w:autoSpaceDE w:val="0"/>
              <w:autoSpaceDN w:val="0"/>
              <w:adjustRightInd w:val="0"/>
              <w:jc w:val="both"/>
              <w:rPr>
                <w:bCs/>
              </w:rPr>
            </w:pPr>
            <w:r>
              <w:rPr>
                <w:bCs/>
              </w:rPr>
              <w:t>El Consejo Directivo</w:t>
            </w:r>
            <w:r w:rsidR="003F6E0E" w:rsidRPr="004901EF">
              <w:rPr>
                <w:bCs/>
              </w:rPr>
              <w:t xml:space="preserve"> solicita el Estado Financiero para realizar la Auditoría correspondiente.</w:t>
            </w:r>
          </w:p>
          <w:p w:rsidR="003F6E0E" w:rsidRPr="004901EF" w:rsidRDefault="003F6E0E" w:rsidP="008445C7">
            <w:pPr>
              <w:pStyle w:val="Prrafodelista"/>
              <w:keepNext/>
              <w:numPr>
                <w:ilvl w:val="0"/>
                <w:numId w:val="73"/>
              </w:numPr>
              <w:autoSpaceDE w:val="0"/>
              <w:autoSpaceDN w:val="0"/>
              <w:adjustRightInd w:val="0"/>
              <w:jc w:val="both"/>
              <w:rPr>
                <w:bCs/>
              </w:rPr>
            </w:pPr>
            <w:r w:rsidRPr="004901EF">
              <w:rPr>
                <w:bCs/>
              </w:rPr>
              <w:t>El Contador extrae la información del Sistema Contable para elaborar el Estado Financiero.</w:t>
            </w:r>
          </w:p>
          <w:p w:rsidR="003F6E0E" w:rsidRPr="004901EF" w:rsidRDefault="003F6E0E" w:rsidP="008445C7">
            <w:pPr>
              <w:pStyle w:val="Prrafodelista"/>
              <w:keepNext/>
              <w:numPr>
                <w:ilvl w:val="0"/>
                <w:numId w:val="73"/>
              </w:numPr>
              <w:autoSpaceDE w:val="0"/>
              <w:autoSpaceDN w:val="0"/>
              <w:adjustRightInd w:val="0"/>
              <w:jc w:val="both"/>
              <w:rPr>
                <w:bCs/>
              </w:rPr>
            </w:pPr>
            <w:r w:rsidRPr="004901EF">
              <w:rPr>
                <w:bCs/>
              </w:rPr>
              <w:t>El Contador elabora un borrador del Estado Financiero para entregárselo al Administrador</w:t>
            </w:r>
            <w:r w:rsidR="005C23DC">
              <w:rPr>
                <w:bCs/>
              </w:rPr>
              <w:t xml:space="preserve"> y al Director General</w:t>
            </w:r>
            <w:r w:rsidRPr="004901EF">
              <w:rPr>
                <w:bCs/>
              </w:rPr>
              <w:t>.</w:t>
            </w:r>
          </w:p>
          <w:p w:rsidR="003F6E0E" w:rsidRPr="004901EF" w:rsidRDefault="003F6E0E" w:rsidP="008445C7">
            <w:pPr>
              <w:pStyle w:val="Prrafodelista"/>
              <w:keepNext/>
              <w:numPr>
                <w:ilvl w:val="0"/>
                <w:numId w:val="73"/>
              </w:numPr>
              <w:autoSpaceDE w:val="0"/>
              <w:autoSpaceDN w:val="0"/>
              <w:adjustRightInd w:val="0"/>
              <w:jc w:val="both"/>
              <w:rPr>
                <w:bCs/>
              </w:rPr>
            </w:pPr>
            <w:r w:rsidRPr="004901EF">
              <w:rPr>
                <w:bCs/>
              </w:rPr>
              <w:t xml:space="preserve">Una vez que el Administrador </w:t>
            </w:r>
            <w:r w:rsidR="005C23DC">
              <w:rPr>
                <w:bCs/>
              </w:rPr>
              <w:t xml:space="preserve">y el Director General </w:t>
            </w:r>
            <w:r w:rsidRPr="004901EF">
              <w:rPr>
                <w:bCs/>
              </w:rPr>
              <w:t>recibe</w:t>
            </w:r>
            <w:r w:rsidR="005C23DC">
              <w:rPr>
                <w:bCs/>
              </w:rPr>
              <w:t>n</w:t>
            </w:r>
            <w:r w:rsidRPr="004901EF">
              <w:rPr>
                <w:bCs/>
              </w:rPr>
              <w:t xml:space="preserve"> el borrador del Estado Financiero</w:t>
            </w:r>
            <w:r w:rsidR="005C23DC">
              <w:rPr>
                <w:bCs/>
              </w:rPr>
              <w:t>,</w:t>
            </w:r>
            <w:r w:rsidRPr="004901EF">
              <w:rPr>
                <w:bCs/>
              </w:rPr>
              <w:t xml:space="preserve"> lo revisa</w:t>
            </w:r>
            <w:r w:rsidR="005C23DC">
              <w:rPr>
                <w:bCs/>
              </w:rPr>
              <w:t>n</w:t>
            </w:r>
            <w:r w:rsidRPr="004901EF">
              <w:rPr>
                <w:bCs/>
              </w:rPr>
              <w:t>.</w:t>
            </w:r>
          </w:p>
          <w:p w:rsidR="003F6E0E" w:rsidRPr="004901EF" w:rsidRDefault="003F6E0E" w:rsidP="008445C7">
            <w:pPr>
              <w:pStyle w:val="Prrafodelista"/>
              <w:keepNext/>
              <w:numPr>
                <w:ilvl w:val="0"/>
                <w:numId w:val="73"/>
              </w:numPr>
              <w:autoSpaceDE w:val="0"/>
              <w:autoSpaceDN w:val="0"/>
              <w:adjustRightInd w:val="0"/>
              <w:jc w:val="both"/>
              <w:rPr>
                <w:bCs/>
              </w:rPr>
            </w:pPr>
            <w:r w:rsidRPr="004901EF">
              <w:rPr>
                <w:bCs/>
              </w:rPr>
              <w:t>Si el Administrador</w:t>
            </w:r>
            <w:r w:rsidR="005C23DC">
              <w:rPr>
                <w:bCs/>
              </w:rPr>
              <w:t xml:space="preserve"> o el Director General</w:t>
            </w:r>
            <w:r w:rsidRPr="004901EF">
              <w:rPr>
                <w:bCs/>
              </w:rPr>
              <w:t xml:space="preserve"> encuentra</w:t>
            </w:r>
            <w:r w:rsidR="005C23DC">
              <w:rPr>
                <w:bCs/>
              </w:rPr>
              <w:t>n</w:t>
            </w:r>
            <w:r w:rsidRPr="004901EF">
              <w:rPr>
                <w:bCs/>
              </w:rPr>
              <w:t xml:space="preserve"> inconsistencias</w:t>
            </w:r>
            <w:r w:rsidR="005C23DC">
              <w:rPr>
                <w:bCs/>
              </w:rPr>
              <w:t xml:space="preserve"> en el Estado Financiero, brindan sus </w:t>
            </w:r>
            <w:r w:rsidRPr="004901EF">
              <w:rPr>
                <w:bCs/>
              </w:rPr>
              <w:t xml:space="preserve"> observaciones</w:t>
            </w:r>
            <w:r w:rsidR="005C23DC">
              <w:rPr>
                <w:bCs/>
              </w:rPr>
              <w:t xml:space="preserve"> correspondientes</w:t>
            </w:r>
            <w:r w:rsidRPr="004901EF">
              <w:rPr>
                <w:bCs/>
              </w:rPr>
              <w:t>. Caso contrario, da</w:t>
            </w:r>
            <w:r w:rsidR="005C23DC">
              <w:rPr>
                <w:bCs/>
              </w:rPr>
              <w:t>n</w:t>
            </w:r>
            <w:r w:rsidRPr="004901EF">
              <w:rPr>
                <w:bCs/>
              </w:rPr>
              <w:t xml:space="preserve"> su conformidad al Contador.</w:t>
            </w:r>
          </w:p>
          <w:p w:rsidR="003F6E0E" w:rsidRDefault="003F6E0E" w:rsidP="008445C7">
            <w:pPr>
              <w:pStyle w:val="Prrafodelista"/>
              <w:keepNext/>
              <w:numPr>
                <w:ilvl w:val="0"/>
                <w:numId w:val="73"/>
              </w:numPr>
              <w:autoSpaceDE w:val="0"/>
              <w:autoSpaceDN w:val="0"/>
              <w:adjustRightInd w:val="0"/>
              <w:jc w:val="both"/>
              <w:rPr>
                <w:bCs/>
              </w:rPr>
            </w:pPr>
            <w:r w:rsidRPr="004901EF">
              <w:rPr>
                <w:bCs/>
              </w:rPr>
              <w:t xml:space="preserve">Si el Administrador </w:t>
            </w:r>
            <w:r w:rsidR="005C23DC">
              <w:rPr>
                <w:bCs/>
              </w:rPr>
              <w:t xml:space="preserve">y/o el Director General </w:t>
            </w:r>
            <w:r w:rsidRPr="004901EF">
              <w:rPr>
                <w:bCs/>
              </w:rPr>
              <w:t>h</w:t>
            </w:r>
            <w:r w:rsidR="005C23DC">
              <w:rPr>
                <w:bCs/>
              </w:rPr>
              <w:t>icieron</w:t>
            </w:r>
            <w:r w:rsidRPr="004901EF">
              <w:rPr>
                <w:bCs/>
              </w:rPr>
              <w:t xml:space="preserve"> observaciones al borrador del Estado Financiero, el Contador levanta las observaciones</w:t>
            </w:r>
            <w:r w:rsidR="005C23DC">
              <w:rPr>
                <w:bCs/>
              </w:rPr>
              <w:t>.</w:t>
            </w:r>
          </w:p>
          <w:p w:rsidR="005C23DC" w:rsidRDefault="005C23DC" w:rsidP="005C23DC">
            <w:pPr>
              <w:pStyle w:val="Prrafodelista"/>
              <w:keepNext/>
              <w:numPr>
                <w:ilvl w:val="0"/>
                <w:numId w:val="73"/>
              </w:numPr>
              <w:autoSpaceDE w:val="0"/>
              <w:autoSpaceDN w:val="0"/>
              <w:adjustRightInd w:val="0"/>
              <w:jc w:val="both"/>
              <w:rPr>
                <w:bCs/>
              </w:rPr>
            </w:pPr>
            <w:r w:rsidRPr="005C23DC">
              <w:rPr>
                <w:bCs/>
              </w:rPr>
              <w:t xml:space="preserve">Después, el Contador elabora el Dictamen de Auditoría y se </w:t>
            </w:r>
            <w:r>
              <w:rPr>
                <w:bCs/>
              </w:rPr>
              <w:t>lo entrega al Administrador.</w:t>
            </w:r>
          </w:p>
          <w:p w:rsidR="003F6E0E" w:rsidRPr="004901EF" w:rsidRDefault="003F6E0E" w:rsidP="005C23DC">
            <w:pPr>
              <w:pStyle w:val="Prrafodelista"/>
              <w:keepNext/>
              <w:numPr>
                <w:ilvl w:val="0"/>
                <w:numId w:val="73"/>
              </w:numPr>
              <w:autoSpaceDE w:val="0"/>
              <w:autoSpaceDN w:val="0"/>
              <w:adjustRightInd w:val="0"/>
              <w:jc w:val="both"/>
              <w:rPr>
                <w:bCs/>
              </w:rPr>
            </w:pPr>
            <w:r w:rsidRPr="004901EF">
              <w:rPr>
                <w:bCs/>
              </w:rPr>
              <w:t>Por último</w:t>
            </w:r>
            <w:r w:rsidR="005C23DC">
              <w:rPr>
                <w:bCs/>
              </w:rPr>
              <w:t xml:space="preserve">, el Administrador entrega el Dictamen de Auditoría al Consejo </w:t>
            </w:r>
            <w:r w:rsidRPr="004901EF">
              <w:rPr>
                <w:bCs/>
              </w:rPr>
              <w:t>Directiv</w:t>
            </w:r>
            <w:r w:rsidR="005C23DC">
              <w:rPr>
                <w:bCs/>
              </w:rPr>
              <w:t>o.</w:t>
            </w:r>
          </w:p>
        </w:tc>
      </w:tr>
      <w:tr w:rsidR="003F6E0E" w:rsidRPr="004901EF" w:rsidTr="00B40C57">
        <w:tc>
          <w:tcPr>
            <w:tcW w:w="2323" w:type="dxa"/>
            <w:shd w:val="clear" w:color="auto" w:fill="BFBFBF"/>
            <w:vAlign w:val="center"/>
          </w:tcPr>
          <w:p w:rsidR="003F6E0E" w:rsidRPr="004901EF" w:rsidRDefault="003F6E0E" w:rsidP="00B40C57">
            <w:pPr>
              <w:jc w:val="center"/>
              <w:rPr>
                <w:b/>
              </w:rPr>
            </w:pPr>
            <w:r w:rsidRPr="004901EF">
              <w:rPr>
                <w:b/>
              </w:rPr>
              <w:t>PROCESOS RELACIONADOS</w:t>
            </w:r>
          </w:p>
        </w:tc>
        <w:tc>
          <w:tcPr>
            <w:tcW w:w="6397" w:type="dxa"/>
            <w:gridSpan w:val="3"/>
            <w:vAlign w:val="center"/>
          </w:tcPr>
          <w:p w:rsidR="003F6E0E" w:rsidRPr="004901EF" w:rsidRDefault="003F6E0E" w:rsidP="00950CBF">
            <w:pPr>
              <w:keepNext/>
              <w:autoSpaceDE w:val="0"/>
              <w:autoSpaceDN w:val="0"/>
              <w:adjustRightInd w:val="0"/>
              <w:jc w:val="both"/>
              <w:rPr>
                <w:bCs/>
              </w:rPr>
            </w:pPr>
            <w:r w:rsidRPr="004901EF">
              <w:rPr>
                <w:bCs/>
              </w:rPr>
              <w:t>No Aplica</w:t>
            </w:r>
          </w:p>
        </w:tc>
      </w:tr>
    </w:tbl>
    <w:p w:rsidR="00950CBF" w:rsidRPr="00950CBF" w:rsidRDefault="00950CBF" w:rsidP="00950CBF">
      <w:pPr>
        <w:pStyle w:val="Epgrafe"/>
        <w:jc w:val="center"/>
        <w:rPr>
          <w:sz w:val="24"/>
          <w:szCs w:val="24"/>
        </w:rPr>
      </w:pPr>
      <w:bookmarkStart w:id="212" w:name="_Toc296548062"/>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Pr>
          <w:noProof/>
          <w:sz w:val="24"/>
          <w:szCs w:val="24"/>
        </w:rPr>
        <w:t>46</w:t>
      </w:r>
      <w:r w:rsidRPr="00950CBF">
        <w:rPr>
          <w:sz w:val="24"/>
          <w:szCs w:val="24"/>
        </w:rPr>
        <w:fldChar w:fldCharType="end"/>
      </w:r>
      <w:r w:rsidRPr="00950CBF">
        <w:rPr>
          <w:b w:val="0"/>
          <w:sz w:val="24"/>
          <w:szCs w:val="24"/>
        </w:rPr>
        <w:t xml:space="preserve"> - Definición del Proceso “Auditoría Interna”</w:t>
      </w:r>
      <w:bookmarkEnd w:id="212"/>
    </w:p>
    <w:p w:rsidR="003F6E0E" w:rsidRPr="00950CBF" w:rsidRDefault="003F6E0E" w:rsidP="00950CBF">
      <w:pPr>
        <w:jc w:val="center"/>
      </w:pPr>
      <w:r w:rsidRPr="00950CBF">
        <w:rPr>
          <w:b/>
        </w:rPr>
        <w:t xml:space="preserve">Fuente: </w:t>
      </w:r>
      <w:r w:rsidRPr="00950CBF">
        <w:t>Elaboración Propia</w:t>
      </w:r>
    </w:p>
    <w:p w:rsidR="003F6E0E" w:rsidRPr="004901EF" w:rsidRDefault="003F6E0E"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sectPr w:rsidR="00860602" w:rsidSect="00B40C57">
          <w:pgSz w:w="11906" w:h="16838"/>
          <w:pgMar w:top="1418" w:right="1701" w:bottom="1418" w:left="1701" w:header="709" w:footer="709" w:gutter="0"/>
          <w:cols w:space="708"/>
          <w:docGrid w:linePitch="360"/>
        </w:sectPr>
      </w:pPr>
    </w:p>
    <w:p w:rsidR="00FA18EF" w:rsidRPr="00FA18EF" w:rsidRDefault="001D70A8" w:rsidP="00FA18EF">
      <w:pPr>
        <w:keepNext/>
        <w:jc w:val="center"/>
      </w:pPr>
      <w:r>
        <w:rPr>
          <w:noProof/>
          <w:lang w:val="es-PE" w:eastAsia="es-PE"/>
        </w:rPr>
        <w:lastRenderedPageBreak/>
        <w:drawing>
          <wp:inline distT="0" distB="0" distL="0" distR="0" wp14:anchorId="0370BD8F" wp14:editId="1724CA81">
            <wp:extent cx="8891270" cy="4785429"/>
            <wp:effectExtent l="0" t="0" r="5080" b="0"/>
            <wp:docPr id="16" name="Imagen 16" descr="D:\Documents and Settings\Jose\Escritorio\Modificados\Auditoría Intern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Documents and Settings\Jose\Escritorio\Modificados\Auditoría Interna.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8891270" cy="4785429"/>
                    </a:xfrm>
                    <a:prstGeom prst="rect">
                      <a:avLst/>
                    </a:prstGeom>
                    <a:noFill/>
                    <a:ln>
                      <a:noFill/>
                    </a:ln>
                  </pic:spPr>
                </pic:pic>
              </a:graphicData>
            </a:graphic>
          </wp:inline>
        </w:drawing>
      </w:r>
    </w:p>
    <w:p w:rsidR="003F6E0E" w:rsidRPr="00FA18EF" w:rsidRDefault="00FA18EF" w:rsidP="00FA18EF">
      <w:pPr>
        <w:pStyle w:val="Epgrafe"/>
        <w:jc w:val="center"/>
        <w:rPr>
          <w:sz w:val="24"/>
          <w:szCs w:val="24"/>
        </w:rPr>
      </w:pPr>
      <w:bookmarkStart w:id="213" w:name="_Toc296466291"/>
      <w:bookmarkStart w:id="214" w:name="_Toc296636139"/>
      <w:r w:rsidRPr="00FA18EF">
        <w:rPr>
          <w:sz w:val="24"/>
          <w:szCs w:val="24"/>
        </w:rPr>
        <w:t xml:space="preserve">Figura 3. </w:t>
      </w:r>
      <w:r w:rsidRPr="00FA18EF">
        <w:rPr>
          <w:sz w:val="24"/>
          <w:szCs w:val="24"/>
        </w:rPr>
        <w:fldChar w:fldCharType="begin"/>
      </w:r>
      <w:r w:rsidRPr="00FA18EF">
        <w:rPr>
          <w:sz w:val="24"/>
          <w:szCs w:val="24"/>
        </w:rPr>
        <w:instrText xml:space="preserve"> SEQ Figura_3. \* ARABIC </w:instrText>
      </w:r>
      <w:r w:rsidRPr="00FA18EF">
        <w:rPr>
          <w:sz w:val="24"/>
          <w:szCs w:val="24"/>
        </w:rPr>
        <w:fldChar w:fldCharType="separate"/>
      </w:r>
      <w:r w:rsidR="00DE4F66">
        <w:rPr>
          <w:noProof/>
          <w:sz w:val="24"/>
          <w:szCs w:val="24"/>
        </w:rPr>
        <w:t>27</w:t>
      </w:r>
      <w:r w:rsidRPr="00FA18EF">
        <w:rPr>
          <w:sz w:val="24"/>
          <w:szCs w:val="24"/>
        </w:rPr>
        <w:fldChar w:fldCharType="end"/>
      </w:r>
      <w:r w:rsidRPr="00FA18EF">
        <w:rPr>
          <w:b w:val="0"/>
          <w:sz w:val="24"/>
          <w:szCs w:val="24"/>
        </w:rPr>
        <w:t xml:space="preserve"> – Diagrama de Procesos: Proceso "Auditoría Interna</w:t>
      </w:r>
      <w:r w:rsidRPr="00FA18EF">
        <w:rPr>
          <w:noProof/>
          <w:sz w:val="24"/>
          <w:szCs w:val="24"/>
        </w:rPr>
        <w:t>"</w:t>
      </w:r>
      <w:bookmarkEnd w:id="213"/>
      <w:bookmarkEnd w:id="214"/>
    </w:p>
    <w:p w:rsidR="003F6E0E" w:rsidRPr="00FA18EF" w:rsidRDefault="003F6E0E" w:rsidP="003F6E0E">
      <w:pPr>
        <w:jc w:val="center"/>
      </w:pPr>
      <w:r w:rsidRPr="00FA18EF">
        <w:rPr>
          <w:b/>
        </w:rPr>
        <w:t xml:space="preserve">Fuente: </w:t>
      </w:r>
      <w:r w:rsidRPr="00FA18EF">
        <w:t>Elaboración Propia</w:t>
      </w:r>
    </w:p>
    <w:p w:rsidR="003F6E0E" w:rsidRDefault="003F6E0E" w:rsidP="003F6E0E">
      <w:pPr>
        <w:jc w:val="cente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4"/>
        <w:gridCol w:w="1618"/>
        <w:gridCol w:w="1692"/>
        <w:gridCol w:w="1695"/>
        <w:gridCol w:w="2465"/>
        <w:gridCol w:w="1999"/>
        <w:gridCol w:w="1851"/>
        <w:gridCol w:w="2394"/>
      </w:tblGrid>
      <w:tr w:rsidR="005C23DC" w:rsidRPr="004901EF" w:rsidTr="005C23DC">
        <w:trPr>
          <w:trHeight w:val="495"/>
        </w:trPr>
        <w:tc>
          <w:tcPr>
            <w:tcW w:w="177" w:type="pct"/>
            <w:shd w:val="clear" w:color="auto" w:fill="000000"/>
            <w:vAlign w:val="center"/>
          </w:tcPr>
          <w:p w:rsidR="005C23DC" w:rsidRPr="00860602" w:rsidRDefault="005C23DC" w:rsidP="00B40C57">
            <w:pPr>
              <w:jc w:val="center"/>
              <w:rPr>
                <w:b/>
                <w:bCs/>
                <w:color w:val="FFFFFF"/>
                <w:sz w:val="22"/>
                <w:szCs w:val="22"/>
                <w:lang w:val="es-PE" w:eastAsia="es-PE"/>
              </w:rPr>
            </w:pPr>
            <w:r w:rsidRPr="00860602">
              <w:rPr>
                <w:b/>
                <w:color w:val="FFFFFF"/>
                <w:sz w:val="22"/>
                <w:szCs w:val="22"/>
                <w:lang w:val="es-PE" w:eastAsia="es-PE"/>
              </w:rPr>
              <w:lastRenderedPageBreak/>
              <w:t>N°</w:t>
            </w:r>
          </w:p>
        </w:tc>
        <w:tc>
          <w:tcPr>
            <w:tcW w:w="569" w:type="pct"/>
            <w:shd w:val="clear" w:color="auto" w:fill="000000"/>
            <w:vAlign w:val="center"/>
          </w:tcPr>
          <w:p w:rsidR="005C23DC" w:rsidRPr="00860602" w:rsidRDefault="005C23DC" w:rsidP="00B40C57">
            <w:pPr>
              <w:jc w:val="center"/>
              <w:rPr>
                <w:b/>
                <w:bCs/>
                <w:color w:val="FFFFFF"/>
                <w:sz w:val="22"/>
                <w:szCs w:val="22"/>
                <w:lang w:val="es-PE" w:eastAsia="es-PE"/>
              </w:rPr>
            </w:pPr>
            <w:r w:rsidRPr="00860602">
              <w:rPr>
                <w:b/>
                <w:color w:val="FFFFFF"/>
                <w:sz w:val="22"/>
                <w:szCs w:val="22"/>
                <w:lang w:val="es-PE" w:eastAsia="es-PE"/>
              </w:rPr>
              <w:t>ENTRADA</w:t>
            </w:r>
          </w:p>
        </w:tc>
        <w:tc>
          <w:tcPr>
            <w:tcW w:w="595" w:type="pct"/>
            <w:shd w:val="clear" w:color="auto" w:fill="000000"/>
            <w:vAlign w:val="center"/>
          </w:tcPr>
          <w:p w:rsidR="005C23DC" w:rsidRPr="00860602" w:rsidRDefault="005C23DC" w:rsidP="00B40C57">
            <w:pPr>
              <w:jc w:val="center"/>
              <w:rPr>
                <w:b/>
                <w:bCs/>
                <w:color w:val="FFFFFF"/>
                <w:sz w:val="22"/>
                <w:szCs w:val="22"/>
                <w:lang w:val="es-PE" w:eastAsia="es-PE"/>
              </w:rPr>
            </w:pPr>
            <w:r w:rsidRPr="00860602">
              <w:rPr>
                <w:b/>
                <w:color w:val="FFFFFF"/>
                <w:sz w:val="22"/>
                <w:szCs w:val="22"/>
                <w:lang w:val="es-PE" w:eastAsia="es-PE"/>
              </w:rPr>
              <w:t>ACTIVIDAD</w:t>
            </w:r>
          </w:p>
        </w:tc>
        <w:tc>
          <w:tcPr>
            <w:tcW w:w="596" w:type="pct"/>
            <w:shd w:val="clear" w:color="auto" w:fill="000000"/>
            <w:vAlign w:val="center"/>
          </w:tcPr>
          <w:p w:rsidR="005C23DC" w:rsidRPr="00860602" w:rsidRDefault="005C23DC" w:rsidP="00B40C57">
            <w:pPr>
              <w:jc w:val="center"/>
              <w:rPr>
                <w:b/>
                <w:bCs/>
                <w:color w:val="FFFFFF"/>
                <w:sz w:val="22"/>
                <w:szCs w:val="22"/>
                <w:lang w:val="es-PE" w:eastAsia="es-PE"/>
              </w:rPr>
            </w:pPr>
            <w:r w:rsidRPr="00860602">
              <w:rPr>
                <w:b/>
                <w:color w:val="FFFFFF"/>
                <w:sz w:val="22"/>
                <w:szCs w:val="22"/>
                <w:lang w:val="es-PE" w:eastAsia="es-PE"/>
              </w:rPr>
              <w:t>SALIDA</w:t>
            </w:r>
          </w:p>
        </w:tc>
        <w:tc>
          <w:tcPr>
            <w:tcW w:w="867" w:type="pct"/>
            <w:shd w:val="clear" w:color="auto" w:fill="000000"/>
            <w:vAlign w:val="center"/>
          </w:tcPr>
          <w:p w:rsidR="005C23DC" w:rsidRPr="00860602" w:rsidRDefault="005C23DC" w:rsidP="00B40C57">
            <w:pPr>
              <w:jc w:val="center"/>
              <w:rPr>
                <w:b/>
                <w:bCs/>
                <w:color w:val="FFFFFF"/>
                <w:sz w:val="22"/>
                <w:szCs w:val="22"/>
                <w:lang w:val="es-PE" w:eastAsia="es-PE"/>
              </w:rPr>
            </w:pPr>
            <w:r w:rsidRPr="00860602">
              <w:rPr>
                <w:b/>
                <w:color w:val="FFFFFF"/>
                <w:sz w:val="22"/>
                <w:szCs w:val="22"/>
                <w:lang w:val="es-PE" w:eastAsia="es-PE"/>
              </w:rPr>
              <w:t>DESCRIPCIÓN</w:t>
            </w:r>
          </w:p>
        </w:tc>
        <w:tc>
          <w:tcPr>
            <w:tcW w:w="703" w:type="pct"/>
            <w:shd w:val="clear" w:color="auto" w:fill="000000"/>
            <w:vAlign w:val="center"/>
          </w:tcPr>
          <w:p w:rsidR="005C23DC" w:rsidRPr="00860602" w:rsidRDefault="005C23DC" w:rsidP="00B40C57">
            <w:pPr>
              <w:jc w:val="center"/>
              <w:rPr>
                <w:b/>
                <w:bCs/>
                <w:color w:val="FFFFFF"/>
                <w:sz w:val="22"/>
                <w:szCs w:val="22"/>
                <w:lang w:val="es-PE" w:eastAsia="es-PE"/>
              </w:rPr>
            </w:pPr>
            <w:r w:rsidRPr="00860602">
              <w:rPr>
                <w:b/>
                <w:color w:val="FFFFFF"/>
                <w:sz w:val="22"/>
                <w:szCs w:val="22"/>
                <w:lang w:val="es-PE" w:eastAsia="es-PE"/>
              </w:rPr>
              <w:t>RESPONSABLE</w:t>
            </w:r>
          </w:p>
        </w:tc>
        <w:tc>
          <w:tcPr>
            <w:tcW w:w="651" w:type="pct"/>
            <w:shd w:val="clear" w:color="auto" w:fill="000000"/>
            <w:vAlign w:val="center"/>
          </w:tcPr>
          <w:p w:rsidR="005C23DC" w:rsidRPr="00860602" w:rsidRDefault="005C23DC" w:rsidP="00B40C57">
            <w:pPr>
              <w:jc w:val="center"/>
              <w:rPr>
                <w:b/>
                <w:bCs/>
                <w:color w:val="FFFFFF"/>
                <w:sz w:val="22"/>
                <w:szCs w:val="22"/>
                <w:lang w:val="es-PE" w:eastAsia="es-PE"/>
              </w:rPr>
            </w:pPr>
            <w:r w:rsidRPr="00860602">
              <w:rPr>
                <w:b/>
                <w:color w:val="FFFFFF"/>
                <w:sz w:val="22"/>
                <w:szCs w:val="22"/>
                <w:lang w:val="es-PE" w:eastAsia="es-PE"/>
              </w:rPr>
              <w:t>TIPO ACTIVIDAD</w:t>
            </w:r>
          </w:p>
        </w:tc>
        <w:tc>
          <w:tcPr>
            <w:tcW w:w="842" w:type="pct"/>
            <w:shd w:val="clear" w:color="auto" w:fill="000000"/>
            <w:vAlign w:val="center"/>
          </w:tcPr>
          <w:p w:rsidR="005C23DC" w:rsidRPr="00860602" w:rsidRDefault="005C23DC" w:rsidP="00B40C57">
            <w:pPr>
              <w:jc w:val="center"/>
              <w:rPr>
                <w:b/>
                <w:color w:val="FFFFFF"/>
                <w:sz w:val="22"/>
                <w:szCs w:val="22"/>
                <w:lang w:val="es-PE" w:eastAsia="es-PE"/>
              </w:rPr>
            </w:pPr>
            <w:r w:rsidRPr="00860602">
              <w:rPr>
                <w:b/>
                <w:color w:val="FFFFFF"/>
                <w:sz w:val="22"/>
                <w:szCs w:val="22"/>
                <w:lang w:val="es-PE" w:eastAsia="es-PE"/>
              </w:rPr>
              <w:t>MACROPROCESO</w:t>
            </w:r>
          </w:p>
        </w:tc>
      </w:tr>
      <w:tr w:rsidR="005C23DC" w:rsidRPr="004901EF" w:rsidTr="005C23DC">
        <w:trPr>
          <w:trHeight w:val="450"/>
        </w:trPr>
        <w:tc>
          <w:tcPr>
            <w:tcW w:w="177" w:type="pct"/>
            <w:shd w:val="clear" w:color="auto" w:fill="C0C0C0"/>
            <w:vAlign w:val="center"/>
          </w:tcPr>
          <w:p w:rsidR="005C23DC" w:rsidRPr="004901EF" w:rsidRDefault="005C23DC" w:rsidP="00B40C57">
            <w:pPr>
              <w:jc w:val="center"/>
              <w:rPr>
                <w:b/>
                <w:bCs/>
                <w:sz w:val="18"/>
                <w:szCs w:val="18"/>
                <w:lang w:val="es-PE" w:eastAsia="es-PE"/>
              </w:rPr>
            </w:pPr>
            <w:r w:rsidRPr="004901EF">
              <w:rPr>
                <w:b/>
                <w:bCs/>
                <w:sz w:val="18"/>
                <w:szCs w:val="18"/>
                <w:lang w:val="es-PE" w:eastAsia="es-PE"/>
              </w:rPr>
              <w:t>1.</w:t>
            </w:r>
          </w:p>
        </w:tc>
        <w:tc>
          <w:tcPr>
            <w:tcW w:w="569" w:type="pct"/>
            <w:shd w:val="clear" w:color="auto" w:fill="C0C0C0"/>
            <w:vAlign w:val="center"/>
          </w:tcPr>
          <w:p w:rsidR="005C23DC" w:rsidRPr="004901EF" w:rsidRDefault="005C23DC" w:rsidP="00B40C57">
            <w:pPr>
              <w:pStyle w:val="Prrafodelista"/>
              <w:ind w:left="187"/>
              <w:jc w:val="both"/>
              <w:rPr>
                <w:sz w:val="18"/>
                <w:szCs w:val="18"/>
                <w:lang w:val="es-PE" w:eastAsia="es-PE"/>
              </w:rPr>
            </w:pPr>
          </w:p>
        </w:tc>
        <w:tc>
          <w:tcPr>
            <w:tcW w:w="595" w:type="pct"/>
            <w:shd w:val="clear" w:color="auto" w:fill="C0C0C0"/>
            <w:vAlign w:val="center"/>
          </w:tcPr>
          <w:p w:rsidR="005C23DC" w:rsidRPr="004901EF" w:rsidRDefault="005C23DC" w:rsidP="00B40C57">
            <w:pPr>
              <w:jc w:val="center"/>
              <w:rPr>
                <w:sz w:val="18"/>
                <w:szCs w:val="18"/>
                <w:lang w:val="es-PE" w:eastAsia="es-PE"/>
              </w:rPr>
            </w:pPr>
            <w:r w:rsidRPr="004901EF">
              <w:rPr>
                <w:sz w:val="18"/>
                <w:szCs w:val="18"/>
                <w:lang w:val="es-PE" w:eastAsia="es-PE"/>
              </w:rPr>
              <w:t>Necesidad de Auditoría</w:t>
            </w:r>
          </w:p>
        </w:tc>
        <w:tc>
          <w:tcPr>
            <w:tcW w:w="596" w:type="pct"/>
            <w:shd w:val="clear" w:color="auto" w:fill="C0C0C0"/>
            <w:vAlign w:val="center"/>
          </w:tcPr>
          <w:p w:rsidR="005C23DC" w:rsidRPr="004901EF" w:rsidRDefault="005C23DC" w:rsidP="00E55381">
            <w:pPr>
              <w:pStyle w:val="Prrafodelista"/>
              <w:numPr>
                <w:ilvl w:val="0"/>
                <w:numId w:val="23"/>
              </w:numPr>
              <w:ind w:left="187" w:hanging="187"/>
              <w:jc w:val="both"/>
              <w:rPr>
                <w:sz w:val="18"/>
                <w:szCs w:val="18"/>
                <w:lang w:val="es-PE" w:eastAsia="es-PE"/>
              </w:rPr>
            </w:pPr>
            <w:r w:rsidRPr="004901EF">
              <w:rPr>
                <w:sz w:val="18"/>
                <w:szCs w:val="18"/>
                <w:lang w:val="es-PE" w:eastAsia="es-PE"/>
              </w:rPr>
              <w:t>Necesidad de Auditoría</w:t>
            </w:r>
          </w:p>
        </w:tc>
        <w:tc>
          <w:tcPr>
            <w:tcW w:w="867" w:type="pct"/>
            <w:shd w:val="clear" w:color="auto" w:fill="C0C0C0"/>
            <w:vAlign w:val="center"/>
          </w:tcPr>
          <w:p w:rsidR="005C23DC" w:rsidRPr="004901EF" w:rsidRDefault="005C23DC" w:rsidP="00B40C57">
            <w:pPr>
              <w:jc w:val="both"/>
              <w:rPr>
                <w:sz w:val="18"/>
                <w:szCs w:val="18"/>
                <w:lang w:val="es-PE" w:eastAsia="es-PE"/>
              </w:rPr>
            </w:pPr>
            <w:r w:rsidRPr="004901EF">
              <w:rPr>
                <w:sz w:val="18"/>
                <w:szCs w:val="18"/>
                <w:lang w:val="es-PE" w:eastAsia="es-PE"/>
              </w:rPr>
              <w:t>Quincenalmente, la Oficina Central de Fe y Alegría Perú realiza los procesos de Auditoría Interna. En algunas ocasiones este proceso se realiza semanalmente.</w:t>
            </w:r>
          </w:p>
        </w:tc>
        <w:tc>
          <w:tcPr>
            <w:tcW w:w="703" w:type="pct"/>
            <w:shd w:val="clear" w:color="auto" w:fill="C0C0C0"/>
            <w:vAlign w:val="center"/>
          </w:tcPr>
          <w:p w:rsidR="005C23DC" w:rsidRPr="004901EF" w:rsidRDefault="005C23DC" w:rsidP="00B40C57">
            <w:pPr>
              <w:jc w:val="center"/>
              <w:rPr>
                <w:sz w:val="18"/>
                <w:szCs w:val="18"/>
                <w:lang w:val="es-PE" w:eastAsia="es-PE"/>
              </w:rPr>
            </w:pPr>
            <w:r w:rsidRPr="004901EF">
              <w:rPr>
                <w:sz w:val="18"/>
                <w:szCs w:val="18"/>
                <w:lang w:val="es-PE" w:eastAsia="es-PE"/>
              </w:rPr>
              <w:t>Junta Directiva</w:t>
            </w:r>
          </w:p>
        </w:tc>
        <w:tc>
          <w:tcPr>
            <w:tcW w:w="651" w:type="pct"/>
            <w:shd w:val="clear" w:color="auto" w:fill="C0C0C0"/>
            <w:vAlign w:val="center"/>
          </w:tcPr>
          <w:p w:rsidR="005C23DC" w:rsidRPr="004901EF" w:rsidRDefault="005C23DC" w:rsidP="00B40C57">
            <w:pPr>
              <w:jc w:val="center"/>
              <w:rPr>
                <w:sz w:val="18"/>
                <w:szCs w:val="18"/>
                <w:lang w:val="es-PE" w:eastAsia="es-PE"/>
              </w:rPr>
            </w:pPr>
            <w:r w:rsidRPr="004901EF">
              <w:rPr>
                <w:sz w:val="18"/>
                <w:szCs w:val="18"/>
                <w:lang w:val="es-PE" w:eastAsia="es-PE"/>
              </w:rPr>
              <w:t>Manual</w:t>
            </w:r>
          </w:p>
        </w:tc>
        <w:tc>
          <w:tcPr>
            <w:tcW w:w="842" w:type="pct"/>
            <w:shd w:val="clear" w:color="auto" w:fill="C0C0C0"/>
            <w:vAlign w:val="center"/>
          </w:tcPr>
          <w:p w:rsidR="005C23DC" w:rsidRPr="004901EF" w:rsidRDefault="005C23DC" w:rsidP="00B40C57">
            <w:pPr>
              <w:jc w:val="center"/>
              <w:rPr>
                <w:sz w:val="18"/>
                <w:szCs w:val="18"/>
                <w:lang w:val="es-PE" w:eastAsia="es-PE"/>
              </w:rPr>
            </w:pPr>
            <w:r w:rsidRPr="004901EF">
              <w:rPr>
                <w:sz w:val="18"/>
                <w:szCs w:val="18"/>
                <w:lang w:val="es-PE" w:eastAsia="es-PE"/>
              </w:rPr>
              <w:t>Contabilidad y Presupuestos</w:t>
            </w:r>
          </w:p>
        </w:tc>
      </w:tr>
      <w:tr w:rsidR="005C23DC" w:rsidRPr="004901EF" w:rsidTr="005C23DC">
        <w:trPr>
          <w:trHeight w:val="548"/>
        </w:trPr>
        <w:tc>
          <w:tcPr>
            <w:tcW w:w="177" w:type="pct"/>
            <w:vAlign w:val="center"/>
          </w:tcPr>
          <w:p w:rsidR="005C23DC" w:rsidRPr="004901EF" w:rsidRDefault="005C23DC" w:rsidP="00B40C57">
            <w:pPr>
              <w:jc w:val="center"/>
              <w:rPr>
                <w:b/>
                <w:bCs/>
                <w:sz w:val="18"/>
                <w:szCs w:val="18"/>
                <w:lang w:val="es-PE" w:eastAsia="es-PE"/>
              </w:rPr>
            </w:pPr>
            <w:r w:rsidRPr="004901EF">
              <w:rPr>
                <w:b/>
                <w:bCs/>
                <w:sz w:val="18"/>
                <w:szCs w:val="18"/>
                <w:lang w:val="es-PE" w:eastAsia="es-PE"/>
              </w:rPr>
              <w:t>2.</w:t>
            </w:r>
          </w:p>
        </w:tc>
        <w:tc>
          <w:tcPr>
            <w:tcW w:w="569" w:type="pct"/>
            <w:vAlign w:val="center"/>
          </w:tcPr>
          <w:p w:rsidR="005C23DC" w:rsidRPr="004901EF" w:rsidRDefault="005C23DC" w:rsidP="00E55381">
            <w:pPr>
              <w:pStyle w:val="Prrafodelista"/>
              <w:numPr>
                <w:ilvl w:val="0"/>
                <w:numId w:val="23"/>
              </w:numPr>
              <w:ind w:left="187" w:hanging="187"/>
              <w:jc w:val="both"/>
              <w:rPr>
                <w:sz w:val="18"/>
                <w:szCs w:val="18"/>
                <w:lang w:val="es-PE" w:eastAsia="es-PE"/>
              </w:rPr>
            </w:pPr>
            <w:r w:rsidRPr="004901EF">
              <w:rPr>
                <w:sz w:val="18"/>
                <w:szCs w:val="18"/>
                <w:lang w:val="es-PE" w:eastAsia="es-PE"/>
              </w:rPr>
              <w:t>Necesidad de Auditoría</w:t>
            </w:r>
          </w:p>
        </w:tc>
        <w:tc>
          <w:tcPr>
            <w:tcW w:w="595" w:type="pct"/>
            <w:vAlign w:val="center"/>
          </w:tcPr>
          <w:p w:rsidR="005C23DC" w:rsidRPr="004901EF" w:rsidRDefault="005C23DC" w:rsidP="00B40C57">
            <w:pPr>
              <w:jc w:val="center"/>
              <w:rPr>
                <w:sz w:val="18"/>
                <w:szCs w:val="18"/>
                <w:lang w:val="es-PE" w:eastAsia="es-PE"/>
              </w:rPr>
            </w:pPr>
            <w:r w:rsidRPr="004901EF">
              <w:rPr>
                <w:sz w:val="18"/>
                <w:szCs w:val="18"/>
                <w:lang w:val="es-PE" w:eastAsia="es-PE"/>
              </w:rPr>
              <w:t>Solicitar Estado Financiero</w:t>
            </w:r>
          </w:p>
        </w:tc>
        <w:tc>
          <w:tcPr>
            <w:tcW w:w="596" w:type="pct"/>
            <w:vAlign w:val="center"/>
          </w:tcPr>
          <w:p w:rsidR="005C23DC" w:rsidRPr="004901EF" w:rsidRDefault="005C23DC" w:rsidP="00E55381">
            <w:pPr>
              <w:pStyle w:val="Prrafodelista"/>
              <w:numPr>
                <w:ilvl w:val="0"/>
                <w:numId w:val="23"/>
              </w:numPr>
              <w:ind w:left="187" w:hanging="187"/>
              <w:jc w:val="both"/>
              <w:rPr>
                <w:sz w:val="18"/>
                <w:szCs w:val="18"/>
                <w:lang w:val="es-PE" w:eastAsia="es-PE"/>
              </w:rPr>
            </w:pPr>
            <w:r w:rsidRPr="004901EF">
              <w:rPr>
                <w:sz w:val="18"/>
                <w:szCs w:val="18"/>
                <w:lang w:val="es-PE" w:eastAsia="es-PE"/>
              </w:rPr>
              <w:t>Estado Financiero solicitado</w:t>
            </w:r>
          </w:p>
        </w:tc>
        <w:tc>
          <w:tcPr>
            <w:tcW w:w="867" w:type="pct"/>
            <w:vAlign w:val="center"/>
          </w:tcPr>
          <w:p w:rsidR="005C23DC" w:rsidRPr="004901EF" w:rsidRDefault="005C23DC" w:rsidP="00B40C57">
            <w:pPr>
              <w:jc w:val="both"/>
              <w:rPr>
                <w:sz w:val="18"/>
                <w:szCs w:val="18"/>
                <w:lang w:val="es-PE" w:eastAsia="es-PE"/>
              </w:rPr>
            </w:pPr>
            <w:r w:rsidRPr="004901EF">
              <w:rPr>
                <w:sz w:val="18"/>
                <w:szCs w:val="18"/>
                <w:lang w:val="es-PE" w:eastAsia="es-PE"/>
              </w:rPr>
              <w:t>La Junta Directiva solicita el Estado Financiero al Contador.</w:t>
            </w:r>
          </w:p>
        </w:tc>
        <w:tc>
          <w:tcPr>
            <w:tcW w:w="703" w:type="pct"/>
            <w:vAlign w:val="center"/>
          </w:tcPr>
          <w:p w:rsidR="005C23DC" w:rsidRPr="004901EF" w:rsidRDefault="005C23DC" w:rsidP="00B40C57">
            <w:pPr>
              <w:jc w:val="center"/>
              <w:rPr>
                <w:sz w:val="18"/>
                <w:szCs w:val="18"/>
                <w:lang w:val="es-PE" w:eastAsia="es-PE"/>
              </w:rPr>
            </w:pPr>
            <w:r w:rsidRPr="004901EF">
              <w:rPr>
                <w:sz w:val="18"/>
                <w:szCs w:val="18"/>
                <w:lang w:val="es-PE" w:eastAsia="es-PE"/>
              </w:rPr>
              <w:t>Junta Directiva</w:t>
            </w:r>
          </w:p>
        </w:tc>
        <w:tc>
          <w:tcPr>
            <w:tcW w:w="651" w:type="pct"/>
            <w:vAlign w:val="center"/>
          </w:tcPr>
          <w:p w:rsidR="005C23DC" w:rsidRPr="004901EF" w:rsidRDefault="005C23DC" w:rsidP="00B40C57">
            <w:pPr>
              <w:jc w:val="center"/>
              <w:rPr>
                <w:sz w:val="18"/>
                <w:szCs w:val="18"/>
                <w:lang w:val="es-PE" w:eastAsia="es-PE"/>
              </w:rPr>
            </w:pPr>
            <w:r w:rsidRPr="004901EF">
              <w:rPr>
                <w:sz w:val="18"/>
                <w:szCs w:val="18"/>
                <w:lang w:val="es-PE" w:eastAsia="es-PE"/>
              </w:rPr>
              <w:t>Manual</w:t>
            </w:r>
          </w:p>
        </w:tc>
        <w:tc>
          <w:tcPr>
            <w:tcW w:w="842" w:type="pct"/>
            <w:vAlign w:val="center"/>
          </w:tcPr>
          <w:p w:rsidR="005C23DC" w:rsidRPr="004901EF" w:rsidRDefault="005C23DC" w:rsidP="00B40C57">
            <w:pPr>
              <w:jc w:val="center"/>
              <w:rPr>
                <w:sz w:val="18"/>
                <w:szCs w:val="18"/>
                <w:lang w:val="es-PE" w:eastAsia="es-PE"/>
              </w:rPr>
            </w:pPr>
            <w:r w:rsidRPr="004901EF">
              <w:rPr>
                <w:sz w:val="18"/>
                <w:szCs w:val="18"/>
                <w:lang w:val="es-PE" w:eastAsia="es-PE"/>
              </w:rPr>
              <w:t>Contabilidad y Presupuestos</w:t>
            </w:r>
          </w:p>
        </w:tc>
      </w:tr>
      <w:tr w:rsidR="005C23DC" w:rsidRPr="004901EF" w:rsidTr="005C23DC">
        <w:trPr>
          <w:trHeight w:val="483"/>
        </w:trPr>
        <w:tc>
          <w:tcPr>
            <w:tcW w:w="177" w:type="pct"/>
            <w:shd w:val="clear" w:color="auto" w:fill="C0C0C0"/>
            <w:vAlign w:val="center"/>
          </w:tcPr>
          <w:p w:rsidR="005C23DC" w:rsidRPr="004901EF" w:rsidRDefault="005C23DC" w:rsidP="00B40C57">
            <w:pPr>
              <w:jc w:val="center"/>
              <w:rPr>
                <w:b/>
                <w:bCs/>
                <w:sz w:val="18"/>
                <w:szCs w:val="18"/>
                <w:lang w:val="es-PE" w:eastAsia="es-PE"/>
              </w:rPr>
            </w:pPr>
            <w:r w:rsidRPr="004901EF">
              <w:rPr>
                <w:b/>
                <w:bCs/>
                <w:sz w:val="18"/>
                <w:szCs w:val="18"/>
                <w:lang w:val="es-PE" w:eastAsia="es-PE"/>
              </w:rPr>
              <w:t>3.</w:t>
            </w:r>
          </w:p>
        </w:tc>
        <w:tc>
          <w:tcPr>
            <w:tcW w:w="569" w:type="pct"/>
            <w:shd w:val="clear" w:color="auto" w:fill="C0C0C0"/>
            <w:vAlign w:val="center"/>
          </w:tcPr>
          <w:p w:rsidR="005C23DC" w:rsidRPr="004901EF" w:rsidRDefault="005C23DC" w:rsidP="00E55381">
            <w:pPr>
              <w:pStyle w:val="Prrafodelista"/>
              <w:numPr>
                <w:ilvl w:val="0"/>
                <w:numId w:val="23"/>
              </w:numPr>
              <w:ind w:left="187" w:hanging="187"/>
              <w:jc w:val="both"/>
              <w:rPr>
                <w:sz w:val="18"/>
                <w:szCs w:val="18"/>
                <w:lang w:val="es-PE" w:eastAsia="es-PE"/>
              </w:rPr>
            </w:pPr>
            <w:r w:rsidRPr="004901EF">
              <w:rPr>
                <w:sz w:val="18"/>
                <w:szCs w:val="18"/>
                <w:lang w:val="es-PE" w:eastAsia="es-PE"/>
              </w:rPr>
              <w:t>Estado Financiero solicitado</w:t>
            </w:r>
          </w:p>
        </w:tc>
        <w:tc>
          <w:tcPr>
            <w:tcW w:w="595" w:type="pct"/>
            <w:shd w:val="clear" w:color="auto" w:fill="C0C0C0"/>
            <w:vAlign w:val="center"/>
          </w:tcPr>
          <w:p w:rsidR="005C23DC" w:rsidRPr="004901EF" w:rsidRDefault="005C23DC" w:rsidP="00B40C57">
            <w:pPr>
              <w:jc w:val="center"/>
              <w:rPr>
                <w:sz w:val="18"/>
                <w:szCs w:val="18"/>
                <w:lang w:val="es-PE" w:eastAsia="es-PE"/>
              </w:rPr>
            </w:pPr>
            <w:r w:rsidRPr="004901EF">
              <w:rPr>
                <w:sz w:val="18"/>
                <w:szCs w:val="18"/>
                <w:lang w:val="es-PE" w:eastAsia="es-PE"/>
              </w:rPr>
              <w:t>Extraer información del Sistema</w:t>
            </w:r>
          </w:p>
        </w:tc>
        <w:tc>
          <w:tcPr>
            <w:tcW w:w="596" w:type="pct"/>
            <w:shd w:val="clear" w:color="auto" w:fill="C0C0C0"/>
            <w:vAlign w:val="center"/>
          </w:tcPr>
          <w:p w:rsidR="005C23DC" w:rsidRPr="004901EF" w:rsidRDefault="005C23DC" w:rsidP="00E55381">
            <w:pPr>
              <w:pStyle w:val="Prrafodelista"/>
              <w:numPr>
                <w:ilvl w:val="0"/>
                <w:numId w:val="23"/>
              </w:numPr>
              <w:ind w:left="187" w:hanging="187"/>
              <w:jc w:val="both"/>
              <w:rPr>
                <w:sz w:val="18"/>
                <w:szCs w:val="18"/>
                <w:lang w:val="es-PE" w:eastAsia="es-PE"/>
              </w:rPr>
            </w:pPr>
            <w:r w:rsidRPr="004901EF">
              <w:rPr>
                <w:sz w:val="18"/>
                <w:szCs w:val="18"/>
                <w:lang w:val="es-PE" w:eastAsia="es-PE"/>
              </w:rPr>
              <w:t>Información extraída</w:t>
            </w:r>
          </w:p>
        </w:tc>
        <w:tc>
          <w:tcPr>
            <w:tcW w:w="867" w:type="pct"/>
            <w:shd w:val="clear" w:color="auto" w:fill="C0C0C0"/>
            <w:vAlign w:val="center"/>
          </w:tcPr>
          <w:p w:rsidR="005C23DC" w:rsidRPr="004901EF" w:rsidRDefault="005C23DC" w:rsidP="00B40C57">
            <w:pPr>
              <w:jc w:val="both"/>
              <w:rPr>
                <w:sz w:val="18"/>
                <w:szCs w:val="18"/>
                <w:lang w:val="es-PE" w:eastAsia="es-PE"/>
              </w:rPr>
            </w:pPr>
            <w:r w:rsidRPr="004901EF">
              <w:rPr>
                <w:sz w:val="18"/>
                <w:szCs w:val="18"/>
                <w:lang w:val="es-PE" w:eastAsia="es-PE"/>
              </w:rPr>
              <w:t>El Contador extrae la información del sistema, para que, a partir de ella, elabore el informe.</w:t>
            </w:r>
          </w:p>
        </w:tc>
        <w:tc>
          <w:tcPr>
            <w:tcW w:w="703" w:type="pct"/>
            <w:shd w:val="clear" w:color="auto" w:fill="C0C0C0"/>
            <w:vAlign w:val="center"/>
          </w:tcPr>
          <w:p w:rsidR="005C23DC" w:rsidRPr="004901EF" w:rsidRDefault="005C23DC" w:rsidP="00B40C57">
            <w:pPr>
              <w:jc w:val="center"/>
              <w:rPr>
                <w:sz w:val="18"/>
                <w:szCs w:val="18"/>
                <w:lang w:val="es-PE" w:eastAsia="es-PE"/>
              </w:rPr>
            </w:pPr>
            <w:r w:rsidRPr="004901EF">
              <w:rPr>
                <w:sz w:val="18"/>
                <w:szCs w:val="18"/>
                <w:lang w:val="es-PE" w:eastAsia="es-PE"/>
              </w:rPr>
              <w:t>Contador</w:t>
            </w:r>
          </w:p>
        </w:tc>
        <w:tc>
          <w:tcPr>
            <w:tcW w:w="651" w:type="pct"/>
            <w:shd w:val="clear" w:color="auto" w:fill="C0C0C0"/>
            <w:vAlign w:val="center"/>
          </w:tcPr>
          <w:p w:rsidR="005C23DC" w:rsidRPr="004901EF" w:rsidRDefault="005C23DC" w:rsidP="00B40C57">
            <w:pPr>
              <w:jc w:val="center"/>
              <w:rPr>
                <w:sz w:val="18"/>
                <w:szCs w:val="18"/>
                <w:lang w:val="es-PE" w:eastAsia="es-PE"/>
              </w:rPr>
            </w:pPr>
            <w:r w:rsidRPr="004901EF">
              <w:rPr>
                <w:sz w:val="18"/>
                <w:szCs w:val="18"/>
                <w:lang w:val="es-PE" w:eastAsia="es-PE"/>
              </w:rPr>
              <w:t>Manual</w:t>
            </w:r>
          </w:p>
        </w:tc>
        <w:tc>
          <w:tcPr>
            <w:tcW w:w="842" w:type="pct"/>
            <w:shd w:val="clear" w:color="auto" w:fill="C0C0C0"/>
            <w:vAlign w:val="center"/>
          </w:tcPr>
          <w:p w:rsidR="005C23DC" w:rsidRPr="004901EF" w:rsidRDefault="005C23DC" w:rsidP="00B40C57">
            <w:pPr>
              <w:jc w:val="center"/>
              <w:rPr>
                <w:sz w:val="18"/>
                <w:szCs w:val="18"/>
                <w:lang w:val="es-PE" w:eastAsia="es-PE"/>
              </w:rPr>
            </w:pPr>
            <w:r w:rsidRPr="004901EF">
              <w:rPr>
                <w:sz w:val="18"/>
                <w:szCs w:val="18"/>
                <w:lang w:val="es-PE" w:eastAsia="es-PE"/>
              </w:rPr>
              <w:t>Contabilidad y Presupuestos</w:t>
            </w:r>
          </w:p>
        </w:tc>
      </w:tr>
      <w:tr w:rsidR="005C23DC" w:rsidRPr="004901EF" w:rsidTr="005C23DC">
        <w:trPr>
          <w:trHeight w:val="402"/>
        </w:trPr>
        <w:tc>
          <w:tcPr>
            <w:tcW w:w="177" w:type="pct"/>
            <w:vAlign w:val="center"/>
          </w:tcPr>
          <w:p w:rsidR="005C23DC" w:rsidRPr="004901EF" w:rsidRDefault="005C23DC" w:rsidP="00B40C57">
            <w:pPr>
              <w:jc w:val="center"/>
              <w:rPr>
                <w:b/>
                <w:bCs/>
                <w:sz w:val="18"/>
                <w:szCs w:val="18"/>
                <w:lang w:val="es-PE" w:eastAsia="es-PE"/>
              </w:rPr>
            </w:pPr>
            <w:r w:rsidRPr="004901EF">
              <w:rPr>
                <w:b/>
                <w:bCs/>
                <w:sz w:val="18"/>
                <w:szCs w:val="18"/>
                <w:lang w:val="es-PE" w:eastAsia="es-PE"/>
              </w:rPr>
              <w:t>4.</w:t>
            </w:r>
          </w:p>
        </w:tc>
        <w:tc>
          <w:tcPr>
            <w:tcW w:w="569" w:type="pct"/>
            <w:vAlign w:val="center"/>
          </w:tcPr>
          <w:p w:rsidR="005C23DC" w:rsidRPr="004901EF" w:rsidRDefault="005C23DC" w:rsidP="00E55381">
            <w:pPr>
              <w:pStyle w:val="Prrafodelista"/>
              <w:numPr>
                <w:ilvl w:val="0"/>
                <w:numId w:val="23"/>
              </w:numPr>
              <w:ind w:left="187" w:hanging="187"/>
              <w:jc w:val="both"/>
              <w:rPr>
                <w:sz w:val="18"/>
                <w:szCs w:val="18"/>
                <w:lang w:val="es-PE" w:eastAsia="es-PE"/>
              </w:rPr>
            </w:pPr>
            <w:r w:rsidRPr="004901EF">
              <w:rPr>
                <w:sz w:val="18"/>
                <w:szCs w:val="18"/>
                <w:lang w:val="es-PE" w:eastAsia="es-PE"/>
              </w:rPr>
              <w:t>Información extraída</w:t>
            </w:r>
          </w:p>
        </w:tc>
        <w:tc>
          <w:tcPr>
            <w:tcW w:w="595" w:type="pct"/>
            <w:vAlign w:val="center"/>
          </w:tcPr>
          <w:p w:rsidR="005C23DC" w:rsidRPr="004901EF" w:rsidRDefault="005C23DC" w:rsidP="00B40C57">
            <w:pPr>
              <w:jc w:val="center"/>
              <w:rPr>
                <w:sz w:val="18"/>
                <w:szCs w:val="18"/>
                <w:lang w:val="es-PE" w:eastAsia="es-PE"/>
              </w:rPr>
            </w:pPr>
            <w:r w:rsidRPr="004901EF">
              <w:rPr>
                <w:sz w:val="18"/>
                <w:szCs w:val="18"/>
                <w:lang w:val="es-PE" w:eastAsia="es-PE"/>
              </w:rPr>
              <w:t>Elaborar borrador del Estado Financiero</w:t>
            </w:r>
          </w:p>
        </w:tc>
        <w:tc>
          <w:tcPr>
            <w:tcW w:w="596" w:type="pct"/>
            <w:vAlign w:val="center"/>
          </w:tcPr>
          <w:p w:rsidR="005C23DC" w:rsidRPr="004901EF" w:rsidRDefault="005C23DC" w:rsidP="00E55381">
            <w:pPr>
              <w:pStyle w:val="Prrafodelista"/>
              <w:numPr>
                <w:ilvl w:val="0"/>
                <w:numId w:val="23"/>
              </w:numPr>
              <w:ind w:left="187" w:hanging="187"/>
              <w:jc w:val="both"/>
              <w:rPr>
                <w:sz w:val="18"/>
                <w:szCs w:val="18"/>
                <w:lang w:val="es-PE" w:eastAsia="es-PE"/>
              </w:rPr>
            </w:pPr>
            <w:r w:rsidRPr="004901EF">
              <w:rPr>
                <w:sz w:val="18"/>
                <w:szCs w:val="18"/>
                <w:lang w:val="es-PE" w:eastAsia="es-PE"/>
              </w:rPr>
              <w:t>Borrador de Estado Financiero</w:t>
            </w:r>
          </w:p>
        </w:tc>
        <w:tc>
          <w:tcPr>
            <w:tcW w:w="867" w:type="pct"/>
            <w:vAlign w:val="center"/>
          </w:tcPr>
          <w:p w:rsidR="005C23DC" w:rsidRPr="004901EF" w:rsidRDefault="005C23DC" w:rsidP="00B40C57">
            <w:pPr>
              <w:jc w:val="both"/>
              <w:rPr>
                <w:sz w:val="18"/>
                <w:szCs w:val="18"/>
                <w:lang w:val="es-PE" w:eastAsia="es-PE"/>
              </w:rPr>
            </w:pPr>
            <w:r w:rsidRPr="004901EF">
              <w:rPr>
                <w:sz w:val="18"/>
                <w:szCs w:val="18"/>
                <w:lang w:val="es-PE" w:eastAsia="es-PE"/>
              </w:rPr>
              <w:t>El Contador prepara un borrador del Estado Financiero para presentárselo al Administrador</w:t>
            </w:r>
            <w:r>
              <w:rPr>
                <w:sz w:val="18"/>
                <w:szCs w:val="18"/>
                <w:lang w:val="es-PE" w:eastAsia="es-PE"/>
              </w:rPr>
              <w:t xml:space="preserve"> y al Director General</w:t>
            </w:r>
            <w:r w:rsidRPr="004901EF">
              <w:rPr>
                <w:sz w:val="18"/>
                <w:szCs w:val="18"/>
                <w:lang w:val="es-PE" w:eastAsia="es-PE"/>
              </w:rPr>
              <w:t>.</w:t>
            </w:r>
          </w:p>
        </w:tc>
        <w:tc>
          <w:tcPr>
            <w:tcW w:w="703" w:type="pct"/>
            <w:vAlign w:val="center"/>
          </w:tcPr>
          <w:p w:rsidR="005C23DC" w:rsidRPr="004901EF" w:rsidRDefault="005C23DC" w:rsidP="00B40C57">
            <w:pPr>
              <w:jc w:val="center"/>
              <w:rPr>
                <w:sz w:val="18"/>
                <w:szCs w:val="18"/>
                <w:lang w:val="es-PE" w:eastAsia="es-PE"/>
              </w:rPr>
            </w:pPr>
            <w:r w:rsidRPr="004901EF">
              <w:rPr>
                <w:sz w:val="18"/>
                <w:szCs w:val="18"/>
                <w:lang w:val="es-PE" w:eastAsia="es-PE"/>
              </w:rPr>
              <w:t>Contador</w:t>
            </w:r>
          </w:p>
        </w:tc>
        <w:tc>
          <w:tcPr>
            <w:tcW w:w="651" w:type="pct"/>
            <w:vAlign w:val="center"/>
          </w:tcPr>
          <w:p w:rsidR="005C23DC" w:rsidRPr="004901EF" w:rsidRDefault="005C23DC" w:rsidP="00B40C57">
            <w:pPr>
              <w:jc w:val="center"/>
              <w:rPr>
                <w:sz w:val="18"/>
                <w:szCs w:val="18"/>
                <w:lang w:val="es-PE" w:eastAsia="es-PE"/>
              </w:rPr>
            </w:pPr>
            <w:r w:rsidRPr="004901EF">
              <w:rPr>
                <w:sz w:val="18"/>
                <w:szCs w:val="18"/>
                <w:lang w:val="es-PE" w:eastAsia="es-PE"/>
              </w:rPr>
              <w:t>Manual</w:t>
            </w:r>
          </w:p>
        </w:tc>
        <w:tc>
          <w:tcPr>
            <w:tcW w:w="842" w:type="pct"/>
            <w:vAlign w:val="center"/>
          </w:tcPr>
          <w:p w:rsidR="005C23DC" w:rsidRPr="004901EF" w:rsidRDefault="005C23DC" w:rsidP="00B40C57">
            <w:pPr>
              <w:jc w:val="center"/>
              <w:rPr>
                <w:sz w:val="18"/>
                <w:szCs w:val="18"/>
                <w:lang w:val="es-PE" w:eastAsia="es-PE"/>
              </w:rPr>
            </w:pPr>
            <w:r w:rsidRPr="004901EF">
              <w:rPr>
                <w:sz w:val="18"/>
                <w:szCs w:val="18"/>
                <w:lang w:val="es-PE" w:eastAsia="es-PE"/>
              </w:rPr>
              <w:t>Contabilidad y Presupuestos</w:t>
            </w:r>
          </w:p>
        </w:tc>
      </w:tr>
      <w:tr w:rsidR="005C23DC" w:rsidRPr="004901EF" w:rsidTr="005C23DC">
        <w:trPr>
          <w:trHeight w:val="537"/>
        </w:trPr>
        <w:tc>
          <w:tcPr>
            <w:tcW w:w="177" w:type="pct"/>
            <w:shd w:val="clear" w:color="auto" w:fill="C0C0C0"/>
            <w:vAlign w:val="center"/>
          </w:tcPr>
          <w:p w:rsidR="005C23DC" w:rsidRPr="004901EF" w:rsidRDefault="005C23DC" w:rsidP="00B40C57">
            <w:pPr>
              <w:jc w:val="center"/>
              <w:rPr>
                <w:b/>
                <w:bCs/>
                <w:sz w:val="18"/>
                <w:szCs w:val="18"/>
                <w:lang w:val="es-PE" w:eastAsia="es-PE"/>
              </w:rPr>
            </w:pPr>
            <w:r w:rsidRPr="004901EF">
              <w:rPr>
                <w:b/>
                <w:bCs/>
                <w:sz w:val="18"/>
                <w:szCs w:val="18"/>
                <w:lang w:val="es-PE" w:eastAsia="es-PE"/>
              </w:rPr>
              <w:t>5.</w:t>
            </w:r>
          </w:p>
        </w:tc>
        <w:tc>
          <w:tcPr>
            <w:tcW w:w="569" w:type="pct"/>
            <w:shd w:val="clear" w:color="auto" w:fill="C0C0C0"/>
            <w:vAlign w:val="center"/>
          </w:tcPr>
          <w:p w:rsidR="005C23DC" w:rsidRPr="004901EF" w:rsidRDefault="005C23DC" w:rsidP="00E55381">
            <w:pPr>
              <w:pStyle w:val="Prrafodelista"/>
              <w:numPr>
                <w:ilvl w:val="0"/>
                <w:numId w:val="23"/>
              </w:numPr>
              <w:ind w:left="187" w:hanging="187"/>
              <w:jc w:val="both"/>
              <w:rPr>
                <w:sz w:val="18"/>
                <w:szCs w:val="18"/>
                <w:lang w:val="es-PE" w:eastAsia="es-PE"/>
              </w:rPr>
            </w:pPr>
            <w:r w:rsidRPr="004901EF">
              <w:rPr>
                <w:sz w:val="18"/>
                <w:szCs w:val="18"/>
                <w:lang w:val="es-PE" w:eastAsia="es-PE"/>
              </w:rPr>
              <w:t>Borrador de Estado Financiero</w:t>
            </w:r>
          </w:p>
        </w:tc>
        <w:tc>
          <w:tcPr>
            <w:tcW w:w="595" w:type="pct"/>
            <w:shd w:val="clear" w:color="auto" w:fill="C0C0C0"/>
            <w:vAlign w:val="center"/>
          </w:tcPr>
          <w:p w:rsidR="005C23DC" w:rsidRPr="004901EF" w:rsidRDefault="005C23DC" w:rsidP="00B40C57">
            <w:pPr>
              <w:jc w:val="center"/>
              <w:rPr>
                <w:sz w:val="18"/>
                <w:szCs w:val="18"/>
                <w:lang w:val="es-PE" w:eastAsia="es-PE"/>
              </w:rPr>
            </w:pPr>
            <w:r w:rsidRPr="004901EF">
              <w:rPr>
                <w:sz w:val="18"/>
                <w:szCs w:val="18"/>
                <w:lang w:val="es-PE" w:eastAsia="es-PE"/>
              </w:rPr>
              <w:t>Revisar borrador</w:t>
            </w:r>
          </w:p>
        </w:tc>
        <w:tc>
          <w:tcPr>
            <w:tcW w:w="596" w:type="pct"/>
            <w:shd w:val="clear" w:color="auto" w:fill="C0C0C0"/>
            <w:vAlign w:val="center"/>
          </w:tcPr>
          <w:p w:rsidR="005C23DC" w:rsidRPr="004901EF" w:rsidRDefault="005C23DC" w:rsidP="00E55381">
            <w:pPr>
              <w:pStyle w:val="Prrafodelista"/>
              <w:numPr>
                <w:ilvl w:val="0"/>
                <w:numId w:val="23"/>
              </w:numPr>
              <w:ind w:left="187" w:hanging="187"/>
              <w:jc w:val="both"/>
              <w:rPr>
                <w:sz w:val="18"/>
                <w:szCs w:val="18"/>
                <w:lang w:val="es-PE" w:eastAsia="es-PE"/>
              </w:rPr>
            </w:pPr>
            <w:r w:rsidRPr="004901EF">
              <w:rPr>
                <w:sz w:val="18"/>
                <w:szCs w:val="18"/>
                <w:lang w:val="es-PE" w:eastAsia="es-PE"/>
              </w:rPr>
              <w:t>Borrador de Estado Financiero revisado</w:t>
            </w:r>
            <w:r>
              <w:rPr>
                <w:sz w:val="18"/>
                <w:szCs w:val="18"/>
                <w:lang w:val="es-PE" w:eastAsia="es-PE"/>
              </w:rPr>
              <w:t xml:space="preserve"> por el Administrador</w:t>
            </w:r>
          </w:p>
        </w:tc>
        <w:tc>
          <w:tcPr>
            <w:tcW w:w="867" w:type="pct"/>
            <w:shd w:val="clear" w:color="auto" w:fill="C0C0C0"/>
            <w:vAlign w:val="center"/>
          </w:tcPr>
          <w:p w:rsidR="005C23DC" w:rsidRPr="004901EF" w:rsidRDefault="005C23DC" w:rsidP="00B40C57">
            <w:pPr>
              <w:jc w:val="both"/>
              <w:rPr>
                <w:sz w:val="18"/>
                <w:szCs w:val="18"/>
                <w:lang w:val="es-PE" w:eastAsia="es-PE"/>
              </w:rPr>
            </w:pPr>
            <w:r w:rsidRPr="004901EF">
              <w:rPr>
                <w:sz w:val="18"/>
                <w:szCs w:val="18"/>
                <w:lang w:val="es-PE" w:eastAsia="es-PE"/>
              </w:rPr>
              <w:t>El Administrador revisa el borrador del Estado Financiero.</w:t>
            </w:r>
          </w:p>
        </w:tc>
        <w:tc>
          <w:tcPr>
            <w:tcW w:w="703" w:type="pct"/>
            <w:shd w:val="clear" w:color="auto" w:fill="C0C0C0"/>
            <w:vAlign w:val="center"/>
          </w:tcPr>
          <w:p w:rsidR="005C23DC" w:rsidRPr="004901EF" w:rsidRDefault="005C23DC" w:rsidP="00B40C57">
            <w:pPr>
              <w:jc w:val="center"/>
              <w:rPr>
                <w:sz w:val="18"/>
                <w:szCs w:val="18"/>
                <w:lang w:val="es-PE" w:eastAsia="es-PE"/>
              </w:rPr>
            </w:pPr>
            <w:r w:rsidRPr="004901EF">
              <w:rPr>
                <w:sz w:val="18"/>
                <w:szCs w:val="18"/>
                <w:lang w:val="es-PE" w:eastAsia="es-PE"/>
              </w:rPr>
              <w:t>Administrador</w:t>
            </w:r>
          </w:p>
        </w:tc>
        <w:tc>
          <w:tcPr>
            <w:tcW w:w="651" w:type="pct"/>
            <w:shd w:val="clear" w:color="auto" w:fill="C0C0C0"/>
            <w:vAlign w:val="center"/>
          </w:tcPr>
          <w:p w:rsidR="005C23DC" w:rsidRPr="004901EF" w:rsidRDefault="005C23DC" w:rsidP="00B40C57">
            <w:pPr>
              <w:jc w:val="center"/>
              <w:rPr>
                <w:sz w:val="18"/>
                <w:szCs w:val="18"/>
                <w:lang w:val="es-PE" w:eastAsia="es-PE"/>
              </w:rPr>
            </w:pPr>
            <w:r w:rsidRPr="004901EF">
              <w:rPr>
                <w:sz w:val="18"/>
                <w:szCs w:val="18"/>
                <w:lang w:val="es-PE" w:eastAsia="es-PE"/>
              </w:rPr>
              <w:t>Manual</w:t>
            </w:r>
          </w:p>
        </w:tc>
        <w:tc>
          <w:tcPr>
            <w:tcW w:w="842" w:type="pct"/>
            <w:shd w:val="clear" w:color="auto" w:fill="C0C0C0"/>
            <w:vAlign w:val="center"/>
          </w:tcPr>
          <w:p w:rsidR="005C23DC" w:rsidRPr="004901EF" w:rsidRDefault="005C23DC" w:rsidP="00B40C57">
            <w:pPr>
              <w:jc w:val="center"/>
              <w:rPr>
                <w:sz w:val="18"/>
                <w:szCs w:val="18"/>
                <w:lang w:val="es-PE" w:eastAsia="es-PE"/>
              </w:rPr>
            </w:pPr>
            <w:r w:rsidRPr="004901EF">
              <w:rPr>
                <w:sz w:val="18"/>
                <w:szCs w:val="18"/>
                <w:lang w:val="es-PE" w:eastAsia="es-PE"/>
              </w:rPr>
              <w:t>Contabilidad y Presupuestos</w:t>
            </w:r>
          </w:p>
        </w:tc>
      </w:tr>
      <w:tr w:rsidR="005C23DC" w:rsidRPr="004901EF" w:rsidTr="005C23DC">
        <w:trPr>
          <w:trHeight w:val="537"/>
        </w:trPr>
        <w:tc>
          <w:tcPr>
            <w:tcW w:w="177" w:type="pct"/>
            <w:vAlign w:val="center"/>
          </w:tcPr>
          <w:p w:rsidR="005C23DC" w:rsidRPr="004901EF" w:rsidRDefault="005C23DC" w:rsidP="00B40C57">
            <w:pPr>
              <w:jc w:val="center"/>
              <w:rPr>
                <w:b/>
                <w:bCs/>
                <w:sz w:val="18"/>
                <w:szCs w:val="18"/>
                <w:lang w:val="es-PE" w:eastAsia="es-PE"/>
              </w:rPr>
            </w:pPr>
            <w:r w:rsidRPr="004901EF">
              <w:rPr>
                <w:b/>
                <w:bCs/>
                <w:sz w:val="18"/>
                <w:szCs w:val="18"/>
                <w:lang w:val="es-PE" w:eastAsia="es-PE"/>
              </w:rPr>
              <w:t>6.</w:t>
            </w:r>
          </w:p>
        </w:tc>
        <w:tc>
          <w:tcPr>
            <w:tcW w:w="569" w:type="pct"/>
            <w:vAlign w:val="center"/>
          </w:tcPr>
          <w:p w:rsidR="005C23DC" w:rsidRPr="004901EF" w:rsidRDefault="005C23DC" w:rsidP="00E55381">
            <w:pPr>
              <w:pStyle w:val="Prrafodelista"/>
              <w:numPr>
                <w:ilvl w:val="0"/>
                <w:numId w:val="23"/>
              </w:numPr>
              <w:ind w:left="187" w:hanging="187"/>
              <w:jc w:val="both"/>
              <w:rPr>
                <w:sz w:val="18"/>
                <w:szCs w:val="18"/>
                <w:lang w:val="es-PE" w:eastAsia="es-PE"/>
              </w:rPr>
            </w:pPr>
            <w:r w:rsidRPr="004901EF">
              <w:rPr>
                <w:sz w:val="18"/>
                <w:szCs w:val="18"/>
                <w:lang w:val="es-PE" w:eastAsia="es-PE"/>
              </w:rPr>
              <w:t>Borrador de Estado Financiero revisado</w:t>
            </w:r>
          </w:p>
        </w:tc>
        <w:tc>
          <w:tcPr>
            <w:tcW w:w="595" w:type="pct"/>
            <w:vAlign w:val="center"/>
          </w:tcPr>
          <w:p w:rsidR="005C23DC" w:rsidRPr="004901EF" w:rsidRDefault="005C23DC" w:rsidP="00B40C57">
            <w:pPr>
              <w:jc w:val="center"/>
              <w:rPr>
                <w:sz w:val="18"/>
                <w:szCs w:val="18"/>
                <w:lang w:val="es-PE" w:eastAsia="es-PE"/>
              </w:rPr>
            </w:pPr>
            <w:r w:rsidRPr="004901EF">
              <w:rPr>
                <w:sz w:val="18"/>
                <w:szCs w:val="18"/>
                <w:lang w:val="es-PE" w:eastAsia="es-PE"/>
              </w:rPr>
              <w:t>Brindar observaciones</w:t>
            </w:r>
          </w:p>
        </w:tc>
        <w:tc>
          <w:tcPr>
            <w:tcW w:w="596" w:type="pct"/>
            <w:vAlign w:val="center"/>
          </w:tcPr>
          <w:p w:rsidR="005C23DC" w:rsidRPr="004901EF" w:rsidRDefault="005C23DC" w:rsidP="001D70A8">
            <w:pPr>
              <w:pStyle w:val="Prrafodelista"/>
              <w:numPr>
                <w:ilvl w:val="0"/>
                <w:numId w:val="23"/>
              </w:numPr>
              <w:ind w:left="187" w:hanging="187"/>
              <w:jc w:val="both"/>
              <w:rPr>
                <w:sz w:val="18"/>
                <w:szCs w:val="18"/>
                <w:lang w:val="es-PE" w:eastAsia="es-PE"/>
              </w:rPr>
            </w:pPr>
            <w:r w:rsidRPr="004901EF">
              <w:rPr>
                <w:sz w:val="18"/>
                <w:szCs w:val="18"/>
                <w:lang w:val="es-PE" w:eastAsia="es-PE"/>
              </w:rPr>
              <w:t>Borrador de Estado Financiero con observaciones</w:t>
            </w:r>
            <w:r>
              <w:rPr>
                <w:sz w:val="18"/>
                <w:szCs w:val="18"/>
                <w:lang w:val="es-PE" w:eastAsia="es-PE"/>
              </w:rPr>
              <w:t xml:space="preserve"> del Administrador</w:t>
            </w:r>
          </w:p>
        </w:tc>
        <w:tc>
          <w:tcPr>
            <w:tcW w:w="867" w:type="pct"/>
            <w:vAlign w:val="center"/>
          </w:tcPr>
          <w:p w:rsidR="005C23DC" w:rsidRPr="004901EF" w:rsidRDefault="005C23DC" w:rsidP="00B40C57">
            <w:pPr>
              <w:jc w:val="both"/>
              <w:rPr>
                <w:sz w:val="18"/>
                <w:szCs w:val="18"/>
                <w:lang w:val="es-PE" w:eastAsia="es-PE"/>
              </w:rPr>
            </w:pPr>
            <w:r w:rsidRPr="004901EF">
              <w:rPr>
                <w:sz w:val="18"/>
                <w:szCs w:val="18"/>
                <w:lang w:val="es-PE" w:eastAsia="es-PE"/>
              </w:rPr>
              <w:t>Si el  Administrador encuentra detalles a corregir, entonces le brinda observaciones al borrador del Estado Financiero.</w:t>
            </w:r>
          </w:p>
        </w:tc>
        <w:tc>
          <w:tcPr>
            <w:tcW w:w="703" w:type="pct"/>
            <w:vAlign w:val="center"/>
          </w:tcPr>
          <w:p w:rsidR="005C23DC" w:rsidRPr="004901EF" w:rsidRDefault="005C23DC" w:rsidP="00B40C57">
            <w:pPr>
              <w:jc w:val="center"/>
              <w:rPr>
                <w:sz w:val="18"/>
                <w:szCs w:val="18"/>
                <w:lang w:val="es-PE" w:eastAsia="es-PE"/>
              </w:rPr>
            </w:pPr>
            <w:r w:rsidRPr="004901EF">
              <w:rPr>
                <w:sz w:val="18"/>
                <w:szCs w:val="18"/>
                <w:lang w:val="es-PE" w:eastAsia="es-PE"/>
              </w:rPr>
              <w:t>Administrador</w:t>
            </w:r>
          </w:p>
        </w:tc>
        <w:tc>
          <w:tcPr>
            <w:tcW w:w="651" w:type="pct"/>
            <w:vAlign w:val="center"/>
          </w:tcPr>
          <w:p w:rsidR="005C23DC" w:rsidRPr="004901EF" w:rsidRDefault="005C23DC" w:rsidP="00B40C57">
            <w:pPr>
              <w:jc w:val="center"/>
              <w:rPr>
                <w:sz w:val="18"/>
                <w:szCs w:val="18"/>
                <w:lang w:val="es-PE" w:eastAsia="es-PE"/>
              </w:rPr>
            </w:pPr>
            <w:r w:rsidRPr="004901EF">
              <w:rPr>
                <w:sz w:val="18"/>
                <w:szCs w:val="18"/>
                <w:lang w:val="es-PE" w:eastAsia="es-PE"/>
              </w:rPr>
              <w:t>Manual</w:t>
            </w:r>
          </w:p>
        </w:tc>
        <w:tc>
          <w:tcPr>
            <w:tcW w:w="842" w:type="pct"/>
            <w:vAlign w:val="center"/>
          </w:tcPr>
          <w:p w:rsidR="005C23DC" w:rsidRPr="004901EF" w:rsidRDefault="005C23DC" w:rsidP="00B40C57">
            <w:pPr>
              <w:keepNext/>
              <w:jc w:val="center"/>
              <w:rPr>
                <w:sz w:val="18"/>
                <w:szCs w:val="18"/>
                <w:lang w:val="es-PE" w:eastAsia="es-PE"/>
              </w:rPr>
            </w:pPr>
            <w:r w:rsidRPr="004901EF">
              <w:rPr>
                <w:sz w:val="18"/>
                <w:szCs w:val="18"/>
                <w:lang w:val="es-PE" w:eastAsia="es-PE"/>
              </w:rPr>
              <w:t>Contabilidad y Presupuestos</w:t>
            </w:r>
          </w:p>
        </w:tc>
      </w:tr>
      <w:tr w:rsidR="005C23DC" w:rsidRPr="004901EF" w:rsidTr="005C23DC">
        <w:trPr>
          <w:trHeight w:val="537"/>
        </w:trPr>
        <w:tc>
          <w:tcPr>
            <w:tcW w:w="177" w:type="pct"/>
            <w:shd w:val="clear" w:color="auto" w:fill="BFBFBF" w:themeFill="background1" w:themeFillShade="BF"/>
            <w:vAlign w:val="center"/>
          </w:tcPr>
          <w:p w:rsidR="005C23DC" w:rsidRPr="004901EF" w:rsidRDefault="005C23DC" w:rsidP="001D70A8">
            <w:pPr>
              <w:jc w:val="center"/>
              <w:rPr>
                <w:b/>
                <w:bCs/>
                <w:sz w:val="18"/>
                <w:szCs w:val="18"/>
                <w:lang w:val="es-PE" w:eastAsia="es-PE"/>
              </w:rPr>
            </w:pPr>
            <w:r>
              <w:rPr>
                <w:b/>
                <w:bCs/>
                <w:sz w:val="18"/>
                <w:szCs w:val="18"/>
                <w:lang w:val="es-PE" w:eastAsia="es-PE"/>
              </w:rPr>
              <w:t>7</w:t>
            </w:r>
            <w:r w:rsidRPr="004901EF">
              <w:rPr>
                <w:b/>
                <w:bCs/>
                <w:sz w:val="18"/>
                <w:szCs w:val="18"/>
                <w:lang w:val="es-PE" w:eastAsia="es-PE"/>
              </w:rPr>
              <w:t>.</w:t>
            </w:r>
          </w:p>
        </w:tc>
        <w:tc>
          <w:tcPr>
            <w:tcW w:w="569" w:type="pct"/>
            <w:shd w:val="clear" w:color="auto" w:fill="BFBFBF" w:themeFill="background1" w:themeFillShade="BF"/>
            <w:vAlign w:val="center"/>
          </w:tcPr>
          <w:p w:rsidR="005C23DC" w:rsidRPr="004901EF" w:rsidRDefault="005C23DC" w:rsidP="001D70A8">
            <w:pPr>
              <w:pStyle w:val="Prrafodelista"/>
              <w:numPr>
                <w:ilvl w:val="0"/>
                <w:numId w:val="23"/>
              </w:numPr>
              <w:ind w:left="187" w:hanging="187"/>
              <w:jc w:val="both"/>
              <w:rPr>
                <w:sz w:val="18"/>
                <w:szCs w:val="18"/>
                <w:lang w:val="es-PE" w:eastAsia="es-PE"/>
              </w:rPr>
            </w:pPr>
            <w:r w:rsidRPr="004901EF">
              <w:rPr>
                <w:sz w:val="18"/>
                <w:szCs w:val="18"/>
                <w:lang w:val="es-PE" w:eastAsia="es-PE"/>
              </w:rPr>
              <w:t>Borrador de Estado Financiero</w:t>
            </w:r>
          </w:p>
        </w:tc>
        <w:tc>
          <w:tcPr>
            <w:tcW w:w="595" w:type="pct"/>
            <w:shd w:val="clear" w:color="auto" w:fill="BFBFBF" w:themeFill="background1" w:themeFillShade="BF"/>
            <w:vAlign w:val="center"/>
          </w:tcPr>
          <w:p w:rsidR="005C23DC" w:rsidRPr="004901EF" w:rsidRDefault="005C23DC" w:rsidP="001D70A8">
            <w:pPr>
              <w:jc w:val="center"/>
              <w:rPr>
                <w:sz w:val="18"/>
                <w:szCs w:val="18"/>
                <w:lang w:val="es-PE" w:eastAsia="es-PE"/>
              </w:rPr>
            </w:pPr>
            <w:r w:rsidRPr="004901EF">
              <w:rPr>
                <w:sz w:val="18"/>
                <w:szCs w:val="18"/>
                <w:lang w:val="es-PE" w:eastAsia="es-PE"/>
              </w:rPr>
              <w:t>Revisar borrador</w:t>
            </w:r>
          </w:p>
        </w:tc>
        <w:tc>
          <w:tcPr>
            <w:tcW w:w="596" w:type="pct"/>
            <w:shd w:val="clear" w:color="auto" w:fill="BFBFBF" w:themeFill="background1" w:themeFillShade="BF"/>
            <w:vAlign w:val="center"/>
          </w:tcPr>
          <w:p w:rsidR="005C23DC" w:rsidRPr="004901EF" w:rsidRDefault="005C23DC" w:rsidP="001D70A8">
            <w:pPr>
              <w:pStyle w:val="Prrafodelista"/>
              <w:numPr>
                <w:ilvl w:val="0"/>
                <w:numId w:val="23"/>
              </w:numPr>
              <w:ind w:left="187" w:hanging="187"/>
              <w:jc w:val="both"/>
              <w:rPr>
                <w:sz w:val="18"/>
                <w:szCs w:val="18"/>
                <w:lang w:val="es-PE" w:eastAsia="es-PE"/>
              </w:rPr>
            </w:pPr>
            <w:r w:rsidRPr="004901EF">
              <w:rPr>
                <w:sz w:val="18"/>
                <w:szCs w:val="18"/>
                <w:lang w:val="es-PE" w:eastAsia="es-PE"/>
              </w:rPr>
              <w:t>Borrador de Estado Financiero revisado</w:t>
            </w:r>
            <w:r>
              <w:rPr>
                <w:sz w:val="18"/>
                <w:szCs w:val="18"/>
                <w:lang w:val="es-PE" w:eastAsia="es-PE"/>
              </w:rPr>
              <w:t xml:space="preserve"> por el Director General</w:t>
            </w:r>
          </w:p>
        </w:tc>
        <w:tc>
          <w:tcPr>
            <w:tcW w:w="867" w:type="pct"/>
            <w:shd w:val="clear" w:color="auto" w:fill="BFBFBF" w:themeFill="background1" w:themeFillShade="BF"/>
            <w:vAlign w:val="center"/>
          </w:tcPr>
          <w:p w:rsidR="005C23DC" w:rsidRPr="004901EF" w:rsidRDefault="005C23DC" w:rsidP="001D70A8">
            <w:pPr>
              <w:jc w:val="both"/>
              <w:rPr>
                <w:sz w:val="18"/>
                <w:szCs w:val="18"/>
                <w:lang w:val="es-PE" w:eastAsia="es-PE"/>
              </w:rPr>
            </w:pPr>
            <w:r w:rsidRPr="004901EF">
              <w:rPr>
                <w:sz w:val="18"/>
                <w:szCs w:val="18"/>
                <w:lang w:val="es-PE" w:eastAsia="es-PE"/>
              </w:rPr>
              <w:t xml:space="preserve">El </w:t>
            </w:r>
            <w:r>
              <w:rPr>
                <w:sz w:val="18"/>
                <w:szCs w:val="18"/>
                <w:lang w:val="es-PE" w:eastAsia="es-PE"/>
              </w:rPr>
              <w:t>Director General</w:t>
            </w:r>
            <w:r w:rsidRPr="004901EF">
              <w:rPr>
                <w:sz w:val="18"/>
                <w:szCs w:val="18"/>
                <w:lang w:val="es-PE" w:eastAsia="es-PE"/>
              </w:rPr>
              <w:t xml:space="preserve"> revisa el borrador del Estado Financiero.</w:t>
            </w:r>
          </w:p>
        </w:tc>
        <w:tc>
          <w:tcPr>
            <w:tcW w:w="703" w:type="pct"/>
            <w:shd w:val="clear" w:color="auto" w:fill="BFBFBF" w:themeFill="background1" w:themeFillShade="BF"/>
            <w:vAlign w:val="center"/>
          </w:tcPr>
          <w:p w:rsidR="005C23DC" w:rsidRPr="004901EF" w:rsidRDefault="005C23DC" w:rsidP="001D70A8">
            <w:pPr>
              <w:jc w:val="center"/>
              <w:rPr>
                <w:sz w:val="18"/>
                <w:szCs w:val="18"/>
                <w:lang w:val="es-PE" w:eastAsia="es-PE"/>
              </w:rPr>
            </w:pPr>
            <w:r>
              <w:rPr>
                <w:sz w:val="18"/>
                <w:szCs w:val="18"/>
                <w:lang w:val="es-PE" w:eastAsia="es-PE"/>
              </w:rPr>
              <w:t>Director General</w:t>
            </w:r>
          </w:p>
        </w:tc>
        <w:tc>
          <w:tcPr>
            <w:tcW w:w="651" w:type="pct"/>
            <w:shd w:val="clear" w:color="auto" w:fill="BFBFBF" w:themeFill="background1" w:themeFillShade="BF"/>
            <w:vAlign w:val="center"/>
          </w:tcPr>
          <w:p w:rsidR="005C23DC" w:rsidRPr="004901EF" w:rsidRDefault="005C23DC" w:rsidP="001D70A8">
            <w:pPr>
              <w:jc w:val="center"/>
              <w:rPr>
                <w:sz w:val="18"/>
                <w:szCs w:val="18"/>
                <w:lang w:val="es-PE" w:eastAsia="es-PE"/>
              </w:rPr>
            </w:pPr>
            <w:r w:rsidRPr="004901EF">
              <w:rPr>
                <w:sz w:val="18"/>
                <w:szCs w:val="18"/>
                <w:lang w:val="es-PE" w:eastAsia="es-PE"/>
              </w:rPr>
              <w:t>Manual</w:t>
            </w:r>
          </w:p>
        </w:tc>
        <w:tc>
          <w:tcPr>
            <w:tcW w:w="842" w:type="pct"/>
            <w:shd w:val="clear" w:color="auto" w:fill="BFBFBF" w:themeFill="background1" w:themeFillShade="BF"/>
            <w:vAlign w:val="center"/>
          </w:tcPr>
          <w:p w:rsidR="005C23DC" w:rsidRPr="004901EF" w:rsidRDefault="005C23DC" w:rsidP="001D70A8">
            <w:pPr>
              <w:jc w:val="center"/>
              <w:rPr>
                <w:sz w:val="18"/>
                <w:szCs w:val="18"/>
                <w:lang w:val="es-PE" w:eastAsia="es-PE"/>
              </w:rPr>
            </w:pPr>
            <w:r w:rsidRPr="004901EF">
              <w:rPr>
                <w:sz w:val="18"/>
                <w:szCs w:val="18"/>
                <w:lang w:val="es-PE" w:eastAsia="es-PE"/>
              </w:rPr>
              <w:t>Contabilidad y Presupuestos</w:t>
            </w:r>
          </w:p>
        </w:tc>
      </w:tr>
      <w:tr w:rsidR="005C23DC" w:rsidRPr="004901EF" w:rsidTr="005C23DC">
        <w:trPr>
          <w:trHeight w:val="1128"/>
        </w:trPr>
        <w:tc>
          <w:tcPr>
            <w:tcW w:w="177" w:type="pct"/>
            <w:vAlign w:val="center"/>
          </w:tcPr>
          <w:p w:rsidR="005C23DC" w:rsidRPr="004901EF" w:rsidRDefault="005C23DC" w:rsidP="001D70A8">
            <w:pPr>
              <w:jc w:val="center"/>
              <w:rPr>
                <w:b/>
                <w:bCs/>
                <w:sz w:val="18"/>
                <w:szCs w:val="18"/>
                <w:lang w:val="es-PE" w:eastAsia="es-PE"/>
              </w:rPr>
            </w:pPr>
            <w:r>
              <w:rPr>
                <w:b/>
                <w:bCs/>
                <w:sz w:val="18"/>
                <w:szCs w:val="18"/>
                <w:lang w:val="es-PE" w:eastAsia="es-PE"/>
              </w:rPr>
              <w:lastRenderedPageBreak/>
              <w:t>8</w:t>
            </w:r>
            <w:r w:rsidRPr="004901EF">
              <w:rPr>
                <w:b/>
                <w:bCs/>
                <w:sz w:val="18"/>
                <w:szCs w:val="18"/>
                <w:lang w:val="es-PE" w:eastAsia="es-PE"/>
              </w:rPr>
              <w:t>.</w:t>
            </w:r>
          </w:p>
        </w:tc>
        <w:tc>
          <w:tcPr>
            <w:tcW w:w="569" w:type="pct"/>
            <w:vAlign w:val="center"/>
          </w:tcPr>
          <w:p w:rsidR="005C23DC" w:rsidRPr="004901EF" w:rsidRDefault="005C23DC" w:rsidP="001D70A8">
            <w:pPr>
              <w:pStyle w:val="Prrafodelista"/>
              <w:numPr>
                <w:ilvl w:val="0"/>
                <w:numId w:val="23"/>
              </w:numPr>
              <w:ind w:left="187" w:hanging="187"/>
              <w:jc w:val="both"/>
              <w:rPr>
                <w:sz w:val="18"/>
                <w:szCs w:val="18"/>
                <w:lang w:val="es-PE" w:eastAsia="es-PE"/>
              </w:rPr>
            </w:pPr>
            <w:r w:rsidRPr="004901EF">
              <w:rPr>
                <w:sz w:val="18"/>
                <w:szCs w:val="18"/>
                <w:lang w:val="es-PE" w:eastAsia="es-PE"/>
              </w:rPr>
              <w:t>Borrador de Estado Financiero revisado</w:t>
            </w:r>
          </w:p>
        </w:tc>
        <w:tc>
          <w:tcPr>
            <w:tcW w:w="595" w:type="pct"/>
            <w:vAlign w:val="center"/>
          </w:tcPr>
          <w:p w:rsidR="005C23DC" w:rsidRPr="004901EF" w:rsidRDefault="005C23DC" w:rsidP="001D70A8">
            <w:pPr>
              <w:jc w:val="center"/>
              <w:rPr>
                <w:sz w:val="18"/>
                <w:szCs w:val="18"/>
                <w:lang w:val="es-PE" w:eastAsia="es-PE"/>
              </w:rPr>
            </w:pPr>
            <w:r w:rsidRPr="004901EF">
              <w:rPr>
                <w:sz w:val="18"/>
                <w:szCs w:val="18"/>
                <w:lang w:val="es-PE" w:eastAsia="es-PE"/>
              </w:rPr>
              <w:t>Brindar observaciones</w:t>
            </w:r>
          </w:p>
        </w:tc>
        <w:tc>
          <w:tcPr>
            <w:tcW w:w="596" w:type="pct"/>
            <w:vAlign w:val="center"/>
          </w:tcPr>
          <w:p w:rsidR="005C23DC" w:rsidRPr="004901EF" w:rsidRDefault="005C23DC" w:rsidP="001D70A8">
            <w:pPr>
              <w:pStyle w:val="Prrafodelista"/>
              <w:numPr>
                <w:ilvl w:val="0"/>
                <w:numId w:val="23"/>
              </w:numPr>
              <w:ind w:left="187" w:hanging="187"/>
              <w:jc w:val="both"/>
              <w:rPr>
                <w:sz w:val="18"/>
                <w:szCs w:val="18"/>
                <w:lang w:val="es-PE" w:eastAsia="es-PE"/>
              </w:rPr>
            </w:pPr>
            <w:r w:rsidRPr="004901EF">
              <w:rPr>
                <w:sz w:val="18"/>
                <w:szCs w:val="18"/>
                <w:lang w:val="es-PE" w:eastAsia="es-PE"/>
              </w:rPr>
              <w:t>Borrador de Estado Financiero con observaciones</w:t>
            </w:r>
            <w:r>
              <w:rPr>
                <w:sz w:val="18"/>
                <w:szCs w:val="18"/>
                <w:lang w:val="es-PE" w:eastAsia="es-PE"/>
              </w:rPr>
              <w:t xml:space="preserve"> del Director General</w:t>
            </w:r>
          </w:p>
        </w:tc>
        <w:tc>
          <w:tcPr>
            <w:tcW w:w="867" w:type="pct"/>
            <w:vAlign w:val="center"/>
          </w:tcPr>
          <w:p w:rsidR="005C23DC" w:rsidRPr="004901EF" w:rsidRDefault="005C23DC" w:rsidP="001D70A8">
            <w:pPr>
              <w:jc w:val="both"/>
              <w:rPr>
                <w:sz w:val="18"/>
                <w:szCs w:val="18"/>
                <w:lang w:val="es-PE" w:eastAsia="es-PE"/>
              </w:rPr>
            </w:pPr>
            <w:r w:rsidRPr="004901EF">
              <w:rPr>
                <w:sz w:val="18"/>
                <w:szCs w:val="18"/>
                <w:lang w:val="es-PE" w:eastAsia="es-PE"/>
              </w:rPr>
              <w:t xml:space="preserve">Si el  </w:t>
            </w:r>
            <w:r>
              <w:rPr>
                <w:sz w:val="18"/>
                <w:szCs w:val="18"/>
                <w:lang w:val="es-PE" w:eastAsia="es-PE"/>
              </w:rPr>
              <w:t>Director General</w:t>
            </w:r>
            <w:r w:rsidRPr="004901EF">
              <w:rPr>
                <w:sz w:val="18"/>
                <w:szCs w:val="18"/>
                <w:lang w:val="es-PE" w:eastAsia="es-PE"/>
              </w:rPr>
              <w:t xml:space="preserve"> encuentra detalles a corregir, entonces le brinda observaciones al borrador del Estado Financiero.</w:t>
            </w:r>
          </w:p>
        </w:tc>
        <w:tc>
          <w:tcPr>
            <w:tcW w:w="703" w:type="pct"/>
            <w:vAlign w:val="center"/>
          </w:tcPr>
          <w:p w:rsidR="005C23DC" w:rsidRPr="004901EF" w:rsidRDefault="005C23DC" w:rsidP="001D70A8">
            <w:pPr>
              <w:jc w:val="center"/>
              <w:rPr>
                <w:sz w:val="18"/>
                <w:szCs w:val="18"/>
                <w:lang w:val="es-PE" w:eastAsia="es-PE"/>
              </w:rPr>
            </w:pPr>
            <w:r>
              <w:rPr>
                <w:sz w:val="18"/>
                <w:szCs w:val="18"/>
                <w:lang w:val="es-PE" w:eastAsia="es-PE"/>
              </w:rPr>
              <w:t>Director General</w:t>
            </w:r>
          </w:p>
        </w:tc>
        <w:tc>
          <w:tcPr>
            <w:tcW w:w="651" w:type="pct"/>
            <w:vAlign w:val="center"/>
          </w:tcPr>
          <w:p w:rsidR="005C23DC" w:rsidRPr="004901EF" w:rsidRDefault="005C23DC" w:rsidP="001D70A8">
            <w:pPr>
              <w:jc w:val="center"/>
              <w:rPr>
                <w:sz w:val="18"/>
                <w:szCs w:val="18"/>
                <w:lang w:val="es-PE" w:eastAsia="es-PE"/>
              </w:rPr>
            </w:pPr>
            <w:r w:rsidRPr="004901EF">
              <w:rPr>
                <w:sz w:val="18"/>
                <w:szCs w:val="18"/>
                <w:lang w:val="es-PE" w:eastAsia="es-PE"/>
              </w:rPr>
              <w:t>Manual</w:t>
            </w:r>
          </w:p>
        </w:tc>
        <w:tc>
          <w:tcPr>
            <w:tcW w:w="842" w:type="pct"/>
            <w:vAlign w:val="center"/>
          </w:tcPr>
          <w:p w:rsidR="005C23DC" w:rsidRPr="004901EF" w:rsidRDefault="005C23DC" w:rsidP="001D70A8">
            <w:pPr>
              <w:keepNext/>
              <w:jc w:val="center"/>
              <w:rPr>
                <w:sz w:val="18"/>
                <w:szCs w:val="18"/>
                <w:lang w:val="es-PE" w:eastAsia="es-PE"/>
              </w:rPr>
            </w:pPr>
            <w:r w:rsidRPr="004901EF">
              <w:rPr>
                <w:sz w:val="18"/>
                <w:szCs w:val="18"/>
                <w:lang w:val="es-PE" w:eastAsia="es-PE"/>
              </w:rPr>
              <w:t>Contabilidad y Presupuestos</w:t>
            </w:r>
          </w:p>
        </w:tc>
      </w:tr>
      <w:tr w:rsidR="005C23DC" w:rsidRPr="004901EF" w:rsidTr="005C23DC">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Pr="004901EF" w:rsidRDefault="005C23DC" w:rsidP="00B40C57">
            <w:pPr>
              <w:jc w:val="center"/>
              <w:rPr>
                <w:b/>
                <w:bCs/>
                <w:sz w:val="18"/>
                <w:szCs w:val="18"/>
                <w:lang w:val="es-PE" w:eastAsia="es-PE"/>
              </w:rPr>
            </w:pPr>
            <w:r>
              <w:rPr>
                <w:b/>
                <w:bCs/>
                <w:sz w:val="18"/>
                <w:szCs w:val="18"/>
                <w:lang w:val="es-PE" w:eastAsia="es-PE"/>
              </w:rPr>
              <w:t>9</w:t>
            </w:r>
          </w:p>
        </w:tc>
        <w:tc>
          <w:tcPr>
            <w:tcW w:w="569"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Default="005C23DC" w:rsidP="00E55381">
            <w:pPr>
              <w:pStyle w:val="Prrafodelista"/>
              <w:numPr>
                <w:ilvl w:val="0"/>
                <w:numId w:val="23"/>
              </w:numPr>
              <w:ind w:left="187" w:hanging="187"/>
              <w:jc w:val="both"/>
              <w:rPr>
                <w:sz w:val="18"/>
                <w:szCs w:val="18"/>
                <w:lang w:val="es-PE" w:eastAsia="es-PE"/>
              </w:rPr>
            </w:pPr>
            <w:r w:rsidRPr="004901EF">
              <w:rPr>
                <w:sz w:val="18"/>
                <w:szCs w:val="18"/>
                <w:lang w:val="es-PE" w:eastAsia="es-PE"/>
              </w:rPr>
              <w:t>Borrador de Estado Financiero con observaciones</w:t>
            </w:r>
            <w:r>
              <w:rPr>
                <w:sz w:val="18"/>
                <w:szCs w:val="18"/>
                <w:lang w:val="es-PE" w:eastAsia="es-PE"/>
              </w:rPr>
              <w:t xml:space="preserve"> del Administrador</w:t>
            </w:r>
          </w:p>
          <w:p w:rsidR="005C23DC" w:rsidRPr="004901EF" w:rsidRDefault="005C23DC" w:rsidP="00E55381">
            <w:pPr>
              <w:pStyle w:val="Prrafodelista"/>
              <w:numPr>
                <w:ilvl w:val="0"/>
                <w:numId w:val="23"/>
              </w:numPr>
              <w:ind w:left="187" w:hanging="187"/>
              <w:jc w:val="both"/>
              <w:rPr>
                <w:sz w:val="18"/>
                <w:szCs w:val="18"/>
                <w:lang w:val="es-PE" w:eastAsia="es-PE"/>
              </w:rPr>
            </w:pPr>
            <w:r w:rsidRPr="004901EF">
              <w:rPr>
                <w:sz w:val="18"/>
                <w:szCs w:val="18"/>
                <w:lang w:val="es-PE" w:eastAsia="es-PE"/>
              </w:rPr>
              <w:t>Borrador de Estado Financiero con observaciones</w:t>
            </w:r>
            <w:r>
              <w:rPr>
                <w:sz w:val="18"/>
                <w:szCs w:val="18"/>
                <w:lang w:val="es-PE" w:eastAsia="es-PE"/>
              </w:rPr>
              <w:t xml:space="preserve"> del Director General</w:t>
            </w:r>
          </w:p>
        </w:tc>
        <w:tc>
          <w:tcPr>
            <w:tcW w:w="595"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Pr="004901EF" w:rsidRDefault="005C23DC" w:rsidP="00B40C57">
            <w:pPr>
              <w:jc w:val="center"/>
              <w:rPr>
                <w:sz w:val="18"/>
                <w:szCs w:val="18"/>
                <w:lang w:val="es-PE" w:eastAsia="es-PE"/>
              </w:rPr>
            </w:pPr>
            <w:r>
              <w:rPr>
                <w:sz w:val="18"/>
                <w:szCs w:val="18"/>
                <w:lang w:val="es-PE" w:eastAsia="es-PE"/>
              </w:rPr>
              <w:t>Conglomerar Observaciones</w:t>
            </w:r>
          </w:p>
        </w:tc>
        <w:tc>
          <w:tcPr>
            <w:tcW w:w="596"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Pr="004901EF" w:rsidRDefault="005C23DC" w:rsidP="00E55381">
            <w:pPr>
              <w:pStyle w:val="Prrafodelista"/>
              <w:numPr>
                <w:ilvl w:val="0"/>
                <w:numId w:val="23"/>
              </w:numPr>
              <w:ind w:left="160" w:hanging="160"/>
              <w:jc w:val="both"/>
              <w:rPr>
                <w:sz w:val="18"/>
                <w:szCs w:val="18"/>
                <w:lang w:val="es-PE" w:eastAsia="es-PE"/>
              </w:rPr>
            </w:pPr>
            <w:r>
              <w:rPr>
                <w:sz w:val="18"/>
                <w:szCs w:val="18"/>
                <w:lang w:val="es-PE" w:eastAsia="es-PE"/>
              </w:rPr>
              <w:t>Observaciones conglomeradas</w:t>
            </w:r>
          </w:p>
        </w:tc>
        <w:tc>
          <w:tcPr>
            <w:tcW w:w="867"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Pr="004901EF" w:rsidRDefault="005C23DC" w:rsidP="00B40C57">
            <w:pPr>
              <w:jc w:val="both"/>
              <w:rPr>
                <w:sz w:val="18"/>
                <w:szCs w:val="18"/>
                <w:lang w:val="es-PE" w:eastAsia="es-PE"/>
              </w:rPr>
            </w:pPr>
            <w:r>
              <w:rPr>
                <w:sz w:val="18"/>
                <w:szCs w:val="18"/>
                <w:lang w:val="es-PE" w:eastAsia="es-PE"/>
              </w:rPr>
              <w:t>El Contador conglomera las observaciones brindadas por el Administrador y por el Director General</w:t>
            </w:r>
          </w:p>
        </w:tc>
        <w:tc>
          <w:tcPr>
            <w:tcW w:w="703"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Pr="004901EF" w:rsidRDefault="005C23DC" w:rsidP="00B40C57">
            <w:pPr>
              <w:jc w:val="center"/>
              <w:rPr>
                <w:sz w:val="18"/>
                <w:szCs w:val="18"/>
                <w:lang w:val="es-PE" w:eastAsia="es-PE"/>
              </w:rPr>
            </w:pPr>
            <w:r>
              <w:rPr>
                <w:sz w:val="18"/>
                <w:szCs w:val="18"/>
                <w:lang w:val="es-PE" w:eastAsia="es-PE"/>
              </w:rPr>
              <w:t>Contador</w:t>
            </w:r>
          </w:p>
        </w:tc>
        <w:tc>
          <w:tcPr>
            <w:tcW w:w="651"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Pr="004901EF" w:rsidRDefault="005C23DC" w:rsidP="00B40C57">
            <w:pPr>
              <w:jc w:val="center"/>
              <w:rPr>
                <w:sz w:val="18"/>
                <w:szCs w:val="18"/>
                <w:lang w:val="es-PE" w:eastAsia="es-PE"/>
              </w:rPr>
            </w:pPr>
            <w:r>
              <w:rPr>
                <w:sz w:val="18"/>
                <w:szCs w:val="18"/>
                <w:lang w:val="es-PE" w:eastAsia="es-PE"/>
              </w:rPr>
              <w:t>Manual</w:t>
            </w:r>
          </w:p>
        </w:tc>
        <w:tc>
          <w:tcPr>
            <w:tcW w:w="842"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Pr="004901EF" w:rsidRDefault="005C23DC" w:rsidP="00B40C57">
            <w:pPr>
              <w:keepNext/>
              <w:jc w:val="center"/>
              <w:rPr>
                <w:sz w:val="18"/>
                <w:szCs w:val="18"/>
                <w:lang w:val="es-PE" w:eastAsia="es-PE"/>
              </w:rPr>
            </w:pPr>
            <w:r>
              <w:rPr>
                <w:sz w:val="18"/>
                <w:szCs w:val="18"/>
                <w:lang w:val="es-PE" w:eastAsia="es-PE"/>
              </w:rPr>
              <w:t>Contabilidad y Presupuestos</w:t>
            </w:r>
          </w:p>
        </w:tc>
      </w:tr>
      <w:tr w:rsidR="005C23DC" w:rsidRPr="004901EF" w:rsidTr="005C23DC">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jc w:val="center"/>
              <w:rPr>
                <w:b/>
                <w:bCs/>
                <w:sz w:val="18"/>
                <w:szCs w:val="18"/>
                <w:lang w:val="es-PE" w:eastAsia="es-PE"/>
              </w:rPr>
            </w:pPr>
            <w:r>
              <w:rPr>
                <w:b/>
                <w:bCs/>
                <w:sz w:val="18"/>
                <w:szCs w:val="18"/>
                <w:lang w:val="es-PE" w:eastAsia="es-PE"/>
              </w:rPr>
              <w:t>10</w:t>
            </w:r>
            <w:r w:rsidRPr="004901EF">
              <w:rPr>
                <w:b/>
                <w:bCs/>
                <w:sz w:val="18"/>
                <w:szCs w:val="18"/>
                <w:lang w:val="es-PE" w:eastAsia="es-PE"/>
              </w:rPr>
              <w:t>.</w:t>
            </w:r>
          </w:p>
        </w:tc>
        <w:tc>
          <w:tcPr>
            <w:tcW w:w="569"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pStyle w:val="Prrafodelista"/>
              <w:numPr>
                <w:ilvl w:val="0"/>
                <w:numId w:val="23"/>
              </w:numPr>
              <w:ind w:left="187" w:hanging="187"/>
              <w:jc w:val="both"/>
              <w:rPr>
                <w:sz w:val="18"/>
                <w:szCs w:val="18"/>
                <w:lang w:val="es-PE" w:eastAsia="es-PE"/>
              </w:rPr>
            </w:pPr>
            <w:r>
              <w:rPr>
                <w:sz w:val="18"/>
                <w:szCs w:val="18"/>
                <w:lang w:val="es-PE" w:eastAsia="es-PE"/>
              </w:rPr>
              <w:t>Observaciones conglomeradas</w:t>
            </w:r>
          </w:p>
        </w:tc>
        <w:tc>
          <w:tcPr>
            <w:tcW w:w="595"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jc w:val="center"/>
              <w:rPr>
                <w:sz w:val="18"/>
                <w:szCs w:val="18"/>
                <w:lang w:val="es-PE" w:eastAsia="es-PE"/>
              </w:rPr>
            </w:pPr>
            <w:r w:rsidRPr="004901EF">
              <w:rPr>
                <w:sz w:val="18"/>
                <w:szCs w:val="18"/>
                <w:lang w:val="es-PE" w:eastAsia="es-PE"/>
              </w:rPr>
              <w:t>Levantar observaciones</w:t>
            </w:r>
          </w:p>
        </w:tc>
        <w:tc>
          <w:tcPr>
            <w:tcW w:w="596"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pStyle w:val="Prrafodelista"/>
              <w:numPr>
                <w:ilvl w:val="0"/>
                <w:numId w:val="23"/>
              </w:numPr>
              <w:ind w:left="160" w:hanging="160"/>
              <w:jc w:val="both"/>
              <w:rPr>
                <w:sz w:val="18"/>
                <w:szCs w:val="18"/>
                <w:lang w:val="es-PE" w:eastAsia="es-PE"/>
              </w:rPr>
            </w:pPr>
            <w:r w:rsidRPr="004901EF">
              <w:rPr>
                <w:sz w:val="18"/>
                <w:szCs w:val="18"/>
                <w:lang w:val="es-PE" w:eastAsia="es-PE"/>
              </w:rPr>
              <w:t>Borrador de Estado Financiero corregido</w:t>
            </w:r>
          </w:p>
        </w:tc>
        <w:tc>
          <w:tcPr>
            <w:tcW w:w="867"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jc w:val="both"/>
              <w:rPr>
                <w:sz w:val="18"/>
                <w:szCs w:val="18"/>
                <w:lang w:val="es-PE" w:eastAsia="es-PE"/>
              </w:rPr>
            </w:pPr>
            <w:r>
              <w:rPr>
                <w:sz w:val="18"/>
                <w:szCs w:val="18"/>
                <w:lang w:val="es-PE" w:eastAsia="es-PE"/>
              </w:rPr>
              <w:t>El Contador modifica el Borrador del Estado Financiero, según las observaciones brindadas por el Administrador y el Director General.</w:t>
            </w:r>
            <w:r w:rsidRPr="004901EF">
              <w:rPr>
                <w:sz w:val="18"/>
                <w:szCs w:val="18"/>
                <w:lang w:val="es-PE" w:eastAsia="es-PE"/>
              </w:rPr>
              <w:t xml:space="preserve"> </w:t>
            </w:r>
          </w:p>
        </w:tc>
        <w:tc>
          <w:tcPr>
            <w:tcW w:w="703"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jc w:val="center"/>
              <w:rPr>
                <w:sz w:val="18"/>
                <w:szCs w:val="18"/>
                <w:lang w:val="es-PE" w:eastAsia="es-PE"/>
              </w:rPr>
            </w:pPr>
            <w:r w:rsidRPr="004901EF">
              <w:rPr>
                <w:sz w:val="18"/>
                <w:szCs w:val="18"/>
                <w:lang w:val="es-PE" w:eastAsia="es-PE"/>
              </w:rPr>
              <w:t>Contador</w:t>
            </w:r>
          </w:p>
        </w:tc>
        <w:tc>
          <w:tcPr>
            <w:tcW w:w="651"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jc w:val="center"/>
              <w:rPr>
                <w:sz w:val="18"/>
                <w:szCs w:val="18"/>
                <w:lang w:val="es-PE" w:eastAsia="es-PE"/>
              </w:rPr>
            </w:pPr>
            <w:r w:rsidRPr="004901EF">
              <w:rPr>
                <w:sz w:val="18"/>
                <w:szCs w:val="18"/>
                <w:lang w:val="es-PE" w:eastAsia="es-PE"/>
              </w:rPr>
              <w:t>Manual</w:t>
            </w:r>
          </w:p>
        </w:tc>
        <w:tc>
          <w:tcPr>
            <w:tcW w:w="842"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keepNext/>
              <w:jc w:val="center"/>
              <w:rPr>
                <w:sz w:val="18"/>
                <w:szCs w:val="18"/>
                <w:lang w:val="es-PE" w:eastAsia="es-PE"/>
              </w:rPr>
            </w:pPr>
            <w:r w:rsidRPr="004901EF">
              <w:rPr>
                <w:sz w:val="18"/>
                <w:szCs w:val="18"/>
                <w:lang w:val="es-PE" w:eastAsia="es-PE"/>
              </w:rPr>
              <w:t>Contabilidad y Presupuestos</w:t>
            </w:r>
          </w:p>
        </w:tc>
      </w:tr>
      <w:tr w:rsidR="005C23DC" w:rsidRPr="004901EF" w:rsidTr="005C23DC">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Pr="004901EF" w:rsidRDefault="005C23DC" w:rsidP="001D70A8">
            <w:pPr>
              <w:jc w:val="center"/>
              <w:rPr>
                <w:b/>
                <w:bCs/>
                <w:sz w:val="18"/>
                <w:szCs w:val="18"/>
                <w:lang w:val="es-PE" w:eastAsia="es-PE"/>
              </w:rPr>
            </w:pPr>
            <w:r>
              <w:rPr>
                <w:b/>
                <w:bCs/>
                <w:sz w:val="18"/>
                <w:szCs w:val="18"/>
                <w:lang w:val="es-PE" w:eastAsia="es-PE"/>
              </w:rPr>
              <w:t>11</w:t>
            </w:r>
            <w:r w:rsidRPr="004901EF">
              <w:rPr>
                <w:b/>
                <w:bCs/>
                <w:sz w:val="18"/>
                <w:szCs w:val="18"/>
                <w:lang w:val="es-PE" w:eastAsia="es-PE"/>
              </w:rPr>
              <w:t>.</w:t>
            </w:r>
          </w:p>
        </w:tc>
        <w:tc>
          <w:tcPr>
            <w:tcW w:w="569"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Pr="004901EF" w:rsidRDefault="005C23DC" w:rsidP="001D70A8">
            <w:pPr>
              <w:pStyle w:val="Prrafodelista"/>
              <w:numPr>
                <w:ilvl w:val="0"/>
                <w:numId w:val="23"/>
              </w:numPr>
              <w:ind w:left="160" w:hanging="160"/>
              <w:jc w:val="both"/>
              <w:rPr>
                <w:sz w:val="18"/>
                <w:szCs w:val="18"/>
                <w:lang w:val="es-PE" w:eastAsia="es-PE"/>
              </w:rPr>
            </w:pPr>
            <w:r w:rsidRPr="004901EF">
              <w:rPr>
                <w:sz w:val="18"/>
                <w:szCs w:val="18"/>
                <w:lang w:val="es-PE" w:eastAsia="es-PE"/>
              </w:rPr>
              <w:t>Borrador de Estado Financiero corregido</w:t>
            </w:r>
          </w:p>
          <w:p w:rsidR="005C23DC" w:rsidRDefault="005C23DC" w:rsidP="001D70A8">
            <w:pPr>
              <w:pStyle w:val="Prrafodelista"/>
              <w:numPr>
                <w:ilvl w:val="0"/>
                <w:numId w:val="23"/>
              </w:numPr>
              <w:ind w:left="160" w:hanging="160"/>
              <w:jc w:val="both"/>
              <w:rPr>
                <w:sz w:val="18"/>
                <w:szCs w:val="18"/>
                <w:lang w:val="es-PE" w:eastAsia="es-PE"/>
              </w:rPr>
            </w:pPr>
            <w:r w:rsidRPr="004901EF">
              <w:rPr>
                <w:sz w:val="18"/>
                <w:szCs w:val="18"/>
                <w:lang w:val="es-PE" w:eastAsia="es-PE"/>
              </w:rPr>
              <w:t>Borrador de Estado Financiero revisado</w:t>
            </w:r>
            <w:r>
              <w:rPr>
                <w:sz w:val="18"/>
                <w:szCs w:val="18"/>
                <w:lang w:val="es-PE" w:eastAsia="es-PE"/>
              </w:rPr>
              <w:t xml:space="preserve"> por el Administrador</w:t>
            </w:r>
          </w:p>
          <w:p w:rsidR="005C23DC" w:rsidRPr="004901EF" w:rsidRDefault="005C23DC" w:rsidP="001D70A8">
            <w:pPr>
              <w:pStyle w:val="Prrafodelista"/>
              <w:numPr>
                <w:ilvl w:val="0"/>
                <w:numId w:val="23"/>
              </w:numPr>
              <w:ind w:left="160" w:hanging="160"/>
              <w:jc w:val="both"/>
              <w:rPr>
                <w:sz w:val="18"/>
                <w:szCs w:val="18"/>
                <w:lang w:val="es-PE" w:eastAsia="es-PE"/>
              </w:rPr>
            </w:pPr>
            <w:r>
              <w:rPr>
                <w:sz w:val="18"/>
                <w:szCs w:val="18"/>
                <w:lang w:val="es-PE" w:eastAsia="es-PE"/>
              </w:rPr>
              <w:t>Borrador de Estado Financiero revisado por el Director General</w:t>
            </w:r>
          </w:p>
        </w:tc>
        <w:tc>
          <w:tcPr>
            <w:tcW w:w="595"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Pr="004901EF" w:rsidRDefault="005C23DC" w:rsidP="001D70A8">
            <w:pPr>
              <w:jc w:val="center"/>
              <w:rPr>
                <w:sz w:val="18"/>
                <w:szCs w:val="18"/>
                <w:lang w:val="es-PE" w:eastAsia="es-PE"/>
              </w:rPr>
            </w:pPr>
            <w:r w:rsidRPr="004901EF">
              <w:rPr>
                <w:sz w:val="18"/>
                <w:szCs w:val="18"/>
                <w:lang w:val="es-PE" w:eastAsia="es-PE"/>
              </w:rPr>
              <w:t xml:space="preserve">Elaborar </w:t>
            </w:r>
            <w:r>
              <w:rPr>
                <w:sz w:val="18"/>
                <w:szCs w:val="18"/>
                <w:lang w:val="es-PE" w:eastAsia="es-PE"/>
              </w:rPr>
              <w:t>Dictamen de Auditoría</w:t>
            </w:r>
          </w:p>
        </w:tc>
        <w:tc>
          <w:tcPr>
            <w:tcW w:w="596"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Pr="004901EF" w:rsidRDefault="005C23DC" w:rsidP="001D70A8">
            <w:pPr>
              <w:pStyle w:val="Prrafodelista"/>
              <w:numPr>
                <w:ilvl w:val="0"/>
                <w:numId w:val="23"/>
              </w:numPr>
              <w:ind w:left="160" w:hanging="160"/>
              <w:jc w:val="both"/>
              <w:rPr>
                <w:sz w:val="18"/>
                <w:szCs w:val="18"/>
                <w:lang w:val="es-PE" w:eastAsia="es-PE"/>
              </w:rPr>
            </w:pPr>
            <w:r>
              <w:rPr>
                <w:sz w:val="18"/>
                <w:szCs w:val="18"/>
                <w:lang w:val="es-PE" w:eastAsia="es-PE"/>
              </w:rPr>
              <w:t>Dictamen de Auditoría</w:t>
            </w:r>
          </w:p>
        </w:tc>
        <w:tc>
          <w:tcPr>
            <w:tcW w:w="867"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Pr="004901EF" w:rsidRDefault="005C23DC" w:rsidP="001D70A8">
            <w:pPr>
              <w:jc w:val="both"/>
              <w:rPr>
                <w:sz w:val="18"/>
                <w:szCs w:val="18"/>
                <w:lang w:val="es-PE" w:eastAsia="es-PE"/>
              </w:rPr>
            </w:pPr>
            <w:r>
              <w:rPr>
                <w:sz w:val="18"/>
                <w:szCs w:val="18"/>
                <w:lang w:val="es-PE" w:eastAsia="es-PE"/>
              </w:rPr>
              <w:t>Luego de modificar el borrador del Estado Financiero o recibir las revisiones del Administrador y Director General, el Contador elabora el Dictamen de Auditoría.</w:t>
            </w:r>
          </w:p>
        </w:tc>
        <w:tc>
          <w:tcPr>
            <w:tcW w:w="703"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Pr="004901EF" w:rsidRDefault="005C23DC" w:rsidP="001D70A8">
            <w:pPr>
              <w:jc w:val="center"/>
              <w:rPr>
                <w:sz w:val="18"/>
                <w:szCs w:val="18"/>
                <w:lang w:val="es-PE" w:eastAsia="es-PE"/>
              </w:rPr>
            </w:pPr>
            <w:r w:rsidRPr="004901EF">
              <w:rPr>
                <w:sz w:val="18"/>
                <w:szCs w:val="18"/>
                <w:lang w:val="es-PE" w:eastAsia="es-PE"/>
              </w:rPr>
              <w:t>Contador</w:t>
            </w:r>
          </w:p>
        </w:tc>
        <w:tc>
          <w:tcPr>
            <w:tcW w:w="651"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Pr="004901EF" w:rsidRDefault="005C23DC" w:rsidP="001D70A8">
            <w:pPr>
              <w:jc w:val="center"/>
              <w:rPr>
                <w:sz w:val="18"/>
                <w:szCs w:val="18"/>
                <w:lang w:val="es-PE" w:eastAsia="es-PE"/>
              </w:rPr>
            </w:pPr>
            <w:r w:rsidRPr="004901EF">
              <w:rPr>
                <w:sz w:val="18"/>
                <w:szCs w:val="18"/>
                <w:lang w:val="es-PE" w:eastAsia="es-PE"/>
              </w:rPr>
              <w:t>Manual</w:t>
            </w:r>
          </w:p>
        </w:tc>
        <w:tc>
          <w:tcPr>
            <w:tcW w:w="842"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Pr="004901EF" w:rsidRDefault="005C23DC" w:rsidP="001D70A8">
            <w:pPr>
              <w:keepNext/>
              <w:jc w:val="center"/>
              <w:rPr>
                <w:sz w:val="18"/>
                <w:szCs w:val="18"/>
                <w:lang w:val="es-PE" w:eastAsia="es-PE"/>
              </w:rPr>
            </w:pPr>
            <w:r w:rsidRPr="004901EF">
              <w:rPr>
                <w:sz w:val="18"/>
                <w:szCs w:val="18"/>
                <w:lang w:val="es-PE" w:eastAsia="es-PE"/>
              </w:rPr>
              <w:t>Contabilidad y Presupuestos</w:t>
            </w:r>
          </w:p>
        </w:tc>
      </w:tr>
      <w:tr w:rsidR="005C23DC" w:rsidRPr="004901EF" w:rsidTr="005C23DC">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jc w:val="center"/>
              <w:rPr>
                <w:b/>
                <w:bCs/>
                <w:sz w:val="18"/>
                <w:szCs w:val="18"/>
                <w:lang w:val="es-PE" w:eastAsia="es-PE"/>
              </w:rPr>
            </w:pPr>
            <w:r>
              <w:rPr>
                <w:b/>
                <w:bCs/>
                <w:sz w:val="18"/>
                <w:szCs w:val="18"/>
                <w:lang w:val="es-PE" w:eastAsia="es-PE"/>
              </w:rPr>
              <w:t>12</w:t>
            </w:r>
            <w:r w:rsidRPr="004901EF">
              <w:rPr>
                <w:b/>
                <w:bCs/>
                <w:sz w:val="18"/>
                <w:szCs w:val="18"/>
                <w:lang w:val="es-PE" w:eastAsia="es-PE"/>
              </w:rPr>
              <w:t>.</w:t>
            </w:r>
          </w:p>
        </w:tc>
        <w:tc>
          <w:tcPr>
            <w:tcW w:w="569"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pStyle w:val="Prrafodelista"/>
              <w:numPr>
                <w:ilvl w:val="0"/>
                <w:numId w:val="23"/>
              </w:numPr>
              <w:ind w:left="187" w:hanging="187"/>
              <w:jc w:val="both"/>
              <w:rPr>
                <w:sz w:val="18"/>
                <w:szCs w:val="18"/>
                <w:lang w:val="es-PE" w:eastAsia="es-PE"/>
              </w:rPr>
            </w:pPr>
            <w:r>
              <w:rPr>
                <w:sz w:val="18"/>
                <w:szCs w:val="18"/>
                <w:lang w:val="es-PE" w:eastAsia="es-PE"/>
              </w:rPr>
              <w:t>Dictamen de Auditoría</w:t>
            </w:r>
          </w:p>
        </w:tc>
        <w:tc>
          <w:tcPr>
            <w:tcW w:w="595"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jc w:val="center"/>
              <w:rPr>
                <w:sz w:val="18"/>
                <w:szCs w:val="18"/>
                <w:lang w:val="es-PE" w:eastAsia="es-PE"/>
              </w:rPr>
            </w:pPr>
            <w:r w:rsidRPr="004901EF">
              <w:rPr>
                <w:sz w:val="18"/>
                <w:szCs w:val="18"/>
                <w:lang w:val="es-PE" w:eastAsia="es-PE"/>
              </w:rPr>
              <w:t xml:space="preserve">Entregar </w:t>
            </w:r>
            <w:r>
              <w:rPr>
                <w:sz w:val="18"/>
                <w:szCs w:val="18"/>
                <w:lang w:val="es-PE" w:eastAsia="es-PE"/>
              </w:rPr>
              <w:t>Dictamen</w:t>
            </w:r>
            <w:r w:rsidRPr="004901EF">
              <w:rPr>
                <w:sz w:val="18"/>
                <w:szCs w:val="18"/>
                <w:lang w:val="es-PE" w:eastAsia="es-PE"/>
              </w:rPr>
              <w:t xml:space="preserve"> a</w:t>
            </w:r>
            <w:r>
              <w:rPr>
                <w:sz w:val="18"/>
                <w:szCs w:val="18"/>
                <w:lang w:val="es-PE" w:eastAsia="es-PE"/>
              </w:rPr>
              <w:t>l</w:t>
            </w:r>
            <w:r w:rsidRPr="004901EF">
              <w:rPr>
                <w:sz w:val="18"/>
                <w:szCs w:val="18"/>
                <w:lang w:val="es-PE" w:eastAsia="es-PE"/>
              </w:rPr>
              <w:t xml:space="preserve"> Administrador</w:t>
            </w:r>
          </w:p>
        </w:tc>
        <w:tc>
          <w:tcPr>
            <w:tcW w:w="596"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pStyle w:val="Prrafodelista"/>
              <w:ind w:left="160" w:hanging="160"/>
              <w:rPr>
                <w:sz w:val="18"/>
                <w:szCs w:val="18"/>
                <w:lang w:val="es-PE" w:eastAsia="es-PE"/>
              </w:rPr>
            </w:pPr>
            <w:r w:rsidRPr="004901EF">
              <w:rPr>
                <w:sz w:val="18"/>
                <w:szCs w:val="18"/>
                <w:lang w:val="es-PE" w:eastAsia="es-PE"/>
              </w:rPr>
              <w:t>-</w:t>
            </w:r>
            <w:r w:rsidRPr="004901EF">
              <w:rPr>
                <w:sz w:val="18"/>
                <w:szCs w:val="18"/>
                <w:lang w:val="es-PE" w:eastAsia="es-PE"/>
              </w:rPr>
              <w:tab/>
            </w:r>
            <w:r>
              <w:rPr>
                <w:sz w:val="18"/>
                <w:szCs w:val="18"/>
                <w:lang w:val="es-PE" w:eastAsia="es-PE"/>
              </w:rPr>
              <w:t>Dictamen de Auditoría</w:t>
            </w:r>
            <w:r w:rsidRPr="004901EF">
              <w:rPr>
                <w:sz w:val="18"/>
                <w:szCs w:val="18"/>
                <w:lang w:val="es-PE" w:eastAsia="es-PE"/>
              </w:rPr>
              <w:t xml:space="preserve"> entregado al </w:t>
            </w:r>
            <w:r w:rsidRPr="004901EF">
              <w:rPr>
                <w:sz w:val="18"/>
                <w:szCs w:val="18"/>
                <w:lang w:val="es-PE" w:eastAsia="es-PE"/>
              </w:rPr>
              <w:lastRenderedPageBreak/>
              <w:t>Administrador</w:t>
            </w:r>
          </w:p>
        </w:tc>
        <w:tc>
          <w:tcPr>
            <w:tcW w:w="867"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jc w:val="both"/>
              <w:rPr>
                <w:sz w:val="18"/>
                <w:szCs w:val="18"/>
                <w:lang w:val="es-PE" w:eastAsia="es-PE"/>
              </w:rPr>
            </w:pPr>
            <w:r w:rsidRPr="004901EF">
              <w:rPr>
                <w:sz w:val="18"/>
                <w:szCs w:val="18"/>
                <w:lang w:val="es-PE" w:eastAsia="es-PE"/>
              </w:rPr>
              <w:lastRenderedPageBreak/>
              <w:t xml:space="preserve">El Contador entrega el </w:t>
            </w:r>
            <w:r>
              <w:rPr>
                <w:sz w:val="18"/>
                <w:szCs w:val="18"/>
                <w:lang w:val="es-PE" w:eastAsia="es-PE"/>
              </w:rPr>
              <w:t>Dictamen de Auditoría</w:t>
            </w:r>
            <w:r w:rsidRPr="004901EF">
              <w:rPr>
                <w:sz w:val="18"/>
                <w:szCs w:val="18"/>
                <w:lang w:val="es-PE" w:eastAsia="es-PE"/>
              </w:rPr>
              <w:t xml:space="preserve"> al Administrador.</w:t>
            </w:r>
          </w:p>
        </w:tc>
        <w:tc>
          <w:tcPr>
            <w:tcW w:w="703"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jc w:val="center"/>
              <w:rPr>
                <w:sz w:val="18"/>
                <w:szCs w:val="18"/>
                <w:lang w:val="es-PE" w:eastAsia="es-PE"/>
              </w:rPr>
            </w:pPr>
            <w:r w:rsidRPr="004901EF">
              <w:rPr>
                <w:sz w:val="18"/>
                <w:szCs w:val="18"/>
                <w:lang w:val="es-PE" w:eastAsia="es-PE"/>
              </w:rPr>
              <w:t>Contador</w:t>
            </w:r>
          </w:p>
        </w:tc>
        <w:tc>
          <w:tcPr>
            <w:tcW w:w="651"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jc w:val="center"/>
              <w:rPr>
                <w:sz w:val="18"/>
                <w:szCs w:val="18"/>
                <w:lang w:val="es-PE" w:eastAsia="es-PE"/>
              </w:rPr>
            </w:pPr>
            <w:r w:rsidRPr="004901EF">
              <w:rPr>
                <w:sz w:val="18"/>
                <w:szCs w:val="18"/>
                <w:lang w:val="es-PE" w:eastAsia="es-PE"/>
              </w:rPr>
              <w:t>Manual</w:t>
            </w:r>
          </w:p>
        </w:tc>
        <w:tc>
          <w:tcPr>
            <w:tcW w:w="842"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keepNext/>
              <w:jc w:val="center"/>
              <w:rPr>
                <w:sz w:val="18"/>
                <w:szCs w:val="18"/>
                <w:lang w:val="es-PE" w:eastAsia="es-PE"/>
              </w:rPr>
            </w:pPr>
            <w:r w:rsidRPr="004901EF">
              <w:rPr>
                <w:sz w:val="18"/>
                <w:szCs w:val="18"/>
                <w:lang w:val="es-PE" w:eastAsia="es-PE"/>
              </w:rPr>
              <w:t>Contabilidad y Presupuestos</w:t>
            </w:r>
          </w:p>
        </w:tc>
      </w:tr>
      <w:tr w:rsidR="005C23DC" w:rsidRPr="004901EF" w:rsidTr="005C23DC">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5C23DC" w:rsidRPr="004901EF" w:rsidRDefault="005C23DC" w:rsidP="001D70A8">
            <w:pPr>
              <w:jc w:val="center"/>
              <w:rPr>
                <w:b/>
                <w:bCs/>
                <w:sz w:val="18"/>
                <w:szCs w:val="18"/>
                <w:lang w:val="es-PE" w:eastAsia="es-PE"/>
              </w:rPr>
            </w:pPr>
            <w:r>
              <w:rPr>
                <w:b/>
                <w:bCs/>
                <w:sz w:val="18"/>
                <w:szCs w:val="18"/>
                <w:lang w:val="es-PE" w:eastAsia="es-PE"/>
              </w:rPr>
              <w:lastRenderedPageBreak/>
              <w:t>13</w:t>
            </w:r>
            <w:r w:rsidRPr="004901EF">
              <w:rPr>
                <w:b/>
                <w:bCs/>
                <w:sz w:val="18"/>
                <w:szCs w:val="18"/>
                <w:lang w:val="es-PE" w:eastAsia="es-PE"/>
              </w:rPr>
              <w:t>.</w:t>
            </w:r>
          </w:p>
        </w:tc>
        <w:tc>
          <w:tcPr>
            <w:tcW w:w="56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5C23DC" w:rsidRPr="004901EF" w:rsidRDefault="005C23DC" w:rsidP="001D70A8">
            <w:pPr>
              <w:pStyle w:val="Prrafodelista"/>
              <w:numPr>
                <w:ilvl w:val="0"/>
                <w:numId w:val="23"/>
              </w:numPr>
              <w:ind w:left="187" w:hanging="187"/>
              <w:jc w:val="both"/>
              <w:rPr>
                <w:sz w:val="18"/>
                <w:szCs w:val="18"/>
                <w:lang w:val="es-PE" w:eastAsia="es-PE"/>
              </w:rPr>
            </w:pPr>
            <w:r>
              <w:rPr>
                <w:sz w:val="18"/>
                <w:szCs w:val="18"/>
                <w:lang w:val="es-PE" w:eastAsia="es-PE"/>
              </w:rPr>
              <w:t>Dictamen de Auditoría</w:t>
            </w:r>
            <w:r w:rsidRPr="004901EF">
              <w:rPr>
                <w:sz w:val="18"/>
                <w:szCs w:val="18"/>
                <w:lang w:val="es-PE" w:eastAsia="es-PE"/>
              </w:rPr>
              <w:t xml:space="preserve"> entregado al Administrador</w:t>
            </w:r>
          </w:p>
        </w:tc>
        <w:tc>
          <w:tcPr>
            <w:tcW w:w="59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5C23DC" w:rsidRPr="004901EF" w:rsidRDefault="005C23DC" w:rsidP="001D70A8">
            <w:pPr>
              <w:jc w:val="center"/>
              <w:rPr>
                <w:sz w:val="18"/>
                <w:szCs w:val="18"/>
                <w:lang w:val="es-PE" w:eastAsia="es-PE"/>
              </w:rPr>
            </w:pPr>
            <w:r w:rsidRPr="004901EF">
              <w:rPr>
                <w:sz w:val="18"/>
                <w:szCs w:val="18"/>
                <w:lang w:val="es-PE" w:eastAsia="es-PE"/>
              </w:rPr>
              <w:t xml:space="preserve">Entregar </w:t>
            </w:r>
            <w:r>
              <w:rPr>
                <w:sz w:val="18"/>
                <w:szCs w:val="18"/>
                <w:lang w:val="es-PE" w:eastAsia="es-PE"/>
              </w:rPr>
              <w:t>Dictamen</w:t>
            </w:r>
            <w:r w:rsidRPr="004901EF">
              <w:rPr>
                <w:sz w:val="18"/>
                <w:szCs w:val="18"/>
                <w:lang w:val="es-PE" w:eastAsia="es-PE"/>
              </w:rPr>
              <w:t xml:space="preserve"> </w:t>
            </w:r>
            <w:r>
              <w:rPr>
                <w:sz w:val="18"/>
                <w:szCs w:val="18"/>
                <w:lang w:val="es-PE" w:eastAsia="es-PE"/>
              </w:rPr>
              <w:t>al Consejo Directivo</w:t>
            </w:r>
          </w:p>
        </w:tc>
        <w:tc>
          <w:tcPr>
            <w:tcW w:w="59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5C23DC" w:rsidRPr="004901EF" w:rsidRDefault="005C23DC" w:rsidP="001D70A8">
            <w:pPr>
              <w:pStyle w:val="Prrafodelista"/>
              <w:numPr>
                <w:ilvl w:val="0"/>
                <w:numId w:val="23"/>
              </w:numPr>
              <w:ind w:left="187" w:hanging="187"/>
              <w:jc w:val="both"/>
              <w:rPr>
                <w:sz w:val="18"/>
                <w:szCs w:val="18"/>
                <w:lang w:val="es-PE" w:eastAsia="es-PE"/>
              </w:rPr>
            </w:pPr>
            <w:r>
              <w:rPr>
                <w:sz w:val="18"/>
                <w:szCs w:val="18"/>
                <w:lang w:val="es-PE" w:eastAsia="es-PE"/>
              </w:rPr>
              <w:t xml:space="preserve">Dictamen de Auditoría </w:t>
            </w:r>
            <w:r w:rsidRPr="004901EF">
              <w:rPr>
                <w:sz w:val="18"/>
                <w:szCs w:val="18"/>
                <w:lang w:val="es-PE" w:eastAsia="es-PE"/>
              </w:rPr>
              <w:t xml:space="preserve">entregado </w:t>
            </w:r>
            <w:r>
              <w:rPr>
                <w:sz w:val="18"/>
                <w:szCs w:val="18"/>
                <w:lang w:val="es-PE" w:eastAsia="es-PE"/>
              </w:rPr>
              <w:t>al Consejo Directivo.</w:t>
            </w:r>
          </w:p>
        </w:tc>
        <w:tc>
          <w:tcPr>
            <w:tcW w:w="86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5C23DC" w:rsidRPr="004901EF" w:rsidRDefault="005C23DC" w:rsidP="001D70A8">
            <w:pPr>
              <w:jc w:val="both"/>
              <w:rPr>
                <w:sz w:val="18"/>
                <w:szCs w:val="18"/>
                <w:lang w:val="es-PE" w:eastAsia="es-PE"/>
              </w:rPr>
            </w:pPr>
            <w:r w:rsidRPr="004901EF">
              <w:rPr>
                <w:sz w:val="18"/>
                <w:szCs w:val="18"/>
                <w:lang w:val="es-PE" w:eastAsia="es-PE"/>
              </w:rPr>
              <w:t xml:space="preserve">El Administrador recibe el </w:t>
            </w:r>
            <w:r>
              <w:rPr>
                <w:sz w:val="18"/>
                <w:szCs w:val="18"/>
                <w:lang w:val="es-PE" w:eastAsia="es-PE"/>
              </w:rPr>
              <w:t>Dictamen de Auditoría</w:t>
            </w:r>
            <w:r w:rsidRPr="004901EF">
              <w:rPr>
                <w:sz w:val="18"/>
                <w:szCs w:val="18"/>
                <w:lang w:val="es-PE" w:eastAsia="es-PE"/>
              </w:rPr>
              <w:t xml:space="preserve"> y se lo </w:t>
            </w:r>
            <w:r>
              <w:rPr>
                <w:sz w:val="18"/>
                <w:szCs w:val="18"/>
                <w:lang w:val="es-PE" w:eastAsia="es-PE"/>
              </w:rPr>
              <w:t>entrega al Consejo Directivo.</w:t>
            </w:r>
          </w:p>
        </w:tc>
        <w:tc>
          <w:tcPr>
            <w:tcW w:w="70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5C23DC" w:rsidRPr="004901EF" w:rsidRDefault="005C23DC" w:rsidP="001D70A8">
            <w:pPr>
              <w:jc w:val="center"/>
              <w:rPr>
                <w:sz w:val="18"/>
                <w:szCs w:val="18"/>
                <w:lang w:val="es-PE" w:eastAsia="es-PE"/>
              </w:rPr>
            </w:pPr>
            <w:r w:rsidRPr="004901EF">
              <w:rPr>
                <w:sz w:val="18"/>
                <w:szCs w:val="18"/>
                <w:lang w:val="es-PE" w:eastAsia="es-PE"/>
              </w:rPr>
              <w:t>Administrador</w:t>
            </w:r>
          </w:p>
        </w:tc>
        <w:tc>
          <w:tcPr>
            <w:tcW w:w="65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5C23DC" w:rsidRPr="004901EF" w:rsidRDefault="005C23DC" w:rsidP="001D70A8">
            <w:pPr>
              <w:jc w:val="center"/>
              <w:rPr>
                <w:sz w:val="18"/>
                <w:szCs w:val="18"/>
                <w:lang w:val="es-PE" w:eastAsia="es-PE"/>
              </w:rPr>
            </w:pPr>
            <w:r w:rsidRPr="004901EF">
              <w:rPr>
                <w:sz w:val="18"/>
                <w:szCs w:val="18"/>
                <w:lang w:val="es-PE" w:eastAsia="es-PE"/>
              </w:rPr>
              <w:t>Manual</w:t>
            </w:r>
          </w:p>
        </w:tc>
        <w:tc>
          <w:tcPr>
            <w:tcW w:w="84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5C23DC" w:rsidRPr="004901EF" w:rsidRDefault="005C23DC" w:rsidP="001D70A8">
            <w:pPr>
              <w:keepNext/>
              <w:jc w:val="center"/>
              <w:rPr>
                <w:sz w:val="18"/>
                <w:szCs w:val="18"/>
                <w:lang w:val="es-PE" w:eastAsia="es-PE"/>
              </w:rPr>
            </w:pPr>
            <w:r w:rsidRPr="004901EF">
              <w:rPr>
                <w:sz w:val="18"/>
                <w:szCs w:val="18"/>
                <w:lang w:val="es-PE" w:eastAsia="es-PE"/>
              </w:rPr>
              <w:t>Contabilidad y Presupuestos</w:t>
            </w:r>
          </w:p>
        </w:tc>
      </w:tr>
    </w:tbl>
    <w:p w:rsidR="00950CBF" w:rsidRPr="00950CBF" w:rsidRDefault="00950CBF" w:rsidP="00950CBF">
      <w:pPr>
        <w:pStyle w:val="Epgrafe"/>
        <w:jc w:val="center"/>
        <w:rPr>
          <w:sz w:val="24"/>
          <w:szCs w:val="24"/>
        </w:rPr>
      </w:pPr>
      <w:bookmarkStart w:id="215" w:name="_Toc296548063"/>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sidRPr="00950CBF">
        <w:rPr>
          <w:noProof/>
          <w:sz w:val="24"/>
          <w:szCs w:val="24"/>
        </w:rPr>
        <w:t>47</w:t>
      </w:r>
      <w:r w:rsidRPr="00950CBF">
        <w:rPr>
          <w:sz w:val="24"/>
          <w:szCs w:val="24"/>
        </w:rPr>
        <w:fldChar w:fldCharType="end"/>
      </w:r>
      <w:r w:rsidRPr="00950CBF">
        <w:rPr>
          <w:b w:val="0"/>
          <w:sz w:val="24"/>
          <w:szCs w:val="24"/>
        </w:rPr>
        <w:t xml:space="preserve"> - Caracterización del Proceso “Auditoría Interna”</w:t>
      </w:r>
      <w:bookmarkEnd w:id="215"/>
    </w:p>
    <w:p w:rsidR="003F6E0E" w:rsidRPr="00950CBF" w:rsidRDefault="003F6E0E" w:rsidP="00950CBF">
      <w:pPr>
        <w:jc w:val="center"/>
      </w:pPr>
      <w:r w:rsidRPr="00950CBF">
        <w:rPr>
          <w:b/>
        </w:rPr>
        <w:t xml:space="preserve">Fuente: </w:t>
      </w:r>
      <w:r w:rsidRPr="00950CBF">
        <w:t>Elaboración Propia</w:t>
      </w:r>
    </w:p>
    <w:p w:rsidR="003F6E0E" w:rsidRPr="004901EF" w:rsidRDefault="003F6E0E" w:rsidP="003F6E0E"/>
    <w:p w:rsidR="00D92A1C" w:rsidRDefault="00D92A1C" w:rsidP="00D92A1C">
      <w:pPr>
        <w:jc w:val="both"/>
        <w:rPr>
          <w:lang w:val="es-PE"/>
        </w:rPr>
      </w:pPr>
    </w:p>
    <w:p w:rsidR="00D92A1C" w:rsidRDefault="00D92A1C" w:rsidP="00D92A1C">
      <w:pPr>
        <w:jc w:val="both"/>
        <w:rPr>
          <w:lang w:val="es-PE"/>
        </w:rPr>
      </w:pPr>
    </w:p>
    <w:p w:rsidR="00D92A1C" w:rsidRDefault="00D92A1C"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860602" w:rsidRDefault="00860602" w:rsidP="0077577F">
      <w:pPr>
        <w:jc w:val="both"/>
        <w:rPr>
          <w:lang w:val="es-PE"/>
        </w:rPr>
      </w:pPr>
    </w:p>
    <w:p w:rsidR="00860602" w:rsidRDefault="00860602" w:rsidP="0077577F">
      <w:pPr>
        <w:jc w:val="both"/>
        <w:rPr>
          <w:lang w:val="es-PE"/>
        </w:rPr>
      </w:pPr>
    </w:p>
    <w:p w:rsidR="00860602" w:rsidRDefault="00860602" w:rsidP="0077577F">
      <w:pPr>
        <w:jc w:val="both"/>
        <w:rPr>
          <w:lang w:val="es-PE"/>
        </w:rPr>
      </w:pPr>
    </w:p>
    <w:p w:rsidR="00860602" w:rsidRDefault="00860602" w:rsidP="0077577F">
      <w:pPr>
        <w:jc w:val="both"/>
        <w:rPr>
          <w:lang w:val="es-PE"/>
        </w:rPr>
      </w:pPr>
    </w:p>
    <w:p w:rsidR="00860602" w:rsidRDefault="00860602" w:rsidP="0077577F">
      <w:pPr>
        <w:jc w:val="both"/>
        <w:rPr>
          <w:lang w:val="es-PE"/>
        </w:rPr>
      </w:pPr>
    </w:p>
    <w:p w:rsidR="00860602" w:rsidRDefault="00860602" w:rsidP="0077577F">
      <w:pPr>
        <w:jc w:val="both"/>
        <w:rPr>
          <w:lang w:val="es-PE"/>
        </w:rPr>
      </w:pPr>
    </w:p>
    <w:p w:rsidR="00860602" w:rsidRDefault="00860602" w:rsidP="0077577F">
      <w:pPr>
        <w:jc w:val="both"/>
        <w:rPr>
          <w:lang w:val="es-PE"/>
        </w:rPr>
      </w:pPr>
    </w:p>
    <w:p w:rsidR="00860602" w:rsidRDefault="00860602" w:rsidP="0077577F">
      <w:pPr>
        <w:jc w:val="both"/>
        <w:rPr>
          <w:lang w:val="es-PE"/>
        </w:rPr>
      </w:pPr>
    </w:p>
    <w:p w:rsidR="00860602" w:rsidRDefault="00860602" w:rsidP="0077577F">
      <w:pPr>
        <w:jc w:val="both"/>
        <w:rPr>
          <w:lang w:val="es-PE"/>
        </w:rPr>
        <w:sectPr w:rsidR="00860602" w:rsidSect="00860602">
          <w:pgSz w:w="16838" w:h="11906" w:orient="landscape"/>
          <w:pgMar w:top="1701" w:right="1418" w:bottom="1701" w:left="1418" w:header="708" w:footer="708" w:gutter="0"/>
          <w:cols w:space="708"/>
          <w:docGrid w:linePitch="360"/>
        </w:sectPr>
      </w:pPr>
    </w:p>
    <w:p w:rsidR="00860602" w:rsidRDefault="00860602"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B507FC" w:rsidRDefault="00B507FC" w:rsidP="0077577F">
      <w:pPr>
        <w:jc w:val="both"/>
        <w:rPr>
          <w:lang w:val="es-PE"/>
        </w:rPr>
        <w:sectPr w:rsidR="00B507FC" w:rsidSect="00F779AC">
          <w:pgSz w:w="11906" w:h="16838" w:code="9"/>
          <w:pgMar w:top="1418" w:right="1701" w:bottom="1418" w:left="1701" w:header="709" w:footer="709" w:gutter="0"/>
          <w:cols w:space="708"/>
          <w:docGrid w:linePitch="360"/>
        </w:sect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B507FC" w:rsidRDefault="00B507FC" w:rsidP="0077577F">
      <w:pPr>
        <w:jc w:val="both"/>
        <w:rPr>
          <w:lang w:val="es-PE"/>
        </w:rPr>
      </w:pPr>
    </w:p>
    <w:p w:rsidR="00B507FC" w:rsidRDefault="00B507FC" w:rsidP="0077577F">
      <w:pPr>
        <w:jc w:val="both"/>
        <w:rPr>
          <w:lang w:val="es-PE"/>
        </w:rPr>
      </w:pPr>
    </w:p>
    <w:p w:rsidR="00B507FC" w:rsidRDefault="00B507FC"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Pr="00C23398" w:rsidRDefault="00A51209" w:rsidP="00F02431">
      <w:pPr>
        <w:pStyle w:val="Ttulo1"/>
        <w:spacing w:before="0"/>
        <w:jc w:val="right"/>
        <w:rPr>
          <w:rFonts w:cs="Times New Roman"/>
          <w:sz w:val="40"/>
          <w:szCs w:val="40"/>
        </w:rPr>
      </w:pPr>
      <w:bookmarkStart w:id="216" w:name="_Toc296956983"/>
      <w:r>
        <w:rPr>
          <w:rFonts w:cs="Times New Roman"/>
          <w:sz w:val="40"/>
          <w:szCs w:val="40"/>
        </w:rPr>
        <w:t>CAPÍTULO 4</w:t>
      </w:r>
      <w:bookmarkEnd w:id="216"/>
    </w:p>
    <w:p w:rsidR="00A51209" w:rsidRPr="00C23398" w:rsidRDefault="00A51209" w:rsidP="00F02431">
      <w:pPr>
        <w:pStyle w:val="Ttulo1"/>
        <w:spacing w:before="0"/>
        <w:jc w:val="right"/>
        <w:rPr>
          <w:rFonts w:cs="Times New Roman"/>
          <w:sz w:val="40"/>
          <w:szCs w:val="40"/>
        </w:rPr>
      </w:pPr>
      <w:bookmarkStart w:id="217" w:name="_Toc296956984"/>
      <w:r>
        <w:rPr>
          <w:rFonts w:cs="Times New Roman"/>
          <w:sz w:val="40"/>
          <w:szCs w:val="40"/>
        </w:rPr>
        <w:t>GERENCIA DEL PROYECTO</w:t>
      </w:r>
      <w:bookmarkEnd w:id="217"/>
    </w:p>
    <w:p w:rsidR="00A51209" w:rsidRDefault="00A51209" w:rsidP="00A51209">
      <w:pPr>
        <w:jc w:val="both"/>
        <w:rPr>
          <w:lang w:val="es-PE"/>
        </w:rPr>
      </w:pPr>
    </w:p>
    <w:p w:rsidR="0071099D" w:rsidRDefault="0071099D" w:rsidP="0071099D">
      <w:pPr>
        <w:jc w:val="both"/>
      </w:pPr>
      <w:r>
        <w:t>En el presente capítulo se incluirán los entregables correspondientes a la gerencia de proyectos del proyecto. Para este proyecto, se está utilizando la metodología del PMB</w:t>
      </w:r>
      <w:r w:rsidR="00595305">
        <w:t>O</w:t>
      </w:r>
      <w:r>
        <w:t xml:space="preserve">K, que corresponde a las siglas en ingles de Project Management Body of Knowledge. </w:t>
      </w:r>
    </w:p>
    <w:p w:rsidR="00A51209" w:rsidRDefault="0071099D" w:rsidP="0071099D">
      <w:pPr>
        <w:jc w:val="both"/>
        <w:rPr>
          <w:lang w:val="es-PE"/>
        </w:rPr>
      </w:pPr>
      <w:r>
        <w:t>En este caso, sólo se aplicarán las áreas de conocimiento: gestión de alcance, gestión de tiempo y gestión de riesgos.</w:t>
      </w:r>
      <w:r>
        <w:rPr>
          <w:lang w:val="es-PE"/>
        </w:rPr>
        <w:t xml:space="preserve"> </w:t>
      </w: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436AAC">
      <w:pPr>
        <w:pStyle w:val="Prrafodelista"/>
        <w:numPr>
          <w:ilvl w:val="1"/>
          <w:numId w:val="76"/>
        </w:numPr>
        <w:spacing w:after="240"/>
        <w:ind w:left="709" w:hanging="425"/>
        <w:jc w:val="both"/>
        <w:outlineLvl w:val="1"/>
        <w:rPr>
          <w:b/>
        </w:rPr>
      </w:pPr>
      <w:bookmarkStart w:id="218" w:name="_Toc296956985"/>
      <w:r w:rsidRPr="00A51209">
        <w:rPr>
          <w:b/>
        </w:rPr>
        <w:t>G</w:t>
      </w:r>
      <w:r>
        <w:rPr>
          <w:b/>
        </w:rPr>
        <w:t>estión del alcance del proyecto</w:t>
      </w:r>
      <w:bookmarkEnd w:id="218"/>
    </w:p>
    <w:p w:rsidR="0071099D" w:rsidRDefault="003E23F8" w:rsidP="003E23F8">
      <w:pPr>
        <w:tabs>
          <w:tab w:val="left" w:pos="709"/>
        </w:tabs>
        <w:ind w:left="709"/>
        <w:jc w:val="both"/>
      </w:pPr>
      <w:r>
        <w:t>Como ya se había detallado en el segundo capítulo, la Gestión del Alcance del Proyecto i</w:t>
      </w:r>
      <w:r w:rsidRPr="003E23F8">
        <w:t>nvolucra todos los procesos necesarios para que el proyecto se limite adecuadamente a desarrollar el trabajo necesario para completarlo con éxito</w:t>
      </w:r>
      <w:r>
        <w:rPr>
          <w:rStyle w:val="Refdenotaalpie"/>
        </w:rPr>
        <w:footnoteReference w:id="22"/>
      </w:r>
      <w:r w:rsidRPr="003E23F8">
        <w:t>.</w:t>
      </w:r>
    </w:p>
    <w:p w:rsidR="003E23F8" w:rsidRDefault="003E23F8" w:rsidP="003E23F8">
      <w:pPr>
        <w:tabs>
          <w:tab w:val="left" w:pos="709"/>
        </w:tabs>
        <w:ind w:left="709"/>
        <w:jc w:val="both"/>
      </w:pPr>
      <w:r>
        <w:t xml:space="preserve">Estos límites para el proyecto son establecidos en el documento Project Charter. </w:t>
      </w:r>
    </w:p>
    <w:p w:rsidR="003E23F8" w:rsidRDefault="003E23F8" w:rsidP="003E23F8">
      <w:pPr>
        <w:tabs>
          <w:tab w:val="left" w:pos="709"/>
        </w:tabs>
        <w:ind w:left="709"/>
        <w:jc w:val="both"/>
      </w:pPr>
      <w:r>
        <w:t xml:space="preserve">El Project Charter fue aprobado por la Gerencia General de la Empresa Virtual Educa-T, la cual se encuentra a cargo de José Díaz Díaz; y por la Oficina Central de Fe y Alegría Perú, </w:t>
      </w:r>
      <w:r w:rsidR="00CC1457">
        <w:t>la cual se encuentra bajo la dirección de Juan Cuquerella s.j. El alcance detallado dentro de este documento comprendía la elaboración de la Arquitectura de Negocios y de una propuesta de automatización para la Oficina Central de Fe y Alegría Perú.</w:t>
      </w:r>
    </w:p>
    <w:p w:rsidR="00CC1457" w:rsidRDefault="00CC1457" w:rsidP="003E23F8">
      <w:pPr>
        <w:tabs>
          <w:tab w:val="left" w:pos="709"/>
        </w:tabs>
        <w:ind w:left="709"/>
        <w:jc w:val="both"/>
      </w:pPr>
    </w:p>
    <w:p w:rsidR="00CC1457" w:rsidRDefault="00CC1457" w:rsidP="00CC1457">
      <w:pPr>
        <w:tabs>
          <w:tab w:val="left" w:pos="709"/>
        </w:tabs>
        <w:ind w:left="709"/>
        <w:jc w:val="both"/>
      </w:pPr>
      <w:r>
        <w:t xml:space="preserve">Sin embargo, debido a complicaciones en la realización de entrevistas con las personas responsables del Departamento de Administración, se tuvo que solicitar un Control de Cambios para la modificación del alcance del Proyecto. En </w:t>
      </w:r>
      <w:r w:rsidR="004E40EB">
        <w:t>este</w:t>
      </w:r>
      <w:r>
        <w:t xml:space="preserve"> </w:t>
      </w:r>
      <w:r w:rsidR="004E40EB">
        <w:t>cambio</w:t>
      </w:r>
      <w:r>
        <w:t xml:space="preserve">, se solicitaba </w:t>
      </w:r>
      <w:r w:rsidR="004E40EB">
        <w:t>limitar el alcance a sólo la elaboración de la Arquitectura de Negocios, dejando de lado la propuesta de automatización para los procesos.</w:t>
      </w:r>
    </w:p>
    <w:p w:rsidR="004E40EB" w:rsidRDefault="00954E71" w:rsidP="00CC1457">
      <w:pPr>
        <w:tabs>
          <w:tab w:val="left" w:pos="709"/>
        </w:tabs>
        <w:ind w:left="709"/>
        <w:jc w:val="both"/>
      </w:pPr>
      <w:r>
        <w:t>El Control de Cambios fue firmado por el Gerente de la Empresa Virtual Educa-T y, en esta ocasión, por el Coordinador de la Oficina de Coordinación de Programas Educativos Rurales, el Padre Santos Rugel</w:t>
      </w:r>
      <w:r w:rsidR="00883C94">
        <w:t xml:space="preserve"> s.j.</w:t>
      </w:r>
      <w:r>
        <w:t>, quien por encargo del Director General de la Oficin</w:t>
      </w:r>
      <w:r w:rsidR="007B3338">
        <w:t>a Central de Fe y Alegría Perú, aprobó la solicitud.</w:t>
      </w:r>
    </w:p>
    <w:p w:rsidR="007B3338" w:rsidRDefault="007B3338" w:rsidP="00CC1457">
      <w:pPr>
        <w:tabs>
          <w:tab w:val="left" w:pos="709"/>
        </w:tabs>
        <w:ind w:left="709"/>
        <w:jc w:val="both"/>
      </w:pPr>
    </w:p>
    <w:p w:rsidR="007B3338" w:rsidRDefault="007B3338" w:rsidP="00CC1457">
      <w:pPr>
        <w:tabs>
          <w:tab w:val="left" w:pos="709"/>
        </w:tabs>
        <w:ind w:left="709"/>
        <w:jc w:val="both"/>
      </w:pPr>
      <w:r>
        <w:t xml:space="preserve">Asimismo, se realizaron diferentes cambios a los documentos Project Charter y Plan de Proyecto, como modificaciones en la estructura, contenido y </w:t>
      </w:r>
      <w:r w:rsidR="00436AAC">
        <w:t>presentaciones de los mismos</w:t>
      </w:r>
      <w:r>
        <w:t xml:space="preserve">. </w:t>
      </w:r>
    </w:p>
    <w:p w:rsidR="007B3338" w:rsidRDefault="007B3338" w:rsidP="00CC1457">
      <w:pPr>
        <w:tabs>
          <w:tab w:val="left" w:pos="709"/>
        </w:tabs>
        <w:ind w:left="709"/>
        <w:jc w:val="both"/>
      </w:pPr>
    </w:p>
    <w:p w:rsidR="00A51209" w:rsidRDefault="007B3338" w:rsidP="003E23F8">
      <w:pPr>
        <w:tabs>
          <w:tab w:val="left" w:pos="709"/>
        </w:tabs>
        <w:ind w:left="709"/>
        <w:jc w:val="both"/>
      </w:pPr>
      <w:r>
        <w:t>Los controles de Cambios se encuentran adjuntos a la presente memoria en el anexo 5.</w:t>
      </w:r>
    </w:p>
    <w:p w:rsidR="007B3338" w:rsidRDefault="007B3338" w:rsidP="003E23F8">
      <w:pPr>
        <w:tabs>
          <w:tab w:val="left" w:pos="709"/>
        </w:tabs>
        <w:ind w:left="709"/>
        <w:jc w:val="both"/>
        <w:rPr>
          <w:b/>
        </w:rPr>
      </w:pPr>
    </w:p>
    <w:p w:rsidR="00A51209" w:rsidRPr="00A51209" w:rsidRDefault="00A51209" w:rsidP="0071099D">
      <w:pPr>
        <w:ind w:left="709"/>
        <w:jc w:val="both"/>
        <w:rPr>
          <w:b/>
        </w:rPr>
      </w:pPr>
    </w:p>
    <w:p w:rsidR="00A51209" w:rsidRDefault="00A51209" w:rsidP="00436AAC">
      <w:pPr>
        <w:pStyle w:val="Prrafodelista"/>
        <w:numPr>
          <w:ilvl w:val="1"/>
          <w:numId w:val="76"/>
        </w:numPr>
        <w:spacing w:after="240"/>
        <w:ind w:left="709" w:hanging="425"/>
        <w:jc w:val="both"/>
        <w:outlineLvl w:val="1"/>
        <w:rPr>
          <w:b/>
        </w:rPr>
      </w:pPr>
      <w:bookmarkStart w:id="219" w:name="_Toc296956986"/>
      <w:r w:rsidRPr="00A51209">
        <w:rPr>
          <w:b/>
        </w:rPr>
        <w:t>Gestión del tiempo del proyecto</w:t>
      </w:r>
      <w:bookmarkEnd w:id="219"/>
    </w:p>
    <w:p w:rsidR="00A51209" w:rsidRPr="007B3338" w:rsidRDefault="00436AAC" w:rsidP="007B3338">
      <w:pPr>
        <w:ind w:left="709"/>
        <w:jc w:val="both"/>
      </w:pPr>
      <w:r>
        <w:t>Otra de las áreas de conocimiento del PMBOK utilizada para el proyecto es la de Gestión del Tiempo, la cual a</w:t>
      </w:r>
      <w:r w:rsidRPr="00436AAC">
        <w:t>barca todos los procesos necesarios para administrar los tiempos de las actividades o etapas del proyecto</w:t>
      </w:r>
      <w:r>
        <w:rPr>
          <w:rStyle w:val="Refdenotaalpie"/>
        </w:rPr>
        <w:footnoteReference w:id="23"/>
      </w:r>
      <w:r w:rsidRPr="00436AAC">
        <w:t>.</w:t>
      </w:r>
    </w:p>
    <w:p w:rsidR="007B3338" w:rsidRDefault="00436AAC" w:rsidP="007B3338">
      <w:pPr>
        <w:ind w:left="709"/>
        <w:jc w:val="both"/>
      </w:pPr>
      <w:r>
        <w:t>Para ello, se utilizó la herramienta Microsoft Office Project Professional 2010, que nos permitió definir las actividades a realizar durante el ciclo 2011-1, así como la relación y dependencia entre las mismas. Asimismo, ha ayudado a elaborar un posible cronograma de actividades para el ciclo 2011-2.</w:t>
      </w:r>
    </w:p>
    <w:p w:rsidR="00436AAC" w:rsidRDefault="00436AAC" w:rsidP="007B3338">
      <w:pPr>
        <w:ind w:left="709"/>
        <w:jc w:val="both"/>
      </w:pPr>
      <w:r>
        <w:t>Ambos cronogramas se encuentran dentro del Plan de Proyecto (Anexo 3), en la sección “Estructura de Trabajo”, subsección “Cronograma de Proyecto”.</w:t>
      </w:r>
    </w:p>
    <w:p w:rsidR="00436AAC" w:rsidRDefault="00436AAC" w:rsidP="007B3338">
      <w:pPr>
        <w:ind w:left="709"/>
        <w:jc w:val="both"/>
      </w:pPr>
    </w:p>
    <w:p w:rsidR="00436AAC" w:rsidRDefault="00436AAC" w:rsidP="007B3338">
      <w:pPr>
        <w:ind w:left="709"/>
        <w:jc w:val="both"/>
      </w:pPr>
      <w:r>
        <w:t xml:space="preserve">Así como el cronograma elaborado sirvió para el seguimiento por parte de los integrantes del equipo del proyecto, éste también fue utilizado por el Gerente de Proyectos de la Empresa Virtual Educa-T, Roberto Ruiz Neyra. </w:t>
      </w:r>
    </w:p>
    <w:p w:rsidR="00436AAC" w:rsidRDefault="00436AAC" w:rsidP="007B3338">
      <w:pPr>
        <w:ind w:left="709"/>
        <w:jc w:val="both"/>
      </w:pPr>
    </w:p>
    <w:p w:rsidR="00436AAC" w:rsidRPr="007B3338" w:rsidRDefault="00436AAC" w:rsidP="007B3338">
      <w:pPr>
        <w:ind w:left="709"/>
        <w:jc w:val="both"/>
      </w:pPr>
      <w:r>
        <w:lastRenderedPageBreak/>
        <w:t xml:space="preserve"> Finalmente, con el cambio realizado al alcance del proyecto, ya detallado en el acápite anterior, también se modificaron las actividades y tiempos de las mismas.</w:t>
      </w:r>
    </w:p>
    <w:p w:rsidR="00A51209" w:rsidRPr="007B3338" w:rsidRDefault="00A51209" w:rsidP="007B3338">
      <w:pPr>
        <w:ind w:left="709"/>
        <w:jc w:val="both"/>
      </w:pPr>
    </w:p>
    <w:p w:rsidR="00A51209" w:rsidRPr="007B3338" w:rsidRDefault="00A51209" w:rsidP="007B3338">
      <w:pPr>
        <w:ind w:left="709"/>
        <w:jc w:val="both"/>
      </w:pPr>
    </w:p>
    <w:p w:rsidR="00A51209" w:rsidRPr="00A51209" w:rsidRDefault="00A51209" w:rsidP="00436AAC">
      <w:pPr>
        <w:pStyle w:val="Prrafodelista"/>
        <w:numPr>
          <w:ilvl w:val="1"/>
          <w:numId w:val="76"/>
        </w:numPr>
        <w:spacing w:after="240"/>
        <w:ind w:left="709" w:hanging="425"/>
        <w:jc w:val="both"/>
        <w:outlineLvl w:val="1"/>
        <w:rPr>
          <w:b/>
        </w:rPr>
      </w:pPr>
      <w:bookmarkStart w:id="220" w:name="_Toc296956987"/>
      <w:r w:rsidRPr="00A51209">
        <w:rPr>
          <w:b/>
        </w:rPr>
        <w:t>Gestión de Riesgos del Proyecto</w:t>
      </w:r>
      <w:bookmarkEnd w:id="220"/>
    </w:p>
    <w:p w:rsidR="00A51209" w:rsidRPr="00436AAC" w:rsidRDefault="00436AAC" w:rsidP="00436AAC">
      <w:pPr>
        <w:ind w:left="709"/>
        <w:jc w:val="both"/>
      </w:pPr>
      <w:r>
        <w:t>La última área de conocimiento utilizada para la gestión del Proyecto es la de Gestión de Riesgos, la c</w:t>
      </w:r>
      <w:r w:rsidR="003D338E">
        <w:t xml:space="preserve">ual </w:t>
      </w:r>
      <w:r w:rsidR="003D338E" w:rsidRPr="003D338E">
        <w:t>incluye los procesos relacionados con la planificación, gestión, identificación, análisis de impacto y seguimiento de los riesgos del proyecto</w:t>
      </w:r>
      <w:r w:rsidR="003D338E">
        <w:rPr>
          <w:rStyle w:val="Refdenotaalpie"/>
        </w:rPr>
        <w:footnoteReference w:id="24"/>
      </w:r>
      <w:r w:rsidR="003D338E" w:rsidRPr="003D338E">
        <w:t>.</w:t>
      </w:r>
      <w:r w:rsidR="003D338E">
        <w:t xml:space="preserve"> </w:t>
      </w:r>
    </w:p>
    <w:p w:rsidR="00A51209" w:rsidRDefault="00A51209" w:rsidP="00436AAC">
      <w:pPr>
        <w:ind w:left="709"/>
        <w:jc w:val="both"/>
      </w:pPr>
    </w:p>
    <w:p w:rsidR="003D338E" w:rsidRDefault="003D338E" w:rsidP="00436AAC">
      <w:pPr>
        <w:ind w:left="709"/>
        <w:jc w:val="both"/>
      </w:pPr>
      <w:r>
        <w:t>Para el proyecto, se identificaron los riesgos, de los cuales se detallaron diversas características como:</w:t>
      </w:r>
    </w:p>
    <w:p w:rsidR="003D338E" w:rsidRDefault="003D338E" w:rsidP="0021265C">
      <w:pPr>
        <w:pStyle w:val="Prrafodelista"/>
        <w:numPr>
          <w:ilvl w:val="0"/>
          <w:numId w:val="99"/>
        </w:numPr>
        <w:jc w:val="both"/>
      </w:pPr>
      <w:r>
        <w:t>Descripción del Riesgo,</w:t>
      </w:r>
    </w:p>
    <w:p w:rsidR="003D338E" w:rsidRDefault="003D338E" w:rsidP="0021265C">
      <w:pPr>
        <w:pStyle w:val="Prrafodelista"/>
        <w:numPr>
          <w:ilvl w:val="0"/>
          <w:numId w:val="99"/>
        </w:numPr>
        <w:jc w:val="both"/>
      </w:pPr>
      <w:r>
        <w:t>Descripción del Impacto,</w:t>
      </w:r>
    </w:p>
    <w:p w:rsidR="003D338E" w:rsidRDefault="003D338E" w:rsidP="0021265C">
      <w:pPr>
        <w:pStyle w:val="Prrafodelista"/>
        <w:numPr>
          <w:ilvl w:val="0"/>
          <w:numId w:val="99"/>
        </w:numPr>
        <w:jc w:val="both"/>
      </w:pPr>
      <w:r>
        <w:t>Causas del Riesgo,</w:t>
      </w:r>
    </w:p>
    <w:p w:rsidR="003D338E" w:rsidRDefault="003D338E" w:rsidP="0021265C">
      <w:pPr>
        <w:pStyle w:val="Prrafodelista"/>
        <w:numPr>
          <w:ilvl w:val="0"/>
          <w:numId w:val="99"/>
        </w:numPr>
        <w:jc w:val="both"/>
      </w:pPr>
      <w:r>
        <w:t>Evaluación,</w:t>
      </w:r>
    </w:p>
    <w:p w:rsidR="003D338E" w:rsidRDefault="003D338E" w:rsidP="0021265C">
      <w:pPr>
        <w:pStyle w:val="Prrafodelista"/>
        <w:numPr>
          <w:ilvl w:val="0"/>
          <w:numId w:val="99"/>
        </w:numPr>
        <w:jc w:val="both"/>
      </w:pPr>
      <w:r>
        <w:t>Estrategia de Respuesta,</w:t>
      </w:r>
    </w:p>
    <w:p w:rsidR="003D338E" w:rsidRDefault="003D338E" w:rsidP="0021265C">
      <w:pPr>
        <w:pStyle w:val="Prrafodelista"/>
        <w:numPr>
          <w:ilvl w:val="0"/>
          <w:numId w:val="99"/>
        </w:numPr>
        <w:jc w:val="both"/>
      </w:pPr>
      <w:r>
        <w:t>Acciones requeridas para implementar estrategia,</w:t>
      </w:r>
    </w:p>
    <w:p w:rsidR="003D338E" w:rsidRDefault="003D338E" w:rsidP="0021265C">
      <w:pPr>
        <w:pStyle w:val="Prrafodelista"/>
        <w:numPr>
          <w:ilvl w:val="0"/>
          <w:numId w:val="99"/>
        </w:numPr>
        <w:jc w:val="both"/>
      </w:pPr>
      <w:r>
        <w:t>Responsable del Riesgos, y</w:t>
      </w:r>
    </w:p>
    <w:p w:rsidR="003D338E" w:rsidRDefault="003D338E" w:rsidP="0021265C">
      <w:pPr>
        <w:pStyle w:val="Prrafodelista"/>
        <w:numPr>
          <w:ilvl w:val="0"/>
          <w:numId w:val="99"/>
        </w:numPr>
        <w:jc w:val="both"/>
      </w:pPr>
      <w:r>
        <w:t>Fecha de Finalización.</w:t>
      </w:r>
    </w:p>
    <w:p w:rsidR="003D338E" w:rsidRDefault="003D338E" w:rsidP="003D338E">
      <w:pPr>
        <w:ind w:left="709"/>
        <w:jc w:val="both"/>
      </w:pPr>
      <w:r>
        <w:t>En la sección de Evaluación, se califican 3 ámbitos del 1 al 3 (1-Bajo, 2-Medio y 3-Alto): el nivel de impacto, de probabilidad y de nivel de control.</w:t>
      </w:r>
    </w:p>
    <w:p w:rsidR="003D338E" w:rsidRDefault="003D338E" w:rsidP="003D338E">
      <w:pPr>
        <w:ind w:left="709"/>
        <w:jc w:val="both"/>
      </w:pPr>
    </w:p>
    <w:p w:rsidR="003D338E" w:rsidRDefault="003D338E" w:rsidP="003D338E">
      <w:pPr>
        <w:ind w:left="709"/>
        <w:jc w:val="both"/>
      </w:pPr>
      <w:r>
        <w:t>Los principales riesgos que se presentaron para la realización del proyecto se encuentran la falta de colaboración por parte de las autoridades de la Oficina Central de Fe y Alegría para ofrecer la información necesaria para el desarrollo del proyecto “Arquitectura de Negocios de la Oficina Central de Fe y Alegría Perú”; y mayor complejidad de la prevista en el desarrollo e integración de todos los procesos de negocio empresarial de la Oficina Central de Fe y Alegría Perú.</w:t>
      </w:r>
    </w:p>
    <w:p w:rsidR="003D338E" w:rsidRDefault="003D338E" w:rsidP="003D338E">
      <w:pPr>
        <w:ind w:left="709"/>
        <w:jc w:val="both"/>
      </w:pPr>
    </w:p>
    <w:p w:rsidR="003D338E" w:rsidRDefault="003D338E" w:rsidP="003D338E">
      <w:pPr>
        <w:ind w:left="709"/>
        <w:jc w:val="both"/>
      </w:pPr>
      <w:r>
        <w:t xml:space="preserve">En el primer caso, </w:t>
      </w:r>
      <w:r w:rsidR="00795956">
        <w:t>para mitigar el riesgo,</w:t>
      </w:r>
      <w:r>
        <w:t xml:space="preserve"> se solicitó la colaboración de la Oficina a través de </w:t>
      </w:r>
      <w:r w:rsidR="00795956">
        <w:t xml:space="preserve">una solicitud presentada al </w:t>
      </w:r>
      <w:r>
        <w:t>Director General</w:t>
      </w:r>
      <w:r w:rsidR="00795956">
        <w:t>. Dicha documentación se puede observar en el Anexo 1.</w:t>
      </w:r>
    </w:p>
    <w:p w:rsidR="00795956" w:rsidRDefault="00795956" w:rsidP="003D338E">
      <w:pPr>
        <w:ind w:left="709"/>
        <w:jc w:val="both"/>
      </w:pPr>
    </w:p>
    <w:p w:rsidR="00795956" w:rsidRDefault="00795956" w:rsidP="00795956">
      <w:pPr>
        <w:ind w:left="709"/>
        <w:jc w:val="both"/>
      </w:pPr>
      <w:r>
        <w:t>En el segundo caso, se realizó un estudio previo del Proyecto Profesional "Modelo de Negocios Empresarial de la Oficina Central Fe y Alegría Perú", previo a la realización de entrevistas. Dicha tarea fue incluida al inicio del Proyecto, y contemplada dentro del cronograma de actividades del Ciclo 2011-1.</w:t>
      </w:r>
    </w:p>
    <w:p w:rsidR="003D338E" w:rsidRPr="00436AAC" w:rsidRDefault="003D338E" w:rsidP="003D338E">
      <w:pPr>
        <w:ind w:left="709"/>
        <w:jc w:val="both"/>
      </w:pPr>
    </w:p>
    <w:p w:rsidR="00A51209" w:rsidRDefault="00795956" w:rsidP="003D338E">
      <w:pPr>
        <w:ind w:left="709"/>
        <w:jc w:val="both"/>
      </w:pPr>
      <w:r>
        <w:t>El detalle de todos los ri</w:t>
      </w:r>
      <w:r w:rsidR="008E5839">
        <w:t>esgos se encuentra en el Anexo 6</w:t>
      </w:r>
      <w:r>
        <w:t>.</w:t>
      </w:r>
    </w:p>
    <w:p w:rsidR="00795956" w:rsidRDefault="00795956" w:rsidP="003D338E">
      <w:pPr>
        <w:ind w:left="709"/>
        <w:jc w:val="both"/>
      </w:pPr>
    </w:p>
    <w:p w:rsidR="00795956" w:rsidRDefault="00795956" w:rsidP="003D338E">
      <w:pPr>
        <w:ind w:left="709"/>
        <w:jc w:val="both"/>
      </w:pPr>
    </w:p>
    <w:p w:rsidR="00795956" w:rsidRDefault="00795956" w:rsidP="003D338E">
      <w:pPr>
        <w:ind w:left="709"/>
        <w:jc w:val="both"/>
      </w:pPr>
    </w:p>
    <w:p w:rsidR="00795956" w:rsidRDefault="00795956" w:rsidP="003D338E">
      <w:pPr>
        <w:ind w:left="709"/>
        <w:jc w:val="both"/>
      </w:pPr>
    </w:p>
    <w:p w:rsidR="00795956" w:rsidRDefault="00795956" w:rsidP="003D338E">
      <w:pPr>
        <w:ind w:left="709"/>
        <w:jc w:val="both"/>
      </w:pPr>
    </w:p>
    <w:p w:rsidR="00795956" w:rsidRDefault="00795956" w:rsidP="003D338E">
      <w:pPr>
        <w:ind w:left="709"/>
        <w:jc w:val="both"/>
      </w:pPr>
    </w:p>
    <w:p w:rsidR="00795956" w:rsidRPr="00436AAC" w:rsidRDefault="00795956" w:rsidP="003D338E">
      <w:pPr>
        <w:ind w:left="709"/>
        <w:jc w:val="both"/>
      </w:pPr>
    </w:p>
    <w:p w:rsidR="00A51209" w:rsidRDefault="00A51209" w:rsidP="00795956">
      <w:pPr>
        <w:pStyle w:val="Prrafodelista"/>
        <w:numPr>
          <w:ilvl w:val="1"/>
          <w:numId w:val="76"/>
        </w:numPr>
        <w:spacing w:after="240"/>
        <w:ind w:left="709" w:hanging="425"/>
        <w:jc w:val="both"/>
        <w:outlineLvl w:val="1"/>
        <w:rPr>
          <w:b/>
        </w:rPr>
      </w:pPr>
      <w:bookmarkStart w:id="221" w:name="_Toc296956988"/>
      <w:r w:rsidRPr="00A51209">
        <w:rPr>
          <w:b/>
        </w:rPr>
        <w:t>Re</w:t>
      </w:r>
      <w:r>
        <w:rPr>
          <w:b/>
        </w:rPr>
        <w:t>uniones y Documentación adicional</w:t>
      </w:r>
      <w:bookmarkEnd w:id="221"/>
    </w:p>
    <w:p w:rsidR="00A51209" w:rsidRDefault="00795956" w:rsidP="00795956">
      <w:pPr>
        <w:ind w:left="709"/>
        <w:jc w:val="both"/>
      </w:pPr>
      <w:r>
        <w:t>Con el fin de llevar un adecuado registro de todas las reuniones realizadas en la Oficina Central de Fe y Alegría Perú, se documentaron Actas de Reunión, las cuales se encuentran en el Anexo 4.</w:t>
      </w:r>
    </w:p>
    <w:p w:rsidR="00795956" w:rsidRDefault="00795956" w:rsidP="00795956">
      <w:pPr>
        <w:ind w:left="709"/>
        <w:jc w:val="both"/>
      </w:pPr>
      <w:r>
        <w:t>Las reuniones se realizaron en las fechas y con las personas que se detallan a continuación:</w:t>
      </w:r>
    </w:p>
    <w:tbl>
      <w:tblPr>
        <w:tblStyle w:val="Tablaconcuadrcula"/>
        <w:tblW w:w="4512" w:type="pct"/>
        <w:tblInd w:w="817" w:type="dxa"/>
        <w:tblLayout w:type="fixed"/>
        <w:tblLook w:val="04A0" w:firstRow="1" w:lastRow="0" w:firstColumn="1" w:lastColumn="0" w:noHBand="0" w:noVBand="1"/>
      </w:tblPr>
      <w:tblGrid>
        <w:gridCol w:w="566"/>
        <w:gridCol w:w="1135"/>
        <w:gridCol w:w="2409"/>
        <w:gridCol w:w="2553"/>
        <w:gridCol w:w="1206"/>
      </w:tblGrid>
      <w:tr w:rsidR="00A7738C" w:rsidTr="000A241F">
        <w:tc>
          <w:tcPr>
            <w:tcW w:w="360" w:type="pct"/>
            <w:shd w:val="clear" w:color="auto" w:fill="000000" w:themeFill="text1"/>
            <w:vAlign w:val="center"/>
          </w:tcPr>
          <w:p w:rsidR="00795956" w:rsidRPr="00DD2664" w:rsidRDefault="00DD2664" w:rsidP="000A241F">
            <w:pPr>
              <w:spacing w:before="240" w:after="240"/>
              <w:jc w:val="center"/>
              <w:rPr>
                <w:b/>
              </w:rPr>
            </w:pPr>
            <w:r>
              <w:rPr>
                <w:b/>
              </w:rPr>
              <w:t>N°</w:t>
            </w:r>
          </w:p>
        </w:tc>
        <w:tc>
          <w:tcPr>
            <w:tcW w:w="721" w:type="pct"/>
            <w:shd w:val="clear" w:color="auto" w:fill="000000" w:themeFill="text1"/>
            <w:vAlign w:val="center"/>
          </w:tcPr>
          <w:p w:rsidR="00795956" w:rsidRPr="00DD2664" w:rsidRDefault="00795956" w:rsidP="000A241F">
            <w:pPr>
              <w:spacing w:before="240" w:after="240"/>
              <w:jc w:val="center"/>
              <w:rPr>
                <w:b/>
              </w:rPr>
            </w:pPr>
            <w:r w:rsidRPr="00DD2664">
              <w:rPr>
                <w:b/>
              </w:rPr>
              <w:t>Fecha</w:t>
            </w:r>
          </w:p>
        </w:tc>
        <w:tc>
          <w:tcPr>
            <w:tcW w:w="1531" w:type="pct"/>
            <w:shd w:val="clear" w:color="auto" w:fill="000000" w:themeFill="text1"/>
            <w:vAlign w:val="center"/>
          </w:tcPr>
          <w:p w:rsidR="00795956" w:rsidRPr="00DD2664" w:rsidRDefault="00DD2664" w:rsidP="000A241F">
            <w:pPr>
              <w:spacing w:before="240" w:after="240"/>
              <w:jc w:val="center"/>
              <w:rPr>
                <w:b/>
              </w:rPr>
            </w:pPr>
            <w:r>
              <w:rPr>
                <w:b/>
              </w:rPr>
              <w:t>Entrevistado (s)</w:t>
            </w:r>
          </w:p>
        </w:tc>
        <w:tc>
          <w:tcPr>
            <w:tcW w:w="1622" w:type="pct"/>
            <w:shd w:val="clear" w:color="auto" w:fill="000000" w:themeFill="text1"/>
            <w:vAlign w:val="center"/>
          </w:tcPr>
          <w:p w:rsidR="00795956" w:rsidRPr="00DD2664" w:rsidRDefault="00795956" w:rsidP="000A241F">
            <w:pPr>
              <w:spacing w:before="240" w:after="240"/>
              <w:jc w:val="center"/>
              <w:rPr>
                <w:b/>
              </w:rPr>
            </w:pPr>
            <w:r w:rsidRPr="00DD2664">
              <w:rPr>
                <w:b/>
              </w:rPr>
              <w:t>Cargo</w:t>
            </w:r>
          </w:p>
        </w:tc>
        <w:tc>
          <w:tcPr>
            <w:tcW w:w="767" w:type="pct"/>
            <w:shd w:val="clear" w:color="auto" w:fill="000000" w:themeFill="text1"/>
            <w:vAlign w:val="center"/>
          </w:tcPr>
          <w:p w:rsidR="00795956" w:rsidRPr="00DD2664" w:rsidRDefault="00883C94" w:rsidP="000A241F">
            <w:pPr>
              <w:spacing w:before="240" w:after="240"/>
              <w:jc w:val="center"/>
              <w:rPr>
                <w:b/>
              </w:rPr>
            </w:pPr>
            <w:r>
              <w:rPr>
                <w:b/>
              </w:rPr>
              <w:t>N°</w:t>
            </w:r>
            <w:r w:rsidR="00795956" w:rsidRPr="00DD2664">
              <w:rPr>
                <w:b/>
              </w:rPr>
              <w:t xml:space="preserve"> Acta</w:t>
            </w:r>
          </w:p>
        </w:tc>
      </w:tr>
      <w:tr w:rsidR="00A7738C" w:rsidTr="000A241F">
        <w:tc>
          <w:tcPr>
            <w:tcW w:w="360" w:type="pct"/>
            <w:vAlign w:val="center"/>
          </w:tcPr>
          <w:p w:rsidR="00795956" w:rsidRDefault="00795956" w:rsidP="00883C94">
            <w:pPr>
              <w:jc w:val="center"/>
            </w:pPr>
            <w:r>
              <w:t>1</w:t>
            </w:r>
          </w:p>
        </w:tc>
        <w:tc>
          <w:tcPr>
            <w:tcW w:w="721" w:type="pct"/>
            <w:vAlign w:val="center"/>
          </w:tcPr>
          <w:p w:rsidR="00795956" w:rsidRDefault="00795956" w:rsidP="00883C94">
            <w:pPr>
              <w:jc w:val="center"/>
            </w:pPr>
            <w:r>
              <w:t>05/04/11</w:t>
            </w:r>
          </w:p>
        </w:tc>
        <w:tc>
          <w:tcPr>
            <w:tcW w:w="1531" w:type="pct"/>
            <w:vAlign w:val="center"/>
          </w:tcPr>
          <w:p w:rsidR="00795956" w:rsidRDefault="00DD2664" w:rsidP="00883C94">
            <w:pPr>
              <w:jc w:val="center"/>
            </w:pPr>
            <w:r>
              <w:t>César Domínguez</w:t>
            </w:r>
          </w:p>
        </w:tc>
        <w:tc>
          <w:tcPr>
            <w:tcW w:w="1622" w:type="pct"/>
            <w:vAlign w:val="center"/>
          </w:tcPr>
          <w:p w:rsidR="00795956" w:rsidRDefault="00DD2664" w:rsidP="00883C94">
            <w:pPr>
              <w:jc w:val="center"/>
            </w:pPr>
            <w:r>
              <w:t>Administrador</w:t>
            </w:r>
          </w:p>
        </w:tc>
        <w:tc>
          <w:tcPr>
            <w:tcW w:w="767" w:type="pct"/>
            <w:vAlign w:val="center"/>
          </w:tcPr>
          <w:p w:rsidR="00795956" w:rsidRDefault="00DD2664" w:rsidP="00883C94">
            <w:pPr>
              <w:jc w:val="center"/>
            </w:pPr>
            <w:r>
              <w:t>0001</w:t>
            </w:r>
          </w:p>
        </w:tc>
      </w:tr>
      <w:tr w:rsidR="00A7738C" w:rsidTr="000A241F">
        <w:tc>
          <w:tcPr>
            <w:tcW w:w="360" w:type="pct"/>
            <w:vMerge w:val="restart"/>
            <w:vAlign w:val="center"/>
          </w:tcPr>
          <w:p w:rsidR="00DD2664" w:rsidRDefault="00DD2664" w:rsidP="00883C94">
            <w:pPr>
              <w:jc w:val="center"/>
            </w:pPr>
            <w:r>
              <w:t>2</w:t>
            </w:r>
          </w:p>
        </w:tc>
        <w:tc>
          <w:tcPr>
            <w:tcW w:w="721" w:type="pct"/>
            <w:vMerge w:val="restart"/>
            <w:vAlign w:val="center"/>
          </w:tcPr>
          <w:p w:rsidR="00DD2664" w:rsidRDefault="00DD2664" w:rsidP="00883C94">
            <w:pPr>
              <w:jc w:val="center"/>
            </w:pPr>
            <w:r>
              <w:t>08/04/11</w:t>
            </w:r>
          </w:p>
        </w:tc>
        <w:tc>
          <w:tcPr>
            <w:tcW w:w="1531" w:type="pct"/>
            <w:vAlign w:val="center"/>
          </w:tcPr>
          <w:p w:rsidR="00DD2664" w:rsidRDefault="00DD2664" w:rsidP="00883C94">
            <w:pPr>
              <w:jc w:val="center"/>
            </w:pPr>
            <w:r>
              <w:t>César Domínguez</w:t>
            </w:r>
          </w:p>
        </w:tc>
        <w:tc>
          <w:tcPr>
            <w:tcW w:w="1622" w:type="pct"/>
            <w:vAlign w:val="center"/>
          </w:tcPr>
          <w:p w:rsidR="00DD2664" w:rsidRDefault="00DD2664" w:rsidP="00883C94">
            <w:pPr>
              <w:jc w:val="center"/>
            </w:pPr>
            <w:r>
              <w:t>Administrador</w:t>
            </w:r>
          </w:p>
        </w:tc>
        <w:tc>
          <w:tcPr>
            <w:tcW w:w="767" w:type="pct"/>
            <w:vMerge w:val="restart"/>
            <w:vAlign w:val="center"/>
          </w:tcPr>
          <w:p w:rsidR="00DD2664" w:rsidRDefault="00DD2664" w:rsidP="00883C94">
            <w:pPr>
              <w:jc w:val="center"/>
            </w:pPr>
            <w:r>
              <w:t>0002</w:t>
            </w:r>
          </w:p>
        </w:tc>
      </w:tr>
      <w:tr w:rsidR="00A7738C" w:rsidTr="000A241F">
        <w:tc>
          <w:tcPr>
            <w:tcW w:w="360" w:type="pct"/>
            <w:vMerge/>
            <w:vAlign w:val="center"/>
          </w:tcPr>
          <w:p w:rsidR="00DD2664" w:rsidRDefault="00DD2664" w:rsidP="00883C94">
            <w:pPr>
              <w:jc w:val="center"/>
            </w:pPr>
          </w:p>
        </w:tc>
        <w:tc>
          <w:tcPr>
            <w:tcW w:w="721" w:type="pct"/>
            <w:vMerge/>
            <w:vAlign w:val="center"/>
          </w:tcPr>
          <w:p w:rsidR="00DD2664" w:rsidRDefault="00DD2664" w:rsidP="00883C94">
            <w:pPr>
              <w:jc w:val="center"/>
            </w:pPr>
          </w:p>
        </w:tc>
        <w:tc>
          <w:tcPr>
            <w:tcW w:w="1531" w:type="pct"/>
            <w:vAlign w:val="center"/>
          </w:tcPr>
          <w:p w:rsidR="00DD2664" w:rsidRDefault="00DD2664" w:rsidP="00883C94">
            <w:pPr>
              <w:jc w:val="center"/>
            </w:pPr>
            <w:r>
              <w:t>Víctor Quijaite</w:t>
            </w:r>
          </w:p>
        </w:tc>
        <w:tc>
          <w:tcPr>
            <w:tcW w:w="1622" w:type="pct"/>
            <w:vAlign w:val="center"/>
          </w:tcPr>
          <w:p w:rsidR="00DD2664" w:rsidRDefault="00DD2664" w:rsidP="00883C94">
            <w:pPr>
              <w:jc w:val="center"/>
            </w:pPr>
            <w:r>
              <w:t>Asistente del Administrador</w:t>
            </w:r>
          </w:p>
        </w:tc>
        <w:tc>
          <w:tcPr>
            <w:tcW w:w="767" w:type="pct"/>
            <w:vMerge/>
            <w:vAlign w:val="center"/>
          </w:tcPr>
          <w:p w:rsidR="00DD2664" w:rsidRDefault="00DD2664" w:rsidP="00883C94">
            <w:pPr>
              <w:jc w:val="center"/>
            </w:pPr>
          </w:p>
        </w:tc>
      </w:tr>
      <w:tr w:rsidR="00A7738C" w:rsidTr="000A241F">
        <w:tc>
          <w:tcPr>
            <w:tcW w:w="360" w:type="pct"/>
            <w:vAlign w:val="center"/>
          </w:tcPr>
          <w:p w:rsidR="00DD2664" w:rsidRDefault="00DD2664" w:rsidP="00883C94">
            <w:pPr>
              <w:jc w:val="center"/>
            </w:pPr>
            <w:r>
              <w:t>3</w:t>
            </w:r>
          </w:p>
        </w:tc>
        <w:tc>
          <w:tcPr>
            <w:tcW w:w="721" w:type="pct"/>
            <w:vAlign w:val="center"/>
          </w:tcPr>
          <w:p w:rsidR="00DD2664" w:rsidRDefault="00DD2664" w:rsidP="00883C94">
            <w:pPr>
              <w:jc w:val="center"/>
            </w:pPr>
            <w:r>
              <w:t>13/04/11</w:t>
            </w:r>
          </w:p>
        </w:tc>
        <w:tc>
          <w:tcPr>
            <w:tcW w:w="1531" w:type="pct"/>
            <w:vAlign w:val="center"/>
          </w:tcPr>
          <w:p w:rsidR="00DD2664" w:rsidRDefault="00DD2664" w:rsidP="00883C94">
            <w:pPr>
              <w:jc w:val="center"/>
            </w:pPr>
            <w:r>
              <w:t>Víctor Quijaite</w:t>
            </w:r>
          </w:p>
        </w:tc>
        <w:tc>
          <w:tcPr>
            <w:tcW w:w="1622" w:type="pct"/>
            <w:vAlign w:val="center"/>
          </w:tcPr>
          <w:p w:rsidR="00DD2664" w:rsidRDefault="00DD2664" w:rsidP="00883C94">
            <w:pPr>
              <w:jc w:val="center"/>
            </w:pPr>
            <w:r>
              <w:t>Asistente del Administrador</w:t>
            </w:r>
          </w:p>
        </w:tc>
        <w:tc>
          <w:tcPr>
            <w:tcW w:w="767" w:type="pct"/>
            <w:vAlign w:val="center"/>
          </w:tcPr>
          <w:p w:rsidR="00DD2664" w:rsidRDefault="00DD2664" w:rsidP="00883C94">
            <w:pPr>
              <w:jc w:val="center"/>
            </w:pPr>
            <w:r>
              <w:t>0003</w:t>
            </w:r>
          </w:p>
        </w:tc>
      </w:tr>
      <w:tr w:rsidR="00A7738C" w:rsidTr="000A241F">
        <w:tc>
          <w:tcPr>
            <w:tcW w:w="360" w:type="pct"/>
            <w:vAlign w:val="center"/>
          </w:tcPr>
          <w:p w:rsidR="00DD2664" w:rsidRDefault="00DD2664" w:rsidP="00883C94">
            <w:pPr>
              <w:jc w:val="center"/>
            </w:pPr>
            <w:r>
              <w:t>4</w:t>
            </w:r>
          </w:p>
        </w:tc>
        <w:tc>
          <w:tcPr>
            <w:tcW w:w="721" w:type="pct"/>
            <w:vAlign w:val="center"/>
          </w:tcPr>
          <w:p w:rsidR="00DD2664" w:rsidRDefault="00DD2664" w:rsidP="00883C94">
            <w:pPr>
              <w:jc w:val="center"/>
            </w:pPr>
            <w:r>
              <w:t>10/05/11</w:t>
            </w:r>
          </w:p>
        </w:tc>
        <w:tc>
          <w:tcPr>
            <w:tcW w:w="1531" w:type="pct"/>
            <w:vAlign w:val="center"/>
          </w:tcPr>
          <w:p w:rsidR="00DD2664" w:rsidRDefault="00DD2664" w:rsidP="00883C94">
            <w:pPr>
              <w:jc w:val="center"/>
            </w:pPr>
            <w:r>
              <w:t>César Domínguez</w:t>
            </w:r>
          </w:p>
        </w:tc>
        <w:tc>
          <w:tcPr>
            <w:tcW w:w="1622" w:type="pct"/>
            <w:vAlign w:val="center"/>
          </w:tcPr>
          <w:p w:rsidR="00DD2664" w:rsidRDefault="00DD2664" w:rsidP="00883C94">
            <w:pPr>
              <w:jc w:val="center"/>
            </w:pPr>
            <w:r>
              <w:t>Administrador</w:t>
            </w:r>
          </w:p>
        </w:tc>
        <w:tc>
          <w:tcPr>
            <w:tcW w:w="767" w:type="pct"/>
            <w:vAlign w:val="center"/>
          </w:tcPr>
          <w:p w:rsidR="00DD2664" w:rsidRDefault="00DD2664" w:rsidP="00883C94">
            <w:pPr>
              <w:jc w:val="center"/>
            </w:pPr>
            <w:r>
              <w:t>0004</w:t>
            </w:r>
          </w:p>
        </w:tc>
      </w:tr>
      <w:tr w:rsidR="00A7738C" w:rsidTr="000A241F">
        <w:tc>
          <w:tcPr>
            <w:tcW w:w="360" w:type="pct"/>
            <w:vAlign w:val="center"/>
          </w:tcPr>
          <w:p w:rsidR="00DD2664" w:rsidRDefault="00DD2664" w:rsidP="00883C94">
            <w:pPr>
              <w:jc w:val="center"/>
            </w:pPr>
            <w:r>
              <w:t>5</w:t>
            </w:r>
          </w:p>
        </w:tc>
        <w:tc>
          <w:tcPr>
            <w:tcW w:w="721" w:type="pct"/>
            <w:vAlign w:val="center"/>
          </w:tcPr>
          <w:p w:rsidR="00DD2664" w:rsidRDefault="00DD2664" w:rsidP="00883C94">
            <w:pPr>
              <w:jc w:val="center"/>
            </w:pPr>
            <w:r>
              <w:t>18/05/11</w:t>
            </w:r>
          </w:p>
        </w:tc>
        <w:tc>
          <w:tcPr>
            <w:tcW w:w="1531" w:type="pct"/>
            <w:vAlign w:val="center"/>
          </w:tcPr>
          <w:p w:rsidR="00DD2664" w:rsidRDefault="00DD2664" w:rsidP="00883C94">
            <w:pPr>
              <w:jc w:val="center"/>
            </w:pPr>
            <w:r>
              <w:t>Padre Santos Rugel s.j.</w:t>
            </w:r>
          </w:p>
        </w:tc>
        <w:tc>
          <w:tcPr>
            <w:tcW w:w="1622" w:type="pct"/>
            <w:vAlign w:val="center"/>
          </w:tcPr>
          <w:p w:rsidR="00DD2664" w:rsidRDefault="00DD2664" w:rsidP="00883C94">
            <w:pPr>
              <w:jc w:val="center"/>
            </w:pPr>
            <w:r>
              <w:t>Jefe de la Oficina de Coordinación de Programas Educativos Rurales</w:t>
            </w:r>
          </w:p>
        </w:tc>
        <w:tc>
          <w:tcPr>
            <w:tcW w:w="767" w:type="pct"/>
            <w:vAlign w:val="center"/>
          </w:tcPr>
          <w:p w:rsidR="00DD2664" w:rsidRDefault="00DD2664" w:rsidP="00883C94">
            <w:pPr>
              <w:jc w:val="center"/>
            </w:pPr>
            <w:r>
              <w:t>00</w:t>
            </w:r>
            <w:r w:rsidR="00883C94">
              <w:t>0</w:t>
            </w:r>
            <w:r>
              <w:t>5</w:t>
            </w:r>
          </w:p>
        </w:tc>
      </w:tr>
      <w:tr w:rsidR="00A7738C" w:rsidTr="000A241F">
        <w:tc>
          <w:tcPr>
            <w:tcW w:w="360" w:type="pct"/>
            <w:vAlign w:val="center"/>
          </w:tcPr>
          <w:p w:rsidR="00DD2664" w:rsidRDefault="00DD2664" w:rsidP="00883C94">
            <w:pPr>
              <w:jc w:val="center"/>
            </w:pPr>
            <w:r>
              <w:t>6</w:t>
            </w:r>
          </w:p>
        </w:tc>
        <w:tc>
          <w:tcPr>
            <w:tcW w:w="721" w:type="pct"/>
            <w:vAlign w:val="center"/>
          </w:tcPr>
          <w:p w:rsidR="00DD2664" w:rsidRDefault="00DD2664" w:rsidP="00883C94">
            <w:pPr>
              <w:jc w:val="center"/>
            </w:pPr>
            <w:r>
              <w:t>23/05/11</w:t>
            </w:r>
          </w:p>
        </w:tc>
        <w:tc>
          <w:tcPr>
            <w:tcW w:w="1531" w:type="pct"/>
            <w:vAlign w:val="center"/>
          </w:tcPr>
          <w:p w:rsidR="00DD2664" w:rsidRDefault="00DD2664" w:rsidP="00883C94">
            <w:pPr>
              <w:jc w:val="center"/>
            </w:pPr>
            <w:r>
              <w:t>Víctor Quijaite</w:t>
            </w:r>
          </w:p>
        </w:tc>
        <w:tc>
          <w:tcPr>
            <w:tcW w:w="1622" w:type="pct"/>
            <w:vAlign w:val="center"/>
          </w:tcPr>
          <w:p w:rsidR="00DD2664" w:rsidRDefault="00DD2664" w:rsidP="00883C94">
            <w:pPr>
              <w:jc w:val="center"/>
            </w:pPr>
            <w:r>
              <w:t>Asistente del Administrador</w:t>
            </w:r>
          </w:p>
        </w:tc>
        <w:tc>
          <w:tcPr>
            <w:tcW w:w="767" w:type="pct"/>
            <w:vAlign w:val="center"/>
          </w:tcPr>
          <w:p w:rsidR="00DD2664" w:rsidRDefault="00DD2664" w:rsidP="00883C94">
            <w:pPr>
              <w:jc w:val="center"/>
            </w:pPr>
            <w:r>
              <w:t>0006</w:t>
            </w:r>
          </w:p>
        </w:tc>
      </w:tr>
      <w:tr w:rsidR="00A7738C" w:rsidTr="000A241F">
        <w:tc>
          <w:tcPr>
            <w:tcW w:w="360" w:type="pct"/>
            <w:vAlign w:val="center"/>
          </w:tcPr>
          <w:p w:rsidR="00883C94" w:rsidRDefault="00883C94" w:rsidP="00883C94">
            <w:pPr>
              <w:jc w:val="center"/>
            </w:pPr>
            <w:r>
              <w:t>7</w:t>
            </w:r>
          </w:p>
        </w:tc>
        <w:tc>
          <w:tcPr>
            <w:tcW w:w="721" w:type="pct"/>
            <w:vAlign w:val="center"/>
          </w:tcPr>
          <w:p w:rsidR="00883C94" w:rsidRDefault="00883C94" w:rsidP="00883C94">
            <w:pPr>
              <w:jc w:val="center"/>
            </w:pPr>
            <w:r>
              <w:t>25/05/11</w:t>
            </w:r>
          </w:p>
        </w:tc>
        <w:tc>
          <w:tcPr>
            <w:tcW w:w="1531" w:type="pct"/>
            <w:vAlign w:val="center"/>
          </w:tcPr>
          <w:p w:rsidR="00883C94" w:rsidRDefault="00883C94" w:rsidP="00883C94">
            <w:pPr>
              <w:jc w:val="center"/>
            </w:pPr>
            <w:r>
              <w:t>Padre Santos Rugel s.j.</w:t>
            </w:r>
          </w:p>
        </w:tc>
        <w:tc>
          <w:tcPr>
            <w:tcW w:w="1622" w:type="pct"/>
            <w:vAlign w:val="center"/>
          </w:tcPr>
          <w:p w:rsidR="00883C94" w:rsidRDefault="00883C94" w:rsidP="00883C94">
            <w:pPr>
              <w:jc w:val="center"/>
            </w:pPr>
            <w:r>
              <w:t>Jefe de la Oficina de Coordinación de Programas Educativos Rurales</w:t>
            </w:r>
          </w:p>
        </w:tc>
        <w:tc>
          <w:tcPr>
            <w:tcW w:w="767" w:type="pct"/>
            <w:vAlign w:val="center"/>
          </w:tcPr>
          <w:p w:rsidR="00883C94" w:rsidRDefault="00883C94" w:rsidP="00883C94">
            <w:pPr>
              <w:jc w:val="center"/>
            </w:pPr>
            <w:r>
              <w:t>0007</w:t>
            </w:r>
          </w:p>
        </w:tc>
      </w:tr>
      <w:tr w:rsidR="00A7738C" w:rsidTr="000A241F">
        <w:tc>
          <w:tcPr>
            <w:tcW w:w="360" w:type="pct"/>
            <w:vAlign w:val="center"/>
          </w:tcPr>
          <w:p w:rsidR="00883C94" w:rsidRDefault="00883C94" w:rsidP="00883C94">
            <w:pPr>
              <w:jc w:val="center"/>
            </w:pPr>
            <w:r>
              <w:t>8</w:t>
            </w:r>
          </w:p>
        </w:tc>
        <w:tc>
          <w:tcPr>
            <w:tcW w:w="721" w:type="pct"/>
            <w:vAlign w:val="center"/>
          </w:tcPr>
          <w:p w:rsidR="00883C94" w:rsidRDefault="00883C94" w:rsidP="00883C94">
            <w:pPr>
              <w:jc w:val="center"/>
            </w:pPr>
            <w:r>
              <w:t>27/05/11</w:t>
            </w:r>
          </w:p>
        </w:tc>
        <w:tc>
          <w:tcPr>
            <w:tcW w:w="1531" w:type="pct"/>
            <w:vAlign w:val="center"/>
          </w:tcPr>
          <w:p w:rsidR="00883C94" w:rsidRDefault="00883C94" w:rsidP="00883C94">
            <w:pPr>
              <w:jc w:val="center"/>
            </w:pPr>
            <w:r>
              <w:t>Víctor Quijaite</w:t>
            </w:r>
          </w:p>
        </w:tc>
        <w:tc>
          <w:tcPr>
            <w:tcW w:w="1622" w:type="pct"/>
            <w:vAlign w:val="center"/>
          </w:tcPr>
          <w:p w:rsidR="00883C94" w:rsidRDefault="00883C94" w:rsidP="00883C94">
            <w:pPr>
              <w:jc w:val="center"/>
            </w:pPr>
            <w:r>
              <w:t>Asistente del Administrador</w:t>
            </w:r>
          </w:p>
        </w:tc>
        <w:tc>
          <w:tcPr>
            <w:tcW w:w="767" w:type="pct"/>
            <w:vAlign w:val="center"/>
          </w:tcPr>
          <w:p w:rsidR="00883C94" w:rsidRDefault="00883C94" w:rsidP="00A7738C">
            <w:pPr>
              <w:keepNext/>
              <w:jc w:val="center"/>
            </w:pPr>
            <w:r>
              <w:t>0008</w:t>
            </w:r>
          </w:p>
        </w:tc>
      </w:tr>
    </w:tbl>
    <w:p w:rsidR="00795956" w:rsidRPr="00A7738C" w:rsidRDefault="00A7738C" w:rsidP="00A7738C">
      <w:pPr>
        <w:pStyle w:val="Epgrafe"/>
        <w:jc w:val="center"/>
        <w:rPr>
          <w:sz w:val="24"/>
          <w:szCs w:val="24"/>
        </w:rPr>
      </w:pPr>
      <w:bookmarkStart w:id="222" w:name="_Toc296879819"/>
      <w:r w:rsidRPr="00A7738C">
        <w:rPr>
          <w:sz w:val="24"/>
          <w:szCs w:val="24"/>
        </w:rPr>
        <w:t xml:space="preserve">Tabla 4. </w:t>
      </w:r>
      <w:r w:rsidRPr="00A7738C">
        <w:rPr>
          <w:sz w:val="24"/>
          <w:szCs w:val="24"/>
        </w:rPr>
        <w:fldChar w:fldCharType="begin"/>
      </w:r>
      <w:r w:rsidRPr="00A7738C">
        <w:rPr>
          <w:sz w:val="24"/>
          <w:szCs w:val="24"/>
        </w:rPr>
        <w:instrText xml:space="preserve"> SEQ Tabla_4. \* ARABIC </w:instrText>
      </w:r>
      <w:r w:rsidRPr="00A7738C">
        <w:rPr>
          <w:sz w:val="24"/>
          <w:szCs w:val="24"/>
        </w:rPr>
        <w:fldChar w:fldCharType="separate"/>
      </w:r>
      <w:r w:rsidRPr="00A7738C">
        <w:rPr>
          <w:noProof/>
          <w:sz w:val="24"/>
          <w:szCs w:val="24"/>
        </w:rPr>
        <w:t>1</w:t>
      </w:r>
      <w:r w:rsidRPr="00A7738C">
        <w:rPr>
          <w:sz w:val="24"/>
          <w:szCs w:val="24"/>
        </w:rPr>
        <w:fldChar w:fldCharType="end"/>
      </w:r>
      <w:r w:rsidRPr="00A7738C">
        <w:rPr>
          <w:b w:val="0"/>
          <w:sz w:val="24"/>
          <w:szCs w:val="24"/>
        </w:rPr>
        <w:t xml:space="preserve"> - Registro de Reuniones</w:t>
      </w:r>
      <w:bookmarkEnd w:id="222"/>
    </w:p>
    <w:p w:rsidR="00A51209" w:rsidRDefault="00A7738C" w:rsidP="00A7738C">
      <w:pPr>
        <w:ind w:left="709"/>
        <w:jc w:val="center"/>
      </w:pPr>
      <w:r>
        <w:rPr>
          <w:b/>
        </w:rPr>
        <w:t xml:space="preserve">Fuente: </w:t>
      </w:r>
      <w:r>
        <w:t>Elaboración Propia</w:t>
      </w:r>
    </w:p>
    <w:p w:rsidR="00A7738C" w:rsidRDefault="00A7738C" w:rsidP="00A7738C">
      <w:pPr>
        <w:ind w:left="709"/>
        <w:jc w:val="both"/>
        <w:rPr>
          <w:b/>
        </w:rPr>
      </w:pPr>
    </w:p>
    <w:p w:rsidR="00A7738C" w:rsidRDefault="00A7738C" w:rsidP="00A7738C">
      <w:pPr>
        <w:ind w:left="709"/>
        <w:jc w:val="both"/>
      </w:pPr>
      <w:r>
        <w:t>Así como el apoyo brindado con las reuniones, se brindaron dos documentos adicionales para la realización del proyecto:</w:t>
      </w:r>
    </w:p>
    <w:p w:rsidR="00A7738C" w:rsidRDefault="00E538E0" w:rsidP="0021265C">
      <w:pPr>
        <w:pStyle w:val="Prrafodelista"/>
        <w:numPr>
          <w:ilvl w:val="0"/>
          <w:numId w:val="100"/>
        </w:numPr>
        <w:jc w:val="both"/>
      </w:pPr>
      <w:r>
        <w:t>Manual de Procedimientos (Mayo 2010).</w:t>
      </w:r>
    </w:p>
    <w:p w:rsidR="00E538E0" w:rsidRPr="00A7738C" w:rsidRDefault="00E538E0" w:rsidP="0021265C">
      <w:pPr>
        <w:pStyle w:val="Prrafodelista"/>
        <w:numPr>
          <w:ilvl w:val="0"/>
          <w:numId w:val="100"/>
        </w:numPr>
        <w:jc w:val="both"/>
      </w:pPr>
      <w:r>
        <w:t>Manual de Organización y Funcionamiento de la Oficina Central de Fe y Alegría del Perú.</w:t>
      </w:r>
    </w:p>
    <w:p w:rsidR="00A51209" w:rsidRDefault="00A51209" w:rsidP="00795956">
      <w:pPr>
        <w:ind w:left="709"/>
        <w:jc w:val="both"/>
      </w:pPr>
    </w:p>
    <w:p w:rsidR="00E538E0" w:rsidRDefault="00E538E0" w:rsidP="00795956">
      <w:pPr>
        <w:ind w:left="709"/>
        <w:jc w:val="both"/>
      </w:pPr>
    </w:p>
    <w:p w:rsidR="000A241F" w:rsidRPr="00795956" w:rsidRDefault="000A241F" w:rsidP="00795956">
      <w:pPr>
        <w:ind w:left="709"/>
        <w:jc w:val="both"/>
      </w:pPr>
    </w:p>
    <w:p w:rsidR="00A51209" w:rsidRDefault="00A51209" w:rsidP="008445C7">
      <w:pPr>
        <w:pStyle w:val="Prrafodelista"/>
        <w:numPr>
          <w:ilvl w:val="1"/>
          <w:numId w:val="76"/>
        </w:numPr>
        <w:ind w:left="709" w:hanging="425"/>
        <w:jc w:val="both"/>
        <w:outlineLvl w:val="1"/>
        <w:rPr>
          <w:b/>
        </w:rPr>
      </w:pPr>
      <w:bookmarkStart w:id="223" w:name="_Toc296956989"/>
      <w:r>
        <w:rPr>
          <w:b/>
        </w:rPr>
        <w:t>Quality Assurance</w:t>
      </w:r>
      <w:bookmarkEnd w:id="223"/>
    </w:p>
    <w:p w:rsidR="00A51209" w:rsidRDefault="000A241F" w:rsidP="000A241F">
      <w:pPr>
        <w:ind w:left="708"/>
        <w:jc w:val="both"/>
      </w:pPr>
      <w:r>
        <w:t>La Empresa Virtual Quality Assurance brindó su apoyo para la validación de los artefactos elaborados durante el ciclo 2011-1. Para ello, la alumna Chris Natalie Navarro Campos fue designada para la validación de los documentos.</w:t>
      </w:r>
    </w:p>
    <w:p w:rsidR="000A241F" w:rsidRDefault="000A241F" w:rsidP="000A241F">
      <w:pPr>
        <w:ind w:left="708"/>
        <w:jc w:val="both"/>
      </w:pPr>
    </w:p>
    <w:p w:rsidR="000A241F" w:rsidRDefault="000A241F" w:rsidP="000A241F">
      <w:pPr>
        <w:ind w:left="708"/>
        <w:jc w:val="both"/>
      </w:pPr>
      <w:r>
        <w:t xml:space="preserve">En una primera instancia, durante el ciclo se realizarían </w:t>
      </w:r>
      <w:r w:rsidR="009210D8">
        <w:t>tres</w:t>
      </w:r>
      <w:r>
        <w:t xml:space="preserve"> entregas de paquetes:</w:t>
      </w:r>
      <w:r w:rsidR="009210D8">
        <w:t xml:space="preserve"> </w:t>
      </w:r>
    </w:p>
    <w:p w:rsidR="009210D8" w:rsidRDefault="009210D8" w:rsidP="009210D8">
      <w:pPr>
        <w:pStyle w:val="Prrafodelista"/>
        <w:numPr>
          <w:ilvl w:val="0"/>
          <w:numId w:val="117"/>
        </w:numPr>
        <w:jc w:val="both"/>
      </w:pPr>
      <w:r>
        <w:lastRenderedPageBreak/>
        <w:t>La primera, con los macroprocesos de Contabilidad y Presupuestos, y de Gestión de Obras Civiles;</w:t>
      </w:r>
    </w:p>
    <w:p w:rsidR="009210D8" w:rsidRDefault="009210D8" w:rsidP="009210D8">
      <w:pPr>
        <w:pStyle w:val="Prrafodelista"/>
        <w:numPr>
          <w:ilvl w:val="0"/>
          <w:numId w:val="117"/>
        </w:numPr>
        <w:jc w:val="both"/>
      </w:pPr>
      <w:r>
        <w:t>La segunda, con los macroprocesos de Planificación y de Gestión de Abastecimiento; y,</w:t>
      </w:r>
    </w:p>
    <w:p w:rsidR="009210D8" w:rsidRDefault="009210D8" w:rsidP="009210D8">
      <w:pPr>
        <w:pStyle w:val="Prrafodelista"/>
        <w:numPr>
          <w:ilvl w:val="0"/>
          <w:numId w:val="117"/>
        </w:numPr>
        <w:jc w:val="both"/>
      </w:pPr>
      <w:r>
        <w:t>La última, con la Arquitectura de Procesos y Descomposición Funcional.</w:t>
      </w:r>
    </w:p>
    <w:p w:rsidR="009210D8" w:rsidRDefault="009210D8" w:rsidP="009210D8">
      <w:pPr>
        <w:jc w:val="both"/>
      </w:pPr>
    </w:p>
    <w:p w:rsidR="009210D8" w:rsidRDefault="009210D8" w:rsidP="009210D8">
      <w:pPr>
        <w:ind w:left="708"/>
        <w:jc w:val="both"/>
      </w:pPr>
      <w:r>
        <w:t>Sin embargo, después de realizarse la modificación del alcance del Proyecto, se modificó el plan de entrega de paquetes a QA, quedando de la siguiente manera:</w:t>
      </w:r>
    </w:p>
    <w:p w:rsidR="009210D8" w:rsidRDefault="009210D8" w:rsidP="009210D8">
      <w:pPr>
        <w:pStyle w:val="Prrafodelista"/>
        <w:numPr>
          <w:ilvl w:val="0"/>
          <w:numId w:val="118"/>
        </w:numPr>
        <w:jc w:val="both"/>
      </w:pPr>
      <w:r>
        <w:t>La primera, con los macroprocesos de Gestión de Abastecimiento y de Gestión de Obras Civiles; y</w:t>
      </w:r>
    </w:p>
    <w:p w:rsidR="009210D8" w:rsidRDefault="009210D8" w:rsidP="009210D8">
      <w:pPr>
        <w:pStyle w:val="Prrafodelista"/>
        <w:numPr>
          <w:ilvl w:val="0"/>
          <w:numId w:val="118"/>
        </w:numPr>
        <w:jc w:val="both"/>
      </w:pPr>
      <w:r>
        <w:t>La segunda, con los macroprocesos de Gestión de Control de Pagos y, de Contabilidad y Presupuestos.</w:t>
      </w:r>
    </w:p>
    <w:p w:rsidR="000A241F" w:rsidRDefault="000A241F" w:rsidP="000A241F">
      <w:pPr>
        <w:ind w:left="708"/>
        <w:jc w:val="both"/>
      </w:pPr>
    </w:p>
    <w:p w:rsidR="009E4C05" w:rsidRDefault="009E4C05" w:rsidP="000A241F">
      <w:pPr>
        <w:ind w:left="708"/>
        <w:jc w:val="both"/>
      </w:pPr>
      <w:r>
        <w:t>La comunicación con la Empresa QA fue continua y se realizó a través de los alumnos: Víctor César Pomajuica Cusirinche, Gerente de Línea de las Empresas Virtuales Educa-T y SSIA; y Oscar Enrique Castillo Maluscan, Gerente de Proyectos de la Empresa Virtual Quality Assurance.</w:t>
      </w:r>
    </w:p>
    <w:p w:rsidR="009E4C05" w:rsidRDefault="009E4C05" w:rsidP="000A241F">
      <w:pPr>
        <w:ind w:left="708"/>
        <w:jc w:val="both"/>
      </w:pPr>
    </w:p>
    <w:p w:rsidR="009210D8" w:rsidRDefault="009210D8" w:rsidP="000A241F">
      <w:pPr>
        <w:ind w:left="708"/>
        <w:jc w:val="both"/>
      </w:pPr>
      <w:r>
        <w:t>Al final del ciclo 2011-1, se obtuvo la Constancia de QA por la validación al 100% de los paquetes planificados del periodo. Este documento se</w:t>
      </w:r>
      <w:r w:rsidR="008E5839">
        <w:t xml:space="preserve"> encuentra adjunto en el Anexo 7</w:t>
      </w:r>
      <w:r>
        <w:t>.</w:t>
      </w:r>
    </w:p>
    <w:p w:rsidR="009E4C05" w:rsidRDefault="009E4C05" w:rsidP="000A241F">
      <w:pPr>
        <w:ind w:left="708"/>
        <w:jc w:val="both"/>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9210D8" w:rsidRDefault="009210D8" w:rsidP="0077577F">
      <w:pPr>
        <w:jc w:val="both"/>
        <w:rPr>
          <w:lang w:val="es-PE"/>
        </w:rPr>
      </w:pPr>
    </w:p>
    <w:p w:rsidR="009210D8" w:rsidRDefault="009210D8" w:rsidP="0077577F">
      <w:pPr>
        <w:jc w:val="both"/>
        <w:rPr>
          <w:lang w:val="es-PE"/>
        </w:rPr>
      </w:pPr>
    </w:p>
    <w:p w:rsidR="009210D8" w:rsidRDefault="009210D8" w:rsidP="0077577F">
      <w:pPr>
        <w:jc w:val="both"/>
        <w:rPr>
          <w:lang w:val="es-PE"/>
        </w:rPr>
      </w:pPr>
    </w:p>
    <w:p w:rsidR="009210D8" w:rsidRDefault="009210D8" w:rsidP="0077577F">
      <w:pPr>
        <w:jc w:val="both"/>
        <w:rPr>
          <w:lang w:val="es-PE"/>
        </w:rPr>
      </w:pPr>
    </w:p>
    <w:p w:rsidR="009210D8" w:rsidRDefault="009210D8" w:rsidP="0077577F">
      <w:pPr>
        <w:jc w:val="both"/>
        <w:rPr>
          <w:lang w:val="es-PE"/>
        </w:rPr>
      </w:pPr>
    </w:p>
    <w:p w:rsidR="009210D8" w:rsidRDefault="009210D8" w:rsidP="0077577F">
      <w:pPr>
        <w:jc w:val="both"/>
        <w:rPr>
          <w:lang w:val="es-PE"/>
        </w:rPr>
      </w:pPr>
    </w:p>
    <w:p w:rsidR="009210D8" w:rsidRDefault="009210D8" w:rsidP="0077577F">
      <w:pPr>
        <w:jc w:val="both"/>
        <w:rPr>
          <w:lang w:val="es-PE"/>
        </w:rPr>
      </w:pPr>
    </w:p>
    <w:p w:rsidR="009210D8" w:rsidRDefault="009210D8" w:rsidP="0077577F">
      <w:pPr>
        <w:jc w:val="both"/>
        <w:rPr>
          <w:lang w:val="es-PE"/>
        </w:rPr>
      </w:pPr>
    </w:p>
    <w:p w:rsidR="009210D8" w:rsidRDefault="009210D8" w:rsidP="0077577F">
      <w:pPr>
        <w:jc w:val="both"/>
        <w:rPr>
          <w:lang w:val="es-PE"/>
        </w:rPr>
      </w:pPr>
    </w:p>
    <w:p w:rsidR="00964E2C" w:rsidRDefault="00964E2C" w:rsidP="0077577F">
      <w:pPr>
        <w:jc w:val="both"/>
        <w:rPr>
          <w:lang w:val="es-PE"/>
        </w:rPr>
        <w:sectPr w:rsidR="00964E2C" w:rsidSect="00F779AC">
          <w:headerReference w:type="even" r:id="rId70"/>
          <w:pgSz w:w="11906" w:h="16838" w:code="9"/>
          <w:pgMar w:top="1418" w:right="1701" w:bottom="1418" w:left="1701" w:header="709" w:footer="709" w:gutter="0"/>
          <w:cols w:space="708"/>
          <w:docGrid w:linePitch="360"/>
        </w:sectPr>
      </w:pPr>
    </w:p>
    <w:p w:rsidR="00A658E4" w:rsidRDefault="00A658E4" w:rsidP="00F02431">
      <w:pPr>
        <w:pStyle w:val="Ttulo1"/>
        <w:spacing w:before="0"/>
        <w:jc w:val="center"/>
        <w:rPr>
          <w:rFonts w:cs="Times New Roman"/>
          <w:szCs w:val="24"/>
        </w:rPr>
      </w:pPr>
      <w:bookmarkStart w:id="224" w:name="_Toc296956990"/>
    </w:p>
    <w:p w:rsidR="00A51209" w:rsidRPr="00F02431" w:rsidRDefault="00A51209" w:rsidP="00F02431">
      <w:pPr>
        <w:pStyle w:val="Ttulo1"/>
        <w:spacing w:before="0"/>
        <w:jc w:val="center"/>
        <w:rPr>
          <w:rFonts w:cs="Times New Roman"/>
          <w:szCs w:val="24"/>
        </w:rPr>
      </w:pPr>
      <w:r w:rsidRPr="00F02431">
        <w:rPr>
          <w:rFonts w:cs="Times New Roman"/>
          <w:szCs w:val="24"/>
        </w:rPr>
        <w:t>CONCLUSIONES</w:t>
      </w:r>
      <w:bookmarkEnd w:id="224"/>
    </w:p>
    <w:p w:rsidR="00A51209" w:rsidRDefault="00A51209" w:rsidP="00A51209">
      <w:pPr>
        <w:ind w:left="348"/>
        <w:jc w:val="center"/>
        <w:rPr>
          <w:b/>
        </w:rPr>
      </w:pPr>
    </w:p>
    <w:p w:rsidR="00B56F23" w:rsidRDefault="00B56F23" w:rsidP="00A51209">
      <w:pPr>
        <w:ind w:left="348"/>
        <w:jc w:val="center"/>
        <w:rPr>
          <w:b/>
        </w:rPr>
      </w:pPr>
    </w:p>
    <w:p w:rsidR="00B56F23" w:rsidRDefault="00B56F23" w:rsidP="00B56F23">
      <w:pPr>
        <w:jc w:val="both"/>
      </w:pPr>
      <w:r w:rsidRPr="00B56F23">
        <w:t>El movimiento de Fe y Alegría ha logrado un crecimiento vertiginoso desde que se instauró en el Perú, lo cual ha generado una manera singular y única de realizar sus labores que no se aprecian en otras organizaciones. El claro objetivo de esta organización de brindar educación a los sectores más marginales del Perú,  ha ocasionado que más niños tengan la oportunidad de recibir este servicio educativo de calidad a pesar de no contar con los recursos suficientes para esta labor.</w:t>
      </w:r>
    </w:p>
    <w:p w:rsidR="00B56F23" w:rsidRPr="00B56F23" w:rsidRDefault="00B56F23" w:rsidP="00B56F23">
      <w:pPr>
        <w:jc w:val="both"/>
      </w:pPr>
    </w:p>
    <w:p w:rsidR="00B56F23" w:rsidRPr="00B56F23" w:rsidRDefault="00B56F23" w:rsidP="00B56F23">
      <w:pPr>
        <w:jc w:val="both"/>
      </w:pPr>
      <w:r w:rsidRPr="00B56F23">
        <w:t xml:space="preserve">Este proyecto surge ante la necesidad de concluir la labor del proyecto profesional: “Modelo De Negocios Empresarial De La Oficina Central Fe Y Alegría”, el cual dejó fuera del alcance procesos desarrollados por dos áreas funcionales, Administración y Abastecimiento. </w:t>
      </w:r>
    </w:p>
    <w:p w:rsidR="00B56F23" w:rsidRDefault="00B56F23" w:rsidP="00B56F23">
      <w:pPr>
        <w:jc w:val="both"/>
      </w:pPr>
    </w:p>
    <w:p w:rsidR="00B56F23" w:rsidRPr="00B56F23" w:rsidRDefault="00B56F23" w:rsidP="00B56F23">
      <w:pPr>
        <w:jc w:val="both"/>
      </w:pPr>
      <w:r w:rsidRPr="00B56F23">
        <w:t>En la Arquitectura de Negocios presentada a la fecha, se analizan y definen los procesos que se contemplan en el alcance del proyecto, esto permitió tener una mejor visión de cómo este proyecto se relaciona con el anterior, teniendo así un primer acercamiento a la elaboración de la Arquitectura de Procesos.</w:t>
      </w:r>
    </w:p>
    <w:p w:rsidR="00B56F23" w:rsidRDefault="00B56F23" w:rsidP="00B56F23">
      <w:pPr>
        <w:jc w:val="both"/>
      </w:pPr>
    </w:p>
    <w:p w:rsidR="00B56F23" w:rsidRPr="00B56F23" w:rsidRDefault="00B56F23" w:rsidP="00B56F23">
      <w:pPr>
        <w:jc w:val="both"/>
      </w:pPr>
      <w:r w:rsidRPr="00B56F23">
        <w:t>La guía metodológica de PMBOK ha servido como base para una adecuada gestión del proyecto, tanto en la gestión del alcance, tiempo y riesgos; evitando, de esta manera, el surgimiento de problemas que hicieran imposible la realización del proyecto.</w:t>
      </w:r>
    </w:p>
    <w:p w:rsidR="00A51209" w:rsidRDefault="00A51209" w:rsidP="002A3659">
      <w:pPr>
        <w:ind w:left="348"/>
        <w:jc w:val="both"/>
      </w:pPr>
    </w:p>
    <w:p w:rsidR="002A3659" w:rsidRPr="002A3659" w:rsidRDefault="002A3659" w:rsidP="002A3659">
      <w:pPr>
        <w:ind w:left="348"/>
        <w:jc w:val="both"/>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sectPr w:rsidR="00A51209" w:rsidSect="00F779AC">
          <w:headerReference w:type="even" r:id="rId71"/>
          <w:pgSz w:w="11906" w:h="16838" w:code="9"/>
          <w:pgMar w:top="1418" w:right="1701" w:bottom="1418" w:left="1701" w:header="709" w:footer="709" w:gutter="0"/>
          <w:cols w:space="708"/>
          <w:docGrid w:linePitch="360"/>
        </w:sectPr>
      </w:pPr>
    </w:p>
    <w:p w:rsidR="00A658E4" w:rsidRDefault="00A658E4" w:rsidP="00F02431">
      <w:pPr>
        <w:pStyle w:val="Ttulo1"/>
        <w:spacing w:before="0"/>
        <w:jc w:val="center"/>
        <w:rPr>
          <w:rFonts w:cs="Times New Roman"/>
          <w:szCs w:val="24"/>
        </w:rPr>
      </w:pPr>
      <w:bookmarkStart w:id="225" w:name="_Toc296956991"/>
    </w:p>
    <w:p w:rsidR="00A51209" w:rsidRPr="00F02431" w:rsidRDefault="00A51209" w:rsidP="00F02431">
      <w:pPr>
        <w:pStyle w:val="Ttulo1"/>
        <w:spacing w:before="0"/>
        <w:jc w:val="center"/>
        <w:rPr>
          <w:rFonts w:cs="Times New Roman"/>
          <w:szCs w:val="24"/>
        </w:rPr>
      </w:pPr>
      <w:r w:rsidRPr="00F02431">
        <w:rPr>
          <w:rFonts w:cs="Times New Roman"/>
          <w:szCs w:val="24"/>
        </w:rPr>
        <w:t>RECOMENDACIONES</w:t>
      </w:r>
      <w:bookmarkEnd w:id="225"/>
    </w:p>
    <w:p w:rsidR="00A51209" w:rsidRDefault="00A51209" w:rsidP="00A51209">
      <w:pPr>
        <w:ind w:left="348"/>
        <w:jc w:val="center"/>
        <w:rPr>
          <w:b/>
        </w:rPr>
      </w:pPr>
    </w:p>
    <w:p w:rsidR="00ED48F7" w:rsidRDefault="00ED48F7" w:rsidP="00A51209">
      <w:pPr>
        <w:ind w:left="348"/>
        <w:jc w:val="center"/>
        <w:rPr>
          <w:b/>
        </w:rPr>
      </w:pPr>
    </w:p>
    <w:p w:rsidR="00A51209" w:rsidRDefault="0071219F" w:rsidP="0071219F">
      <w:pPr>
        <w:ind w:left="348"/>
        <w:jc w:val="both"/>
      </w:pPr>
      <w:r>
        <w:t>Luego del trabajo realizado en este ciclo 2011 –</w:t>
      </w:r>
      <w:r w:rsidR="00A658E4">
        <w:t xml:space="preserve"> 1</w:t>
      </w:r>
      <w:r>
        <w:t>, se pueden brindar las siguientes recomendaciones:</w:t>
      </w:r>
    </w:p>
    <w:p w:rsidR="0071219F" w:rsidRDefault="0071219F" w:rsidP="0071219F">
      <w:pPr>
        <w:ind w:left="348"/>
        <w:jc w:val="both"/>
      </w:pPr>
    </w:p>
    <w:p w:rsidR="0071219F" w:rsidRDefault="0071219F" w:rsidP="0071219F">
      <w:pPr>
        <w:pStyle w:val="Prrafodelista"/>
        <w:numPr>
          <w:ilvl w:val="0"/>
          <w:numId w:val="6"/>
        </w:numPr>
        <w:jc w:val="both"/>
      </w:pPr>
      <w:r w:rsidRPr="00ED48F7">
        <w:rPr>
          <w:b/>
        </w:rPr>
        <w:t xml:space="preserve">Realizar un seguimiento diario del cronograma de actividades, para evitar el cambio en las fechas y tiempos que </w:t>
      </w:r>
      <w:r w:rsidR="00ED48F7" w:rsidRPr="00ED48F7">
        <w:rPr>
          <w:b/>
        </w:rPr>
        <w:t>éstas tienen</w:t>
      </w:r>
      <w:r w:rsidR="00ED48F7">
        <w:t>. Debido a que no se realizó dicho control de actividades durante este ciclo, es que no se pudieron tomar acciones correctivas, lo que finalmente llevó al cambio en el alcance del proyecto.</w:t>
      </w:r>
    </w:p>
    <w:p w:rsidR="00ED48F7" w:rsidRDefault="00ED48F7" w:rsidP="00ED48F7">
      <w:pPr>
        <w:pStyle w:val="Prrafodelista"/>
        <w:ind w:left="1287"/>
        <w:jc w:val="both"/>
      </w:pPr>
    </w:p>
    <w:p w:rsidR="00A658E4" w:rsidRDefault="00A658E4" w:rsidP="00ED48F7">
      <w:pPr>
        <w:pStyle w:val="Prrafodelista"/>
        <w:ind w:left="1287"/>
        <w:jc w:val="both"/>
      </w:pPr>
    </w:p>
    <w:p w:rsidR="00ED48F7" w:rsidRDefault="00ED48F7" w:rsidP="0071219F">
      <w:pPr>
        <w:pStyle w:val="Prrafodelista"/>
        <w:numPr>
          <w:ilvl w:val="0"/>
          <w:numId w:val="6"/>
        </w:numPr>
        <w:jc w:val="both"/>
      </w:pPr>
      <w:r w:rsidRPr="00ED48F7">
        <w:rPr>
          <w:b/>
        </w:rPr>
        <w:t>Realizar un estudio previo más exhaustivo de la situación, antes de proponer un proyecto y definir su alcance.</w:t>
      </w:r>
      <w:r>
        <w:t xml:space="preserve"> Puesto que no se entrevistó a los responsables dentro del área de Administración, no se pudo realizar un análisis de la verdadera magnitud de procesos que se llevaban a cabo dentro de la misma, lo cual llevó a una inadecuada gestión de las actividades de definición de procesos.</w:t>
      </w:r>
    </w:p>
    <w:p w:rsidR="00A658E4" w:rsidRDefault="00A658E4" w:rsidP="00ED48F7">
      <w:pPr>
        <w:pStyle w:val="Prrafodelista"/>
        <w:ind w:left="1287"/>
        <w:jc w:val="both"/>
      </w:pPr>
    </w:p>
    <w:p w:rsidR="00A658E4" w:rsidRDefault="00A658E4" w:rsidP="00ED48F7">
      <w:pPr>
        <w:pStyle w:val="Prrafodelista"/>
        <w:ind w:left="1287"/>
        <w:jc w:val="both"/>
      </w:pPr>
    </w:p>
    <w:p w:rsidR="00ED48F7" w:rsidRDefault="00ED48F7" w:rsidP="0071219F">
      <w:pPr>
        <w:pStyle w:val="Prrafodelista"/>
        <w:numPr>
          <w:ilvl w:val="0"/>
          <w:numId w:val="6"/>
        </w:numPr>
        <w:jc w:val="both"/>
      </w:pPr>
      <w:r>
        <w:rPr>
          <w:b/>
        </w:rPr>
        <w:t xml:space="preserve">Mantener una comunicación constante con los clientes. </w:t>
      </w:r>
      <w:r>
        <w:t xml:space="preserve">Para la realización de reuniones o entrega de documentos por parte de la organización, se debe contactar a los responsables </w:t>
      </w:r>
      <w:r w:rsidR="00A658E4">
        <w:t>continuamente para hacer un recordatorio sobre las fechas pactadas, y así evitar posibles malentendidos o fallas en las entregas.</w:t>
      </w:r>
    </w:p>
    <w:p w:rsidR="00A658E4" w:rsidRDefault="00A658E4" w:rsidP="00A658E4">
      <w:pPr>
        <w:pStyle w:val="Prrafodelista"/>
        <w:ind w:left="1287"/>
        <w:jc w:val="both"/>
      </w:pPr>
    </w:p>
    <w:p w:rsidR="00A658E4" w:rsidRDefault="00A658E4" w:rsidP="00A658E4">
      <w:pPr>
        <w:pStyle w:val="Prrafodelista"/>
        <w:ind w:left="1287"/>
        <w:jc w:val="both"/>
      </w:pPr>
    </w:p>
    <w:p w:rsidR="00A658E4" w:rsidRDefault="00A658E4" w:rsidP="0071219F">
      <w:pPr>
        <w:pStyle w:val="Prrafodelista"/>
        <w:numPr>
          <w:ilvl w:val="0"/>
          <w:numId w:val="6"/>
        </w:numPr>
        <w:jc w:val="both"/>
      </w:pPr>
      <w:r w:rsidRPr="00A658E4">
        <w:rPr>
          <w:b/>
        </w:rPr>
        <w:t>Mantener u</w:t>
      </w:r>
      <w:r>
        <w:rPr>
          <w:b/>
        </w:rPr>
        <w:t>na</w:t>
      </w:r>
      <w:r w:rsidRPr="00A658E4">
        <w:rPr>
          <w:b/>
        </w:rPr>
        <w:t xml:space="preserve"> relación cordial </w:t>
      </w:r>
      <w:r>
        <w:rPr>
          <w:b/>
        </w:rPr>
        <w:t xml:space="preserve">con los clientes. </w:t>
      </w:r>
      <w:r w:rsidRPr="00A658E4">
        <w:t>Para adquiri</w:t>
      </w:r>
      <w:r>
        <w:t>r</w:t>
      </w:r>
      <w:r w:rsidRPr="00A658E4">
        <w:t xml:space="preserve"> información </w:t>
      </w:r>
      <w:r>
        <w:t>del cliente a tiempo,</w:t>
      </w:r>
      <w:r w:rsidRPr="00A658E4">
        <w:t xml:space="preserve"> se necesita cre</w:t>
      </w:r>
      <w:r>
        <w:t>ar un ambiente cordial que permita el flujo de éste sin interferencias.</w:t>
      </w:r>
    </w:p>
    <w:p w:rsidR="00A658E4" w:rsidRDefault="00A658E4" w:rsidP="00A658E4">
      <w:pPr>
        <w:pStyle w:val="Prrafodelista"/>
        <w:ind w:left="1287"/>
        <w:jc w:val="both"/>
      </w:pPr>
    </w:p>
    <w:p w:rsidR="00A658E4" w:rsidRDefault="00A658E4" w:rsidP="00A658E4">
      <w:pPr>
        <w:pStyle w:val="Prrafodelista"/>
        <w:ind w:left="1287"/>
        <w:jc w:val="both"/>
      </w:pPr>
    </w:p>
    <w:p w:rsidR="00A658E4" w:rsidRPr="00A658E4" w:rsidRDefault="00A658E4" w:rsidP="0071219F">
      <w:pPr>
        <w:pStyle w:val="Prrafodelista"/>
        <w:numPr>
          <w:ilvl w:val="0"/>
          <w:numId w:val="6"/>
        </w:numPr>
        <w:jc w:val="both"/>
        <w:rPr>
          <w:b/>
        </w:rPr>
      </w:pPr>
      <w:r>
        <w:rPr>
          <w:b/>
        </w:rPr>
        <w:t>Entregar</w:t>
      </w:r>
      <w:r w:rsidRPr="00A658E4">
        <w:rPr>
          <w:b/>
        </w:rPr>
        <w:t xml:space="preserve"> </w:t>
      </w:r>
      <w:r>
        <w:rPr>
          <w:b/>
        </w:rPr>
        <w:t>los paquetes</w:t>
      </w:r>
      <w:r w:rsidRPr="00A658E4">
        <w:rPr>
          <w:b/>
        </w:rPr>
        <w:t xml:space="preserve"> </w:t>
      </w:r>
      <w:r>
        <w:rPr>
          <w:b/>
        </w:rPr>
        <w:t>a</w:t>
      </w:r>
      <w:r w:rsidRPr="00A658E4">
        <w:rPr>
          <w:b/>
        </w:rPr>
        <w:t xml:space="preserve"> QA</w:t>
      </w:r>
      <w:r>
        <w:rPr>
          <w:b/>
        </w:rPr>
        <w:t xml:space="preserve"> con anticipación. </w:t>
      </w:r>
      <w:r w:rsidR="00B56F23" w:rsidRPr="00B56F23">
        <w:t>De esta manera, el inspector asignado por la empresa virtual, podrá iniciar y concluir la revisión de los paquetes con dedicación necesaria para asegurar la calidad del servicio brindado.</w:t>
      </w: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sectPr w:rsidR="00A51209" w:rsidSect="00860602">
          <w:headerReference w:type="default" r:id="rId72"/>
          <w:pgSz w:w="11906" w:h="16838"/>
          <w:pgMar w:top="1418" w:right="1701" w:bottom="1418" w:left="1701" w:header="709" w:footer="709" w:gutter="0"/>
          <w:cols w:space="708"/>
          <w:docGrid w:linePitch="360"/>
        </w:sectPr>
      </w:pPr>
    </w:p>
    <w:p w:rsidR="00B56F23" w:rsidRDefault="00B56F23" w:rsidP="00F02431">
      <w:pPr>
        <w:pStyle w:val="Ttulo1"/>
        <w:spacing w:before="0"/>
        <w:jc w:val="center"/>
      </w:pPr>
      <w:bookmarkStart w:id="226" w:name="_Toc296956992"/>
    </w:p>
    <w:p w:rsidR="00A51209" w:rsidRPr="00F02431" w:rsidRDefault="00A51209" w:rsidP="00F02431">
      <w:pPr>
        <w:pStyle w:val="Ttulo1"/>
        <w:spacing w:before="0"/>
        <w:jc w:val="center"/>
        <w:rPr>
          <w:rFonts w:cs="Times New Roman"/>
        </w:rPr>
      </w:pPr>
      <w:r w:rsidRPr="00F02431">
        <w:t>BIBLIOGRAFÍA</w:t>
      </w:r>
      <w:bookmarkEnd w:id="226"/>
    </w:p>
    <w:p w:rsidR="00A51209" w:rsidRDefault="00A51209" w:rsidP="00A51209">
      <w:pPr>
        <w:ind w:left="348"/>
        <w:jc w:val="center"/>
        <w:rPr>
          <w:b/>
        </w:rPr>
      </w:pPr>
    </w:p>
    <w:p w:rsidR="00A51209" w:rsidRDefault="00A51209" w:rsidP="00A51209">
      <w:pPr>
        <w:ind w:left="348"/>
        <w:jc w:val="center"/>
        <w:rPr>
          <w:b/>
        </w:rPr>
      </w:pPr>
    </w:p>
    <w:p w:rsidR="00F23A32" w:rsidRPr="002A25B7" w:rsidRDefault="00F23A32" w:rsidP="002A25B7">
      <w:pPr>
        <w:jc w:val="both"/>
        <w:rPr>
          <w:lang w:val="es-PE"/>
        </w:rPr>
      </w:pPr>
      <w:r w:rsidRPr="002A25B7">
        <w:rPr>
          <w:lang w:val="es-PE"/>
        </w:rPr>
        <w:t>AMBER, Scott W.</w:t>
      </w:r>
      <w:r w:rsidRPr="002A25B7">
        <w:t xml:space="preserve"> (2011) Enterprise Unified Process (EUP) (Consulta: 16 de abril de 2011)(</w:t>
      </w:r>
      <w:r w:rsidRPr="002A25B7">
        <w:rPr>
          <w:lang w:val="es-PE"/>
        </w:rPr>
        <w:t>http://www.enterpriseunifiedprocess.com/</w:t>
      </w:r>
      <w:r w:rsidRPr="002A25B7">
        <w:t>)</w:t>
      </w:r>
    </w:p>
    <w:p w:rsidR="002A25B7" w:rsidRPr="00A064DF" w:rsidRDefault="002A25B7" w:rsidP="002A25B7">
      <w:pPr>
        <w:jc w:val="both"/>
      </w:pPr>
    </w:p>
    <w:p w:rsidR="002A25B7" w:rsidRPr="00A064DF" w:rsidRDefault="002A25B7" w:rsidP="002A25B7">
      <w:pPr>
        <w:jc w:val="both"/>
      </w:pPr>
      <w:r w:rsidRPr="00A064DF">
        <w:t>CHANG CHONG, Nelly y CONCHA ÁLVAREZ (2010a) Modelo de Negocios Empresarial de la Oficina Central Fe y Alegría (Charter del Proyecto). Lima: UPC</w:t>
      </w:r>
    </w:p>
    <w:p w:rsidR="002A25B7" w:rsidRDefault="002A25B7" w:rsidP="002A25B7">
      <w:pPr>
        <w:jc w:val="both"/>
      </w:pPr>
    </w:p>
    <w:p w:rsidR="002A25B7" w:rsidRDefault="002A25B7" w:rsidP="002A25B7">
      <w:pPr>
        <w:jc w:val="both"/>
      </w:pPr>
      <w:r>
        <w:t xml:space="preserve">_____ </w:t>
      </w:r>
      <w:r w:rsidRPr="00A064DF">
        <w:t>(2010b) Modelo de Negocios Empresarial de la Oficina Central Fe y Alegría (Memoria del Proyecto). Lima: UPC</w:t>
      </w:r>
    </w:p>
    <w:p w:rsidR="002A25B7" w:rsidRPr="002A25B7" w:rsidRDefault="002A25B7" w:rsidP="002A25B7">
      <w:pPr>
        <w:jc w:val="both"/>
        <w:rPr>
          <w:lang w:val="es-PE"/>
        </w:rPr>
      </w:pPr>
    </w:p>
    <w:p w:rsidR="00F23A32" w:rsidRPr="002A25B7" w:rsidRDefault="00F23A32" w:rsidP="002A25B7">
      <w:pPr>
        <w:jc w:val="both"/>
      </w:pPr>
      <w:r w:rsidRPr="002A25B7">
        <w:t>FE Y ALEGRÍA PERÚ (2011)  Página Web del Movimiento Fe y Alegría Perú (Consulta: 15 de abril de 2011)(http://feyalegria.org/peru)</w:t>
      </w:r>
    </w:p>
    <w:p w:rsidR="00F23A32" w:rsidRPr="002A25B7" w:rsidRDefault="00F23A32" w:rsidP="002A25B7">
      <w:pPr>
        <w:jc w:val="both"/>
      </w:pPr>
    </w:p>
    <w:p w:rsidR="00F23A32" w:rsidRPr="002A25B7" w:rsidRDefault="00F23A32" w:rsidP="002A25B7">
      <w:pPr>
        <w:jc w:val="both"/>
      </w:pPr>
      <w:r w:rsidRPr="002A25B7">
        <w:t>FE Y ALEGRÍA PERÚ (2010a)  Manual de Organización y Funcionamiento de la Oficina Central de Fe y Alegría del Perú (Consulta: 10 de abril de 2011) (http://feyalegria.org/peru)</w:t>
      </w:r>
    </w:p>
    <w:p w:rsidR="00F23A32" w:rsidRPr="002A25B7" w:rsidRDefault="00F23A32" w:rsidP="002A25B7">
      <w:pPr>
        <w:jc w:val="both"/>
      </w:pPr>
    </w:p>
    <w:p w:rsidR="00F23A32" w:rsidRPr="002A25B7" w:rsidRDefault="00F23A32" w:rsidP="002A25B7">
      <w:pPr>
        <w:jc w:val="both"/>
      </w:pPr>
      <w:r w:rsidRPr="002A25B7">
        <w:t>_ (2010b)  Manual de Procedimientos (Consulta: 10 de abril de 2011) (http://feyalegria.org/peru)</w:t>
      </w:r>
    </w:p>
    <w:p w:rsidR="00F23A32" w:rsidRPr="002A25B7" w:rsidRDefault="00F23A32" w:rsidP="002A25B7">
      <w:pPr>
        <w:jc w:val="both"/>
      </w:pPr>
    </w:p>
    <w:p w:rsidR="00F23A32" w:rsidRPr="002A25B7" w:rsidRDefault="00F23A32" w:rsidP="002A25B7">
      <w:pPr>
        <w:jc w:val="both"/>
      </w:pPr>
      <w:r w:rsidRPr="002A25B7">
        <w:t>IDUNGU (2011) Idungu Enterprise Architecture  (Consulta: 17 de abril de 2011)(</w:t>
      </w:r>
      <w:r w:rsidRPr="002A25B7">
        <w:rPr>
          <w:rFonts w:eastAsiaTheme="majorEastAsia"/>
        </w:rPr>
        <w:t>http://www.bpmcenter.cl/attachments/233_brochure_idungu_ver_02_10.pdf</w:t>
      </w:r>
      <w:r w:rsidRPr="002A25B7">
        <w:t>)</w:t>
      </w:r>
    </w:p>
    <w:p w:rsidR="00F23A32" w:rsidRPr="002A25B7" w:rsidRDefault="00F23A32" w:rsidP="002A25B7">
      <w:pPr>
        <w:jc w:val="both"/>
      </w:pPr>
    </w:p>
    <w:p w:rsidR="00F23A32" w:rsidRPr="002A25B7" w:rsidRDefault="00F23A32" w:rsidP="002A25B7">
      <w:pPr>
        <w:jc w:val="both"/>
      </w:pPr>
      <w:r w:rsidRPr="002A25B7">
        <w:t>PARDO BROWN, Marcelo (2011) Porqué una Arquitectura (Consulta: 16 de abril de 2011)</w:t>
      </w:r>
      <w:r w:rsidR="001457E5">
        <w:t xml:space="preserve"> </w:t>
      </w:r>
      <w:r w:rsidR="001457E5" w:rsidRPr="002A25B7">
        <w:t>(http</w:t>
      </w:r>
      <w:r w:rsidRPr="002A25B7">
        <w:t>://mapsdp.cl/files/Por%20Que%20Una%20Arquitectura.pdf)</w:t>
      </w:r>
    </w:p>
    <w:p w:rsidR="00F23A32" w:rsidRPr="002A25B7" w:rsidRDefault="00F23A32" w:rsidP="002A25B7">
      <w:pPr>
        <w:jc w:val="both"/>
      </w:pPr>
    </w:p>
    <w:p w:rsidR="00F23A32" w:rsidRPr="002A25B7" w:rsidRDefault="00F23A32" w:rsidP="002A25B7">
      <w:pPr>
        <w:jc w:val="both"/>
      </w:pPr>
      <w:r w:rsidRPr="002A25B7">
        <w:t>PROJECT MANAGMENT INSTITUTE (PMI) (2004) Guía de los Fundamentos de la Dirección de Proyectos (Guía del PMBOK) Estados Unidos: Four Campus Boulevard</w:t>
      </w:r>
    </w:p>
    <w:p w:rsidR="00A51209" w:rsidRDefault="00A51209" w:rsidP="002A25B7">
      <w:pPr>
        <w:ind w:left="348"/>
        <w:jc w:val="both"/>
        <w:rPr>
          <w:b/>
        </w:rPr>
      </w:pPr>
    </w:p>
    <w:p w:rsidR="002A25B7" w:rsidRDefault="002A25B7" w:rsidP="002A25B7">
      <w:pPr>
        <w:jc w:val="both"/>
      </w:pPr>
      <w:r w:rsidRPr="00A064DF">
        <w:t>TOGAF (2011) Introduction (Consulta:</w:t>
      </w:r>
      <w:r>
        <w:t xml:space="preserve"> </w:t>
      </w:r>
      <w:r w:rsidRPr="00A064DF">
        <w:t>21 de junio de 2011) (</w:t>
      </w:r>
      <w:r w:rsidR="00B56F23" w:rsidRPr="00B56F23">
        <w:t>http://pubs.opengroup.org/architecture/togaf9-doc/arch/</w:t>
      </w:r>
      <w:r w:rsidRPr="00A064DF">
        <w:t>)</w:t>
      </w:r>
    </w:p>
    <w:p w:rsidR="00B56F23" w:rsidRPr="00A064DF" w:rsidRDefault="00B56F23" w:rsidP="002A25B7">
      <w:pPr>
        <w:jc w:val="both"/>
      </w:pPr>
    </w:p>
    <w:p w:rsidR="002A25B7" w:rsidRPr="00A064DF" w:rsidRDefault="002A25B7" w:rsidP="002A25B7">
      <w:pPr>
        <w:jc w:val="both"/>
      </w:pPr>
      <w:r w:rsidRPr="00A064DF">
        <w:t>VEIKKO HALTTUNEN, Tanja Ylimäki (2011</w:t>
      </w:r>
      <w:r w:rsidR="001457E5" w:rsidRPr="00A064DF">
        <w:t>) (</w:t>
      </w:r>
      <w:r w:rsidRPr="00A064DF">
        <w:t>Consulta: 21 de junio de 2011) (http://haddock.titu.jyu.fi/larkkidata/zachman.html)</w:t>
      </w:r>
    </w:p>
    <w:p w:rsidR="002A25B7" w:rsidRPr="002A25B7" w:rsidRDefault="002A25B7" w:rsidP="002A25B7">
      <w:pPr>
        <w:ind w:left="348"/>
        <w:jc w:val="both"/>
        <w:rPr>
          <w:b/>
        </w:rPr>
      </w:pPr>
    </w:p>
    <w:p w:rsidR="002A25B7" w:rsidRPr="00A064DF" w:rsidRDefault="002A25B7" w:rsidP="002A25B7">
      <w:pPr>
        <w:jc w:val="both"/>
        <w:rPr>
          <w:rStyle w:val="Hipervnculo"/>
          <w:color w:val="auto"/>
          <w:u w:val="none"/>
        </w:rPr>
      </w:pPr>
      <w:r w:rsidRPr="00A064DF">
        <w:rPr>
          <w:rStyle w:val="Hipervnculo"/>
          <w:color w:val="auto"/>
          <w:u w:val="none"/>
        </w:rPr>
        <w:t>WIKIDOT (2011) Business Architecture (Consulta: 21 de junio de 2011) (</w:t>
      </w:r>
      <w:r w:rsidRPr="00A064DF">
        <w:t>http://iea.wikidot.com/business-architecture</w:t>
      </w:r>
      <w:r w:rsidRPr="00A064DF">
        <w:rPr>
          <w:rStyle w:val="Hipervnculo"/>
          <w:color w:val="auto"/>
          <w:u w:val="none"/>
        </w:rPr>
        <w:t>)</w:t>
      </w:r>
    </w:p>
    <w:p w:rsidR="002A25B7" w:rsidRPr="00A064DF" w:rsidRDefault="002A25B7" w:rsidP="002A25B7">
      <w:pPr>
        <w:rPr>
          <w:rStyle w:val="Hipervnculo"/>
          <w:color w:val="auto"/>
          <w:u w:val="none"/>
        </w:rPr>
      </w:pPr>
    </w:p>
    <w:p w:rsidR="00B56F23" w:rsidRDefault="00B56F23" w:rsidP="00B56F23">
      <w:r>
        <w:t xml:space="preserve">YRIVARREN, Jorge (2011) Punto de Equilibrio (Consulta: 21 de junio de 2011) </w:t>
      </w:r>
      <w:r w:rsidR="001457E5">
        <w:t>(</w:t>
      </w:r>
      <w:r w:rsidR="001457E5" w:rsidRPr="00D30C8C">
        <w:t>http</w:t>
      </w:r>
      <w:r w:rsidRPr="00B56F23">
        <w:rPr>
          <w:rFonts w:eastAsiaTheme="majorEastAsia"/>
        </w:rPr>
        <w:t>://www.puntodeequilibrio.com.pe/punto_equilibrio/01i.php?pantalla=noticia&amp;id=15828&amp;bolnum_key=30&amp;serv_key=2100</w:t>
      </w:r>
      <w:r>
        <w:t>)</w:t>
      </w:r>
    </w:p>
    <w:p w:rsidR="002A25B7" w:rsidRPr="00A064DF" w:rsidRDefault="002A25B7" w:rsidP="002A25B7"/>
    <w:p w:rsidR="002A25B7" w:rsidRPr="002A25B7" w:rsidRDefault="002A25B7" w:rsidP="00A51209">
      <w:pPr>
        <w:ind w:left="348"/>
        <w:jc w:val="center"/>
        <w:rPr>
          <w:b/>
          <w:lang w:val="es-PE"/>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Pr="00F02431" w:rsidRDefault="00A51209" w:rsidP="00F02431">
      <w:pPr>
        <w:pStyle w:val="Ttulo1"/>
        <w:spacing w:before="0"/>
        <w:jc w:val="center"/>
        <w:rPr>
          <w:rFonts w:cs="Times New Roman"/>
        </w:rPr>
      </w:pPr>
      <w:bookmarkStart w:id="227" w:name="_Toc296956993"/>
      <w:r w:rsidRPr="00F02431">
        <w:t>ANEXOS</w:t>
      </w:r>
      <w:bookmarkEnd w:id="227"/>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sectPr w:rsidR="00A51209" w:rsidSect="00860602">
          <w:pgSz w:w="11906" w:h="16838"/>
          <w:pgMar w:top="1418" w:right="1701" w:bottom="1418" w:left="1701" w:header="709" w:footer="709" w:gutter="0"/>
          <w:cols w:space="708"/>
          <w:docGrid w:linePitch="360"/>
        </w:sect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ED48F7" w:rsidRDefault="00ED48F7"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Pr="00CC241F" w:rsidRDefault="00A51209" w:rsidP="00CC241F">
      <w:pPr>
        <w:pStyle w:val="Ttulo2"/>
        <w:jc w:val="center"/>
        <w:rPr>
          <w:b w:val="0"/>
        </w:rPr>
      </w:pPr>
      <w:bookmarkStart w:id="228" w:name="_Toc296956994"/>
      <w:r w:rsidRPr="00CC241F">
        <w:t xml:space="preserve">ANEXO 1: </w:t>
      </w:r>
      <w:r w:rsidRPr="00CC241F">
        <w:rPr>
          <w:b w:val="0"/>
        </w:rPr>
        <w:t>Documentos para Autorización de Proyecto</w:t>
      </w:r>
      <w:bookmarkEnd w:id="228"/>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243C80" w:rsidRDefault="00243C80" w:rsidP="00A51209">
      <w:pPr>
        <w:jc w:val="center"/>
      </w:pPr>
    </w:p>
    <w:p w:rsidR="00243C80" w:rsidRDefault="00243C80" w:rsidP="00A51209">
      <w:pPr>
        <w:jc w:val="center"/>
      </w:pPr>
    </w:p>
    <w:p w:rsidR="004B08E6" w:rsidRDefault="004B08E6" w:rsidP="00A51209">
      <w:pPr>
        <w:jc w:val="center"/>
      </w:pPr>
    </w:p>
    <w:p w:rsidR="004B08E6" w:rsidRDefault="004B08E6" w:rsidP="00A51209">
      <w:pPr>
        <w:jc w:val="center"/>
      </w:pPr>
    </w:p>
    <w:p w:rsidR="004B08E6" w:rsidRDefault="004B08E6" w:rsidP="00A51209">
      <w:pPr>
        <w:jc w:val="center"/>
      </w:pPr>
    </w:p>
    <w:p w:rsidR="004B08E6" w:rsidRDefault="004B08E6" w:rsidP="00A51209">
      <w:pPr>
        <w:jc w:val="center"/>
      </w:pPr>
    </w:p>
    <w:p w:rsidR="004B08E6" w:rsidRDefault="004B08E6" w:rsidP="00A51209">
      <w:pPr>
        <w:jc w:val="center"/>
      </w:pPr>
    </w:p>
    <w:p w:rsidR="004B08E6" w:rsidRDefault="004B08E6" w:rsidP="00A51209">
      <w:pPr>
        <w:jc w:val="center"/>
      </w:pPr>
    </w:p>
    <w:p w:rsidR="004B08E6" w:rsidRDefault="004B08E6" w:rsidP="00A51209">
      <w:pPr>
        <w:jc w:val="center"/>
      </w:pPr>
    </w:p>
    <w:p w:rsidR="004B08E6" w:rsidRDefault="004B08E6" w:rsidP="00A51209">
      <w:pPr>
        <w:jc w:val="center"/>
      </w:pPr>
    </w:p>
    <w:p w:rsidR="004B08E6" w:rsidRDefault="004B08E6" w:rsidP="00A51209">
      <w:pPr>
        <w:jc w:val="center"/>
      </w:pPr>
    </w:p>
    <w:p w:rsidR="004B08E6" w:rsidRDefault="004B08E6" w:rsidP="00A51209">
      <w:pPr>
        <w:jc w:val="center"/>
      </w:pPr>
    </w:p>
    <w:p w:rsidR="004B08E6" w:rsidRDefault="004B08E6" w:rsidP="00A51209">
      <w:pPr>
        <w:jc w:val="center"/>
      </w:pPr>
    </w:p>
    <w:p w:rsidR="004B08E6" w:rsidRDefault="004B08E6" w:rsidP="00A51209">
      <w:pPr>
        <w:jc w:val="center"/>
      </w:pPr>
    </w:p>
    <w:p w:rsidR="004B08E6" w:rsidRDefault="004B08E6" w:rsidP="00A51209">
      <w:pPr>
        <w:jc w:val="center"/>
      </w:pPr>
    </w:p>
    <w:p w:rsidR="004B08E6" w:rsidRDefault="004B08E6" w:rsidP="00A51209">
      <w:pPr>
        <w:jc w:val="center"/>
      </w:pPr>
    </w:p>
    <w:p w:rsidR="004B08E6" w:rsidRDefault="004B08E6" w:rsidP="00A51209">
      <w:pPr>
        <w:jc w:val="center"/>
      </w:pPr>
    </w:p>
    <w:p w:rsidR="004B08E6" w:rsidRDefault="004B08E6" w:rsidP="00A51209">
      <w:pPr>
        <w:jc w:val="center"/>
        <w:sectPr w:rsidR="004B08E6" w:rsidSect="00860602">
          <w:headerReference w:type="even" r:id="rId73"/>
          <w:headerReference w:type="default" r:id="rId74"/>
          <w:footerReference w:type="default" r:id="rId75"/>
          <w:pgSz w:w="11906" w:h="16838"/>
          <w:pgMar w:top="1418" w:right="1701" w:bottom="1418" w:left="1701" w:header="709" w:footer="709" w:gutter="0"/>
          <w:cols w:space="708"/>
          <w:docGrid w:linePitch="360"/>
        </w:sectPr>
      </w:pPr>
    </w:p>
    <w:p w:rsidR="00243C80" w:rsidRDefault="00243C80" w:rsidP="00A51209">
      <w:pPr>
        <w:jc w:val="center"/>
      </w:pPr>
      <w:r>
        <w:rPr>
          <w:noProof/>
          <w:lang w:val="es-PE" w:eastAsia="es-PE"/>
        </w:rPr>
        <w:lastRenderedPageBreak/>
        <w:drawing>
          <wp:inline distT="0" distB="0" distL="0" distR="0" wp14:anchorId="581AC797" wp14:editId="1667D01D">
            <wp:extent cx="5410933" cy="7815791"/>
            <wp:effectExtent l="0" t="0" r="0" b="0"/>
            <wp:docPr id="28" name="Imagen 28" descr="D:\Documents and Settings\Jose\Escritorio\Proyecto Fe y Alegria\Actas en Imagen\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ocuments and Settings\Jose\Escritorio\Proyecto Fe y Alegria\Actas en Imagen\3.jp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413543" cy="7819561"/>
                    </a:xfrm>
                    <a:prstGeom prst="rect">
                      <a:avLst/>
                    </a:prstGeom>
                    <a:noFill/>
                    <a:ln>
                      <a:noFill/>
                    </a:ln>
                  </pic:spPr>
                </pic:pic>
              </a:graphicData>
            </a:graphic>
          </wp:inline>
        </w:drawing>
      </w:r>
    </w:p>
    <w:p w:rsidR="00243C80" w:rsidRDefault="00243C80" w:rsidP="00A51209">
      <w:pPr>
        <w:jc w:val="center"/>
      </w:pPr>
      <w:r>
        <w:rPr>
          <w:noProof/>
          <w:lang w:val="es-PE" w:eastAsia="es-PE"/>
        </w:rPr>
        <w:lastRenderedPageBreak/>
        <w:drawing>
          <wp:inline distT="0" distB="0" distL="0" distR="0" wp14:anchorId="27A79D5D" wp14:editId="644CAE6F">
            <wp:extent cx="5400040" cy="7800058"/>
            <wp:effectExtent l="0" t="0" r="0" b="0"/>
            <wp:docPr id="29" name="Imagen 29" descr="D:\Documents and Settings\Jose\Escritorio\Proyecto Fe y Alegria\Actas en Imagen\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ocuments and Settings\Jose\Escritorio\Proyecto Fe y Alegria\Actas en Imagen\4.jp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400040" cy="7800058"/>
                    </a:xfrm>
                    <a:prstGeom prst="rect">
                      <a:avLst/>
                    </a:prstGeom>
                    <a:noFill/>
                    <a:ln>
                      <a:noFill/>
                    </a:ln>
                  </pic:spPr>
                </pic:pic>
              </a:graphicData>
            </a:graphic>
          </wp:inline>
        </w:drawing>
      </w:r>
    </w:p>
    <w:p w:rsidR="00A51209" w:rsidRDefault="00A51209" w:rsidP="00A51209">
      <w:pPr>
        <w:jc w:val="center"/>
        <w:rPr>
          <w:lang w:val="es-PE"/>
        </w:rPr>
        <w:sectPr w:rsidR="00A51209" w:rsidSect="00860602">
          <w:footerReference w:type="even" r:id="rId78"/>
          <w:footerReference w:type="default" r:id="rId79"/>
          <w:pgSz w:w="11906" w:h="16838"/>
          <w:pgMar w:top="1418" w:right="1701" w:bottom="1418" w:left="1701" w:header="709" w:footer="709" w:gutter="0"/>
          <w:cols w:space="708"/>
          <w:docGrid w:linePitch="360"/>
        </w:sect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Pr="00F02431" w:rsidRDefault="00A51209" w:rsidP="00CC241F">
      <w:pPr>
        <w:pStyle w:val="Ttulo2"/>
        <w:jc w:val="center"/>
        <w:rPr>
          <w:b w:val="0"/>
        </w:rPr>
      </w:pPr>
      <w:bookmarkStart w:id="229" w:name="_Toc296956995"/>
      <w:r w:rsidRPr="00F02431">
        <w:t xml:space="preserve">ANEXO 2: </w:t>
      </w:r>
      <w:r w:rsidRPr="00F02431">
        <w:rPr>
          <w:b w:val="0"/>
        </w:rPr>
        <w:t>Project Charter</w:t>
      </w:r>
      <w:bookmarkEnd w:id="229"/>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2E4EC4" w:rsidRDefault="002E4EC4" w:rsidP="00A51209">
      <w:pPr>
        <w:jc w:val="center"/>
        <w:sectPr w:rsidR="002E4EC4" w:rsidSect="009261CC">
          <w:footerReference w:type="default" r:id="rId80"/>
          <w:pgSz w:w="11906" w:h="16838"/>
          <w:pgMar w:top="1418" w:right="1701" w:bottom="1418" w:left="1701" w:header="709" w:footer="709" w:gutter="0"/>
          <w:cols w:space="708"/>
          <w:docGrid w:linePitch="360"/>
        </w:sectPr>
      </w:pPr>
    </w:p>
    <w:p w:rsidR="0083013A" w:rsidRPr="00201695" w:rsidRDefault="0083013A" w:rsidP="0083013A">
      <w:bookmarkStart w:id="230" w:name="_Toc288839985"/>
      <w:bookmarkStart w:id="231" w:name="_Toc288840643"/>
    </w:p>
    <w:p w:rsidR="0083013A" w:rsidRPr="00201695" w:rsidRDefault="0083013A" w:rsidP="0083013A"/>
    <w:p w:rsidR="0083013A" w:rsidRPr="00201695" w:rsidRDefault="0083013A" w:rsidP="0083013A"/>
    <w:p w:rsidR="0083013A" w:rsidRPr="00201695" w:rsidRDefault="0083013A" w:rsidP="0083013A">
      <w:pPr>
        <w:spacing w:line="360" w:lineRule="auto"/>
      </w:pPr>
    </w:p>
    <w:p w:rsidR="0083013A" w:rsidRPr="00201695" w:rsidRDefault="0083013A" w:rsidP="0083013A">
      <w:pPr>
        <w:spacing w:line="360" w:lineRule="auto"/>
      </w:pPr>
    </w:p>
    <w:p w:rsidR="0083013A" w:rsidRPr="00201695" w:rsidRDefault="0083013A" w:rsidP="0083013A">
      <w:pPr>
        <w:pStyle w:val="Ttulodecubierta"/>
        <w:pBdr>
          <w:top w:val="single" w:sz="18" w:space="31" w:color="auto"/>
          <w:bottom w:val="single" w:sz="4" w:space="1" w:color="auto"/>
        </w:pBdr>
        <w:spacing w:line="360" w:lineRule="auto"/>
        <w:jc w:val="center"/>
        <w:rPr>
          <w:rFonts w:ascii="Times New Roman" w:hAnsi="Times New Roman" w:cs="Times New Roman"/>
          <w:sz w:val="44"/>
          <w:szCs w:val="44"/>
        </w:rPr>
      </w:pPr>
      <w:r w:rsidRPr="00201695">
        <w:rPr>
          <w:rFonts w:ascii="Times New Roman" w:hAnsi="Times New Roman" w:cs="Times New Roman"/>
          <w:sz w:val="44"/>
          <w:szCs w:val="44"/>
        </w:rPr>
        <w:t>ARQUITECTURA DE NEGOCIOSDE LA OFICINA CENTRAL DE FE Y ALEGRÍA PERÚ</w:t>
      </w:r>
    </w:p>
    <w:p w:rsidR="0083013A" w:rsidRPr="00201695" w:rsidRDefault="0083013A" w:rsidP="0083013A">
      <w:pPr>
        <w:pStyle w:val="Ttulodecubierta"/>
        <w:pBdr>
          <w:top w:val="none" w:sz="0" w:space="0" w:color="auto"/>
        </w:pBdr>
        <w:spacing w:line="360" w:lineRule="auto"/>
        <w:jc w:val="right"/>
        <w:rPr>
          <w:rFonts w:ascii="Times New Roman" w:hAnsi="Times New Roman" w:cs="Times New Roman"/>
          <w:sz w:val="36"/>
          <w:szCs w:val="36"/>
        </w:rPr>
      </w:pPr>
      <w:r w:rsidRPr="00201695">
        <w:rPr>
          <w:rFonts w:ascii="Times New Roman" w:hAnsi="Times New Roman" w:cs="Times New Roman"/>
          <w:sz w:val="36"/>
          <w:szCs w:val="36"/>
        </w:rPr>
        <w:t>PROJECT CHARTER</w:t>
      </w:r>
    </w:p>
    <w:p w:rsidR="0083013A" w:rsidRPr="00201695" w:rsidRDefault="0083013A" w:rsidP="0083013A">
      <w:pPr>
        <w:spacing w:line="360" w:lineRule="auto"/>
        <w:jc w:val="right"/>
        <w:rPr>
          <w:b/>
          <w:bCs/>
          <w:spacing w:val="-48"/>
          <w:kern w:val="28"/>
          <w:sz w:val="36"/>
          <w:szCs w:val="36"/>
        </w:rPr>
      </w:pPr>
      <w:r w:rsidRPr="00201695">
        <w:rPr>
          <w:b/>
          <w:bCs/>
          <w:spacing w:val="-48"/>
          <w:kern w:val="28"/>
          <w:sz w:val="36"/>
          <w:szCs w:val="36"/>
        </w:rPr>
        <w:t>V 4.0</w:t>
      </w:r>
    </w:p>
    <w:p w:rsidR="0083013A" w:rsidRPr="00201695" w:rsidRDefault="0083013A" w:rsidP="0083013A">
      <w:pPr>
        <w:spacing w:line="360" w:lineRule="auto"/>
      </w:pPr>
    </w:p>
    <w:p w:rsidR="0083013A" w:rsidRPr="00201695" w:rsidRDefault="0083013A" w:rsidP="0083013A">
      <w:pPr>
        <w:spacing w:line="360" w:lineRule="auto"/>
      </w:pPr>
    </w:p>
    <w:p w:rsidR="0083013A" w:rsidRPr="00201695" w:rsidRDefault="0083013A" w:rsidP="0083013A">
      <w:pPr>
        <w:spacing w:line="360" w:lineRule="auto"/>
      </w:pPr>
    </w:p>
    <w:p w:rsidR="0083013A" w:rsidRPr="00201695" w:rsidRDefault="0083013A" w:rsidP="0083013A">
      <w:pPr>
        <w:spacing w:line="360" w:lineRule="auto"/>
      </w:pPr>
    </w:p>
    <w:tbl>
      <w:tblPr>
        <w:tblW w:w="79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853"/>
        <w:gridCol w:w="4138"/>
      </w:tblGrid>
      <w:tr w:rsidR="0083013A" w:rsidRPr="00201695" w:rsidTr="0083013A">
        <w:trPr>
          <w:jc w:val="center"/>
        </w:trPr>
        <w:tc>
          <w:tcPr>
            <w:tcW w:w="3853" w:type="dxa"/>
            <w:shd w:val="clear" w:color="auto" w:fill="000000"/>
            <w:vAlign w:val="center"/>
          </w:tcPr>
          <w:p w:rsidR="0083013A" w:rsidRPr="00201695" w:rsidRDefault="0083013A" w:rsidP="0083013A">
            <w:pPr>
              <w:spacing w:line="360" w:lineRule="auto"/>
              <w:jc w:val="center"/>
              <w:rPr>
                <w:b/>
                <w:bCs/>
              </w:rPr>
            </w:pPr>
            <w:r w:rsidRPr="00201695">
              <w:rPr>
                <w:b/>
                <w:bCs/>
                <w:sz w:val="22"/>
                <w:szCs w:val="22"/>
              </w:rPr>
              <w:t>ESPECIALIDAD</w:t>
            </w:r>
          </w:p>
        </w:tc>
        <w:tc>
          <w:tcPr>
            <w:tcW w:w="4138" w:type="dxa"/>
            <w:shd w:val="clear" w:color="auto" w:fill="000000"/>
            <w:vAlign w:val="center"/>
          </w:tcPr>
          <w:p w:rsidR="0083013A" w:rsidRPr="00201695" w:rsidRDefault="0083013A" w:rsidP="0083013A">
            <w:pPr>
              <w:spacing w:line="360" w:lineRule="auto"/>
              <w:jc w:val="center"/>
              <w:rPr>
                <w:b/>
                <w:bCs/>
              </w:rPr>
            </w:pPr>
            <w:r w:rsidRPr="00201695">
              <w:rPr>
                <w:b/>
                <w:bCs/>
                <w:sz w:val="22"/>
                <w:szCs w:val="22"/>
              </w:rPr>
              <w:t>NOMBRES</w:t>
            </w:r>
          </w:p>
        </w:tc>
      </w:tr>
      <w:tr w:rsidR="0083013A" w:rsidRPr="00201695" w:rsidTr="0083013A">
        <w:trPr>
          <w:jc w:val="center"/>
        </w:trPr>
        <w:tc>
          <w:tcPr>
            <w:tcW w:w="3853" w:type="dxa"/>
            <w:vAlign w:val="center"/>
          </w:tcPr>
          <w:p w:rsidR="0083013A" w:rsidRPr="00201695" w:rsidRDefault="0083013A" w:rsidP="0083013A">
            <w:pPr>
              <w:spacing w:line="360" w:lineRule="auto"/>
              <w:jc w:val="center"/>
            </w:pPr>
            <w:r w:rsidRPr="00201695">
              <w:rPr>
                <w:sz w:val="22"/>
                <w:szCs w:val="22"/>
              </w:rPr>
              <w:t>Ing. Sistemas de Información</w:t>
            </w:r>
          </w:p>
        </w:tc>
        <w:tc>
          <w:tcPr>
            <w:tcW w:w="4138" w:type="dxa"/>
            <w:vAlign w:val="center"/>
          </w:tcPr>
          <w:p w:rsidR="0083013A" w:rsidRPr="00201695" w:rsidRDefault="0083013A" w:rsidP="0083013A">
            <w:pPr>
              <w:spacing w:line="360" w:lineRule="auto"/>
              <w:jc w:val="center"/>
            </w:pPr>
            <w:r w:rsidRPr="00201695">
              <w:rPr>
                <w:sz w:val="22"/>
                <w:szCs w:val="22"/>
              </w:rPr>
              <w:t>RAMOS RAMÍREZ, José Fernando</w:t>
            </w:r>
          </w:p>
          <w:p w:rsidR="0083013A" w:rsidRPr="00201695" w:rsidRDefault="0083013A" w:rsidP="0083013A">
            <w:pPr>
              <w:spacing w:line="360" w:lineRule="auto"/>
              <w:jc w:val="center"/>
            </w:pPr>
            <w:r w:rsidRPr="00201695">
              <w:rPr>
                <w:sz w:val="22"/>
                <w:szCs w:val="22"/>
              </w:rPr>
              <w:t>RIOS SARMIENTO, Susan Pamela</w:t>
            </w:r>
          </w:p>
        </w:tc>
      </w:tr>
    </w:tbl>
    <w:p w:rsidR="0083013A" w:rsidRPr="00201695" w:rsidRDefault="0083013A" w:rsidP="0083013A">
      <w:pPr>
        <w:spacing w:line="360" w:lineRule="auto"/>
        <w:rPr>
          <w:b/>
          <w:bCs/>
          <w:sz w:val="32"/>
          <w:szCs w:val="32"/>
        </w:rPr>
      </w:pPr>
    </w:p>
    <w:p w:rsidR="0083013A" w:rsidRPr="00201695" w:rsidRDefault="0083013A" w:rsidP="0083013A">
      <w:pPr>
        <w:pStyle w:val="Ttulo1"/>
        <w:spacing w:line="360" w:lineRule="auto"/>
        <w:rPr>
          <w:rFonts w:cs="Times New Roman"/>
          <w:b w:val="0"/>
          <w:bCs w:val="0"/>
          <w:sz w:val="32"/>
          <w:szCs w:val="32"/>
        </w:rPr>
      </w:pPr>
      <w:bookmarkStart w:id="232" w:name="_Toc49842487"/>
    </w:p>
    <w:p w:rsidR="0083013A" w:rsidRPr="00201695" w:rsidRDefault="0083013A" w:rsidP="0083013A">
      <w:pPr>
        <w:pStyle w:val="Textoindependiente"/>
        <w:spacing w:line="360" w:lineRule="auto"/>
        <w:rPr>
          <w:rFonts w:ascii="Times New Roman" w:hAnsi="Times New Roman"/>
        </w:rPr>
      </w:pPr>
    </w:p>
    <w:p w:rsidR="0083013A" w:rsidRPr="00201695" w:rsidRDefault="0083013A" w:rsidP="0083013A">
      <w:pPr>
        <w:pStyle w:val="Textoindependiente"/>
        <w:spacing w:line="360" w:lineRule="auto"/>
        <w:rPr>
          <w:rFonts w:ascii="Times New Roman" w:hAnsi="Times New Roman"/>
        </w:rPr>
      </w:pPr>
    </w:p>
    <w:p w:rsidR="00BB01D8" w:rsidRDefault="00BB01D8" w:rsidP="0083013A">
      <w:pPr>
        <w:pStyle w:val="Textoindependiente"/>
        <w:spacing w:line="360" w:lineRule="auto"/>
        <w:rPr>
          <w:rFonts w:ascii="Times New Roman" w:hAnsi="Times New Roman"/>
        </w:rPr>
        <w:sectPr w:rsidR="00BB01D8" w:rsidSect="00BB01D8">
          <w:headerReference w:type="default" r:id="rId81"/>
          <w:footerReference w:type="default" r:id="rId82"/>
          <w:headerReference w:type="first" r:id="rId83"/>
          <w:footerReference w:type="first" r:id="rId84"/>
          <w:footnotePr>
            <w:numRestart w:val="eachSect"/>
          </w:footnotePr>
          <w:pgSz w:w="11907" w:h="16839" w:code="1"/>
          <w:pgMar w:top="1417" w:right="1701" w:bottom="1417" w:left="1701" w:header="965" w:footer="965" w:gutter="0"/>
          <w:pgNumType w:start="1"/>
          <w:cols w:space="720"/>
          <w:rtlGutter/>
          <w:docGrid w:linePitch="326"/>
        </w:sectPr>
      </w:pPr>
    </w:p>
    <w:p w:rsidR="0083013A" w:rsidRPr="00201695" w:rsidRDefault="0083013A" w:rsidP="0083013A">
      <w:pPr>
        <w:pStyle w:val="Textoindependiente"/>
        <w:spacing w:line="240" w:lineRule="auto"/>
        <w:rPr>
          <w:rFonts w:ascii="Times New Roman" w:hAnsi="Times New Roman"/>
        </w:rPr>
      </w:pPr>
    </w:p>
    <w:p w:rsidR="0083013A" w:rsidRDefault="0083013A" w:rsidP="0083013A">
      <w:pPr>
        <w:pStyle w:val="Textoindependiente"/>
        <w:spacing w:line="240" w:lineRule="auto"/>
        <w:rPr>
          <w:rFonts w:ascii="Times New Roman" w:hAnsi="Times New Roman"/>
        </w:rPr>
      </w:pPr>
    </w:p>
    <w:p w:rsidR="0083013A" w:rsidRDefault="0083013A" w:rsidP="0083013A">
      <w:pPr>
        <w:pStyle w:val="Textoindependiente"/>
        <w:spacing w:line="240" w:lineRule="auto"/>
        <w:rPr>
          <w:rFonts w:ascii="Times New Roman" w:hAnsi="Times New Roman"/>
        </w:rPr>
      </w:pPr>
    </w:p>
    <w:p w:rsidR="0083013A" w:rsidRDefault="0083013A" w:rsidP="0083013A">
      <w:pPr>
        <w:pStyle w:val="Textoindependiente"/>
        <w:spacing w:line="240" w:lineRule="auto"/>
        <w:rPr>
          <w:rFonts w:ascii="Times New Roman" w:hAnsi="Times New Roman"/>
        </w:rPr>
      </w:pPr>
    </w:p>
    <w:p w:rsidR="0083013A" w:rsidRDefault="0083013A" w:rsidP="0083013A">
      <w:pPr>
        <w:pStyle w:val="Textoindependiente"/>
        <w:spacing w:line="240" w:lineRule="auto"/>
        <w:rPr>
          <w:rFonts w:ascii="Times New Roman" w:hAnsi="Times New Roman"/>
        </w:rPr>
      </w:pPr>
    </w:p>
    <w:p w:rsidR="0083013A" w:rsidRDefault="0083013A" w:rsidP="0083013A">
      <w:pPr>
        <w:pStyle w:val="Textoindependiente"/>
        <w:spacing w:line="240" w:lineRule="auto"/>
        <w:rPr>
          <w:rFonts w:ascii="Times New Roman" w:hAnsi="Times New Roman"/>
        </w:rPr>
      </w:pPr>
    </w:p>
    <w:p w:rsidR="0083013A"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tulo1"/>
        <w:shd w:val="clear" w:color="auto" w:fill="000000" w:themeFill="text1"/>
        <w:spacing w:after="240"/>
        <w:jc w:val="center"/>
        <w:rPr>
          <w:rFonts w:cs="Times New Roman"/>
          <w:b w:val="0"/>
          <w:bCs w:val="0"/>
          <w:sz w:val="32"/>
          <w:szCs w:val="32"/>
        </w:rPr>
      </w:pPr>
      <w:bookmarkStart w:id="233" w:name="_Toc288839973"/>
      <w:bookmarkStart w:id="234" w:name="_Toc288840630"/>
      <w:bookmarkStart w:id="235" w:name="_Toc296570632"/>
      <w:bookmarkStart w:id="236" w:name="_Toc296942230"/>
      <w:bookmarkStart w:id="237" w:name="_Toc296955647"/>
      <w:bookmarkStart w:id="238" w:name="_Toc296956747"/>
      <w:bookmarkStart w:id="239" w:name="_Toc296956996"/>
      <w:r w:rsidRPr="00201695">
        <w:rPr>
          <w:rFonts w:cs="Times New Roman"/>
          <w:sz w:val="32"/>
          <w:szCs w:val="32"/>
        </w:rPr>
        <w:t>ÍNDICE</w:t>
      </w:r>
      <w:bookmarkEnd w:id="233"/>
      <w:bookmarkEnd w:id="234"/>
      <w:bookmarkEnd w:id="235"/>
      <w:bookmarkEnd w:id="236"/>
      <w:bookmarkEnd w:id="237"/>
      <w:bookmarkEnd w:id="238"/>
      <w:bookmarkEnd w:id="239"/>
    </w:p>
    <w:p w:rsidR="0083013A" w:rsidRPr="00201695" w:rsidRDefault="0083013A" w:rsidP="0083013A">
      <w:pPr>
        <w:pStyle w:val="Textoindependiente"/>
        <w:spacing w:line="240" w:lineRule="auto"/>
        <w:rPr>
          <w:rFonts w:ascii="Times New Roman" w:hAnsi="Times New Roman"/>
        </w:rPr>
      </w:pPr>
    </w:p>
    <w:p w:rsidR="0083013A" w:rsidRPr="0083013A" w:rsidRDefault="0083013A" w:rsidP="00032D28">
      <w:pPr>
        <w:pStyle w:val="TDC1"/>
        <w:rPr>
          <w:lang w:eastAsia="es-ES"/>
        </w:rPr>
      </w:pPr>
      <w:r w:rsidRPr="0083013A">
        <w:rPr>
          <w:spacing w:val="-4"/>
        </w:rPr>
        <w:fldChar w:fldCharType="begin"/>
      </w:r>
      <w:r w:rsidRPr="0083013A">
        <w:instrText xml:space="preserve"> TOC \o "1-3" \h \z \u </w:instrText>
      </w:r>
      <w:r w:rsidRPr="0083013A">
        <w:rPr>
          <w:spacing w:val="-4"/>
        </w:rPr>
        <w:fldChar w:fldCharType="separate"/>
      </w:r>
      <w:hyperlink w:anchor="_Toc288840631" w:history="1">
        <w:r w:rsidRPr="0083013A">
          <w:rPr>
            <w:rStyle w:val="Hipervnculo"/>
            <w:b w:val="0"/>
            <w:lang w:eastAsia="en-US"/>
          </w:rPr>
          <w:t>HISTORIAL DE REVISIONES</w:t>
        </w:r>
        <w:r w:rsidRPr="0083013A">
          <w:rPr>
            <w:webHidden/>
          </w:rPr>
          <w:tab/>
        </w:r>
        <w:r w:rsidRPr="0083013A">
          <w:rPr>
            <w:webHidden/>
          </w:rPr>
          <w:fldChar w:fldCharType="begin"/>
        </w:r>
        <w:r w:rsidRPr="0083013A">
          <w:rPr>
            <w:webHidden/>
          </w:rPr>
          <w:instrText xml:space="preserve"> PAGEREF _Toc288840631 \h </w:instrText>
        </w:r>
        <w:r w:rsidRPr="0083013A">
          <w:rPr>
            <w:webHidden/>
          </w:rPr>
        </w:r>
        <w:r w:rsidRPr="0083013A">
          <w:rPr>
            <w:webHidden/>
          </w:rPr>
          <w:fldChar w:fldCharType="separate"/>
        </w:r>
        <w:r w:rsidRPr="0083013A">
          <w:rPr>
            <w:webHidden/>
          </w:rPr>
          <w:t>3</w:t>
        </w:r>
        <w:r w:rsidRPr="0083013A">
          <w:rPr>
            <w:webHidden/>
          </w:rPr>
          <w:fldChar w:fldCharType="end"/>
        </w:r>
      </w:hyperlink>
    </w:p>
    <w:p w:rsidR="0083013A" w:rsidRPr="0083013A" w:rsidRDefault="001D61ED" w:rsidP="00032D28">
      <w:pPr>
        <w:pStyle w:val="TDC1"/>
        <w:rPr>
          <w:lang w:eastAsia="es-ES"/>
        </w:rPr>
      </w:pPr>
      <w:hyperlink w:anchor="_Toc288840632" w:history="1">
        <w:r w:rsidR="0083013A" w:rsidRPr="0083013A">
          <w:rPr>
            <w:rStyle w:val="Hipervnculo"/>
            <w:b w:val="0"/>
            <w:lang w:eastAsia="en-US"/>
          </w:rPr>
          <w:t>INTRODUCCIÓN</w:t>
        </w:r>
        <w:r w:rsidR="0083013A" w:rsidRPr="0083013A">
          <w:rPr>
            <w:webHidden/>
          </w:rPr>
          <w:tab/>
        </w:r>
        <w:r w:rsidR="0083013A" w:rsidRPr="0083013A">
          <w:rPr>
            <w:webHidden/>
          </w:rPr>
          <w:fldChar w:fldCharType="begin"/>
        </w:r>
        <w:r w:rsidR="0083013A" w:rsidRPr="0083013A">
          <w:rPr>
            <w:webHidden/>
          </w:rPr>
          <w:instrText xml:space="preserve"> PAGEREF _Toc288840632 \h </w:instrText>
        </w:r>
        <w:r w:rsidR="0083013A" w:rsidRPr="0083013A">
          <w:rPr>
            <w:webHidden/>
          </w:rPr>
        </w:r>
        <w:r w:rsidR="0083013A" w:rsidRPr="0083013A">
          <w:rPr>
            <w:webHidden/>
          </w:rPr>
          <w:fldChar w:fldCharType="separate"/>
        </w:r>
        <w:r w:rsidR="0083013A" w:rsidRPr="0083013A">
          <w:rPr>
            <w:webHidden/>
          </w:rPr>
          <w:t>4</w:t>
        </w:r>
        <w:r w:rsidR="0083013A" w:rsidRPr="0083013A">
          <w:rPr>
            <w:webHidden/>
          </w:rPr>
          <w:fldChar w:fldCharType="end"/>
        </w:r>
      </w:hyperlink>
    </w:p>
    <w:p w:rsidR="0083013A" w:rsidRPr="0083013A" w:rsidRDefault="001D61ED" w:rsidP="00032D28">
      <w:pPr>
        <w:pStyle w:val="TDC1"/>
        <w:rPr>
          <w:lang w:eastAsia="es-ES"/>
        </w:rPr>
      </w:pPr>
      <w:hyperlink w:anchor="_Toc288840633" w:history="1">
        <w:r w:rsidR="0083013A" w:rsidRPr="0083013A">
          <w:rPr>
            <w:rStyle w:val="Hipervnculo"/>
            <w:b w:val="0"/>
            <w:lang w:eastAsia="en-US"/>
          </w:rPr>
          <w:t>ALCANCE Y OBJETIVOS</w:t>
        </w:r>
        <w:r w:rsidR="0083013A" w:rsidRPr="0083013A">
          <w:rPr>
            <w:webHidden/>
          </w:rPr>
          <w:tab/>
        </w:r>
        <w:r w:rsidR="0083013A" w:rsidRPr="0083013A">
          <w:rPr>
            <w:webHidden/>
          </w:rPr>
          <w:fldChar w:fldCharType="begin"/>
        </w:r>
        <w:r w:rsidR="0083013A" w:rsidRPr="0083013A">
          <w:rPr>
            <w:webHidden/>
          </w:rPr>
          <w:instrText xml:space="preserve"> PAGEREF _Toc288840633 \h </w:instrText>
        </w:r>
        <w:r w:rsidR="0083013A" w:rsidRPr="0083013A">
          <w:rPr>
            <w:webHidden/>
          </w:rPr>
        </w:r>
        <w:r w:rsidR="0083013A" w:rsidRPr="0083013A">
          <w:rPr>
            <w:webHidden/>
          </w:rPr>
          <w:fldChar w:fldCharType="separate"/>
        </w:r>
        <w:r w:rsidR="0083013A" w:rsidRPr="0083013A">
          <w:rPr>
            <w:webHidden/>
          </w:rPr>
          <w:t>5</w:t>
        </w:r>
        <w:r w:rsidR="0083013A" w:rsidRPr="0083013A">
          <w:rPr>
            <w:webHidden/>
          </w:rPr>
          <w:fldChar w:fldCharType="end"/>
        </w:r>
      </w:hyperlink>
    </w:p>
    <w:p w:rsidR="0083013A" w:rsidRPr="0083013A" w:rsidRDefault="001D61ED" w:rsidP="00032D28">
      <w:pPr>
        <w:pStyle w:val="TDC1"/>
        <w:rPr>
          <w:lang w:eastAsia="es-ES"/>
        </w:rPr>
      </w:pPr>
      <w:hyperlink w:anchor="_Toc288840636" w:history="1">
        <w:r w:rsidR="0083013A" w:rsidRPr="0083013A">
          <w:rPr>
            <w:rStyle w:val="Hipervnculo"/>
            <w:b w:val="0"/>
            <w:lang w:eastAsia="en-US"/>
          </w:rPr>
          <w:t>ORGANIZACIÓN DEL PROYECTO</w:t>
        </w:r>
        <w:r w:rsidR="0083013A" w:rsidRPr="0083013A">
          <w:rPr>
            <w:webHidden/>
          </w:rPr>
          <w:tab/>
        </w:r>
        <w:r w:rsidR="0083013A" w:rsidRPr="0083013A">
          <w:rPr>
            <w:webHidden/>
          </w:rPr>
          <w:fldChar w:fldCharType="begin"/>
        </w:r>
        <w:r w:rsidR="0083013A" w:rsidRPr="0083013A">
          <w:rPr>
            <w:webHidden/>
          </w:rPr>
          <w:instrText xml:space="preserve"> PAGEREF _Toc288840636 \h </w:instrText>
        </w:r>
        <w:r w:rsidR="0083013A" w:rsidRPr="0083013A">
          <w:rPr>
            <w:webHidden/>
          </w:rPr>
        </w:r>
        <w:r w:rsidR="0083013A" w:rsidRPr="0083013A">
          <w:rPr>
            <w:webHidden/>
          </w:rPr>
          <w:fldChar w:fldCharType="separate"/>
        </w:r>
        <w:r w:rsidR="0083013A" w:rsidRPr="0083013A">
          <w:rPr>
            <w:webHidden/>
          </w:rPr>
          <w:t>9</w:t>
        </w:r>
        <w:r w:rsidR="0083013A" w:rsidRPr="0083013A">
          <w:rPr>
            <w:webHidden/>
          </w:rPr>
          <w:fldChar w:fldCharType="end"/>
        </w:r>
      </w:hyperlink>
    </w:p>
    <w:p w:rsidR="0083013A" w:rsidRPr="0083013A" w:rsidRDefault="001D61ED" w:rsidP="00032D28">
      <w:pPr>
        <w:pStyle w:val="TDC1"/>
        <w:rPr>
          <w:lang w:eastAsia="es-ES"/>
        </w:rPr>
      </w:pPr>
      <w:hyperlink w:anchor="_Toc288840637" w:history="1">
        <w:r w:rsidR="0083013A" w:rsidRPr="0083013A">
          <w:rPr>
            <w:rStyle w:val="Hipervnculo"/>
            <w:b w:val="0"/>
            <w:lang w:eastAsia="en-US"/>
          </w:rPr>
          <w:t>ACTIVIDADES E HITOS DEL PROYECTO</w:t>
        </w:r>
        <w:r w:rsidR="0083013A" w:rsidRPr="0083013A">
          <w:rPr>
            <w:webHidden/>
          </w:rPr>
          <w:tab/>
        </w:r>
        <w:r w:rsidR="0083013A" w:rsidRPr="0083013A">
          <w:rPr>
            <w:webHidden/>
          </w:rPr>
          <w:fldChar w:fldCharType="begin"/>
        </w:r>
        <w:r w:rsidR="0083013A" w:rsidRPr="0083013A">
          <w:rPr>
            <w:webHidden/>
          </w:rPr>
          <w:instrText xml:space="preserve"> PAGEREF _Toc288840637 \h </w:instrText>
        </w:r>
        <w:r w:rsidR="0083013A" w:rsidRPr="0083013A">
          <w:rPr>
            <w:webHidden/>
          </w:rPr>
        </w:r>
        <w:r w:rsidR="0083013A" w:rsidRPr="0083013A">
          <w:rPr>
            <w:webHidden/>
          </w:rPr>
          <w:fldChar w:fldCharType="separate"/>
        </w:r>
        <w:r w:rsidR="0083013A" w:rsidRPr="0083013A">
          <w:rPr>
            <w:webHidden/>
          </w:rPr>
          <w:t>10</w:t>
        </w:r>
        <w:r w:rsidR="0083013A" w:rsidRPr="0083013A">
          <w:rPr>
            <w:webHidden/>
          </w:rPr>
          <w:fldChar w:fldCharType="end"/>
        </w:r>
      </w:hyperlink>
    </w:p>
    <w:p w:rsidR="0083013A" w:rsidRPr="0083013A" w:rsidRDefault="001D61ED" w:rsidP="00032D28">
      <w:pPr>
        <w:pStyle w:val="TDC1"/>
        <w:rPr>
          <w:lang w:eastAsia="es-ES"/>
        </w:rPr>
      </w:pPr>
      <w:hyperlink w:anchor="_Toc288840638" w:history="1">
        <w:r w:rsidR="0083013A" w:rsidRPr="0083013A">
          <w:rPr>
            <w:rStyle w:val="Hipervnculo"/>
            <w:b w:val="0"/>
            <w:lang w:eastAsia="en-US"/>
          </w:rPr>
          <w:t>METODOLOGÍA DE TRABAJO</w:t>
        </w:r>
        <w:r w:rsidR="0083013A" w:rsidRPr="0083013A">
          <w:rPr>
            <w:webHidden/>
          </w:rPr>
          <w:tab/>
        </w:r>
        <w:r w:rsidR="0083013A" w:rsidRPr="0083013A">
          <w:rPr>
            <w:webHidden/>
          </w:rPr>
          <w:fldChar w:fldCharType="begin"/>
        </w:r>
        <w:r w:rsidR="0083013A" w:rsidRPr="0083013A">
          <w:rPr>
            <w:webHidden/>
          </w:rPr>
          <w:instrText xml:space="preserve"> PAGEREF _Toc288840638 \h </w:instrText>
        </w:r>
        <w:r w:rsidR="0083013A" w:rsidRPr="0083013A">
          <w:rPr>
            <w:webHidden/>
          </w:rPr>
        </w:r>
        <w:r w:rsidR="0083013A" w:rsidRPr="0083013A">
          <w:rPr>
            <w:webHidden/>
          </w:rPr>
          <w:fldChar w:fldCharType="separate"/>
        </w:r>
        <w:r w:rsidR="0083013A" w:rsidRPr="0083013A">
          <w:rPr>
            <w:webHidden/>
          </w:rPr>
          <w:t>13</w:t>
        </w:r>
        <w:r w:rsidR="0083013A" w:rsidRPr="0083013A">
          <w:rPr>
            <w:webHidden/>
          </w:rPr>
          <w:fldChar w:fldCharType="end"/>
        </w:r>
      </w:hyperlink>
    </w:p>
    <w:p w:rsidR="0083013A" w:rsidRPr="0083013A" w:rsidRDefault="001D61ED" w:rsidP="00032D28">
      <w:pPr>
        <w:pStyle w:val="TDC1"/>
        <w:rPr>
          <w:rStyle w:val="Hipervnculo"/>
          <w:b w:val="0"/>
        </w:rPr>
      </w:pPr>
      <w:hyperlink w:anchor="_Toc288840639" w:history="1">
        <w:r w:rsidR="0083013A" w:rsidRPr="0083013A">
          <w:rPr>
            <w:rStyle w:val="Hipervnculo"/>
            <w:b w:val="0"/>
            <w:lang w:eastAsia="en-US"/>
          </w:rPr>
          <w:t>RIESGOS</w:t>
        </w:r>
        <w:r w:rsidR="0083013A" w:rsidRPr="0083013A">
          <w:rPr>
            <w:rStyle w:val="Hipervnculo"/>
            <w:b w:val="0"/>
            <w:webHidden/>
            <w:lang w:eastAsia="en-US"/>
          </w:rPr>
          <w:tab/>
        </w:r>
        <w:r w:rsidR="0083013A" w:rsidRPr="0083013A">
          <w:rPr>
            <w:rStyle w:val="Hipervnculo"/>
            <w:b w:val="0"/>
            <w:webHidden/>
          </w:rPr>
          <w:fldChar w:fldCharType="begin"/>
        </w:r>
        <w:r w:rsidR="0083013A" w:rsidRPr="0083013A">
          <w:rPr>
            <w:rStyle w:val="Hipervnculo"/>
            <w:b w:val="0"/>
            <w:webHidden/>
            <w:lang w:eastAsia="en-US"/>
          </w:rPr>
          <w:instrText xml:space="preserve"> PAGEREF _Toc288840639 \h </w:instrText>
        </w:r>
        <w:r w:rsidR="0083013A" w:rsidRPr="0083013A">
          <w:rPr>
            <w:rStyle w:val="Hipervnculo"/>
            <w:b w:val="0"/>
            <w:webHidden/>
          </w:rPr>
        </w:r>
        <w:r w:rsidR="0083013A" w:rsidRPr="0083013A">
          <w:rPr>
            <w:rStyle w:val="Hipervnculo"/>
            <w:b w:val="0"/>
            <w:webHidden/>
          </w:rPr>
          <w:fldChar w:fldCharType="separate"/>
        </w:r>
        <w:r w:rsidR="0083013A" w:rsidRPr="0083013A">
          <w:rPr>
            <w:rStyle w:val="Hipervnculo"/>
            <w:b w:val="0"/>
            <w:webHidden/>
            <w:lang w:eastAsia="en-US"/>
          </w:rPr>
          <w:t>14</w:t>
        </w:r>
        <w:r w:rsidR="0083013A" w:rsidRPr="0083013A">
          <w:rPr>
            <w:rStyle w:val="Hipervnculo"/>
            <w:b w:val="0"/>
            <w:webHidden/>
          </w:rPr>
          <w:fldChar w:fldCharType="end"/>
        </w:r>
      </w:hyperlink>
    </w:p>
    <w:p w:rsidR="0083013A" w:rsidRPr="0083013A" w:rsidRDefault="001D61ED" w:rsidP="00032D28">
      <w:pPr>
        <w:pStyle w:val="TDC1"/>
        <w:rPr>
          <w:lang w:eastAsia="es-ES"/>
        </w:rPr>
      </w:pPr>
      <w:hyperlink w:anchor="_Toc288840640" w:history="1">
        <w:r w:rsidR="0083013A" w:rsidRPr="0083013A">
          <w:rPr>
            <w:rStyle w:val="Hipervnculo"/>
            <w:b w:val="0"/>
            <w:lang w:eastAsia="en-US"/>
          </w:rPr>
          <w:t>BIBLIOGRAFÍA</w:t>
        </w:r>
        <w:r w:rsidR="0083013A" w:rsidRPr="0083013A">
          <w:rPr>
            <w:webHidden/>
          </w:rPr>
          <w:tab/>
        </w:r>
        <w:r w:rsidR="0083013A" w:rsidRPr="0083013A">
          <w:rPr>
            <w:webHidden/>
          </w:rPr>
          <w:fldChar w:fldCharType="begin"/>
        </w:r>
        <w:r w:rsidR="0083013A" w:rsidRPr="0083013A">
          <w:rPr>
            <w:webHidden/>
          </w:rPr>
          <w:instrText xml:space="preserve"> PAGEREF _Toc288840640 \h </w:instrText>
        </w:r>
        <w:r w:rsidR="0083013A" w:rsidRPr="0083013A">
          <w:rPr>
            <w:webHidden/>
          </w:rPr>
        </w:r>
        <w:r w:rsidR="0083013A" w:rsidRPr="0083013A">
          <w:rPr>
            <w:webHidden/>
          </w:rPr>
          <w:fldChar w:fldCharType="separate"/>
        </w:r>
        <w:r w:rsidR="0083013A" w:rsidRPr="0083013A">
          <w:rPr>
            <w:webHidden/>
          </w:rPr>
          <w:t>14</w:t>
        </w:r>
        <w:r w:rsidR="0083013A" w:rsidRPr="0083013A">
          <w:rPr>
            <w:webHidden/>
          </w:rPr>
          <w:fldChar w:fldCharType="end"/>
        </w:r>
      </w:hyperlink>
    </w:p>
    <w:p w:rsidR="0083013A" w:rsidRPr="0083013A" w:rsidRDefault="001D61ED" w:rsidP="00032D28">
      <w:pPr>
        <w:pStyle w:val="TDC1"/>
        <w:rPr>
          <w:lang w:eastAsia="es-ES"/>
        </w:rPr>
      </w:pPr>
      <w:hyperlink w:anchor="_Toc288840641" w:history="1">
        <w:r w:rsidR="0083013A" w:rsidRPr="0083013A">
          <w:rPr>
            <w:rStyle w:val="Hipervnculo"/>
            <w:b w:val="0"/>
            <w:lang w:eastAsia="en-US"/>
          </w:rPr>
          <w:t>APROBACIÓN</w:t>
        </w:r>
        <w:r w:rsidR="0083013A" w:rsidRPr="0083013A">
          <w:rPr>
            <w:webHidden/>
          </w:rPr>
          <w:tab/>
        </w:r>
        <w:r w:rsidR="0083013A" w:rsidRPr="0083013A">
          <w:rPr>
            <w:webHidden/>
          </w:rPr>
          <w:fldChar w:fldCharType="begin"/>
        </w:r>
        <w:r w:rsidR="0083013A" w:rsidRPr="0083013A">
          <w:rPr>
            <w:webHidden/>
          </w:rPr>
          <w:instrText xml:space="preserve"> PAGEREF _Toc288840641 \h </w:instrText>
        </w:r>
        <w:r w:rsidR="0083013A" w:rsidRPr="0083013A">
          <w:rPr>
            <w:webHidden/>
          </w:rPr>
        </w:r>
        <w:r w:rsidR="0083013A" w:rsidRPr="0083013A">
          <w:rPr>
            <w:webHidden/>
          </w:rPr>
          <w:fldChar w:fldCharType="separate"/>
        </w:r>
        <w:r w:rsidR="0083013A" w:rsidRPr="0083013A">
          <w:rPr>
            <w:webHidden/>
          </w:rPr>
          <w:t>14</w:t>
        </w:r>
        <w:r w:rsidR="0083013A" w:rsidRPr="0083013A">
          <w:rPr>
            <w:webHidden/>
          </w:rPr>
          <w:fldChar w:fldCharType="end"/>
        </w:r>
      </w:hyperlink>
    </w:p>
    <w:p w:rsidR="0083013A" w:rsidRPr="0083013A" w:rsidRDefault="001D61ED" w:rsidP="00032D28">
      <w:pPr>
        <w:pStyle w:val="TDC1"/>
        <w:rPr>
          <w:lang w:eastAsia="es-ES"/>
        </w:rPr>
      </w:pPr>
      <w:hyperlink w:anchor="_Toc288840642" w:history="1">
        <w:r w:rsidR="0083013A" w:rsidRPr="0083013A">
          <w:rPr>
            <w:rStyle w:val="Hipervnculo"/>
            <w:b w:val="0"/>
            <w:lang w:eastAsia="en-US"/>
          </w:rPr>
          <w:t>ANEXO</w:t>
        </w:r>
        <w:r w:rsidR="0083013A" w:rsidRPr="0083013A">
          <w:rPr>
            <w:webHidden/>
          </w:rPr>
          <w:tab/>
        </w:r>
        <w:r w:rsidR="0083013A" w:rsidRPr="0083013A">
          <w:rPr>
            <w:webHidden/>
          </w:rPr>
          <w:fldChar w:fldCharType="begin"/>
        </w:r>
        <w:r w:rsidR="0083013A" w:rsidRPr="0083013A">
          <w:rPr>
            <w:webHidden/>
          </w:rPr>
          <w:instrText xml:space="preserve"> PAGEREF _Toc288840642 \h </w:instrText>
        </w:r>
        <w:r w:rsidR="0083013A" w:rsidRPr="0083013A">
          <w:rPr>
            <w:webHidden/>
          </w:rPr>
        </w:r>
        <w:r w:rsidR="0083013A" w:rsidRPr="0083013A">
          <w:rPr>
            <w:webHidden/>
          </w:rPr>
          <w:fldChar w:fldCharType="separate"/>
        </w:r>
        <w:r w:rsidR="0083013A" w:rsidRPr="0083013A">
          <w:rPr>
            <w:webHidden/>
          </w:rPr>
          <w:t>15</w:t>
        </w:r>
        <w:r w:rsidR="0083013A" w:rsidRPr="0083013A">
          <w:rPr>
            <w:webHidden/>
          </w:rPr>
          <w:fldChar w:fldCharType="end"/>
        </w:r>
      </w:hyperlink>
    </w:p>
    <w:p w:rsidR="0083013A" w:rsidRPr="00201695" w:rsidRDefault="0083013A" w:rsidP="0083013A">
      <w:pPr>
        <w:pStyle w:val="Textoindependiente"/>
        <w:spacing w:line="276" w:lineRule="auto"/>
        <w:jc w:val="center"/>
        <w:rPr>
          <w:rFonts w:ascii="Times New Roman" w:hAnsi="Times New Roman"/>
        </w:rPr>
      </w:pPr>
      <w:r w:rsidRPr="0083013A">
        <w:rPr>
          <w:rFonts w:ascii="Times New Roman" w:hAnsi="Times New Roman"/>
        </w:rPr>
        <w:fldChar w:fldCharType="end"/>
      </w: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BB01D8" w:rsidRDefault="0083013A" w:rsidP="0083013A">
      <w:pPr>
        <w:pStyle w:val="Ttulo1"/>
        <w:shd w:val="clear" w:color="auto" w:fill="000000" w:themeFill="text1"/>
        <w:spacing w:after="240"/>
        <w:rPr>
          <w:rFonts w:cs="Times New Roman"/>
          <w:b w:val="0"/>
          <w:bCs w:val="0"/>
          <w:sz w:val="28"/>
        </w:rPr>
      </w:pPr>
      <w:bookmarkStart w:id="240" w:name="_Toc288840631"/>
      <w:bookmarkStart w:id="241" w:name="_Toc296570633"/>
      <w:bookmarkStart w:id="242" w:name="_Toc296942231"/>
      <w:bookmarkStart w:id="243" w:name="_Toc296955648"/>
      <w:bookmarkStart w:id="244" w:name="_Toc296956748"/>
      <w:bookmarkStart w:id="245" w:name="_Toc296956997"/>
      <w:r w:rsidRPr="00BB01D8">
        <w:rPr>
          <w:rFonts w:cs="Times New Roman"/>
          <w:sz w:val="28"/>
        </w:rPr>
        <w:t>HISTORIAL DE REVISIONES</w:t>
      </w:r>
      <w:bookmarkEnd w:id="240"/>
      <w:bookmarkEnd w:id="241"/>
      <w:bookmarkEnd w:id="242"/>
      <w:bookmarkEnd w:id="243"/>
      <w:bookmarkEnd w:id="244"/>
      <w:bookmarkEnd w:id="245"/>
    </w:p>
    <w:p w:rsidR="0083013A" w:rsidRPr="00201695" w:rsidRDefault="0083013A" w:rsidP="0083013A">
      <w:pPr>
        <w:pStyle w:val="Textoindependiente"/>
        <w:spacing w:line="240" w:lineRule="auto"/>
        <w:rPr>
          <w:rFonts w:ascii="Times New Roman" w:hAnsi="Times New Roma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15"/>
        <w:gridCol w:w="2816"/>
        <w:gridCol w:w="2816"/>
      </w:tblGrid>
      <w:tr w:rsidR="0083013A" w:rsidRPr="00201695" w:rsidTr="0083013A">
        <w:trPr>
          <w:jc w:val="center"/>
        </w:trPr>
        <w:tc>
          <w:tcPr>
            <w:tcW w:w="2815" w:type="dxa"/>
            <w:vAlign w:val="center"/>
          </w:tcPr>
          <w:p w:rsidR="0083013A" w:rsidRPr="00201695" w:rsidRDefault="0083013A" w:rsidP="0083013A">
            <w:pPr>
              <w:pStyle w:val="Textoindependiente"/>
              <w:spacing w:line="240" w:lineRule="auto"/>
              <w:jc w:val="center"/>
              <w:rPr>
                <w:rFonts w:ascii="Times New Roman" w:hAnsi="Times New Roman"/>
                <w:b/>
                <w:bCs/>
              </w:rPr>
            </w:pPr>
            <w:r w:rsidRPr="00201695">
              <w:rPr>
                <w:rFonts w:ascii="Times New Roman" w:hAnsi="Times New Roman"/>
                <w:b/>
                <w:bCs/>
                <w:sz w:val="22"/>
                <w:szCs w:val="22"/>
              </w:rPr>
              <w:t>VERSIÓN</w:t>
            </w:r>
          </w:p>
        </w:tc>
        <w:tc>
          <w:tcPr>
            <w:tcW w:w="2816" w:type="dxa"/>
            <w:vAlign w:val="center"/>
          </w:tcPr>
          <w:p w:rsidR="0083013A" w:rsidRPr="00201695" w:rsidRDefault="0083013A" w:rsidP="0083013A">
            <w:pPr>
              <w:pStyle w:val="Textoindependiente"/>
              <w:spacing w:line="240" w:lineRule="auto"/>
              <w:jc w:val="center"/>
              <w:rPr>
                <w:rFonts w:ascii="Times New Roman" w:hAnsi="Times New Roman"/>
                <w:b/>
                <w:bCs/>
              </w:rPr>
            </w:pPr>
            <w:r w:rsidRPr="00201695">
              <w:rPr>
                <w:rFonts w:ascii="Times New Roman" w:hAnsi="Times New Roman"/>
                <w:b/>
                <w:bCs/>
                <w:sz w:val="22"/>
                <w:szCs w:val="22"/>
              </w:rPr>
              <w:t>AUTOR</w:t>
            </w:r>
          </w:p>
        </w:tc>
        <w:tc>
          <w:tcPr>
            <w:tcW w:w="2816" w:type="dxa"/>
            <w:vAlign w:val="center"/>
          </w:tcPr>
          <w:p w:rsidR="0083013A" w:rsidRPr="00201695" w:rsidRDefault="0083013A" w:rsidP="0083013A">
            <w:pPr>
              <w:pStyle w:val="Textoindependiente"/>
              <w:spacing w:line="240" w:lineRule="auto"/>
              <w:jc w:val="center"/>
              <w:rPr>
                <w:rFonts w:ascii="Times New Roman" w:hAnsi="Times New Roman"/>
                <w:b/>
                <w:bCs/>
              </w:rPr>
            </w:pPr>
            <w:r w:rsidRPr="00201695">
              <w:rPr>
                <w:rFonts w:ascii="Times New Roman" w:hAnsi="Times New Roman"/>
                <w:b/>
                <w:bCs/>
                <w:sz w:val="22"/>
                <w:szCs w:val="22"/>
              </w:rPr>
              <w:t>FECHA</w:t>
            </w:r>
          </w:p>
        </w:tc>
      </w:tr>
      <w:tr w:rsidR="0083013A" w:rsidRPr="00201695" w:rsidTr="0083013A">
        <w:trPr>
          <w:jc w:val="center"/>
        </w:trPr>
        <w:tc>
          <w:tcPr>
            <w:tcW w:w="2815" w:type="dxa"/>
            <w:vAlign w:val="center"/>
          </w:tcPr>
          <w:p w:rsidR="0083013A" w:rsidRPr="00201695" w:rsidRDefault="0083013A" w:rsidP="0083013A">
            <w:pPr>
              <w:pStyle w:val="Textoindependiente"/>
              <w:spacing w:line="240" w:lineRule="auto"/>
              <w:jc w:val="center"/>
              <w:rPr>
                <w:rFonts w:ascii="Times New Roman" w:hAnsi="Times New Roman"/>
              </w:rPr>
            </w:pPr>
            <w:r w:rsidRPr="00201695">
              <w:rPr>
                <w:rFonts w:ascii="Times New Roman" w:hAnsi="Times New Roman"/>
                <w:sz w:val="22"/>
                <w:szCs w:val="22"/>
              </w:rPr>
              <w:t>1.0</w:t>
            </w:r>
          </w:p>
        </w:tc>
        <w:tc>
          <w:tcPr>
            <w:tcW w:w="2816" w:type="dxa"/>
            <w:vAlign w:val="center"/>
          </w:tcPr>
          <w:p w:rsidR="0083013A" w:rsidRPr="00201695" w:rsidRDefault="0083013A" w:rsidP="0083013A">
            <w:pPr>
              <w:pStyle w:val="Textoindependiente"/>
              <w:spacing w:line="240" w:lineRule="auto"/>
              <w:jc w:val="center"/>
              <w:rPr>
                <w:rFonts w:ascii="Times New Roman" w:hAnsi="Times New Roman"/>
              </w:rPr>
            </w:pPr>
            <w:r w:rsidRPr="00201695">
              <w:rPr>
                <w:rFonts w:ascii="Times New Roman" w:hAnsi="Times New Roman"/>
                <w:sz w:val="22"/>
                <w:szCs w:val="22"/>
              </w:rPr>
              <w:t>José Ramos</w:t>
            </w:r>
          </w:p>
          <w:p w:rsidR="0083013A" w:rsidRPr="00201695" w:rsidRDefault="0083013A" w:rsidP="0083013A">
            <w:pPr>
              <w:pStyle w:val="Textoindependiente"/>
              <w:spacing w:line="240" w:lineRule="auto"/>
              <w:jc w:val="center"/>
              <w:rPr>
                <w:rFonts w:ascii="Times New Roman" w:hAnsi="Times New Roman"/>
              </w:rPr>
            </w:pPr>
            <w:r w:rsidRPr="00201695">
              <w:rPr>
                <w:rFonts w:ascii="Times New Roman" w:hAnsi="Times New Roman"/>
                <w:sz w:val="22"/>
                <w:szCs w:val="22"/>
              </w:rPr>
              <w:t>Susan Rios</w:t>
            </w:r>
          </w:p>
        </w:tc>
        <w:tc>
          <w:tcPr>
            <w:tcW w:w="2816" w:type="dxa"/>
            <w:vAlign w:val="center"/>
          </w:tcPr>
          <w:p w:rsidR="0083013A" w:rsidRPr="00201695" w:rsidRDefault="0083013A" w:rsidP="0083013A">
            <w:pPr>
              <w:pStyle w:val="Textoindependiente"/>
              <w:spacing w:line="240" w:lineRule="auto"/>
              <w:jc w:val="center"/>
              <w:rPr>
                <w:rFonts w:ascii="Times New Roman" w:hAnsi="Times New Roman"/>
              </w:rPr>
            </w:pPr>
            <w:r w:rsidRPr="00201695">
              <w:rPr>
                <w:rFonts w:ascii="Times New Roman" w:hAnsi="Times New Roman"/>
                <w:sz w:val="22"/>
                <w:szCs w:val="22"/>
              </w:rPr>
              <w:t>23/03/2011</w:t>
            </w:r>
          </w:p>
        </w:tc>
      </w:tr>
      <w:tr w:rsidR="0083013A" w:rsidRPr="00201695" w:rsidTr="0083013A">
        <w:trPr>
          <w:jc w:val="center"/>
        </w:trPr>
        <w:tc>
          <w:tcPr>
            <w:tcW w:w="2815" w:type="dxa"/>
            <w:vAlign w:val="center"/>
          </w:tcPr>
          <w:p w:rsidR="0083013A" w:rsidRPr="00201695" w:rsidRDefault="0083013A" w:rsidP="0083013A">
            <w:pPr>
              <w:pStyle w:val="Textoindependiente"/>
              <w:spacing w:line="240" w:lineRule="auto"/>
              <w:jc w:val="center"/>
              <w:rPr>
                <w:rFonts w:ascii="Times New Roman" w:hAnsi="Times New Roman"/>
              </w:rPr>
            </w:pPr>
            <w:r w:rsidRPr="00201695">
              <w:rPr>
                <w:rFonts w:ascii="Times New Roman" w:hAnsi="Times New Roman"/>
                <w:sz w:val="22"/>
                <w:szCs w:val="22"/>
              </w:rPr>
              <w:t>2.0</w:t>
            </w:r>
          </w:p>
        </w:tc>
        <w:tc>
          <w:tcPr>
            <w:tcW w:w="2816" w:type="dxa"/>
            <w:vAlign w:val="center"/>
          </w:tcPr>
          <w:p w:rsidR="0083013A" w:rsidRPr="00201695" w:rsidRDefault="0083013A" w:rsidP="0083013A">
            <w:pPr>
              <w:pStyle w:val="Textoindependiente"/>
              <w:spacing w:line="240" w:lineRule="auto"/>
              <w:jc w:val="center"/>
              <w:rPr>
                <w:rFonts w:ascii="Times New Roman" w:hAnsi="Times New Roman"/>
              </w:rPr>
            </w:pPr>
            <w:r w:rsidRPr="00201695">
              <w:rPr>
                <w:rFonts w:ascii="Times New Roman" w:hAnsi="Times New Roman"/>
                <w:sz w:val="22"/>
                <w:szCs w:val="22"/>
              </w:rPr>
              <w:t>José Ramos</w:t>
            </w:r>
          </w:p>
          <w:p w:rsidR="0083013A" w:rsidRPr="00201695" w:rsidRDefault="0083013A" w:rsidP="0083013A">
            <w:pPr>
              <w:pStyle w:val="Textoindependiente"/>
              <w:spacing w:line="240" w:lineRule="auto"/>
              <w:jc w:val="center"/>
              <w:rPr>
                <w:rFonts w:ascii="Times New Roman" w:hAnsi="Times New Roman"/>
              </w:rPr>
            </w:pPr>
            <w:r w:rsidRPr="00201695">
              <w:rPr>
                <w:rFonts w:ascii="Times New Roman" w:hAnsi="Times New Roman"/>
                <w:sz w:val="22"/>
                <w:szCs w:val="22"/>
              </w:rPr>
              <w:t>Susan Rios</w:t>
            </w:r>
          </w:p>
        </w:tc>
        <w:tc>
          <w:tcPr>
            <w:tcW w:w="2816" w:type="dxa"/>
            <w:vAlign w:val="center"/>
          </w:tcPr>
          <w:p w:rsidR="0083013A" w:rsidRPr="00201695" w:rsidRDefault="0083013A" w:rsidP="0083013A">
            <w:pPr>
              <w:pStyle w:val="Textoindependiente"/>
              <w:spacing w:line="240" w:lineRule="auto"/>
              <w:jc w:val="center"/>
              <w:rPr>
                <w:rFonts w:ascii="Times New Roman" w:hAnsi="Times New Roman"/>
              </w:rPr>
            </w:pPr>
            <w:r w:rsidRPr="00201695">
              <w:rPr>
                <w:rFonts w:ascii="Times New Roman" w:hAnsi="Times New Roman"/>
                <w:sz w:val="22"/>
                <w:szCs w:val="22"/>
              </w:rPr>
              <w:t>25/03/2011</w:t>
            </w:r>
          </w:p>
        </w:tc>
      </w:tr>
      <w:tr w:rsidR="0083013A" w:rsidRPr="00201695" w:rsidTr="0083013A">
        <w:trPr>
          <w:jc w:val="center"/>
        </w:trPr>
        <w:tc>
          <w:tcPr>
            <w:tcW w:w="2815" w:type="dxa"/>
            <w:vAlign w:val="center"/>
          </w:tcPr>
          <w:p w:rsidR="0083013A" w:rsidRPr="00201695" w:rsidRDefault="0083013A" w:rsidP="0083013A">
            <w:pPr>
              <w:pStyle w:val="Textoindependiente"/>
              <w:spacing w:line="240" w:lineRule="auto"/>
              <w:jc w:val="center"/>
              <w:rPr>
                <w:rFonts w:ascii="Times New Roman" w:hAnsi="Times New Roman"/>
              </w:rPr>
            </w:pPr>
            <w:r w:rsidRPr="00201695">
              <w:rPr>
                <w:rFonts w:ascii="Times New Roman" w:hAnsi="Times New Roman"/>
                <w:sz w:val="22"/>
                <w:szCs w:val="22"/>
              </w:rPr>
              <w:t>3.0</w:t>
            </w:r>
          </w:p>
        </w:tc>
        <w:tc>
          <w:tcPr>
            <w:tcW w:w="2816" w:type="dxa"/>
            <w:vAlign w:val="center"/>
          </w:tcPr>
          <w:p w:rsidR="0083013A" w:rsidRPr="00201695" w:rsidRDefault="0083013A" w:rsidP="0083013A">
            <w:pPr>
              <w:pStyle w:val="Textoindependiente"/>
              <w:spacing w:line="240" w:lineRule="auto"/>
              <w:jc w:val="center"/>
              <w:rPr>
                <w:rFonts w:ascii="Times New Roman" w:hAnsi="Times New Roman"/>
              </w:rPr>
            </w:pPr>
            <w:r w:rsidRPr="00201695">
              <w:rPr>
                <w:rFonts w:ascii="Times New Roman" w:hAnsi="Times New Roman"/>
                <w:sz w:val="22"/>
                <w:szCs w:val="22"/>
              </w:rPr>
              <w:t>José Ramos</w:t>
            </w:r>
          </w:p>
        </w:tc>
        <w:tc>
          <w:tcPr>
            <w:tcW w:w="2816" w:type="dxa"/>
            <w:vAlign w:val="center"/>
          </w:tcPr>
          <w:p w:rsidR="0083013A" w:rsidRPr="00201695" w:rsidRDefault="0083013A" w:rsidP="0083013A">
            <w:pPr>
              <w:pStyle w:val="Textoindependiente"/>
              <w:spacing w:line="240" w:lineRule="auto"/>
              <w:jc w:val="center"/>
              <w:rPr>
                <w:rFonts w:ascii="Times New Roman" w:hAnsi="Times New Roman"/>
              </w:rPr>
            </w:pPr>
            <w:r w:rsidRPr="00201695">
              <w:rPr>
                <w:rFonts w:ascii="Times New Roman" w:hAnsi="Times New Roman"/>
                <w:sz w:val="22"/>
                <w:szCs w:val="22"/>
              </w:rPr>
              <w:t>30/03/2011</w:t>
            </w:r>
          </w:p>
        </w:tc>
      </w:tr>
      <w:tr w:rsidR="0083013A" w:rsidRPr="00201695" w:rsidTr="0083013A">
        <w:trPr>
          <w:jc w:val="center"/>
        </w:trPr>
        <w:tc>
          <w:tcPr>
            <w:tcW w:w="2815" w:type="dxa"/>
            <w:vAlign w:val="center"/>
          </w:tcPr>
          <w:p w:rsidR="0083013A" w:rsidRPr="00201695" w:rsidRDefault="0083013A" w:rsidP="0083013A">
            <w:pPr>
              <w:pStyle w:val="Textoindependiente"/>
              <w:spacing w:line="240" w:lineRule="auto"/>
              <w:jc w:val="center"/>
              <w:rPr>
                <w:rFonts w:ascii="Times New Roman" w:hAnsi="Times New Roman"/>
              </w:rPr>
            </w:pPr>
            <w:r w:rsidRPr="00201695">
              <w:rPr>
                <w:rFonts w:ascii="Times New Roman" w:hAnsi="Times New Roman"/>
                <w:sz w:val="22"/>
                <w:szCs w:val="22"/>
              </w:rPr>
              <w:t>4.0</w:t>
            </w:r>
          </w:p>
        </w:tc>
        <w:tc>
          <w:tcPr>
            <w:tcW w:w="2816" w:type="dxa"/>
            <w:vAlign w:val="center"/>
          </w:tcPr>
          <w:p w:rsidR="0083013A" w:rsidRPr="00201695" w:rsidRDefault="0083013A" w:rsidP="0083013A">
            <w:pPr>
              <w:pStyle w:val="Textoindependiente"/>
              <w:spacing w:line="240" w:lineRule="auto"/>
              <w:jc w:val="center"/>
              <w:rPr>
                <w:rFonts w:ascii="Times New Roman" w:hAnsi="Times New Roman"/>
              </w:rPr>
            </w:pPr>
            <w:r w:rsidRPr="00201695">
              <w:rPr>
                <w:rFonts w:ascii="Times New Roman" w:hAnsi="Times New Roman"/>
                <w:sz w:val="22"/>
                <w:szCs w:val="22"/>
              </w:rPr>
              <w:t>José Ramos</w:t>
            </w:r>
          </w:p>
          <w:p w:rsidR="0083013A" w:rsidRPr="00201695" w:rsidRDefault="0083013A" w:rsidP="0083013A">
            <w:pPr>
              <w:pStyle w:val="Textoindependiente"/>
              <w:spacing w:line="240" w:lineRule="auto"/>
              <w:jc w:val="center"/>
              <w:rPr>
                <w:rFonts w:ascii="Times New Roman" w:hAnsi="Times New Roman"/>
              </w:rPr>
            </w:pPr>
            <w:r w:rsidRPr="00201695">
              <w:rPr>
                <w:rFonts w:ascii="Times New Roman" w:hAnsi="Times New Roman"/>
                <w:sz w:val="22"/>
                <w:szCs w:val="22"/>
              </w:rPr>
              <w:t>Susan Rios</w:t>
            </w:r>
          </w:p>
        </w:tc>
        <w:tc>
          <w:tcPr>
            <w:tcW w:w="2816" w:type="dxa"/>
            <w:vAlign w:val="center"/>
          </w:tcPr>
          <w:p w:rsidR="0083013A" w:rsidRPr="00201695" w:rsidRDefault="0083013A" w:rsidP="0083013A">
            <w:pPr>
              <w:pStyle w:val="Textoindependiente"/>
              <w:spacing w:line="240" w:lineRule="auto"/>
              <w:jc w:val="center"/>
              <w:rPr>
                <w:rFonts w:ascii="Times New Roman" w:hAnsi="Times New Roman"/>
              </w:rPr>
            </w:pPr>
            <w:r w:rsidRPr="00201695">
              <w:rPr>
                <w:rFonts w:ascii="Times New Roman" w:hAnsi="Times New Roman"/>
                <w:sz w:val="22"/>
                <w:szCs w:val="22"/>
              </w:rPr>
              <w:t>17/05/2011</w:t>
            </w:r>
          </w:p>
        </w:tc>
      </w:tr>
    </w:tbl>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Default="0083013A" w:rsidP="0083013A">
      <w:pPr>
        <w:pStyle w:val="Textoindependiente"/>
        <w:spacing w:line="240" w:lineRule="auto"/>
        <w:rPr>
          <w:rFonts w:ascii="Times New Roman" w:hAnsi="Times New Roman"/>
        </w:rPr>
      </w:pPr>
    </w:p>
    <w:p w:rsidR="0083013A" w:rsidRDefault="0083013A" w:rsidP="0083013A">
      <w:pPr>
        <w:pStyle w:val="Textoindependiente"/>
        <w:spacing w:line="240" w:lineRule="auto"/>
        <w:rPr>
          <w:rFonts w:ascii="Times New Roman" w:hAnsi="Times New Roman"/>
        </w:rPr>
      </w:pPr>
    </w:p>
    <w:p w:rsidR="0083013A" w:rsidRDefault="0083013A" w:rsidP="0083013A">
      <w:pPr>
        <w:pStyle w:val="Textoindependiente"/>
        <w:spacing w:line="240" w:lineRule="auto"/>
        <w:rPr>
          <w:rFonts w:ascii="Times New Roman" w:hAnsi="Times New Roman"/>
        </w:rPr>
      </w:pPr>
    </w:p>
    <w:p w:rsidR="0083013A" w:rsidRDefault="0083013A" w:rsidP="0083013A">
      <w:pPr>
        <w:pStyle w:val="Textoindependiente"/>
        <w:spacing w:line="240" w:lineRule="auto"/>
        <w:rPr>
          <w:rFonts w:ascii="Times New Roman" w:hAnsi="Times New Roman"/>
        </w:rPr>
      </w:pPr>
    </w:p>
    <w:p w:rsidR="0083013A" w:rsidRDefault="0083013A" w:rsidP="0083013A">
      <w:pPr>
        <w:pStyle w:val="Textoindependiente"/>
        <w:spacing w:line="240" w:lineRule="auto"/>
        <w:rPr>
          <w:rFonts w:ascii="Times New Roman" w:hAnsi="Times New Roman"/>
        </w:rPr>
      </w:pPr>
    </w:p>
    <w:p w:rsidR="0083013A" w:rsidRDefault="0083013A" w:rsidP="0083013A">
      <w:pPr>
        <w:pStyle w:val="Textoindependiente"/>
        <w:spacing w:line="240" w:lineRule="auto"/>
        <w:rPr>
          <w:rFonts w:ascii="Times New Roman" w:hAnsi="Times New Roman"/>
        </w:rPr>
      </w:pPr>
    </w:p>
    <w:p w:rsidR="0083013A" w:rsidRDefault="0083013A" w:rsidP="0083013A">
      <w:pPr>
        <w:pStyle w:val="Textoindependiente"/>
        <w:spacing w:line="240" w:lineRule="auto"/>
        <w:rPr>
          <w:rFonts w:ascii="Times New Roman" w:hAnsi="Times New Roman"/>
        </w:rPr>
      </w:pPr>
    </w:p>
    <w:p w:rsidR="0083013A" w:rsidRPr="00BB01D8" w:rsidRDefault="0083013A" w:rsidP="0083013A">
      <w:pPr>
        <w:pStyle w:val="Ttulo1"/>
        <w:shd w:val="clear" w:color="auto" w:fill="000000" w:themeFill="text1"/>
        <w:spacing w:after="240"/>
        <w:rPr>
          <w:rFonts w:cs="Times New Roman"/>
          <w:b w:val="0"/>
          <w:bCs w:val="0"/>
          <w:sz w:val="28"/>
        </w:rPr>
      </w:pPr>
      <w:bookmarkStart w:id="246" w:name="_Toc288840632"/>
      <w:bookmarkStart w:id="247" w:name="_Toc296570634"/>
      <w:bookmarkStart w:id="248" w:name="_Toc296942232"/>
      <w:bookmarkStart w:id="249" w:name="_Toc296955649"/>
      <w:bookmarkStart w:id="250" w:name="_Toc296956749"/>
      <w:bookmarkStart w:id="251" w:name="_Toc296956998"/>
      <w:r w:rsidRPr="00BB01D8">
        <w:rPr>
          <w:rFonts w:cs="Times New Roman"/>
          <w:sz w:val="28"/>
        </w:rPr>
        <w:lastRenderedPageBreak/>
        <w:t>INTRODUCCIÓN</w:t>
      </w:r>
      <w:bookmarkEnd w:id="232"/>
      <w:bookmarkEnd w:id="246"/>
      <w:bookmarkEnd w:id="247"/>
      <w:bookmarkEnd w:id="248"/>
      <w:bookmarkEnd w:id="249"/>
      <w:bookmarkEnd w:id="250"/>
      <w:bookmarkEnd w:id="251"/>
    </w:p>
    <w:p w:rsidR="0083013A" w:rsidRPr="00201695" w:rsidRDefault="0083013A" w:rsidP="0083013A">
      <w:pPr>
        <w:spacing w:after="120"/>
        <w:jc w:val="both"/>
        <w:rPr>
          <w:sz w:val="22"/>
          <w:szCs w:val="22"/>
        </w:rPr>
      </w:pPr>
      <w:r w:rsidRPr="00201695">
        <w:rPr>
          <w:sz w:val="22"/>
          <w:szCs w:val="22"/>
        </w:rPr>
        <w:t>Fe y Alegría es un movimiento internacional de educación popular, fundado en el año 1956; se encuentra presente en 18 países de Latinoamérica y África. Esta entidad brinda educación técnica y tecnológica, formación en valores a las personas de más bajos recursos, tanto en el Perú, como a nivel internacional, contando con el apoyo del Estado Peruano y de algunas instituciones privadas peruanas y extranjeras, así como el apoyo de la gente mediante actividades populares. Asimismo, ofrece la posibilidad de estudiar a distancia primaria y secundaria a jóvenes y adultos que no pudieron concluir sus estudios básicos, a través de su programa “Instituto Radiofónico Fe y Alegría IRFA”.</w:t>
      </w:r>
    </w:p>
    <w:p w:rsidR="0083013A" w:rsidRPr="00201695" w:rsidRDefault="0083013A" w:rsidP="0083013A">
      <w:pPr>
        <w:jc w:val="both"/>
        <w:rPr>
          <w:sz w:val="22"/>
          <w:szCs w:val="22"/>
        </w:rPr>
      </w:pPr>
    </w:p>
    <w:p w:rsidR="0083013A" w:rsidRPr="00201695" w:rsidRDefault="0083013A" w:rsidP="00FE4843">
      <w:pPr>
        <w:rPr>
          <w:sz w:val="22"/>
          <w:szCs w:val="22"/>
        </w:rPr>
      </w:pPr>
      <w:r w:rsidRPr="00201695">
        <w:rPr>
          <w:sz w:val="22"/>
          <w:szCs w:val="22"/>
        </w:rPr>
        <w:t>Según estadísticas de la institución, más de 81,500 alumnos estudian en las 78 instituciones educativas que Fe y Alegría tiene en 19 departamentos del Perú: 32 colegios en Lima, 42 en provincias y 4 In</w:t>
      </w:r>
      <w:r w:rsidR="00FE4843">
        <w:rPr>
          <w:sz w:val="22"/>
          <w:szCs w:val="22"/>
        </w:rPr>
        <w:t>stitutos Superiores Tecnológico</w:t>
      </w:r>
      <w:r w:rsidRPr="00201695">
        <w:rPr>
          <w:rStyle w:val="Refdenotaalpie"/>
          <w:sz w:val="22"/>
          <w:szCs w:val="22"/>
        </w:rPr>
        <w:footnoteReference w:id="25"/>
      </w:r>
      <w:r w:rsidR="00FE4843">
        <w:rPr>
          <w:sz w:val="22"/>
          <w:szCs w:val="22"/>
        </w:rPr>
        <w:t>.</w:t>
      </w:r>
    </w:p>
    <w:p w:rsidR="0083013A" w:rsidRPr="00201695" w:rsidRDefault="0083013A" w:rsidP="0083013A">
      <w:pPr>
        <w:jc w:val="both"/>
        <w:rPr>
          <w:sz w:val="22"/>
          <w:szCs w:val="22"/>
        </w:rPr>
      </w:pPr>
    </w:p>
    <w:p w:rsidR="0083013A" w:rsidRPr="00201695" w:rsidRDefault="0083013A" w:rsidP="0083013A">
      <w:pPr>
        <w:jc w:val="both"/>
        <w:rPr>
          <w:sz w:val="22"/>
          <w:szCs w:val="22"/>
        </w:rPr>
      </w:pPr>
      <w:r w:rsidRPr="00201695">
        <w:rPr>
          <w:sz w:val="22"/>
          <w:szCs w:val="22"/>
        </w:rPr>
        <w:t xml:space="preserve">En la actualidad, el esquema del mundo globalizado ha aumentado la complejidad y volumen de las transacciones que se desarrollan entre las instituciones, ya sean públicas o privadas. En este sentido, los sistemas de información son una herramienta estratégica que permite tomar decisiones acertadas mediante el manejo óptimo de la información. Por ello, un sistema de información que apoye la gestión de la institución puede ser de gran ayuda si éste se encuentra alineado al mismo. </w:t>
      </w:r>
    </w:p>
    <w:p w:rsidR="0083013A" w:rsidRPr="00201695" w:rsidRDefault="0083013A" w:rsidP="0083013A">
      <w:pPr>
        <w:jc w:val="both"/>
        <w:rPr>
          <w:sz w:val="22"/>
          <w:szCs w:val="22"/>
        </w:rPr>
      </w:pPr>
    </w:p>
    <w:p w:rsidR="0083013A" w:rsidRPr="00201695" w:rsidRDefault="0083013A" w:rsidP="0083013A">
      <w:pPr>
        <w:spacing w:after="120"/>
        <w:jc w:val="both"/>
        <w:rPr>
          <w:sz w:val="22"/>
          <w:szCs w:val="22"/>
        </w:rPr>
      </w:pPr>
      <w:r w:rsidRPr="00201695">
        <w:rPr>
          <w:sz w:val="22"/>
          <w:szCs w:val="22"/>
        </w:rPr>
        <w:t>Para asegurar la alineación del sistema de información al negocio de la institución se desarrolla una arquitectura empresarial, que corresponde a la documentación necesaria para realizar la construcción del sistema de información. Esta arquitectura empresarial se desarrolla utilizando la metodología Enterprise Unified Process (EUP), que propone una serie de disciplinas para el diseño de la misma.</w:t>
      </w:r>
    </w:p>
    <w:p w:rsidR="0083013A" w:rsidRPr="00201695" w:rsidRDefault="0083013A" w:rsidP="0083013A">
      <w:pPr>
        <w:spacing w:after="120"/>
        <w:jc w:val="both"/>
        <w:rPr>
          <w:sz w:val="22"/>
          <w:szCs w:val="22"/>
        </w:rPr>
      </w:pPr>
    </w:p>
    <w:p w:rsidR="0083013A" w:rsidRPr="00201695" w:rsidRDefault="0083013A" w:rsidP="0083013A">
      <w:pPr>
        <w:spacing w:after="120"/>
        <w:jc w:val="both"/>
        <w:rPr>
          <w:sz w:val="22"/>
          <w:szCs w:val="22"/>
        </w:rPr>
      </w:pPr>
      <w:r w:rsidRPr="00201695">
        <w:rPr>
          <w:sz w:val="22"/>
          <w:szCs w:val="22"/>
        </w:rPr>
        <w:t xml:space="preserve">Para hacer posible esto, es necesario realizar un adecuado desarrollo de la Arquitectura de Negocios; pues ésta refleja el estado actual de la organización, así como, el estado que la empresa desea alcanzar; sirviendo como pilar para la elaboración de las demás arquitecturas tanto de Aplicaciones, como de Redes y Datos, las cuales en conjunto harán factible la obtención una Arquitectura Empresarial de la Oficina Central Fe y Alegría. </w:t>
      </w:r>
    </w:p>
    <w:p w:rsidR="0083013A" w:rsidRPr="00201695" w:rsidRDefault="0083013A" w:rsidP="0083013A">
      <w:pPr>
        <w:spacing w:after="120"/>
        <w:jc w:val="both"/>
        <w:rPr>
          <w:sz w:val="22"/>
          <w:szCs w:val="22"/>
        </w:rPr>
      </w:pPr>
    </w:p>
    <w:p w:rsidR="0083013A" w:rsidRPr="00201695" w:rsidRDefault="0083013A" w:rsidP="0083013A">
      <w:pPr>
        <w:jc w:val="both"/>
        <w:rPr>
          <w:sz w:val="22"/>
          <w:szCs w:val="22"/>
        </w:rPr>
      </w:pPr>
      <w:bookmarkStart w:id="252" w:name="_Toc504906767"/>
      <w:bookmarkStart w:id="253" w:name="_Toc504906827"/>
      <w:bookmarkStart w:id="254" w:name="_Toc505057480"/>
      <w:bookmarkStart w:id="255" w:name="_Toc505591772"/>
      <w:bookmarkStart w:id="256" w:name="_Toc505594914"/>
      <w:bookmarkStart w:id="257" w:name="_Toc509397820"/>
      <w:r w:rsidRPr="00201695">
        <w:rPr>
          <w:sz w:val="22"/>
          <w:szCs w:val="22"/>
        </w:rPr>
        <w:t xml:space="preserve">La propuesta de Arquitectura Empresarial para la organización en mención fue iniciada con el Proyecto de Tesis </w:t>
      </w:r>
      <w:r w:rsidRPr="00201695">
        <w:rPr>
          <w:b/>
          <w:bCs/>
          <w:sz w:val="22"/>
          <w:szCs w:val="22"/>
        </w:rPr>
        <w:t xml:space="preserve">“Modelo de Negocios Empresarial de la Oficina Central Fe y Alegría”, </w:t>
      </w:r>
      <w:r w:rsidRPr="00201695">
        <w:rPr>
          <w:sz w:val="22"/>
          <w:szCs w:val="22"/>
        </w:rPr>
        <w:t>a cargo de los Ingenieros Nelly Chang Chong y Miguel Concha Álvarez. Por ello, nuestro proyecto buscar continuar con esta labor, y así obtener la</w:t>
      </w:r>
      <w:r w:rsidRPr="00201695">
        <w:rPr>
          <w:b/>
          <w:bCs/>
          <w:sz w:val="22"/>
          <w:szCs w:val="22"/>
        </w:rPr>
        <w:t xml:space="preserve"> Arquitectura de Negocios para la Oficina Central de Fe y Alegría Perú.</w:t>
      </w:r>
    </w:p>
    <w:p w:rsidR="0083013A" w:rsidRDefault="0083013A" w:rsidP="0083013A"/>
    <w:p w:rsidR="0083013A" w:rsidRDefault="0083013A" w:rsidP="0083013A"/>
    <w:p w:rsidR="0083013A" w:rsidRDefault="0083013A" w:rsidP="0083013A"/>
    <w:p w:rsidR="0083013A" w:rsidRDefault="0083013A" w:rsidP="0083013A"/>
    <w:p w:rsidR="0083013A" w:rsidRDefault="0083013A" w:rsidP="0083013A"/>
    <w:p w:rsidR="0083013A" w:rsidRDefault="0083013A" w:rsidP="0083013A"/>
    <w:p w:rsidR="0083013A" w:rsidRDefault="0083013A" w:rsidP="0083013A"/>
    <w:p w:rsidR="0083013A" w:rsidRPr="00BB01D8" w:rsidRDefault="0083013A" w:rsidP="0083013A">
      <w:pPr>
        <w:pStyle w:val="Ttulo1"/>
        <w:shd w:val="clear" w:color="auto" w:fill="000000" w:themeFill="text1"/>
        <w:spacing w:after="240"/>
        <w:rPr>
          <w:rFonts w:cs="Times New Roman"/>
          <w:b w:val="0"/>
          <w:bCs w:val="0"/>
          <w:sz w:val="28"/>
        </w:rPr>
      </w:pPr>
      <w:bookmarkStart w:id="258" w:name="_Toc49842489"/>
      <w:bookmarkStart w:id="259" w:name="_Toc288840633"/>
      <w:bookmarkStart w:id="260" w:name="_Toc296570635"/>
      <w:bookmarkStart w:id="261" w:name="_Toc296942233"/>
      <w:bookmarkStart w:id="262" w:name="_Toc296955650"/>
      <w:bookmarkStart w:id="263" w:name="_Toc296956750"/>
      <w:bookmarkStart w:id="264" w:name="_Toc296956999"/>
      <w:bookmarkEnd w:id="252"/>
      <w:bookmarkEnd w:id="253"/>
      <w:bookmarkEnd w:id="254"/>
      <w:bookmarkEnd w:id="255"/>
      <w:bookmarkEnd w:id="256"/>
      <w:bookmarkEnd w:id="257"/>
      <w:r w:rsidRPr="00BB01D8">
        <w:rPr>
          <w:rFonts w:cs="Times New Roman"/>
          <w:sz w:val="28"/>
        </w:rPr>
        <w:lastRenderedPageBreak/>
        <w:t>ALCANCE Y OBJETIVOS</w:t>
      </w:r>
      <w:bookmarkEnd w:id="258"/>
      <w:bookmarkEnd w:id="259"/>
      <w:bookmarkEnd w:id="260"/>
      <w:bookmarkEnd w:id="261"/>
      <w:bookmarkEnd w:id="262"/>
      <w:bookmarkEnd w:id="263"/>
      <w:bookmarkEnd w:id="264"/>
    </w:p>
    <w:p w:rsidR="0083013A" w:rsidRPr="00201695" w:rsidRDefault="0083013A" w:rsidP="0083013A">
      <w:pPr>
        <w:pStyle w:val="Organizacin"/>
        <w:pBdr>
          <w:bottom w:val="single" w:sz="4" w:space="1" w:color="auto"/>
        </w:pBdr>
        <w:spacing w:line="240" w:lineRule="auto"/>
        <w:rPr>
          <w:rFonts w:ascii="Times New Roman" w:hAnsi="Times New Roman"/>
          <w:b/>
          <w:bCs/>
          <w:sz w:val="30"/>
          <w:szCs w:val="30"/>
        </w:rPr>
      </w:pPr>
      <w:bookmarkStart w:id="265" w:name="_Toc49842491"/>
      <w:r w:rsidRPr="00201695">
        <w:rPr>
          <w:rFonts w:ascii="Times New Roman" w:hAnsi="Times New Roman"/>
          <w:b/>
          <w:bCs/>
          <w:sz w:val="30"/>
          <w:szCs w:val="30"/>
        </w:rPr>
        <w:t>OBJETIVOS DEL NEGOCIO</w:t>
      </w:r>
      <w:bookmarkEnd w:id="265"/>
    </w:p>
    <w:p w:rsidR="0083013A" w:rsidRDefault="0083013A" w:rsidP="0083013A">
      <w:pPr>
        <w:spacing w:after="120"/>
        <w:ind w:left="60"/>
        <w:jc w:val="both"/>
        <w:rPr>
          <w:sz w:val="22"/>
          <w:szCs w:val="22"/>
        </w:rPr>
      </w:pPr>
    </w:p>
    <w:p w:rsidR="0083013A" w:rsidRPr="00201695" w:rsidRDefault="0083013A" w:rsidP="0083013A">
      <w:pPr>
        <w:spacing w:after="120"/>
        <w:ind w:left="60"/>
        <w:jc w:val="both"/>
        <w:rPr>
          <w:sz w:val="22"/>
          <w:szCs w:val="22"/>
        </w:rPr>
      </w:pPr>
      <w:r w:rsidRPr="00201695">
        <w:rPr>
          <w:sz w:val="22"/>
          <w:szCs w:val="22"/>
        </w:rPr>
        <w:t>Fe y Alegría busca contribuir con la formación de ciudadanos, capaces de mejorar su calidad de vida; vincular la educación con la realidad; preparar a los estudiantes para la vida y el trabajo; y fomentar la calidad y equidad educativa.</w:t>
      </w:r>
      <w:r w:rsidRPr="00201695">
        <w:rPr>
          <w:rStyle w:val="Refdenotaalpie"/>
          <w:sz w:val="22"/>
          <w:szCs w:val="22"/>
        </w:rPr>
        <w:footnoteReference w:id="26"/>
      </w:r>
      <w:r w:rsidRPr="00201695">
        <w:rPr>
          <w:sz w:val="22"/>
          <w:szCs w:val="22"/>
        </w:rPr>
        <w:t>Para lograr esto, es necesaria una buena administración de los procesos internos de la Oficina Central, ya que ésta vela por los colegios de Fe y Alegría, para que estos estén alineados a la misión de este movimiento.</w:t>
      </w:r>
    </w:p>
    <w:p w:rsidR="0083013A" w:rsidRPr="00201695" w:rsidRDefault="0083013A" w:rsidP="0083013A">
      <w:pPr>
        <w:spacing w:after="120"/>
        <w:ind w:left="60"/>
        <w:jc w:val="both"/>
        <w:rPr>
          <w:sz w:val="22"/>
          <w:szCs w:val="22"/>
        </w:rPr>
      </w:pPr>
    </w:p>
    <w:p w:rsidR="0083013A" w:rsidRPr="00201695" w:rsidRDefault="0083013A" w:rsidP="0083013A">
      <w:pPr>
        <w:spacing w:after="120"/>
        <w:ind w:left="60"/>
        <w:jc w:val="both"/>
      </w:pPr>
      <w:r w:rsidRPr="00201695">
        <w:rPr>
          <w:sz w:val="22"/>
          <w:szCs w:val="22"/>
        </w:rPr>
        <w:t xml:space="preserve">Con este motivo, es preciso que la organización se encuentre alineada a las nuevas tendencias de la globalización. Por ello, el presente proyecto busca concluir con la definición de los procesos de negocio de la Oficina Central de Fe y Alegría Perú, la cual se inició en el Proyecto de Tesis “Modelo de Negocios Empresarial de la Oficina Central Fe y Alegría”, desarrollado por los Ingenieros Nelly Chang Chong y Miguel Concha Álvarez. </w:t>
      </w:r>
    </w:p>
    <w:p w:rsidR="0083013A" w:rsidRDefault="0083013A" w:rsidP="0083013A">
      <w:pPr>
        <w:pStyle w:val="Organizacin"/>
        <w:pBdr>
          <w:bottom w:val="single" w:sz="4" w:space="1" w:color="auto"/>
        </w:pBdr>
        <w:tabs>
          <w:tab w:val="left" w:pos="5141"/>
        </w:tabs>
        <w:spacing w:line="240" w:lineRule="auto"/>
        <w:rPr>
          <w:rFonts w:ascii="Times New Roman" w:hAnsi="Times New Roman"/>
          <w:b/>
          <w:bCs/>
          <w:sz w:val="30"/>
          <w:szCs w:val="30"/>
        </w:rPr>
      </w:pPr>
    </w:p>
    <w:p w:rsidR="0083013A" w:rsidRDefault="0083013A" w:rsidP="0083013A">
      <w:pPr>
        <w:pStyle w:val="Organizacin"/>
        <w:pBdr>
          <w:bottom w:val="single" w:sz="4" w:space="1" w:color="auto"/>
        </w:pBdr>
        <w:tabs>
          <w:tab w:val="left" w:pos="5141"/>
        </w:tabs>
        <w:spacing w:line="240" w:lineRule="auto"/>
        <w:rPr>
          <w:rFonts w:ascii="Times New Roman" w:hAnsi="Times New Roman"/>
          <w:b/>
          <w:bCs/>
          <w:sz w:val="30"/>
          <w:szCs w:val="30"/>
        </w:rPr>
      </w:pPr>
    </w:p>
    <w:p w:rsidR="0083013A" w:rsidRPr="00201695" w:rsidRDefault="0083013A" w:rsidP="0083013A">
      <w:pPr>
        <w:pStyle w:val="Organizacin"/>
        <w:pBdr>
          <w:bottom w:val="single" w:sz="4" w:space="1" w:color="auto"/>
        </w:pBdr>
        <w:tabs>
          <w:tab w:val="left" w:pos="5141"/>
        </w:tabs>
        <w:spacing w:line="240" w:lineRule="auto"/>
        <w:rPr>
          <w:rFonts w:ascii="Times New Roman" w:hAnsi="Times New Roman"/>
          <w:b/>
          <w:bCs/>
          <w:sz w:val="30"/>
          <w:szCs w:val="30"/>
        </w:rPr>
      </w:pPr>
      <w:r w:rsidRPr="00201695">
        <w:rPr>
          <w:rFonts w:ascii="Times New Roman" w:hAnsi="Times New Roman"/>
          <w:b/>
          <w:bCs/>
          <w:sz w:val="30"/>
          <w:szCs w:val="30"/>
        </w:rPr>
        <w:t>OBJETIVO GENERAL</w:t>
      </w:r>
      <w:r w:rsidRPr="00201695">
        <w:rPr>
          <w:rFonts w:ascii="Times New Roman" w:hAnsi="Times New Roman"/>
          <w:b/>
          <w:bCs/>
          <w:sz w:val="30"/>
          <w:szCs w:val="30"/>
        </w:rPr>
        <w:tab/>
      </w:r>
    </w:p>
    <w:p w:rsidR="0083013A" w:rsidRPr="00201695" w:rsidRDefault="0083013A" w:rsidP="0083013A">
      <w:pPr>
        <w:pStyle w:val="Organizacin"/>
        <w:tabs>
          <w:tab w:val="left" w:pos="5141"/>
        </w:tabs>
        <w:spacing w:line="240" w:lineRule="auto"/>
        <w:jc w:val="both"/>
        <w:rPr>
          <w:rFonts w:ascii="Times New Roman" w:hAnsi="Times New Roman"/>
          <w:spacing w:val="-5"/>
          <w:kern w:val="0"/>
          <w:sz w:val="24"/>
          <w:szCs w:val="24"/>
        </w:rPr>
      </w:pPr>
    </w:p>
    <w:p w:rsidR="0083013A" w:rsidRPr="00201695" w:rsidRDefault="0083013A" w:rsidP="0083013A">
      <w:pPr>
        <w:pStyle w:val="Organizacin"/>
        <w:tabs>
          <w:tab w:val="left" w:pos="5141"/>
        </w:tabs>
        <w:spacing w:line="240" w:lineRule="auto"/>
        <w:jc w:val="both"/>
        <w:rPr>
          <w:rFonts w:ascii="Times New Roman" w:hAnsi="Times New Roman"/>
          <w:spacing w:val="-5"/>
          <w:kern w:val="0"/>
          <w:sz w:val="22"/>
          <w:szCs w:val="22"/>
        </w:rPr>
      </w:pPr>
      <w:r w:rsidRPr="00201695">
        <w:rPr>
          <w:rFonts w:ascii="Times New Roman" w:hAnsi="Times New Roman"/>
          <w:spacing w:val="-5"/>
          <w:kern w:val="0"/>
          <w:sz w:val="22"/>
          <w:szCs w:val="22"/>
        </w:rPr>
        <w:t>El proyecto tiene como objetivo general:</w:t>
      </w:r>
    </w:p>
    <w:p w:rsidR="0083013A" w:rsidRPr="00201695" w:rsidRDefault="0083013A" w:rsidP="0083013A">
      <w:pPr>
        <w:pStyle w:val="Organizacin"/>
        <w:tabs>
          <w:tab w:val="left" w:pos="5141"/>
        </w:tabs>
        <w:spacing w:line="240" w:lineRule="auto"/>
        <w:ind w:left="993" w:hanging="567"/>
        <w:jc w:val="both"/>
        <w:rPr>
          <w:rFonts w:ascii="Times New Roman" w:hAnsi="Times New Roman"/>
          <w:spacing w:val="-5"/>
          <w:kern w:val="0"/>
          <w:sz w:val="22"/>
          <w:szCs w:val="22"/>
        </w:rPr>
      </w:pPr>
      <w:r w:rsidRPr="00201695">
        <w:rPr>
          <w:rFonts w:ascii="Times New Roman" w:hAnsi="Times New Roman"/>
          <w:b/>
          <w:bCs/>
          <w:spacing w:val="-5"/>
          <w:kern w:val="0"/>
          <w:sz w:val="22"/>
          <w:szCs w:val="22"/>
        </w:rPr>
        <w:t>OG.</w:t>
      </w:r>
      <w:r w:rsidRPr="00201695">
        <w:rPr>
          <w:rFonts w:ascii="Times New Roman" w:hAnsi="Times New Roman"/>
          <w:spacing w:val="-5"/>
          <w:kern w:val="0"/>
          <w:sz w:val="22"/>
          <w:szCs w:val="22"/>
        </w:rPr>
        <w:t xml:space="preserve">   Elaborar la Arquitectura de Negocios de la Oficina Central de Fe y Alegría Perú.</w:t>
      </w:r>
    </w:p>
    <w:p w:rsidR="0083013A" w:rsidRDefault="0083013A" w:rsidP="0083013A">
      <w:pPr>
        <w:pStyle w:val="Organizacin"/>
        <w:tabs>
          <w:tab w:val="left" w:pos="5141"/>
        </w:tabs>
        <w:spacing w:line="240" w:lineRule="auto"/>
        <w:rPr>
          <w:rFonts w:ascii="Times New Roman" w:hAnsi="Times New Roman"/>
          <w:b/>
          <w:bCs/>
          <w:spacing w:val="-5"/>
          <w:kern w:val="0"/>
          <w:sz w:val="24"/>
          <w:szCs w:val="24"/>
        </w:rPr>
      </w:pPr>
    </w:p>
    <w:p w:rsidR="0083013A" w:rsidRPr="00201695" w:rsidRDefault="0083013A" w:rsidP="0083013A">
      <w:pPr>
        <w:pStyle w:val="Organizacin"/>
        <w:tabs>
          <w:tab w:val="left" w:pos="5141"/>
        </w:tabs>
        <w:spacing w:line="240" w:lineRule="auto"/>
        <w:rPr>
          <w:rFonts w:ascii="Times New Roman" w:hAnsi="Times New Roman"/>
          <w:b/>
          <w:bCs/>
          <w:spacing w:val="-5"/>
          <w:kern w:val="0"/>
          <w:sz w:val="24"/>
          <w:szCs w:val="24"/>
        </w:rPr>
      </w:pPr>
    </w:p>
    <w:p w:rsidR="0083013A" w:rsidRPr="00201695" w:rsidRDefault="0083013A" w:rsidP="0083013A">
      <w:pPr>
        <w:pStyle w:val="Organizacin"/>
        <w:pBdr>
          <w:bottom w:val="single" w:sz="4" w:space="1" w:color="auto"/>
        </w:pBdr>
        <w:spacing w:line="240" w:lineRule="auto"/>
        <w:rPr>
          <w:rFonts w:ascii="Times New Roman" w:hAnsi="Times New Roman"/>
          <w:b/>
          <w:bCs/>
          <w:sz w:val="30"/>
          <w:szCs w:val="30"/>
        </w:rPr>
      </w:pPr>
      <w:r w:rsidRPr="00201695">
        <w:rPr>
          <w:rFonts w:ascii="Times New Roman" w:hAnsi="Times New Roman"/>
          <w:b/>
          <w:bCs/>
          <w:sz w:val="30"/>
          <w:szCs w:val="30"/>
        </w:rPr>
        <w:t>OBJETIVOS ESPECÍFICOS</w:t>
      </w:r>
    </w:p>
    <w:p w:rsidR="0083013A" w:rsidRPr="00201695" w:rsidRDefault="0083013A" w:rsidP="0083013A">
      <w:pPr>
        <w:pStyle w:val="Organizacin"/>
        <w:tabs>
          <w:tab w:val="left" w:pos="5141"/>
        </w:tabs>
        <w:spacing w:line="240" w:lineRule="auto"/>
        <w:jc w:val="both"/>
        <w:rPr>
          <w:rFonts w:ascii="Times New Roman" w:hAnsi="Times New Roman"/>
          <w:spacing w:val="-5"/>
          <w:kern w:val="0"/>
          <w:sz w:val="24"/>
          <w:szCs w:val="24"/>
        </w:rPr>
      </w:pPr>
    </w:p>
    <w:p w:rsidR="0083013A" w:rsidRPr="00201695" w:rsidRDefault="0083013A" w:rsidP="0083013A">
      <w:pPr>
        <w:pStyle w:val="Organizacin"/>
        <w:tabs>
          <w:tab w:val="left" w:pos="5141"/>
        </w:tabs>
        <w:spacing w:line="240" w:lineRule="auto"/>
        <w:jc w:val="both"/>
        <w:rPr>
          <w:rFonts w:ascii="Times New Roman" w:hAnsi="Times New Roman"/>
          <w:spacing w:val="-5"/>
          <w:kern w:val="0"/>
          <w:sz w:val="22"/>
          <w:szCs w:val="22"/>
        </w:rPr>
      </w:pPr>
      <w:r w:rsidRPr="00201695">
        <w:rPr>
          <w:rFonts w:ascii="Times New Roman" w:hAnsi="Times New Roman"/>
          <w:spacing w:val="-5"/>
          <w:kern w:val="0"/>
          <w:sz w:val="22"/>
          <w:szCs w:val="22"/>
        </w:rPr>
        <w:t>Para lograr el objetivo general, se han planteado los siguientes Objetivos Específicos:</w:t>
      </w:r>
    </w:p>
    <w:p w:rsidR="0083013A" w:rsidRPr="00201695" w:rsidRDefault="0083013A" w:rsidP="0021265C">
      <w:pPr>
        <w:pStyle w:val="Organizacin"/>
        <w:numPr>
          <w:ilvl w:val="0"/>
          <w:numId w:val="77"/>
        </w:numPr>
        <w:tabs>
          <w:tab w:val="left" w:pos="993"/>
        </w:tabs>
        <w:spacing w:line="240" w:lineRule="auto"/>
        <w:ind w:left="993" w:hanging="567"/>
        <w:jc w:val="both"/>
        <w:rPr>
          <w:rFonts w:ascii="Times New Roman" w:hAnsi="Times New Roman"/>
          <w:spacing w:val="-5"/>
          <w:kern w:val="0"/>
          <w:sz w:val="22"/>
          <w:szCs w:val="22"/>
        </w:rPr>
      </w:pPr>
      <w:r w:rsidRPr="00201695">
        <w:rPr>
          <w:rFonts w:ascii="Times New Roman" w:hAnsi="Times New Roman"/>
          <w:spacing w:val="-5"/>
          <w:kern w:val="0"/>
          <w:sz w:val="22"/>
          <w:szCs w:val="22"/>
        </w:rPr>
        <w:t>Completar el modelado de los Macroprocesos de Gestión de Abastecimiento, Contabilidad y Presupuestos; y Gestión de Obras Civiles.</w:t>
      </w:r>
    </w:p>
    <w:p w:rsidR="0083013A" w:rsidRPr="00201695" w:rsidRDefault="0083013A" w:rsidP="0021265C">
      <w:pPr>
        <w:pStyle w:val="Organizacin"/>
        <w:numPr>
          <w:ilvl w:val="0"/>
          <w:numId w:val="77"/>
        </w:numPr>
        <w:tabs>
          <w:tab w:val="left" w:pos="993"/>
        </w:tabs>
        <w:spacing w:line="240" w:lineRule="auto"/>
        <w:ind w:left="993" w:hanging="567"/>
        <w:jc w:val="both"/>
        <w:rPr>
          <w:rFonts w:ascii="Times New Roman" w:hAnsi="Times New Roman"/>
          <w:spacing w:val="-5"/>
          <w:kern w:val="0"/>
          <w:sz w:val="22"/>
          <w:szCs w:val="22"/>
        </w:rPr>
      </w:pPr>
      <w:r w:rsidRPr="00201695">
        <w:rPr>
          <w:rFonts w:ascii="Times New Roman" w:hAnsi="Times New Roman"/>
          <w:spacing w:val="-5"/>
          <w:kern w:val="0"/>
          <w:sz w:val="22"/>
          <w:szCs w:val="22"/>
        </w:rPr>
        <w:t>Realizar el modelado de los Macroprocesos de Gestión de Recursos Humanos, Gestión de Control de Pagos y Gestión de  Educación Rural.</w:t>
      </w:r>
    </w:p>
    <w:p w:rsidR="0083013A" w:rsidRPr="00201695" w:rsidRDefault="0083013A" w:rsidP="0021265C">
      <w:pPr>
        <w:pStyle w:val="Organizacin"/>
        <w:numPr>
          <w:ilvl w:val="0"/>
          <w:numId w:val="77"/>
        </w:numPr>
        <w:tabs>
          <w:tab w:val="left" w:pos="993"/>
        </w:tabs>
        <w:spacing w:line="240" w:lineRule="auto"/>
        <w:ind w:left="993" w:hanging="567"/>
        <w:jc w:val="both"/>
        <w:rPr>
          <w:rFonts w:ascii="Times New Roman" w:hAnsi="Times New Roman"/>
          <w:spacing w:val="-5"/>
          <w:kern w:val="0"/>
          <w:sz w:val="22"/>
          <w:szCs w:val="22"/>
        </w:rPr>
      </w:pPr>
      <w:r w:rsidRPr="00201695">
        <w:rPr>
          <w:rFonts w:ascii="Times New Roman" w:hAnsi="Times New Roman"/>
          <w:spacing w:val="-5"/>
          <w:kern w:val="0"/>
          <w:sz w:val="22"/>
          <w:szCs w:val="22"/>
        </w:rPr>
        <w:t>Integrar los nuevos procesos definidos con los que fueron desarrollados en el Proyecto de Tesis “Modelo de Negocios Empresarial de la Oficina Central Fe y Alegría”.</w:t>
      </w:r>
    </w:p>
    <w:p w:rsidR="0083013A" w:rsidRPr="00201695" w:rsidRDefault="0083013A" w:rsidP="0021265C">
      <w:pPr>
        <w:pStyle w:val="Organizacin"/>
        <w:numPr>
          <w:ilvl w:val="0"/>
          <w:numId w:val="77"/>
        </w:numPr>
        <w:tabs>
          <w:tab w:val="left" w:pos="993"/>
        </w:tabs>
        <w:spacing w:line="240" w:lineRule="auto"/>
        <w:ind w:left="993" w:hanging="567"/>
        <w:jc w:val="both"/>
        <w:rPr>
          <w:rFonts w:ascii="Times New Roman" w:hAnsi="Times New Roman"/>
          <w:spacing w:val="-5"/>
          <w:kern w:val="0"/>
          <w:sz w:val="22"/>
          <w:szCs w:val="22"/>
        </w:rPr>
      </w:pPr>
      <w:r w:rsidRPr="00201695">
        <w:rPr>
          <w:rFonts w:ascii="Times New Roman" w:hAnsi="Times New Roman"/>
          <w:spacing w:val="-5"/>
          <w:kern w:val="0"/>
          <w:sz w:val="22"/>
          <w:szCs w:val="22"/>
        </w:rPr>
        <w:t>Actualizar todos los documentos elaborados en el Proyecto de Tesis “Modelo de Negocios Empresarial de la Oficina Central Fe y Alegría”.</w:t>
      </w:r>
    </w:p>
    <w:p w:rsidR="0083013A" w:rsidRDefault="0083013A" w:rsidP="0083013A">
      <w:pPr>
        <w:pStyle w:val="Organizacin"/>
        <w:spacing w:line="240" w:lineRule="auto"/>
        <w:rPr>
          <w:rFonts w:ascii="Times New Roman" w:hAnsi="Times New Roman"/>
          <w:sz w:val="30"/>
          <w:szCs w:val="30"/>
        </w:rPr>
      </w:pPr>
    </w:p>
    <w:p w:rsidR="0083013A" w:rsidRPr="00201695" w:rsidRDefault="0083013A" w:rsidP="0083013A">
      <w:pPr>
        <w:pStyle w:val="Organizacin"/>
        <w:spacing w:line="240" w:lineRule="auto"/>
        <w:rPr>
          <w:rFonts w:ascii="Times New Roman" w:hAnsi="Times New Roman"/>
          <w:sz w:val="30"/>
          <w:szCs w:val="30"/>
        </w:rPr>
      </w:pPr>
    </w:p>
    <w:p w:rsidR="0083013A" w:rsidRPr="00201695" w:rsidRDefault="0083013A" w:rsidP="0083013A">
      <w:pPr>
        <w:pStyle w:val="Organizacin"/>
        <w:pBdr>
          <w:bottom w:val="single" w:sz="4" w:space="1" w:color="auto"/>
        </w:pBdr>
        <w:spacing w:line="240" w:lineRule="auto"/>
        <w:rPr>
          <w:rFonts w:ascii="Times New Roman" w:hAnsi="Times New Roman"/>
          <w:b/>
          <w:bCs/>
          <w:sz w:val="30"/>
          <w:szCs w:val="30"/>
        </w:rPr>
      </w:pPr>
      <w:r w:rsidRPr="00201695">
        <w:rPr>
          <w:rFonts w:ascii="Times New Roman" w:hAnsi="Times New Roman"/>
          <w:b/>
          <w:bCs/>
          <w:sz w:val="30"/>
          <w:szCs w:val="30"/>
        </w:rPr>
        <w:t>INDICADORES DE ÉXITO</w:t>
      </w:r>
    </w:p>
    <w:p w:rsidR="0083013A" w:rsidRPr="00201695" w:rsidRDefault="0083013A" w:rsidP="0083013A">
      <w:pPr>
        <w:ind w:left="781"/>
        <w:jc w:val="both"/>
      </w:pPr>
    </w:p>
    <w:p w:rsidR="0083013A" w:rsidRPr="00201695" w:rsidRDefault="0083013A" w:rsidP="0021265C">
      <w:pPr>
        <w:numPr>
          <w:ilvl w:val="0"/>
          <w:numId w:val="81"/>
        </w:numPr>
        <w:tabs>
          <w:tab w:val="left" w:pos="993"/>
        </w:tabs>
        <w:ind w:left="993" w:hanging="567"/>
        <w:jc w:val="both"/>
        <w:rPr>
          <w:sz w:val="22"/>
          <w:szCs w:val="22"/>
        </w:rPr>
      </w:pPr>
      <w:r w:rsidRPr="00201695">
        <w:rPr>
          <w:sz w:val="22"/>
          <w:szCs w:val="22"/>
        </w:rPr>
        <w:t>Haber concluido con la definición del proyecto antes de la semana 6 del ciclo 2011-1.</w:t>
      </w:r>
    </w:p>
    <w:p w:rsidR="0083013A" w:rsidRPr="00201695" w:rsidRDefault="0083013A" w:rsidP="0021265C">
      <w:pPr>
        <w:numPr>
          <w:ilvl w:val="0"/>
          <w:numId w:val="81"/>
        </w:numPr>
        <w:tabs>
          <w:tab w:val="left" w:pos="993"/>
        </w:tabs>
        <w:ind w:left="993" w:hanging="567"/>
        <w:jc w:val="both"/>
        <w:rPr>
          <w:sz w:val="22"/>
          <w:szCs w:val="22"/>
        </w:rPr>
      </w:pPr>
      <w:r w:rsidRPr="00201695">
        <w:rPr>
          <w:sz w:val="22"/>
          <w:szCs w:val="22"/>
        </w:rPr>
        <w:t>Haber concluido, como mínimo, con el 50% del modelado de los procesos de la Oficina Central de Fe y Alegría Perú que no fueron modelados en el Proyecto de Tesis “Modelo de Negocios Empresarial de la Oficina Central Fe y Alegría”,  antes de la semana 15 del ciclo 2011-1.</w:t>
      </w:r>
    </w:p>
    <w:p w:rsidR="0083013A" w:rsidRPr="00201695" w:rsidRDefault="0083013A" w:rsidP="0021265C">
      <w:pPr>
        <w:numPr>
          <w:ilvl w:val="0"/>
          <w:numId w:val="81"/>
        </w:numPr>
        <w:tabs>
          <w:tab w:val="left" w:pos="993"/>
        </w:tabs>
        <w:ind w:left="993" w:hanging="567"/>
        <w:jc w:val="both"/>
        <w:rPr>
          <w:sz w:val="22"/>
          <w:szCs w:val="22"/>
        </w:rPr>
      </w:pPr>
      <w:r w:rsidRPr="00201695">
        <w:rPr>
          <w:sz w:val="22"/>
          <w:szCs w:val="22"/>
        </w:rPr>
        <w:t>Haber concluido con el modelado de los procesos de la Oficina Central de Fe y Alegría Perú antes de la semana 8 del ciclo 2011-2.</w:t>
      </w:r>
    </w:p>
    <w:p w:rsidR="0083013A" w:rsidRPr="00201695" w:rsidRDefault="0083013A" w:rsidP="0021265C">
      <w:pPr>
        <w:numPr>
          <w:ilvl w:val="0"/>
          <w:numId w:val="81"/>
        </w:numPr>
        <w:tabs>
          <w:tab w:val="left" w:pos="993"/>
        </w:tabs>
        <w:ind w:left="993" w:hanging="567"/>
        <w:jc w:val="both"/>
        <w:rPr>
          <w:sz w:val="22"/>
          <w:szCs w:val="22"/>
        </w:rPr>
      </w:pPr>
      <w:r w:rsidRPr="00201695">
        <w:rPr>
          <w:sz w:val="22"/>
          <w:szCs w:val="22"/>
        </w:rPr>
        <w:lastRenderedPageBreak/>
        <w:t>Haber obtenido el certificado de la empresa QA antes de la semana 14 del ciclo 2011-2.</w:t>
      </w:r>
    </w:p>
    <w:p w:rsidR="0083013A" w:rsidRPr="00201695" w:rsidRDefault="0083013A" w:rsidP="0021265C">
      <w:pPr>
        <w:numPr>
          <w:ilvl w:val="0"/>
          <w:numId w:val="81"/>
        </w:numPr>
        <w:tabs>
          <w:tab w:val="left" w:pos="993"/>
        </w:tabs>
        <w:ind w:left="993" w:hanging="567"/>
        <w:jc w:val="both"/>
        <w:rPr>
          <w:sz w:val="22"/>
          <w:szCs w:val="22"/>
        </w:rPr>
      </w:pPr>
      <w:r w:rsidRPr="00201695">
        <w:rPr>
          <w:sz w:val="22"/>
          <w:szCs w:val="22"/>
        </w:rPr>
        <w:t>Haber obtenido la aceptación del cliente  del Proyecto antes de la semana 15 del ciclo 2011-2.</w:t>
      </w:r>
    </w:p>
    <w:p w:rsidR="0083013A" w:rsidRDefault="0083013A" w:rsidP="0083013A">
      <w:pPr>
        <w:ind w:left="781"/>
        <w:jc w:val="both"/>
      </w:pPr>
    </w:p>
    <w:p w:rsidR="0083013A" w:rsidRPr="00201695" w:rsidRDefault="0083013A" w:rsidP="0083013A">
      <w:pPr>
        <w:ind w:left="781"/>
        <w:jc w:val="both"/>
      </w:pPr>
    </w:p>
    <w:p w:rsidR="0083013A" w:rsidRPr="00201695" w:rsidRDefault="0083013A" w:rsidP="0083013A">
      <w:pPr>
        <w:pStyle w:val="Organizacin"/>
        <w:pBdr>
          <w:bottom w:val="single" w:sz="4" w:space="1" w:color="auto"/>
        </w:pBdr>
        <w:spacing w:line="240" w:lineRule="auto"/>
        <w:rPr>
          <w:rFonts w:ascii="Times New Roman" w:hAnsi="Times New Roman"/>
          <w:b/>
          <w:bCs/>
          <w:sz w:val="30"/>
          <w:szCs w:val="30"/>
        </w:rPr>
      </w:pPr>
      <w:bookmarkStart w:id="266" w:name="_Toc49842494"/>
      <w:bookmarkStart w:id="267" w:name="_Toc487452746"/>
      <w:bookmarkStart w:id="268" w:name="_Toc487529353"/>
      <w:bookmarkStart w:id="269" w:name="_Toc487614338"/>
      <w:bookmarkStart w:id="270" w:name="_Toc487615382"/>
      <w:bookmarkStart w:id="271" w:name="_Toc487884186"/>
      <w:bookmarkStart w:id="272" w:name="_Toc488828568"/>
      <w:bookmarkStart w:id="273" w:name="_Toc504906772"/>
      <w:bookmarkStart w:id="274" w:name="_Toc504906832"/>
      <w:bookmarkStart w:id="275" w:name="_Toc505057485"/>
      <w:r w:rsidRPr="00201695">
        <w:rPr>
          <w:rFonts w:ascii="Times New Roman" w:hAnsi="Times New Roman"/>
          <w:b/>
          <w:bCs/>
          <w:sz w:val="30"/>
          <w:szCs w:val="30"/>
        </w:rPr>
        <w:t>ALCANCE</w:t>
      </w:r>
      <w:bookmarkEnd w:id="266"/>
      <w:r w:rsidRPr="00201695">
        <w:rPr>
          <w:rFonts w:ascii="Times New Roman" w:hAnsi="Times New Roman"/>
          <w:b/>
          <w:bCs/>
          <w:sz w:val="30"/>
          <w:szCs w:val="30"/>
        </w:rPr>
        <w:t xml:space="preserve"> DEL PROYECTO</w:t>
      </w:r>
    </w:p>
    <w:p w:rsidR="0083013A" w:rsidRPr="00FE4843" w:rsidRDefault="0083013A" w:rsidP="0083013A">
      <w:pPr>
        <w:pStyle w:val="Ttulo3"/>
        <w:rPr>
          <w:rFonts w:ascii="Times New Roman" w:hAnsi="Times New Roman" w:cs="Times New Roman"/>
          <w:bCs w:val="0"/>
          <w:color w:val="auto"/>
          <w:sz w:val="22"/>
          <w:szCs w:val="22"/>
        </w:rPr>
      </w:pPr>
      <w:bookmarkStart w:id="276" w:name="_Toc527799707"/>
      <w:bookmarkStart w:id="277" w:name="_Toc940217"/>
      <w:bookmarkStart w:id="278" w:name="_Toc49842495"/>
      <w:bookmarkStart w:id="279" w:name="_Toc288839976"/>
      <w:bookmarkStart w:id="280" w:name="_Toc288840634"/>
      <w:bookmarkStart w:id="281" w:name="_Toc296570636"/>
      <w:bookmarkStart w:id="282" w:name="_Toc296942234"/>
      <w:bookmarkStart w:id="283" w:name="_Toc296955651"/>
      <w:bookmarkStart w:id="284" w:name="_Toc296956751"/>
      <w:bookmarkStart w:id="285" w:name="_Toc296957000"/>
      <w:r w:rsidRPr="00FE4843">
        <w:rPr>
          <w:rFonts w:ascii="Times New Roman" w:hAnsi="Times New Roman" w:cs="Times New Roman"/>
          <w:color w:val="auto"/>
          <w:sz w:val="22"/>
          <w:szCs w:val="22"/>
        </w:rPr>
        <w:t>El Alcance del proyecto incluirá:</w:t>
      </w:r>
      <w:bookmarkEnd w:id="276"/>
      <w:bookmarkEnd w:id="277"/>
      <w:bookmarkEnd w:id="278"/>
      <w:bookmarkEnd w:id="279"/>
      <w:bookmarkEnd w:id="280"/>
      <w:bookmarkEnd w:id="281"/>
      <w:bookmarkEnd w:id="282"/>
      <w:bookmarkEnd w:id="283"/>
      <w:bookmarkEnd w:id="284"/>
      <w:bookmarkEnd w:id="285"/>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505"/>
      </w:tblGrid>
      <w:tr w:rsidR="0083013A" w:rsidRPr="00201695" w:rsidTr="0083013A">
        <w:tc>
          <w:tcPr>
            <w:tcW w:w="8505" w:type="dxa"/>
          </w:tcPr>
          <w:p w:rsidR="0083013A" w:rsidRPr="00201695" w:rsidRDefault="0083013A" w:rsidP="0083013A">
            <w:pPr>
              <w:jc w:val="both"/>
            </w:pPr>
            <w:r w:rsidRPr="00201695">
              <w:rPr>
                <w:sz w:val="22"/>
                <w:szCs w:val="22"/>
              </w:rPr>
              <w:t>La actualización y/o desarrollo de los siguientes documentos del Modelo de Negocios Empresarial (EBM):</w:t>
            </w:r>
          </w:p>
          <w:p w:rsidR="0083013A" w:rsidRPr="00201695" w:rsidRDefault="0083013A" w:rsidP="0021265C">
            <w:pPr>
              <w:numPr>
                <w:ilvl w:val="0"/>
                <w:numId w:val="79"/>
              </w:numPr>
              <w:jc w:val="both"/>
            </w:pPr>
            <w:r w:rsidRPr="00201695">
              <w:rPr>
                <w:sz w:val="22"/>
                <w:szCs w:val="22"/>
              </w:rPr>
              <w:t>Mapa de Procesos</w:t>
            </w:r>
          </w:p>
          <w:p w:rsidR="0083013A" w:rsidRPr="00201695" w:rsidRDefault="0083013A" w:rsidP="0021265C">
            <w:pPr>
              <w:numPr>
                <w:ilvl w:val="0"/>
                <w:numId w:val="79"/>
              </w:numPr>
              <w:jc w:val="both"/>
            </w:pPr>
            <w:r w:rsidRPr="00201695">
              <w:rPr>
                <w:sz w:val="22"/>
                <w:szCs w:val="22"/>
              </w:rPr>
              <w:t>Mapa de Procesos - Objetivos</w:t>
            </w:r>
          </w:p>
          <w:p w:rsidR="0083013A" w:rsidRPr="00201695" w:rsidRDefault="0083013A" w:rsidP="0021265C">
            <w:pPr>
              <w:numPr>
                <w:ilvl w:val="0"/>
                <w:numId w:val="79"/>
              </w:numPr>
              <w:jc w:val="both"/>
            </w:pPr>
            <w:r w:rsidRPr="00201695">
              <w:rPr>
                <w:sz w:val="22"/>
                <w:szCs w:val="22"/>
              </w:rPr>
              <w:t>Definición  de Procesos</w:t>
            </w:r>
          </w:p>
          <w:p w:rsidR="0083013A" w:rsidRPr="00201695" w:rsidRDefault="0083013A" w:rsidP="0021265C">
            <w:pPr>
              <w:numPr>
                <w:ilvl w:val="1"/>
                <w:numId w:val="78"/>
              </w:numPr>
              <w:jc w:val="both"/>
              <w:rPr>
                <w:lang w:val="es-PE"/>
              </w:rPr>
            </w:pPr>
            <w:r w:rsidRPr="00201695">
              <w:rPr>
                <w:sz w:val="22"/>
                <w:szCs w:val="22"/>
                <w:lang w:val="es-PE"/>
              </w:rPr>
              <w:t>Macroproceso de Contabilidad y Presupuestos</w:t>
            </w:r>
          </w:p>
          <w:p w:rsidR="0083013A" w:rsidRPr="00201695" w:rsidRDefault="0083013A" w:rsidP="0021265C">
            <w:pPr>
              <w:numPr>
                <w:ilvl w:val="1"/>
                <w:numId w:val="78"/>
              </w:numPr>
              <w:jc w:val="both"/>
              <w:rPr>
                <w:lang w:val="es-PE"/>
              </w:rPr>
            </w:pPr>
            <w:r w:rsidRPr="00201695">
              <w:rPr>
                <w:sz w:val="22"/>
                <w:szCs w:val="22"/>
                <w:lang w:val="es-PE"/>
              </w:rPr>
              <w:t>Macroproceso de Gestión de Abastecimiento</w:t>
            </w:r>
          </w:p>
          <w:p w:rsidR="0083013A" w:rsidRPr="00201695" w:rsidRDefault="0083013A" w:rsidP="0021265C">
            <w:pPr>
              <w:numPr>
                <w:ilvl w:val="1"/>
                <w:numId w:val="78"/>
              </w:numPr>
              <w:jc w:val="both"/>
              <w:rPr>
                <w:lang w:val="es-PE"/>
              </w:rPr>
            </w:pPr>
            <w:r w:rsidRPr="00201695">
              <w:rPr>
                <w:sz w:val="22"/>
                <w:szCs w:val="22"/>
                <w:lang w:val="es-PE"/>
              </w:rPr>
              <w:t>Macroproceso de Gestión de  Obras Civiles</w:t>
            </w:r>
          </w:p>
          <w:p w:rsidR="0083013A" w:rsidRPr="00201695" w:rsidRDefault="0083013A" w:rsidP="0021265C">
            <w:pPr>
              <w:numPr>
                <w:ilvl w:val="1"/>
                <w:numId w:val="78"/>
              </w:numPr>
              <w:jc w:val="both"/>
              <w:rPr>
                <w:lang w:val="es-PE"/>
              </w:rPr>
            </w:pPr>
            <w:r w:rsidRPr="00201695">
              <w:rPr>
                <w:sz w:val="22"/>
                <w:szCs w:val="22"/>
                <w:lang w:val="es-PE"/>
              </w:rPr>
              <w:t>Macroproceso de Gestión de Recursos Humanos</w:t>
            </w:r>
          </w:p>
          <w:p w:rsidR="0083013A" w:rsidRPr="00201695" w:rsidRDefault="0083013A" w:rsidP="0021265C">
            <w:pPr>
              <w:numPr>
                <w:ilvl w:val="1"/>
                <w:numId w:val="78"/>
              </w:numPr>
              <w:jc w:val="both"/>
              <w:rPr>
                <w:lang w:val="es-PE"/>
              </w:rPr>
            </w:pPr>
            <w:r w:rsidRPr="00201695">
              <w:rPr>
                <w:sz w:val="22"/>
                <w:szCs w:val="22"/>
                <w:lang w:val="es-PE"/>
              </w:rPr>
              <w:t>Macroproceso de Gestión de Control de Pagos</w:t>
            </w:r>
          </w:p>
          <w:p w:rsidR="0083013A" w:rsidRPr="00201695" w:rsidRDefault="0083013A" w:rsidP="0021265C">
            <w:pPr>
              <w:numPr>
                <w:ilvl w:val="1"/>
                <w:numId w:val="78"/>
              </w:numPr>
              <w:jc w:val="both"/>
              <w:rPr>
                <w:lang w:val="es-PE"/>
              </w:rPr>
            </w:pPr>
            <w:r w:rsidRPr="00201695">
              <w:rPr>
                <w:sz w:val="22"/>
                <w:szCs w:val="22"/>
                <w:lang w:val="es-PE"/>
              </w:rPr>
              <w:t>Macroproceso de Educación Rural</w:t>
            </w:r>
          </w:p>
          <w:p w:rsidR="0083013A" w:rsidRPr="00201695" w:rsidRDefault="0083013A" w:rsidP="0021265C">
            <w:pPr>
              <w:numPr>
                <w:ilvl w:val="0"/>
                <w:numId w:val="79"/>
              </w:numPr>
              <w:jc w:val="both"/>
            </w:pPr>
            <w:r w:rsidRPr="00201695">
              <w:rPr>
                <w:sz w:val="22"/>
                <w:szCs w:val="22"/>
              </w:rPr>
              <w:t>Arquitectura de Procesos</w:t>
            </w:r>
          </w:p>
          <w:p w:rsidR="0083013A" w:rsidRPr="00201695" w:rsidRDefault="0083013A" w:rsidP="0021265C">
            <w:pPr>
              <w:numPr>
                <w:ilvl w:val="0"/>
                <w:numId w:val="79"/>
              </w:numPr>
              <w:jc w:val="both"/>
            </w:pPr>
            <w:r w:rsidRPr="00201695">
              <w:rPr>
                <w:sz w:val="22"/>
                <w:szCs w:val="22"/>
              </w:rPr>
              <w:t>Matriz de Asignación de Responsabilidades (RAM)</w:t>
            </w:r>
          </w:p>
          <w:p w:rsidR="0083013A" w:rsidRPr="00201695" w:rsidRDefault="0083013A" w:rsidP="0021265C">
            <w:pPr>
              <w:numPr>
                <w:ilvl w:val="0"/>
                <w:numId w:val="79"/>
              </w:numPr>
              <w:jc w:val="both"/>
            </w:pPr>
            <w:r w:rsidRPr="00201695">
              <w:rPr>
                <w:sz w:val="22"/>
                <w:szCs w:val="22"/>
              </w:rPr>
              <w:t>Stakeholders Empresariales</w:t>
            </w:r>
          </w:p>
          <w:p w:rsidR="0083013A" w:rsidRPr="00201695" w:rsidRDefault="0083013A" w:rsidP="0021265C">
            <w:pPr>
              <w:numPr>
                <w:ilvl w:val="0"/>
                <w:numId w:val="79"/>
              </w:numPr>
              <w:jc w:val="both"/>
            </w:pPr>
            <w:r w:rsidRPr="00201695">
              <w:rPr>
                <w:sz w:val="22"/>
                <w:szCs w:val="22"/>
              </w:rPr>
              <w:t>Modelo de Dominio</w:t>
            </w:r>
          </w:p>
          <w:p w:rsidR="0083013A" w:rsidRPr="00201695" w:rsidRDefault="0083013A" w:rsidP="0021265C">
            <w:pPr>
              <w:numPr>
                <w:ilvl w:val="0"/>
                <w:numId w:val="79"/>
              </w:numPr>
              <w:jc w:val="both"/>
            </w:pPr>
            <w:r w:rsidRPr="00201695">
              <w:rPr>
                <w:sz w:val="22"/>
                <w:szCs w:val="22"/>
              </w:rPr>
              <w:t>Reglas de Negocio</w:t>
            </w:r>
          </w:p>
          <w:p w:rsidR="0083013A" w:rsidRPr="00201695" w:rsidRDefault="0083013A" w:rsidP="0021265C">
            <w:pPr>
              <w:numPr>
                <w:ilvl w:val="0"/>
                <w:numId w:val="79"/>
              </w:numPr>
              <w:jc w:val="both"/>
            </w:pPr>
            <w:r w:rsidRPr="00201695">
              <w:rPr>
                <w:sz w:val="22"/>
                <w:szCs w:val="22"/>
              </w:rPr>
              <w:t>Mapeo Entidad – Proceso</w:t>
            </w:r>
          </w:p>
          <w:p w:rsidR="0083013A" w:rsidRPr="00201695" w:rsidRDefault="0083013A" w:rsidP="0021265C">
            <w:pPr>
              <w:numPr>
                <w:ilvl w:val="0"/>
                <w:numId w:val="79"/>
              </w:numPr>
              <w:jc w:val="both"/>
            </w:pPr>
            <w:r w:rsidRPr="00201695">
              <w:rPr>
                <w:sz w:val="22"/>
                <w:szCs w:val="22"/>
              </w:rPr>
              <w:t>Priorización de Procesos</w:t>
            </w:r>
          </w:p>
          <w:p w:rsidR="0083013A" w:rsidRPr="00201695" w:rsidRDefault="0083013A" w:rsidP="0021265C">
            <w:pPr>
              <w:numPr>
                <w:ilvl w:val="0"/>
                <w:numId w:val="79"/>
              </w:numPr>
              <w:jc w:val="both"/>
            </w:pPr>
            <w:r w:rsidRPr="00201695">
              <w:rPr>
                <w:sz w:val="22"/>
                <w:szCs w:val="22"/>
              </w:rPr>
              <w:t>Priorización de Entidades</w:t>
            </w:r>
          </w:p>
          <w:p w:rsidR="0083013A" w:rsidRPr="00201695" w:rsidRDefault="0083013A" w:rsidP="0021265C">
            <w:pPr>
              <w:pStyle w:val="Textoindependiente"/>
              <w:numPr>
                <w:ilvl w:val="0"/>
                <w:numId w:val="79"/>
              </w:numPr>
              <w:spacing w:after="0" w:line="240" w:lineRule="auto"/>
              <w:rPr>
                <w:rFonts w:ascii="Times New Roman" w:hAnsi="Times New Roman"/>
              </w:rPr>
            </w:pPr>
            <w:r w:rsidRPr="00201695">
              <w:rPr>
                <w:rFonts w:ascii="Times New Roman" w:hAnsi="Times New Roman"/>
                <w:sz w:val="22"/>
                <w:szCs w:val="22"/>
              </w:rPr>
              <w:t>Descomposición Funcional</w:t>
            </w:r>
          </w:p>
        </w:tc>
      </w:tr>
    </w:tbl>
    <w:p w:rsidR="0083013A" w:rsidRPr="00201695" w:rsidRDefault="0083013A" w:rsidP="0083013A">
      <w:pPr>
        <w:pStyle w:val="Textoindependiente"/>
        <w:spacing w:line="240" w:lineRule="auto"/>
        <w:rPr>
          <w:rFonts w:ascii="Times New Roman" w:hAnsi="Times New Roman"/>
          <w:sz w:val="22"/>
          <w:szCs w:val="22"/>
        </w:rPr>
      </w:pPr>
      <w:r w:rsidRPr="00201695">
        <w:rPr>
          <w:rFonts w:ascii="Times New Roman" w:hAnsi="Times New Roman"/>
          <w:sz w:val="22"/>
          <w:szCs w:val="22"/>
        </w:rPr>
        <w:t>Además, se elaborarán actas de aceptación de usuario para asegurar la correcta definición de los procesos.</w:t>
      </w:r>
    </w:p>
    <w:p w:rsidR="0083013A" w:rsidRPr="00FE4843" w:rsidRDefault="0083013A" w:rsidP="0083013A">
      <w:pPr>
        <w:pStyle w:val="Ttulo3"/>
        <w:rPr>
          <w:rFonts w:ascii="Times New Roman" w:hAnsi="Times New Roman" w:cs="Times New Roman"/>
          <w:b w:val="0"/>
          <w:bCs w:val="0"/>
          <w:color w:val="auto"/>
          <w:sz w:val="22"/>
          <w:szCs w:val="22"/>
        </w:rPr>
      </w:pPr>
      <w:bookmarkStart w:id="286" w:name="_Toc49842496"/>
      <w:bookmarkStart w:id="287" w:name="_Toc288839977"/>
      <w:bookmarkStart w:id="288" w:name="_Toc288840635"/>
      <w:bookmarkStart w:id="289" w:name="_Toc296570637"/>
      <w:bookmarkStart w:id="290" w:name="_Toc296942235"/>
      <w:bookmarkStart w:id="291" w:name="_Toc296955652"/>
      <w:bookmarkStart w:id="292" w:name="_Toc296956752"/>
      <w:bookmarkStart w:id="293" w:name="_Toc296957001"/>
      <w:r w:rsidRPr="00FE4843">
        <w:rPr>
          <w:rFonts w:ascii="Times New Roman" w:hAnsi="Times New Roman" w:cs="Times New Roman"/>
          <w:color w:val="auto"/>
          <w:sz w:val="22"/>
          <w:szCs w:val="22"/>
        </w:rPr>
        <w:t>El Alcance del proyecto NO incluirá:</w:t>
      </w:r>
      <w:bookmarkEnd w:id="286"/>
      <w:bookmarkEnd w:id="287"/>
      <w:bookmarkEnd w:id="288"/>
      <w:bookmarkEnd w:id="289"/>
      <w:bookmarkEnd w:id="290"/>
      <w:bookmarkEnd w:id="291"/>
      <w:bookmarkEnd w:id="292"/>
      <w:bookmarkEnd w:id="293"/>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505"/>
      </w:tblGrid>
      <w:tr w:rsidR="0083013A" w:rsidRPr="00201695" w:rsidTr="0083013A">
        <w:tc>
          <w:tcPr>
            <w:tcW w:w="8505" w:type="dxa"/>
          </w:tcPr>
          <w:p w:rsidR="0083013A" w:rsidRPr="00201695" w:rsidRDefault="0083013A" w:rsidP="0083013A">
            <w:pPr>
              <w:pStyle w:val="Textoindependiente"/>
              <w:spacing w:after="0" w:line="240" w:lineRule="auto"/>
              <w:rPr>
                <w:rFonts w:ascii="Times New Roman" w:hAnsi="Times New Roman"/>
              </w:rPr>
            </w:pPr>
            <w:bookmarkStart w:id="294" w:name="_Toc505591777"/>
            <w:bookmarkStart w:id="295" w:name="_Toc505594919"/>
            <w:bookmarkStart w:id="296" w:name="_Toc509397825"/>
            <w:bookmarkStart w:id="297" w:name="_Toc527799709"/>
            <w:bookmarkStart w:id="298" w:name="_Toc940219"/>
            <w:r w:rsidRPr="00201695">
              <w:rPr>
                <w:rFonts w:ascii="Times New Roman" w:hAnsi="Times New Roman"/>
                <w:sz w:val="22"/>
                <w:szCs w:val="22"/>
              </w:rPr>
              <w:t>El modelamiento de los procesos que realiza los colegios de Fe y Alegría.</w:t>
            </w:r>
          </w:p>
          <w:p w:rsidR="0083013A" w:rsidRPr="00201695" w:rsidRDefault="0083013A" w:rsidP="0083013A">
            <w:pPr>
              <w:pStyle w:val="Textoindependiente"/>
              <w:spacing w:after="0" w:line="240" w:lineRule="auto"/>
              <w:rPr>
                <w:rFonts w:ascii="Times New Roman" w:hAnsi="Times New Roman"/>
              </w:rPr>
            </w:pPr>
            <w:r w:rsidRPr="00201695">
              <w:rPr>
                <w:rFonts w:ascii="Times New Roman" w:hAnsi="Times New Roman"/>
                <w:sz w:val="22"/>
                <w:szCs w:val="22"/>
              </w:rPr>
              <w:t>La elaboración del Portafolio de Proyectos.</w:t>
            </w:r>
          </w:p>
          <w:p w:rsidR="0083013A" w:rsidRPr="00201695" w:rsidRDefault="0083013A" w:rsidP="0083013A">
            <w:pPr>
              <w:pStyle w:val="Textoindependiente"/>
              <w:spacing w:after="0" w:line="240" w:lineRule="auto"/>
              <w:rPr>
                <w:rFonts w:ascii="Times New Roman" w:hAnsi="Times New Roman"/>
              </w:rPr>
            </w:pPr>
            <w:r w:rsidRPr="00201695">
              <w:rPr>
                <w:rFonts w:ascii="Times New Roman" w:hAnsi="Times New Roman"/>
                <w:sz w:val="22"/>
                <w:szCs w:val="22"/>
              </w:rPr>
              <w:t>La elaboración de la Arquitectura de Aplicaciones de la Oficina Central de Fe y Alegría Perú.</w:t>
            </w:r>
          </w:p>
          <w:p w:rsidR="0083013A" w:rsidRPr="00201695" w:rsidRDefault="0083013A" w:rsidP="0083013A">
            <w:pPr>
              <w:pStyle w:val="Textoindependiente"/>
              <w:spacing w:after="0" w:line="240" w:lineRule="auto"/>
              <w:rPr>
                <w:rFonts w:ascii="Times New Roman" w:hAnsi="Times New Roman"/>
              </w:rPr>
            </w:pPr>
            <w:r w:rsidRPr="00201695">
              <w:rPr>
                <w:rFonts w:ascii="Times New Roman" w:hAnsi="Times New Roman"/>
                <w:sz w:val="22"/>
                <w:szCs w:val="22"/>
              </w:rPr>
              <w:t xml:space="preserve">La elaboración de la Arquitectura de Redes de la Oficina Central de Fe y Alegría Perú. </w:t>
            </w:r>
          </w:p>
          <w:p w:rsidR="0083013A" w:rsidRPr="00201695" w:rsidRDefault="0083013A" w:rsidP="0083013A">
            <w:pPr>
              <w:pStyle w:val="Textoindependiente"/>
              <w:spacing w:after="0" w:line="240" w:lineRule="auto"/>
              <w:rPr>
                <w:rFonts w:ascii="Times New Roman" w:hAnsi="Times New Roman"/>
              </w:rPr>
            </w:pPr>
            <w:r w:rsidRPr="00201695">
              <w:rPr>
                <w:rFonts w:ascii="Times New Roman" w:hAnsi="Times New Roman"/>
                <w:sz w:val="22"/>
                <w:szCs w:val="22"/>
              </w:rPr>
              <w:t xml:space="preserve">La elaboración de la Arquitectura de Datos de la Oficina Central de Fe y Alegría Perú. </w:t>
            </w:r>
          </w:p>
          <w:p w:rsidR="0083013A" w:rsidRPr="00201695" w:rsidRDefault="0083013A" w:rsidP="0083013A">
            <w:pPr>
              <w:pStyle w:val="Textoindependiente"/>
              <w:spacing w:after="0" w:line="240" w:lineRule="auto"/>
              <w:rPr>
                <w:rFonts w:ascii="Times New Roman" w:hAnsi="Times New Roman"/>
              </w:rPr>
            </w:pPr>
            <w:r w:rsidRPr="00201695">
              <w:rPr>
                <w:rFonts w:ascii="Times New Roman" w:hAnsi="Times New Roman"/>
                <w:sz w:val="22"/>
                <w:szCs w:val="22"/>
              </w:rPr>
              <w:t>La implementación de la Arquitectura Empresarial.</w:t>
            </w:r>
          </w:p>
        </w:tc>
      </w:tr>
    </w:tbl>
    <w:p w:rsidR="0083013A" w:rsidRDefault="0083013A" w:rsidP="0083013A">
      <w:pPr>
        <w:pStyle w:val="Organizacin"/>
        <w:pBdr>
          <w:bottom w:val="single" w:sz="4" w:space="1" w:color="auto"/>
        </w:pBdr>
        <w:spacing w:line="240" w:lineRule="auto"/>
        <w:rPr>
          <w:rFonts w:ascii="Times New Roman" w:hAnsi="Times New Roman"/>
          <w:b/>
          <w:bCs/>
          <w:sz w:val="30"/>
          <w:szCs w:val="30"/>
        </w:rPr>
      </w:pPr>
    </w:p>
    <w:p w:rsidR="0083013A" w:rsidRDefault="0083013A" w:rsidP="0083013A">
      <w:pPr>
        <w:pStyle w:val="Organizacin"/>
        <w:pBdr>
          <w:bottom w:val="single" w:sz="4" w:space="1" w:color="auto"/>
        </w:pBdr>
        <w:spacing w:line="240" w:lineRule="auto"/>
        <w:rPr>
          <w:rFonts w:ascii="Times New Roman" w:hAnsi="Times New Roman"/>
          <w:b/>
          <w:bCs/>
          <w:sz w:val="30"/>
          <w:szCs w:val="30"/>
        </w:rPr>
      </w:pPr>
    </w:p>
    <w:p w:rsidR="0083013A" w:rsidRPr="00201695" w:rsidRDefault="0083013A" w:rsidP="0083013A">
      <w:pPr>
        <w:pStyle w:val="Organizacin"/>
        <w:pBdr>
          <w:bottom w:val="single" w:sz="4" w:space="1" w:color="auto"/>
        </w:pBdr>
        <w:spacing w:line="240" w:lineRule="auto"/>
        <w:rPr>
          <w:rFonts w:ascii="Times New Roman" w:hAnsi="Times New Roman"/>
          <w:b/>
          <w:bCs/>
          <w:sz w:val="30"/>
          <w:szCs w:val="30"/>
        </w:rPr>
      </w:pPr>
      <w:r w:rsidRPr="00201695">
        <w:rPr>
          <w:rFonts w:ascii="Times New Roman" w:hAnsi="Times New Roman"/>
          <w:b/>
          <w:bCs/>
          <w:sz w:val="30"/>
          <w:szCs w:val="30"/>
        </w:rPr>
        <w:t>ARTEFACTOS</w:t>
      </w:r>
    </w:p>
    <w:p w:rsidR="0083013A" w:rsidRPr="00201695" w:rsidRDefault="0083013A" w:rsidP="0083013A">
      <w:pPr>
        <w:pStyle w:val="Textoindependiente"/>
        <w:spacing w:line="240" w:lineRule="auto"/>
        <w:ind w:left="360"/>
        <w:rPr>
          <w:rFonts w:ascii="Times New Roman" w:hAnsi="Times New Roman"/>
          <w:sz w:val="22"/>
          <w:szCs w:val="22"/>
        </w:rPr>
      </w:pPr>
    </w:p>
    <w:p w:rsidR="0083013A" w:rsidRPr="00201695" w:rsidRDefault="0083013A" w:rsidP="0021265C">
      <w:pPr>
        <w:numPr>
          <w:ilvl w:val="0"/>
          <w:numId w:val="89"/>
        </w:numPr>
        <w:jc w:val="both"/>
        <w:rPr>
          <w:sz w:val="22"/>
          <w:szCs w:val="22"/>
        </w:rPr>
      </w:pPr>
      <w:r w:rsidRPr="00201695">
        <w:rPr>
          <w:sz w:val="22"/>
          <w:szCs w:val="22"/>
        </w:rPr>
        <w:t>Mapa de Procesos</w:t>
      </w:r>
    </w:p>
    <w:p w:rsidR="0083013A" w:rsidRPr="00201695" w:rsidRDefault="0083013A" w:rsidP="0021265C">
      <w:pPr>
        <w:numPr>
          <w:ilvl w:val="0"/>
          <w:numId w:val="89"/>
        </w:numPr>
        <w:jc w:val="both"/>
        <w:rPr>
          <w:sz w:val="22"/>
          <w:szCs w:val="22"/>
        </w:rPr>
      </w:pPr>
      <w:r w:rsidRPr="00201695">
        <w:rPr>
          <w:sz w:val="22"/>
          <w:szCs w:val="22"/>
        </w:rPr>
        <w:t>Mapa de Procesos - Objetivos</w:t>
      </w:r>
    </w:p>
    <w:p w:rsidR="0083013A" w:rsidRPr="00201695" w:rsidRDefault="0083013A" w:rsidP="0021265C">
      <w:pPr>
        <w:numPr>
          <w:ilvl w:val="0"/>
          <w:numId w:val="89"/>
        </w:numPr>
        <w:jc w:val="both"/>
        <w:rPr>
          <w:sz w:val="22"/>
          <w:szCs w:val="22"/>
        </w:rPr>
      </w:pPr>
      <w:r w:rsidRPr="00201695">
        <w:rPr>
          <w:sz w:val="22"/>
          <w:szCs w:val="22"/>
        </w:rPr>
        <w:t>Definición  de Procesos</w:t>
      </w:r>
    </w:p>
    <w:p w:rsidR="0083013A" w:rsidRPr="00201695" w:rsidRDefault="0083013A" w:rsidP="0021265C">
      <w:pPr>
        <w:numPr>
          <w:ilvl w:val="0"/>
          <w:numId w:val="90"/>
        </w:numPr>
        <w:jc w:val="both"/>
        <w:rPr>
          <w:sz w:val="22"/>
          <w:szCs w:val="22"/>
          <w:lang w:val="es-PE"/>
        </w:rPr>
      </w:pPr>
      <w:r w:rsidRPr="00201695">
        <w:rPr>
          <w:sz w:val="22"/>
          <w:szCs w:val="22"/>
          <w:lang w:val="es-PE"/>
        </w:rPr>
        <w:t>Macroproceso de Contabilidad y Presupuestos</w:t>
      </w:r>
    </w:p>
    <w:p w:rsidR="0083013A" w:rsidRPr="00201695" w:rsidRDefault="0083013A" w:rsidP="0021265C">
      <w:pPr>
        <w:numPr>
          <w:ilvl w:val="0"/>
          <w:numId w:val="90"/>
        </w:numPr>
        <w:jc w:val="both"/>
        <w:rPr>
          <w:sz w:val="22"/>
          <w:szCs w:val="22"/>
          <w:lang w:val="es-PE"/>
        </w:rPr>
      </w:pPr>
      <w:r w:rsidRPr="00201695">
        <w:rPr>
          <w:sz w:val="22"/>
          <w:szCs w:val="22"/>
          <w:lang w:val="es-PE"/>
        </w:rPr>
        <w:t>Macroproceso de Gestión de Abastecimiento</w:t>
      </w:r>
    </w:p>
    <w:p w:rsidR="0083013A" w:rsidRPr="00201695" w:rsidRDefault="0083013A" w:rsidP="0021265C">
      <w:pPr>
        <w:numPr>
          <w:ilvl w:val="0"/>
          <w:numId w:val="90"/>
        </w:numPr>
        <w:jc w:val="both"/>
        <w:rPr>
          <w:sz w:val="22"/>
          <w:szCs w:val="22"/>
          <w:lang w:val="es-PE"/>
        </w:rPr>
      </w:pPr>
      <w:r w:rsidRPr="00201695">
        <w:rPr>
          <w:sz w:val="22"/>
          <w:szCs w:val="22"/>
          <w:lang w:val="es-PE"/>
        </w:rPr>
        <w:t>Macroproceso de Gestión de  Obras Civiles</w:t>
      </w:r>
    </w:p>
    <w:p w:rsidR="0083013A" w:rsidRPr="00201695" w:rsidRDefault="0083013A" w:rsidP="0021265C">
      <w:pPr>
        <w:numPr>
          <w:ilvl w:val="0"/>
          <w:numId w:val="90"/>
        </w:numPr>
        <w:jc w:val="both"/>
        <w:rPr>
          <w:sz w:val="22"/>
          <w:szCs w:val="22"/>
          <w:lang w:val="es-PE"/>
        </w:rPr>
      </w:pPr>
      <w:r w:rsidRPr="00201695">
        <w:rPr>
          <w:sz w:val="22"/>
          <w:szCs w:val="22"/>
          <w:lang w:val="es-PE"/>
        </w:rPr>
        <w:t>Macroproceso de Gestión de Recursos Humanos</w:t>
      </w:r>
    </w:p>
    <w:p w:rsidR="0083013A" w:rsidRPr="00201695" w:rsidRDefault="0083013A" w:rsidP="0021265C">
      <w:pPr>
        <w:numPr>
          <w:ilvl w:val="0"/>
          <w:numId w:val="90"/>
        </w:numPr>
        <w:jc w:val="both"/>
        <w:rPr>
          <w:sz w:val="22"/>
          <w:szCs w:val="22"/>
          <w:lang w:val="es-PE"/>
        </w:rPr>
      </w:pPr>
      <w:r w:rsidRPr="00201695">
        <w:rPr>
          <w:sz w:val="22"/>
          <w:szCs w:val="22"/>
          <w:lang w:val="es-PE"/>
        </w:rPr>
        <w:lastRenderedPageBreak/>
        <w:t>Macroproceso de Gestión de Control de Pagos</w:t>
      </w:r>
    </w:p>
    <w:p w:rsidR="0083013A" w:rsidRPr="00201695" w:rsidRDefault="0083013A" w:rsidP="0021265C">
      <w:pPr>
        <w:numPr>
          <w:ilvl w:val="0"/>
          <w:numId w:val="90"/>
        </w:numPr>
        <w:jc w:val="both"/>
        <w:rPr>
          <w:sz w:val="22"/>
          <w:szCs w:val="22"/>
          <w:lang w:val="es-PE"/>
        </w:rPr>
      </w:pPr>
      <w:r w:rsidRPr="00201695">
        <w:rPr>
          <w:sz w:val="22"/>
          <w:szCs w:val="22"/>
          <w:lang w:val="es-PE"/>
        </w:rPr>
        <w:t>Macroproceso de Educación Rural</w:t>
      </w:r>
    </w:p>
    <w:p w:rsidR="0083013A" w:rsidRPr="00201695" w:rsidRDefault="0083013A" w:rsidP="0021265C">
      <w:pPr>
        <w:numPr>
          <w:ilvl w:val="0"/>
          <w:numId w:val="89"/>
        </w:numPr>
        <w:jc w:val="both"/>
        <w:rPr>
          <w:sz w:val="22"/>
          <w:szCs w:val="22"/>
        </w:rPr>
      </w:pPr>
      <w:r w:rsidRPr="00201695">
        <w:rPr>
          <w:sz w:val="22"/>
          <w:szCs w:val="22"/>
        </w:rPr>
        <w:t>Arquitectura de Procesos</w:t>
      </w:r>
    </w:p>
    <w:p w:rsidR="0083013A" w:rsidRPr="00201695" w:rsidRDefault="0083013A" w:rsidP="0021265C">
      <w:pPr>
        <w:numPr>
          <w:ilvl w:val="0"/>
          <w:numId w:val="89"/>
        </w:numPr>
        <w:jc w:val="both"/>
        <w:rPr>
          <w:sz w:val="22"/>
          <w:szCs w:val="22"/>
        </w:rPr>
      </w:pPr>
      <w:r w:rsidRPr="00201695">
        <w:rPr>
          <w:sz w:val="22"/>
          <w:szCs w:val="22"/>
        </w:rPr>
        <w:t>Matriz de Asignación de Responsabilidades (RAM)</w:t>
      </w:r>
    </w:p>
    <w:p w:rsidR="0083013A" w:rsidRPr="00201695" w:rsidRDefault="0083013A" w:rsidP="0021265C">
      <w:pPr>
        <w:numPr>
          <w:ilvl w:val="0"/>
          <w:numId w:val="89"/>
        </w:numPr>
        <w:jc w:val="both"/>
        <w:rPr>
          <w:sz w:val="22"/>
          <w:szCs w:val="22"/>
        </w:rPr>
      </w:pPr>
      <w:r w:rsidRPr="00201695">
        <w:rPr>
          <w:sz w:val="22"/>
          <w:szCs w:val="22"/>
        </w:rPr>
        <w:t>Stakeholders Empresariales</w:t>
      </w:r>
    </w:p>
    <w:p w:rsidR="0083013A" w:rsidRPr="00201695" w:rsidRDefault="0083013A" w:rsidP="0021265C">
      <w:pPr>
        <w:numPr>
          <w:ilvl w:val="0"/>
          <w:numId w:val="89"/>
        </w:numPr>
        <w:jc w:val="both"/>
        <w:rPr>
          <w:sz w:val="22"/>
          <w:szCs w:val="22"/>
        </w:rPr>
      </w:pPr>
      <w:r w:rsidRPr="00201695">
        <w:rPr>
          <w:sz w:val="22"/>
          <w:szCs w:val="22"/>
        </w:rPr>
        <w:t>Modelo de Dominio</w:t>
      </w:r>
    </w:p>
    <w:p w:rsidR="0083013A" w:rsidRPr="00201695" w:rsidRDefault="0083013A" w:rsidP="0021265C">
      <w:pPr>
        <w:numPr>
          <w:ilvl w:val="0"/>
          <w:numId w:val="89"/>
        </w:numPr>
        <w:jc w:val="both"/>
        <w:rPr>
          <w:sz w:val="22"/>
          <w:szCs w:val="22"/>
        </w:rPr>
      </w:pPr>
      <w:r w:rsidRPr="00201695">
        <w:rPr>
          <w:sz w:val="22"/>
          <w:szCs w:val="22"/>
        </w:rPr>
        <w:t>Reglas de Negocio</w:t>
      </w:r>
    </w:p>
    <w:p w:rsidR="0083013A" w:rsidRPr="00201695" w:rsidRDefault="0083013A" w:rsidP="0021265C">
      <w:pPr>
        <w:numPr>
          <w:ilvl w:val="0"/>
          <w:numId w:val="89"/>
        </w:numPr>
        <w:jc w:val="both"/>
        <w:rPr>
          <w:sz w:val="22"/>
          <w:szCs w:val="22"/>
        </w:rPr>
      </w:pPr>
      <w:r w:rsidRPr="00201695">
        <w:rPr>
          <w:sz w:val="22"/>
          <w:szCs w:val="22"/>
        </w:rPr>
        <w:t>Mapeo Entidad – Proceso</w:t>
      </w:r>
    </w:p>
    <w:p w:rsidR="0083013A" w:rsidRPr="00201695" w:rsidRDefault="0083013A" w:rsidP="0021265C">
      <w:pPr>
        <w:numPr>
          <w:ilvl w:val="0"/>
          <w:numId w:val="89"/>
        </w:numPr>
        <w:jc w:val="both"/>
        <w:rPr>
          <w:sz w:val="22"/>
          <w:szCs w:val="22"/>
        </w:rPr>
      </w:pPr>
      <w:r w:rsidRPr="00201695">
        <w:rPr>
          <w:sz w:val="22"/>
          <w:szCs w:val="22"/>
        </w:rPr>
        <w:t>Priorización de Procesos</w:t>
      </w:r>
    </w:p>
    <w:p w:rsidR="0083013A" w:rsidRPr="00201695" w:rsidRDefault="0083013A" w:rsidP="0021265C">
      <w:pPr>
        <w:numPr>
          <w:ilvl w:val="0"/>
          <w:numId w:val="89"/>
        </w:numPr>
        <w:jc w:val="both"/>
        <w:rPr>
          <w:sz w:val="22"/>
          <w:szCs w:val="22"/>
        </w:rPr>
      </w:pPr>
      <w:r w:rsidRPr="00201695">
        <w:rPr>
          <w:sz w:val="22"/>
          <w:szCs w:val="22"/>
        </w:rPr>
        <w:t>Priorización de Entidades</w:t>
      </w:r>
    </w:p>
    <w:p w:rsidR="0083013A" w:rsidRPr="00201695" w:rsidRDefault="0083013A" w:rsidP="0021265C">
      <w:pPr>
        <w:numPr>
          <w:ilvl w:val="0"/>
          <w:numId w:val="89"/>
        </w:numPr>
        <w:jc w:val="both"/>
        <w:rPr>
          <w:sz w:val="22"/>
          <w:szCs w:val="22"/>
        </w:rPr>
      </w:pPr>
      <w:r w:rsidRPr="00201695">
        <w:rPr>
          <w:sz w:val="22"/>
          <w:szCs w:val="22"/>
        </w:rPr>
        <w:t>Descomposición Funcional</w:t>
      </w:r>
    </w:p>
    <w:p w:rsidR="0083013A" w:rsidRPr="00201695" w:rsidRDefault="0083013A" w:rsidP="0083013A">
      <w:pPr>
        <w:pStyle w:val="Textoindependiente"/>
        <w:spacing w:line="240" w:lineRule="auto"/>
        <w:ind w:left="360"/>
        <w:rPr>
          <w:rFonts w:ascii="Times New Roman" w:hAnsi="Times New Roman"/>
        </w:rPr>
      </w:pPr>
    </w:p>
    <w:bookmarkEnd w:id="267"/>
    <w:bookmarkEnd w:id="268"/>
    <w:bookmarkEnd w:id="269"/>
    <w:bookmarkEnd w:id="270"/>
    <w:bookmarkEnd w:id="271"/>
    <w:bookmarkEnd w:id="272"/>
    <w:bookmarkEnd w:id="273"/>
    <w:bookmarkEnd w:id="274"/>
    <w:bookmarkEnd w:id="275"/>
    <w:bookmarkEnd w:id="294"/>
    <w:bookmarkEnd w:id="295"/>
    <w:bookmarkEnd w:id="296"/>
    <w:bookmarkEnd w:id="297"/>
    <w:bookmarkEnd w:id="298"/>
    <w:p w:rsidR="0083013A" w:rsidRPr="00201695" w:rsidRDefault="0083013A" w:rsidP="0083013A">
      <w:pPr>
        <w:pStyle w:val="Organizacin"/>
        <w:pBdr>
          <w:bottom w:val="single" w:sz="4" w:space="1" w:color="auto"/>
        </w:pBdr>
        <w:spacing w:line="240" w:lineRule="auto"/>
        <w:rPr>
          <w:rFonts w:ascii="Times New Roman" w:hAnsi="Times New Roman"/>
          <w:b/>
          <w:bCs/>
          <w:sz w:val="30"/>
          <w:szCs w:val="30"/>
        </w:rPr>
      </w:pPr>
      <w:r w:rsidRPr="00201695">
        <w:rPr>
          <w:rFonts w:ascii="Times New Roman" w:hAnsi="Times New Roman"/>
          <w:b/>
          <w:bCs/>
          <w:sz w:val="30"/>
          <w:szCs w:val="30"/>
        </w:rPr>
        <w:t>SUPOSICIONES</w:t>
      </w:r>
    </w:p>
    <w:p w:rsidR="0083013A" w:rsidRPr="00201695" w:rsidRDefault="0083013A" w:rsidP="0083013A">
      <w:pPr>
        <w:jc w:val="both"/>
      </w:pPr>
    </w:p>
    <w:p w:rsidR="0083013A" w:rsidRPr="00201695" w:rsidRDefault="0083013A" w:rsidP="0021265C">
      <w:pPr>
        <w:pStyle w:val="Listaconvietas2"/>
        <w:numPr>
          <w:ilvl w:val="0"/>
          <w:numId w:val="87"/>
        </w:numPr>
        <w:spacing w:line="240" w:lineRule="auto"/>
        <w:jc w:val="both"/>
        <w:rPr>
          <w:rFonts w:ascii="Times New Roman" w:hAnsi="Times New Roman" w:cs="Times New Roman"/>
          <w:b w:val="0"/>
          <w:bCs w:val="0"/>
        </w:rPr>
      </w:pPr>
      <w:r w:rsidRPr="00201695">
        <w:rPr>
          <w:rFonts w:ascii="Times New Roman" w:hAnsi="Times New Roman" w:cs="Times New Roman"/>
          <w:b w:val="0"/>
          <w:bCs w:val="0"/>
        </w:rPr>
        <w:t>Se asume que los procesos desarrollados en el proyecto “Modelo de Negocios Empresarial de la Oficina Central Fe y Alegría Perú” están correctamente definidos.</w:t>
      </w:r>
    </w:p>
    <w:p w:rsidR="0083013A" w:rsidRPr="00201695" w:rsidRDefault="0083013A" w:rsidP="0021265C">
      <w:pPr>
        <w:pStyle w:val="Listaconvietas2"/>
        <w:numPr>
          <w:ilvl w:val="0"/>
          <w:numId w:val="87"/>
        </w:numPr>
        <w:spacing w:line="240" w:lineRule="auto"/>
        <w:jc w:val="both"/>
        <w:rPr>
          <w:rFonts w:ascii="Times New Roman" w:hAnsi="Times New Roman" w:cs="Times New Roman"/>
          <w:b w:val="0"/>
          <w:bCs w:val="0"/>
        </w:rPr>
      </w:pPr>
      <w:r w:rsidRPr="00201695">
        <w:rPr>
          <w:rFonts w:ascii="Times New Roman" w:hAnsi="Times New Roman" w:cs="Times New Roman"/>
          <w:b w:val="0"/>
          <w:bCs w:val="0"/>
        </w:rPr>
        <w:t>Se asume que la empresa virtual QA cumplirá con las fechas pactadas para la entrega de los documentos revisados.</w:t>
      </w:r>
    </w:p>
    <w:p w:rsidR="0083013A" w:rsidRPr="00201695" w:rsidRDefault="0083013A" w:rsidP="0021265C">
      <w:pPr>
        <w:pStyle w:val="Listaconvietas2"/>
        <w:numPr>
          <w:ilvl w:val="0"/>
          <w:numId w:val="87"/>
        </w:numPr>
        <w:spacing w:line="240" w:lineRule="auto"/>
        <w:jc w:val="both"/>
        <w:rPr>
          <w:rFonts w:ascii="Times New Roman" w:hAnsi="Times New Roman" w:cs="Times New Roman"/>
          <w:b w:val="0"/>
          <w:bCs w:val="0"/>
        </w:rPr>
      </w:pPr>
      <w:r w:rsidRPr="00201695">
        <w:rPr>
          <w:rFonts w:ascii="Times New Roman" w:hAnsi="Times New Roman" w:cs="Times New Roman"/>
          <w:b w:val="0"/>
          <w:bCs w:val="0"/>
        </w:rPr>
        <w:t>Se asume que el cliente apoyará a la toma de requerimientos y recopilación de información.</w:t>
      </w:r>
    </w:p>
    <w:p w:rsidR="0083013A" w:rsidRPr="00201695" w:rsidRDefault="0083013A" w:rsidP="0021265C">
      <w:pPr>
        <w:pStyle w:val="Listaconvietas2"/>
        <w:numPr>
          <w:ilvl w:val="0"/>
          <w:numId w:val="87"/>
        </w:numPr>
        <w:spacing w:line="240" w:lineRule="auto"/>
        <w:jc w:val="both"/>
        <w:rPr>
          <w:rFonts w:ascii="Times New Roman" w:hAnsi="Times New Roman" w:cs="Times New Roman"/>
          <w:b w:val="0"/>
          <w:bCs w:val="0"/>
        </w:rPr>
      </w:pPr>
      <w:r w:rsidRPr="00201695">
        <w:rPr>
          <w:rFonts w:ascii="Times New Roman" w:hAnsi="Times New Roman" w:cs="Times New Roman"/>
          <w:b w:val="0"/>
          <w:bCs w:val="0"/>
        </w:rPr>
        <w:t>Se asume que la empresa virtual Educa-T y el comité realizarán la correcta comunicación, con el equipo del proyecto sobre la realización de exposiciones  o cambios en las fechas de presentación de los avances.</w:t>
      </w:r>
    </w:p>
    <w:p w:rsidR="0083013A" w:rsidRPr="00201695" w:rsidRDefault="0083013A" w:rsidP="0083013A">
      <w:pPr>
        <w:pStyle w:val="Listaconvietas2"/>
        <w:spacing w:line="240" w:lineRule="auto"/>
        <w:rPr>
          <w:rFonts w:ascii="Times New Roman" w:hAnsi="Times New Roman" w:cs="Times New Roman"/>
        </w:rPr>
      </w:pPr>
    </w:p>
    <w:p w:rsidR="0083013A" w:rsidRDefault="0083013A" w:rsidP="0083013A">
      <w:pPr>
        <w:pStyle w:val="Organizacin"/>
        <w:pBdr>
          <w:bottom w:val="single" w:sz="4" w:space="1" w:color="auto"/>
        </w:pBdr>
        <w:spacing w:line="240" w:lineRule="auto"/>
        <w:rPr>
          <w:rFonts w:ascii="Times New Roman" w:hAnsi="Times New Roman"/>
          <w:b/>
          <w:bCs/>
          <w:sz w:val="30"/>
          <w:szCs w:val="30"/>
        </w:rPr>
      </w:pPr>
    </w:p>
    <w:p w:rsidR="0083013A" w:rsidRPr="00201695" w:rsidRDefault="0083013A" w:rsidP="0083013A">
      <w:pPr>
        <w:pStyle w:val="Organizacin"/>
        <w:pBdr>
          <w:bottom w:val="single" w:sz="4" w:space="1" w:color="auto"/>
        </w:pBdr>
        <w:spacing w:line="240" w:lineRule="auto"/>
        <w:rPr>
          <w:rFonts w:ascii="Times New Roman" w:hAnsi="Times New Roman"/>
          <w:b/>
          <w:bCs/>
          <w:sz w:val="30"/>
          <w:szCs w:val="30"/>
        </w:rPr>
      </w:pPr>
      <w:r w:rsidRPr="00201695">
        <w:rPr>
          <w:rFonts w:ascii="Times New Roman" w:hAnsi="Times New Roman"/>
          <w:b/>
          <w:bCs/>
          <w:sz w:val="30"/>
          <w:szCs w:val="30"/>
        </w:rPr>
        <w:t>RESTRICCIONES</w:t>
      </w:r>
    </w:p>
    <w:p w:rsidR="0083013A" w:rsidRPr="00201695" w:rsidRDefault="0083013A" w:rsidP="0083013A">
      <w:pPr>
        <w:pStyle w:val="Listaconvietas2"/>
        <w:spacing w:line="240" w:lineRule="auto"/>
        <w:jc w:val="both"/>
        <w:rPr>
          <w:rFonts w:ascii="Times New Roman" w:hAnsi="Times New Roman" w:cs="Times New Roman"/>
          <w:b w:val="0"/>
          <w:bCs w:val="0"/>
        </w:rPr>
      </w:pPr>
    </w:p>
    <w:p w:rsidR="0083013A" w:rsidRPr="00201695" w:rsidRDefault="0083013A" w:rsidP="0021265C">
      <w:pPr>
        <w:pStyle w:val="Listaconvietas2"/>
        <w:numPr>
          <w:ilvl w:val="0"/>
          <w:numId w:val="88"/>
        </w:numPr>
        <w:spacing w:line="240" w:lineRule="auto"/>
        <w:jc w:val="both"/>
        <w:rPr>
          <w:rFonts w:ascii="Times New Roman" w:hAnsi="Times New Roman" w:cs="Times New Roman"/>
          <w:b w:val="0"/>
          <w:bCs w:val="0"/>
        </w:rPr>
      </w:pPr>
      <w:r w:rsidRPr="00201695">
        <w:rPr>
          <w:rFonts w:ascii="Times New Roman" w:hAnsi="Times New Roman" w:cs="Times New Roman"/>
          <w:b w:val="0"/>
          <w:bCs w:val="0"/>
        </w:rPr>
        <w:t>Los horarios de clase de Taller de Proyecto 1 y 2 serán los días lunes y miércoles</w:t>
      </w:r>
    </w:p>
    <w:p w:rsidR="0083013A" w:rsidRPr="00201695" w:rsidRDefault="0083013A" w:rsidP="0021265C">
      <w:pPr>
        <w:pStyle w:val="Listaconvietas2"/>
        <w:numPr>
          <w:ilvl w:val="0"/>
          <w:numId w:val="88"/>
        </w:numPr>
        <w:spacing w:line="240" w:lineRule="auto"/>
        <w:jc w:val="both"/>
        <w:rPr>
          <w:rFonts w:ascii="Times New Roman" w:hAnsi="Times New Roman" w:cs="Times New Roman"/>
          <w:b w:val="0"/>
          <w:bCs w:val="0"/>
        </w:rPr>
      </w:pPr>
      <w:r w:rsidRPr="00201695">
        <w:rPr>
          <w:rFonts w:ascii="Times New Roman" w:hAnsi="Times New Roman" w:cs="Times New Roman"/>
          <w:b w:val="0"/>
          <w:bCs w:val="0"/>
        </w:rPr>
        <w:t>Las asesorías sobre la Gestión del Proyecto se realizarán durante las horas de clase del Taller (lunes y miércoles), con el Profesor José Díaz Díaz.</w:t>
      </w:r>
    </w:p>
    <w:p w:rsidR="0083013A" w:rsidRPr="00201695" w:rsidRDefault="0083013A" w:rsidP="0021265C">
      <w:pPr>
        <w:pStyle w:val="Listaconvietas2"/>
        <w:numPr>
          <w:ilvl w:val="0"/>
          <w:numId w:val="88"/>
        </w:numPr>
        <w:spacing w:line="240" w:lineRule="auto"/>
        <w:jc w:val="both"/>
        <w:rPr>
          <w:rFonts w:ascii="Times New Roman" w:hAnsi="Times New Roman" w:cs="Times New Roman"/>
          <w:b w:val="0"/>
          <w:bCs w:val="0"/>
        </w:rPr>
      </w:pPr>
      <w:r w:rsidRPr="00201695">
        <w:rPr>
          <w:rFonts w:ascii="Times New Roman" w:hAnsi="Times New Roman" w:cs="Times New Roman"/>
          <w:b w:val="0"/>
          <w:bCs w:val="0"/>
        </w:rPr>
        <w:t>Las reuniones con los Jefes de  las áreas y personal de la Oficina Central de  Fe y Alegría Perú se encuentran afectas a posibles cambios de fecha u hora, dependiendo de la disponibilidad de los mismos.</w:t>
      </w:r>
    </w:p>
    <w:p w:rsidR="0083013A" w:rsidRPr="00201695" w:rsidRDefault="0083013A" w:rsidP="0021265C">
      <w:pPr>
        <w:pStyle w:val="Listaconvietas2"/>
        <w:numPr>
          <w:ilvl w:val="0"/>
          <w:numId w:val="88"/>
        </w:numPr>
        <w:spacing w:line="240" w:lineRule="auto"/>
        <w:jc w:val="both"/>
        <w:rPr>
          <w:rFonts w:ascii="Times New Roman" w:hAnsi="Times New Roman" w:cs="Times New Roman"/>
          <w:b w:val="0"/>
          <w:bCs w:val="0"/>
        </w:rPr>
      </w:pPr>
      <w:r w:rsidRPr="00201695">
        <w:rPr>
          <w:rFonts w:ascii="Times New Roman" w:hAnsi="Times New Roman" w:cs="Times New Roman"/>
          <w:b w:val="0"/>
          <w:bCs w:val="0"/>
        </w:rPr>
        <w:t>El proyecto será realizado sólo por dos alumnos de la Carrera de Ingeniería de Sistemas de Información.</w:t>
      </w:r>
    </w:p>
    <w:p w:rsidR="0083013A" w:rsidRDefault="0083013A" w:rsidP="0083013A">
      <w:pPr>
        <w:pStyle w:val="Listaconvietas2"/>
        <w:spacing w:line="240" w:lineRule="auto"/>
        <w:ind w:left="720"/>
        <w:jc w:val="both"/>
        <w:rPr>
          <w:rFonts w:ascii="Times New Roman" w:hAnsi="Times New Roman" w:cs="Times New Roman"/>
          <w:b w:val="0"/>
          <w:bCs w:val="0"/>
        </w:rPr>
      </w:pPr>
    </w:p>
    <w:p w:rsidR="0083013A" w:rsidRDefault="0083013A" w:rsidP="0083013A">
      <w:pPr>
        <w:pStyle w:val="Listaconvietas2"/>
        <w:spacing w:line="240" w:lineRule="auto"/>
        <w:ind w:left="720"/>
        <w:jc w:val="both"/>
        <w:rPr>
          <w:rFonts w:ascii="Times New Roman" w:hAnsi="Times New Roman" w:cs="Times New Roman"/>
          <w:b w:val="0"/>
          <w:bCs w:val="0"/>
        </w:rPr>
      </w:pPr>
    </w:p>
    <w:p w:rsidR="0083013A" w:rsidRDefault="0083013A" w:rsidP="0083013A">
      <w:pPr>
        <w:pStyle w:val="Listaconvietas2"/>
        <w:spacing w:line="240" w:lineRule="auto"/>
        <w:ind w:left="720"/>
        <w:jc w:val="both"/>
        <w:rPr>
          <w:rFonts w:ascii="Times New Roman" w:hAnsi="Times New Roman" w:cs="Times New Roman"/>
          <w:b w:val="0"/>
          <w:bCs w:val="0"/>
        </w:rPr>
      </w:pPr>
    </w:p>
    <w:p w:rsidR="0083013A" w:rsidRDefault="0083013A" w:rsidP="0083013A">
      <w:pPr>
        <w:pStyle w:val="Listaconvietas2"/>
        <w:spacing w:line="240" w:lineRule="auto"/>
        <w:ind w:left="720"/>
        <w:jc w:val="both"/>
        <w:rPr>
          <w:rFonts w:ascii="Times New Roman" w:hAnsi="Times New Roman" w:cs="Times New Roman"/>
          <w:b w:val="0"/>
          <w:bCs w:val="0"/>
        </w:rPr>
      </w:pPr>
    </w:p>
    <w:p w:rsidR="0083013A" w:rsidRDefault="0083013A" w:rsidP="0083013A">
      <w:pPr>
        <w:pStyle w:val="Listaconvietas2"/>
        <w:spacing w:line="240" w:lineRule="auto"/>
        <w:ind w:left="720"/>
        <w:jc w:val="both"/>
        <w:rPr>
          <w:rFonts w:ascii="Times New Roman" w:hAnsi="Times New Roman" w:cs="Times New Roman"/>
          <w:b w:val="0"/>
          <w:bCs w:val="0"/>
        </w:rPr>
      </w:pPr>
    </w:p>
    <w:p w:rsidR="0083013A" w:rsidRDefault="0083013A" w:rsidP="0083013A">
      <w:pPr>
        <w:pStyle w:val="Listaconvietas2"/>
        <w:spacing w:line="240" w:lineRule="auto"/>
        <w:ind w:left="720"/>
        <w:jc w:val="both"/>
        <w:rPr>
          <w:rFonts w:ascii="Times New Roman" w:hAnsi="Times New Roman" w:cs="Times New Roman"/>
          <w:b w:val="0"/>
          <w:bCs w:val="0"/>
        </w:rPr>
      </w:pPr>
    </w:p>
    <w:p w:rsidR="0083013A" w:rsidRDefault="0083013A" w:rsidP="0083013A">
      <w:pPr>
        <w:pStyle w:val="Listaconvietas2"/>
        <w:spacing w:line="240" w:lineRule="auto"/>
        <w:ind w:left="720"/>
        <w:jc w:val="both"/>
        <w:rPr>
          <w:rFonts w:ascii="Times New Roman" w:hAnsi="Times New Roman" w:cs="Times New Roman"/>
          <w:b w:val="0"/>
          <w:bCs w:val="0"/>
        </w:rPr>
      </w:pPr>
    </w:p>
    <w:p w:rsidR="0083013A" w:rsidRDefault="0083013A" w:rsidP="0083013A">
      <w:pPr>
        <w:pStyle w:val="Listaconvietas2"/>
        <w:spacing w:line="240" w:lineRule="auto"/>
        <w:ind w:left="720"/>
        <w:jc w:val="both"/>
        <w:rPr>
          <w:rFonts w:ascii="Times New Roman" w:hAnsi="Times New Roman" w:cs="Times New Roman"/>
          <w:b w:val="0"/>
          <w:bCs w:val="0"/>
        </w:rPr>
      </w:pPr>
    </w:p>
    <w:p w:rsidR="0083013A" w:rsidRDefault="0083013A" w:rsidP="0083013A">
      <w:pPr>
        <w:pStyle w:val="Listaconvietas2"/>
        <w:spacing w:line="240" w:lineRule="auto"/>
        <w:ind w:left="720"/>
        <w:jc w:val="both"/>
        <w:rPr>
          <w:rFonts w:ascii="Times New Roman" w:hAnsi="Times New Roman" w:cs="Times New Roman"/>
          <w:b w:val="0"/>
          <w:bCs w:val="0"/>
        </w:rPr>
      </w:pPr>
    </w:p>
    <w:p w:rsidR="0083013A" w:rsidRDefault="0083013A" w:rsidP="0083013A">
      <w:pPr>
        <w:pStyle w:val="Listaconvietas2"/>
        <w:spacing w:line="240" w:lineRule="auto"/>
        <w:ind w:left="720"/>
        <w:jc w:val="both"/>
        <w:rPr>
          <w:rFonts w:ascii="Times New Roman" w:hAnsi="Times New Roman" w:cs="Times New Roman"/>
          <w:b w:val="0"/>
          <w:bCs w:val="0"/>
        </w:rPr>
      </w:pPr>
    </w:p>
    <w:p w:rsidR="0083013A" w:rsidRDefault="0083013A" w:rsidP="0083013A">
      <w:pPr>
        <w:pStyle w:val="Listaconvietas2"/>
        <w:spacing w:line="240" w:lineRule="auto"/>
        <w:ind w:left="720"/>
        <w:jc w:val="both"/>
        <w:rPr>
          <w:rFonts w:ascii="Times New Roman" w:hAnsi="Times New Roman" w:cs="Times New Roman"/>
          <w:b w:val="0"/>
          <w:bCs w:val="0"/>
        </w:rPr>
      </w:pPr>
    </w:p>
    <w:p w:rsidR="0083013A" w:rsidRPr="00201695" w:rsidRDefault="0083013A" w:rsidP="0083013A">
      <w:pPr>
        <w:pStyle w:val="Listaconvietas2"/>
        <w:spacing w:line="240" w:lineRule="auto"/>
        <w:ind w:left="720"/>
        <w:jc w:val="both"/>
        <w:rPr>
          <w:rFonts w:ascii="Times New Roman" w:hAnsi="Times New Roman" w:cs="Times New Roman"/>
          <w:b w:val="0"/>
          <w:bCs w:val="0"/>
        </w:rPr>
      </w:pPr>
    </w:p>
    <w:p w:rsidR="0083013A" w:rsidRPr="00BB01D8" w:rsidRDefault="0083013A" w:rsidP="00FE4843">
      <w:pPr>
        <w:pStyle w:val="Ttulo1"/>
        <w:shd w:val="clear" w:color="auto" w:fill="000000" w:themeFill="text1"/>
        <w:spacing w:after="240"/>
        <w:rPr>
          <w:rFonts w:cs="Times New Roman"/>
          <w:b w:val="0"/>
          <w:bCs w:val="0"/>
          <w:sz w:val="28"/>
        </w:rPr>
      </w:pPr>
      <w:bookmarkStart w:id="299" w:name="_Toc49842498"/>
      <w:bookmarkStart w:id="300" w:name="_Toc288840636"/>
      <w:bookmarkStart w:id="301" w:name="_Toc296570638"/>
      <w:bookmarkStart w:id="302" w:name="_Toc296942236"/>
      <w:bookmarkStart w:id="303" w:name="_Toc296955653"/>
      <w:bookmarkStart w:id="304" w:name="_Toc296956753"/>
      <w:bookmarkStart w:id="305" w:name="_Toc296957002"/>
      <w:r w:rsidRPr="00BB01D8">
        <w:rPr>
          <w:rFonts w:cs="Times New Roman"/>
          <w:sz w:val="28"/>
        </w:rPr>
        <w:lastRenderedPageBreak/>
        <w:t>ORGANIZACIÓN DEL PROYECTO</w:t>
      </w:r>
      <w:bookmarkEnd w:id="299"/>
      <w:bookmarkEnd w:id="300"/>
      <w:bookmarkEnd w:id="301"/>
      <w:bookmarkEnd w:id="302"/>
      <w:bookmarkEnd w:id="303"/>
      <w:bookmarkEnd w:id="304"/>
      <w:bookmarkEnd w:id="305"/>
    </w:p>
    <w:p w:rsidR="0083013A" w:rsidRPr="00201695" w:rsidRDefault="0083013A" w:rsidP="0083013A">
      <w:pPr>
        <w:pStyle w:val="Organizacin"/>
        <w:pBdr>
          <w:bottom w:val="single" w:sz="4" w:space="1" w:color="auto"/>
        </w:pBdr>
        <w:spacing w:line="240" w:lineRule="auto"/>
        <w:rPr>
          <w:rFonts w:ascii="Times New Roman" w:hAnsi="Times New Roman"/>
          <w:b/>
          <w:bCs/>
          <w:sz w:val="30"/>
          <w:szCs w:val="30"/>
        </w:rPr>
      </w:pPr>
      <w:bookmarkStart w:id="306" w:name="_Toc49842499"/>
      <w:r w:rsidRPr="00201695">
        <w:rPr>
          <w:rFonts w:ascii="Times New Roman" w:hAnsi="Times New Roman"/>
          <w:b/>
          <w:bCs/>
          <w:sz w:val="30"/>
          <w:szCs w:val="30"/>
        </w:rPr>
        <w:t>EQUIPO DEL PROYECTO</w:t>
      </w:r>
      <w:bookmarkEnd w:id="306"/>
    </w:p>
    <w:p w:rsidR="0083013A" w:rsidRPr="00201695" w:rsidRDefault="0083013A" w:rsidP="0083013A">
      <w:pPr>
        <w:pStyle w:val="Organizacin"/>
        <w:spacing w:line="240" w:lineRule="auto"/>
        <w:rPr>
          <w:rFonts w:ascii="Times New Roman" w:hAnsi="Times New Roman"/>
          <w:sz w:val="30"/>
          <w:szCs w:val="30"/>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04"/>
        <w:gridCol w:w="2977"/>
        <w:gridCol w:w="3224"/>
      </w:tblGrid>
      <w:tr w:rsidR="0083013A" w:rsidRPr="00201695" w:rsidTr="0083013A">
        <w:trPr>
          <w:tblHeader/>
        </w:trPr>
        <w:tc>
          <w:tcPr>
            <w:tcW w:w="2304" w:type="dxa"/>
            <w:shd w:val="clear" w:color="auto" w:fill="000000"/>
            <w:vAlign w:val="center"/>
          </w:tcPr>
          <w:p w:rsidR="0083013A" w:rsidRPr="00201695" w:rsidRDefault="0083013A" w:rsidP="0083013A">
            <w:pPr>
              <w:jc w:val="center"/>
              <w:rPr>
                <w:b/>
                <w:bCs/>
              </w:rPr>
            </w:pPr>
            <w:r w:rsidRPr="00201695">
              <w:rPr>
                <w:b/>
                <w:bCs/>
                <w:sz w:val="22"/>
                <w:szCs w:val="22"/>
              </w:rPr>
              <w:t>ALUMNO</w:t>
            </w:r>
          </w:p>
        </w:tc>
        <w:tc>
          <w:tcPr>
            <w:tcW w:w="2977" w:type="dxa"/>
            <w:shd w:val="clear" w:color="auto" w:fill="000000"/>
            <w:vAlign w:val="center"/>
          </w:tcPr>
          <w:p w:rsidR="0083013A" w:rsidRPr="00201695" w:rsidRDefault="0083013A" w:rsidP="0083013A">
            <w:pPr>
              <w:jc w:val="center"/>
              <w:rPr>
                <w:b/>
                <w:bCs/>
              </w:rPr>
            </w:pPr>
            <w:r w:rsidRPr="00201695">
              <w:rPr>
                <w:b/>
                <w:bCs/>
                <w:sz w:val="22"/>
                <w:szCs w:val="22"/>
              </w:rPr>
              <w:t>RESPONSABILIDADES</w:t>
            </w:r>
          </w:p>
        </w:tc>
        <w:tc>
          <w:tcPr>
            <w:tcW w:w="3224" w:type="dxa"/>
            <w:shd w:val="clear" w:color="auto" w:fill="000000"/>
            <w:vAlign w:val="center"/>
          </w:tcPr>
          <w:p w:rsidR="0083013A" w:rsidRPr="00201695" w:rsidRDefault="0083013A" w:rsidP="0083013A">
            <w:pPr>
              <w:jc w:val="center"/>
              <w:rPr>
                <w:b/>
                <w:bCs/>
              </w:rPr>
            </w:pPr>
            <w:r w:rsidRPr="00201695">
              <w:rPr>
                <w:b/>
                <w:bCs/>
                <w:sz w:val="22"/>
                <w:szCs w:val="22"/>
              </w:rPr>
              <w:t>ROLES</w:t>
            </w:r>
          </w:p>
        </w:tc>
      </w:tr>
      <w:tr w:rsidR="0083013A" w:rsidRPr="00201695" w:rsidTr="0083013A">
        <w:trPr>
          <w:trHeight w:val="290"/>
        </w:trPr>
        <w:tc>
          <w:tcPr>
            <w:tcW w:w="2304" w:type="dxa"/>
            <w:vMerge w:val="restart"/>
            <w:vAlign w:val="center"/>
          </w:tcPr>
          <w:p w:rsidR="0083013A" w:rsidRPr="00201695" w:rsidRDefault="0083013A" w:rsidP="0083013A">
            <w:pPr>
              <w:jc w:val="center"/>
              <w:rPr>
                <w:b/>
                <w:bCs/>
              </w:rPr>
            </w:pPr>
            <w:r w:rsidRPr="00201695">
              <w:rPr>
                <w:b/>
                <w:bCs/>
                <w:sz w:val="22"/>
                <w:szCs w:val="22"/>
              </w:rPr>
              <w:t>José Fernando Ramos Ramírez</w:t>
            </w:r>
          </w:p>
        </w:tc>
        <w:tc>
          <w:tcPr>
            <w:tcW w:w="2977" w:type="dxa"/>
          </w:tcPr>
          <w:p w:rsidR="0083013A" w:rsidRPr="00201695" w:rsidRDefault="0083013A" w:rsidP="0083013A">
            <w:r w:rsidRPr="00201695">
              <w:rPr>
                <w:sz w:val="22"/>
                <w:szCs w:val="22"/>
              </w:rPr>
              <w:t>- Gerencia del Proyecto</w:t>
            </w:r>
          </w:p>
        </w:tc>
        <w:tc>
          <w:tcPr>
            <w:tcW w:w="3224" w:type="dxa"/>
            <w:vAlign w:val="center"/>
          </w:tcPr>
          <w:p w:rsidR="0083013A" w:rsidRPr="00201695" w:rsidRDefault="0083013A" w:rsidP="0083013A">
            <w:pPr>
              <w:jc w:val="center"/>
            </w:pPr>
            <w:r w:rsidRPr="00201695">
              <w:rPr>
                <w:sz w:val="22"/>
                <w:szCs w:val="22"/>
              </w:rPr>
              <w:t>Jefe de Proyecto</w:t>
            </w:r>
          </w:p>
        </w:tc>
      </w:tr>
      <w:tr w:rsidR="0083013A" w:rsidRPr="00201695" w:rsidTr="0083013A">
        <w:trPr>
          <w:trHeight w:val="290"/>
        </w:trPr>
        <w:tc>
          <w:tcPr>
            <w:tcW w:w="2304" w:type="dxa"/>
            <w:vMerge/>
            <w:vAlign w:val="center"/>
          </w:tcPr>
          <w:p w:rsidR="0083013A" w:rsidRPr="00201695" w:rsidRDefault="0083013A" w:rsidP="0083013A">
            <w:pPr>
              <w:jc w:val="center"/>
              <w:rPr>
                <w:b/>
                <w:bCs/>
              </w:rPr>
            </w:pPr>
          </w:p>
        </w:tc>
        <w:tc>
          <w:tcPr>
            <w:tcW w:w="2977" w:type="dxa"/>
          </w:tcPr>
          <w:p w:rsidR="0083013A" w:rsidRPr="00201695" w:rsidRDefault="0083013A" w:rsidP="0083013A">
            <w:r w:rsidRPr="00201695">
              <w:rPr>
                <w:sz w:val="22"/>
                <w:szCs w:val="22"/>
              </w:rPr>
              <w:t xml:space="preserve">- Modelamiento de Negocios Empresarial </w:t>
            </w:r>
          </w:p>
          <w:p w:rsidR="0083013A" w:rsidRPr="00201695" w:rsidRDefault="0083013A" w:rsidP="0083013A">
            <w:r w:rsidRPr="00201695">
              <w:rPr>
                <w:sz w:val="22"/>
                <w:szCs w:val="22"/>
              </w:rPr>
              <w:t>- Modelamiento de Reglas de Negocio</w:t>
            </w:r>
          </w:p>
        </w:tc>
        <w:tc>
          <w:tcPr>
            <w:tcW w:w="3224" w:type="dxa"/>
            <w:vAlign w:val="center"/>
          </w:tcPr>
          <w:p w:rsidR="0083013A" w:rsidRPr="00201695" w:rsidRDefault="0083013A" w:rsidP="0083013A">
            <w:pPr>
              <w:jc w:val="center"/>
            </w:pPr>
            <w:r w:rsidRPr="00201695">
              <w:rPr>
                <w:sz w:val="22"/>
                <w:szCs w:val="22"/>
              </w:rPr>
              <w:t>Ingeniero de Procesos</w:t>
            </w:r>
          </w:p>
        </w:tc>
      </w:tr>
      <w:tr w:rsidR="0083013A" w:rsidRPr="00201695" w:rsidTr="0083013A">
        <w:trPr>
          <w:trHeight w:val="1301"/>
        </w:trPr>
        <w:tc>
          <w:tcPr>
            <w:tcW w:w="2304" w:type="dxa"/>
            <w:vAlign w:val="center"/>
          </w:tcPr>
          <w:p w:rsidR="0083013A" w:rsidRPr="00201695" w:rsidRDefault="0083013A" w:rsidP="0083013A">
            <w:pPr>
              <w:jc w:val="center"/>
              <w:rPr>
                <w:b/>
                <w:bCs/>
              </w:rPr>
            </w:pPr>
            <w:r w:rsidRPr="00201695">
              <w:rPr>
                <w:b/>
                <w:bCs/>
                <w:sz w:val="22"/>
                <w:szCs w:val="22"/>
              </w:rPr>
              <w:t>Susan Pamela  Rios Sarmiento</w:t>
            </w:r>
          </w:p>
        </w:tc>
        <w:tc>
          <w:tcPr>
            <w:tcW w:w="2977" w:type="dxa"/>
          </w:tcPr>
          <w:p w:rsidR="0083013A" w:rsidRPr="00201695" w:rsidRDefault="0083013A" w:rsidP="0083013A">
            <w:r w:rsidRPr="00201695">
              <w:rPr>
                <w:sz w:val="22"/>
                <w:szCs w:val="22"/>
              </w:rPr>
              <w:t xml:space="preserve">- Modelamiento de Negocios Empresarial </w:t>
            </w:r>
          </w:p>
          <w:p w:rsidR="0083013A" w:rsidRPr="00201695" w:rsidRDefault="0083013A" w:rsidP="0083013A">
            <w:r w:rsidRPr="00201695">
              <w:rPr>
                <w:sz w:val="22"/>
                <w:szCs w:val="22"/>
              </w:rPr>
              <w:t>- Modelamiento de Reglas de Negocio</w:t>
            </w:r>
          </w:p>
          <w:p w:rsidR="0083013A" w:rsidRPr="00201695" w:rsidRDefault="0083013A" w:rsidP="0083013A">
            <w:r w:rsidRPr="00201695">
              <w:rPr>
                <w:sz w:val="22"/>
                <w:szCs w:val="22"/>
              </w:rPr>
              <w:t>- Modelamiento de la Organización</w:t>
            </w:r>
          </w:p>
        </w:tc>
        <w:tc>
          <w:tcPr>
            <w:tcW w:w="3224" w:type="dxa"/>
            <w:vAlign w:val="center"/>
          </w:tcPr>
          <w:p w:rsidR="0083013A" w:rsidRPr="00201695" w:rsidRDefault="0083013A" w:rsidP="0083013A">
            <w:pPr>
              <w:jc w:val="center"/>
            </w:pPr>
            <w:r w:rsidRPr="00201695">
              <w:rPr>
                <w:sz w:val="22"/>
                <w:szCs w:val="22"/>
              </w:rPr>
              <w:t>Modelador de Negocios Empresarial</w:t>
            </w:r>
          </w:p>
          <w:p w:rsidR="0083013A" w:rsidRPr="00201695" w:rsidRDefault="0083013A" w:rsidP="0083013A">
            <w:pPr>
              <w:jc w:val="center"/>
            </w:pPr>
          </w:p>
        </w:tc>
      </w:tr>
    </w:tbl>
    <w:p w:rsidR="0083013A" w:rsidRPr="00201695" w:rsidRDefault="0083013A" w:rsidP="0083013A">
      <w:pPr>
        <w:rPr>
          <w:color w:val="0000FF"/>
        </w:rPr>
      </w:pPr>
    </w:p>
    <w:p w:rsidR="0083013A" w:rsidRDefault="0083013A" w:rsidP="0083013A">
      <w:pPr>
        <w:rPr>
          <w:color w:val="0000FF"/>
        </w:rPr>
      </w:pPr>
    </w:p>
    <w:p w:rsidR="0083013A" w:rsidRPr="00201695" w:rsidRDefault="0083013A" w:rsidP="0083013A">
      <w:pPr>
        <w:pStyle w:val="Organizacin"/>
        <w:pBdr>
          <w:bottom w:val="single" w:sz="4" w:space="1" w:color="auto"/>
        </w:pBdr>
        <w:spacing w:line="240" w:lineRule="auto"/>
        <w:rPr>
          <w:rFonts w:ascii="Times New Roman" w:hAnsi="Times New Roman"/>
          <w:b/>
          <w:bCs/>
          <w:sz w:val="30"/>
          <w:szCs w:val="30"/>
        </w:rPr>
      </w:pPr>
      <w:bookmarkStart w:id="307" w:name="_Toc940224"/>
      <w:bookmarkStart w:id="308" w:name="_Toc49842500"/>
      <w:r w:rsidRPr="00201695">
        <w:rPr>
          <w:rFonts w:ascii="Times New Roman" w:hAnsi="Times New Roman"/>
          <w:b/>
          <w:bCs/>
          <w:sz w:val="30"/>
          <w:szCs w:val="30"/>
        </w:rPr>
        <w:t>STAKEHOLDERS</w:t>
      </w:r>
      <w:bookmarkEnd w:id="307"/>
      <w:bookmarkEnd w:id="308"/>
      <w:r w:rsidRPr="00201695">
        <w:rPr>
          <w:rFonts w:ascii="Times New Roman" w:hAnsi="Times New Roman"/>
          <w:b/>
          <w:bCs/>
          <w:sz w:val="30"/>
          <w:szCs w:val="30"/>
        </w:rPr>
        <w:t xml:space="preserve"> Y USUARIOS</w:t>
      </w:r>
    </w:p>
    <w:p w:rsidR="0083013A" w:rsidRPr="00201695" w:rsidRDefault="0083013A" w:rsidP="0083013A">
      <w:pPr>
        <w:rPr>
          <w:color w:val="0000FF"/>
        </w:rPr>
      </w:pPr>
    </w:p>
    <w:p w:rsidR="0083013A" w:rsidRPr="00201695" w:rsidRDefault="0083013A" w:rsidP="0021265C">
      <w:pPr>
        <w:numPr>
          <w:ilvl w:val="0"/>
          <w:numId w:val="80"/>
        </w:numPr>
        <w:jc w:val="both"/>
        <w:rPr>
          <w:sz w:val="22"/>
          <w:szCs w:val="22"/>
        </w:rPr>
      </w:pPr>
      <w:r w:rsidRPr="00201695">
        <w:rPr>
          <w:b/>
          <w:bCs/>
          <w:sz w:val="22"/>
          <w:szCs w:val="22"/>
        </w:rPr>
        <w:t>Administrativos.-</w:t>
      </w:r>
      <w:r w:rsidRPr="00201695">
        <w:rPr>
          <w:sz w:val="22"/>
          <w:szCs w:val="22"/>
        </w:rPr>
        <w:t xml:space="preserve"> Los administrativos son los que realicen diversos procesos para la gestión de los colegios Fe y Alegría de Perú. Como representante de estos usuarios e intermediario directo contamos con el Sr. Martín Chocano.</w:t>
      </w:r>
    </w:p>
    <w:p w:rsidR="0083013A" w:rsidRPr="00201695" w:rsidRDefault="0083013A" w:rsidP="0083013A">
      <w:pPr>
        <w:jc w:val="both"/>
        <w:rPr>
          <w:sz w:val="22"/>
          <w:szCs w:val="22"/>
        </w:rPr>
      </w:pPr>
    </w:p>
    <w:p w:rsidR="0083013A" w:rsidRDefault="0083013A" w:rsidP="0021265C">
      <w:pPr>
        <w:numPr>
          <w:ilvl w:val="0"/>
          <w:numId w:val="80"/>
        </w:numPr>
        <w:jc w:val="both"/>
        <w:rPr>
          <w:sz w:val="22"/>
          <w:szCs w:val="22"/>
        </w:rPr>
      </w:pPr>
      <w:r w:rsidRPr="00201695">
        <w:rPr>
          <w:b/>
          <w:bCs/>
          <w:sz w:val="22"/>
          <w:szCs w:val="22"/>
        </w:rPr>
        <w:t>Directivos.-</w:t>
      </w:r>
      <w:r w:rsidRPr="00201695">
        <w:rPr>
          <w:sz w:val="22"/>
          <w:szCs w:val="22"/>
        </w:rPr>
        <w:t xml:space="preserve"> Los directores de la Oficina Central Fe y Alegría.</w:t>
      </w:r>
    </w:p>
    <w:p w:rsidR="0083013A" w:rsidRDefault="0083013A" w:rsidP="0083013A">
      <w:pPr>
        <w:ind w:left="720"/>
        <w:jc w:val="both"/>
        <w:rPr>
          <w:b/>
          <w:bCs/>
          <w:sz w:val="22"/>
          <w:szCs w:val="22"/>
        </w:rPr>
      </w:pPr>
    </w:p>
    <w:p w:rsidR="0083013A" w:rsidRPr="00BB01D8" w:rsidRDefault="0083013A" w:rsidP="00FE4843">
      <w:pPr>
        <w:pStyle w:val="Ttulo1"/>
        <w:shd w:val="clear" w:color="auto" w:fill="000000" w:themeFill="text1"/>
        <w:spacing w:after="240"/>
        <w:rPr>
          <w:rFonts w:cs="Times New Roman"/>
          <w:sz w:val="28"/>
        </w:rPr>
      </w:pPr>
      <w:bookmarkStart w:id="309" w:name="_Toc288840637"/>
      <w:bookmarkStart w:id="310" w:name="_Toc296570639"/>
      <w:bookmarkStart w:id="311" w:name="_Toc296942237"/>
      <w:bookmarkStart w:id="312" w:name="_Toc296955654"/>
      <w:bookmarkStart w:id="313" w:name="_Toc296956754"/>
      <w:bookmarkStart w:id="314" w:name="_Toc296957003"/>
      <w:r w:rsidRPr="00BB01D8">
        <w:rPr>
          <w:rFonts w:cs="Times New Roman"/>
          <w:sz w:val="28"/>
        </w:rPr>
        <w:t>ACTIVIDADES E HITOS DEL PROYECTO</w:t>
      </w:r>
      <w:bookmarkEnd w:id="309"/>
      <w:bookmarkEnd w:id="310"/>
      <w:bookmarkEnd w:id="311"/>
      <w:bookmarkEnd w:id="312"/>
      <w:bookmarkEnd w:id="313"/>
      <w:bookmarkEnd w:id="314"/>
    </w:p>
    <w:p w:rsidR="00FE4843" w:rsidRPr="00FE4843" w:rsidRDefault="00FE4843" w:rsidP="00FE4843"/>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518"/>
        <w:gridCol w:w="1176"/>
        <w:gridCol w:w="2255"/>
        <w:gridCol w:w="2603"/>
      </w:tblGrid>
      <w:tr w:rsidR="0083013A" w:rsidRPr="00201695" w:rsidTr="0083013A">
        <w:trPr>
          <w:tblHeader/>
          <w:jc w:val="center"/>
        </w:trPr>
        <w:tc>
          <w:tcPr>
            <w:tcW w:w="8523" w:type="dxa"/>
            <w:gridSpan w:val="4"/>
            <w:shd w:val="clear" w:color="auto" w:fill="BFBFBF"/>
            <w:vAlign w:val="center"/>
          </w:tcPr>
          <w:p w:rsidR="0083013A" w:rsidRPr="00201695" w:rsidRDefault="0083013A" w:rsidP="0083013A">
            <w:pPr>
              <w:jc w:val="center"/>
              <w:rPr>
                <w:b/>
                <w:bCs/>
                <w:i/>
                <w:iCs/>
                <w:color w:val="FFFFFF"/>
              </w:rPr>
            </w:pPr>
            <w:r w:rsidRPr="00201695">
              <w:rPr>
                <w:b/>
                <w:bCs/>
              </w:rPr>
              <w:t>ACTIVIDADES</w:t>
            </w:r>
          </w:p>
        </w:tc>
      </w:tr>
      <w:tr w:rsidR="0083013A" w:rsidRPr="00201695" w:rsidTr="0083013A">
        <w:trPr>
          <w:tblHeader/>
          <w:jc w:val="center"/>
        </w:trPr>
        <w:tc>
          <w:tcPr>
            <w:tcW w:w="2518" w:type="dxa"/>
            <w:shd w:val="clear" w:color="auto" w:fill="000000"/>
            <w:vAlign w:val="center"/>
          </w:tcPr>
          <w:p w:rsidR="0083013A" w:rsidRPr="00201695" w:rsidRDefault="0083013A" w:rsidP="0083013A">
            <w:pPr>
              <w:jc w:val="center"/>
              <w:rPr>
                <w:b/>
                <w:bCs/>
                <w:iCs/>
                <w:color w:val="FFFFFF"/>
              </w:rPr>
            </w:pPr>
            <w:r w:rsidRPr="00201695">
              <w:rPr>
                <w:b/>
                <w:bCs/>
                <w:iCs/>
                <w:color w:val="FFFFFF"/>
              </w:rPr>
              <w:t>Actividad</w:t>
            </w:r>
          </w:p>
        </w:tc>
        <w:tc>
          <w:tcPr>
            <w:tcW w:w="1147" w:type="dxa"/>
            <w:shd w:val="clear" w:color="auto" w:fill="000000"/>
            <w:vAlign w:val="center"/>
          </w:tcPr>
          <w:p w:rsidR="0083013A" w:rsidRPr="00201695" w:rsidRDefault="0083013A" w:rsidP="0083013A">
            <w:pPr>
              <w:jc w:val="center"/>
              <w:rPr>
                <w:b/>
                <w:bCs/>
                <w:iCs/>
                <w:color w:val="FFFFFF"/>
              </w:rPr>
            </w:pPr>
            <w:r w:rsidRPr="00201695">
              <w:rPr>
                <w:b/>
                <w:bCs/>
                <w:iCs/>
                <w:color w:val="FFFFFF"/>
              </w:rPr>
              <w:t>Duración</w:t>
            </w:r>
          </w:p>
        </w:tc>
        <w:tc>
          <w:tcPr>
            <w:tcW w:w="2255" w:type="dxa"/>
            <w:shd w:val="clear" w:color="auto" w:fill="000000"/>
            <w:vAlign w:val="center"/>
          </w:tcPr>
          <w:p w:rsidR="0083013A" w:rsidRPr="00201695" w:rsidRDefault="0083013A" w:rsidP="0083013A">
            <w:pPr>
              <w:jc w:val="center"/>
              <w:rPr>
                <w:b/>
                <w:bCs/>
                <w:iCs/>
                <w:color w:val="FFFFFF"/>
              </w:rPr>
            </w:pPr>
            <w:r w:rsidRPr="00201695">
              <w:rPr>
                <w:b/>
                <w:bCs/>
                <w:iCs/>
                <w:color w:val="FFFFFF"/>
              </w:rPr>
              <w:t>Fecha  estimada</w:t>
            </w:r>
          </w:p>
        </w:tc>
        <w:tc>
          <w:tcPr>
            <w:tcW w:w="2603" w:type="dxa"/>
            <w:shd w:val="clear" w:color="auto" w:fill="000000"/>
            <w:vAlign w:val="center"/>
          </w:tcPr>
          <w:p w:rsidR="0083013A" w:rsidRPr="00201695" w:rsidRDefault="0083013A" w:rsidP="0083013A">
            <w:pPr>
              <w:jc w:val="center"/>
              <w:rPr>
                <w:b/>
                <w:bCs/>
                <w:iCs/>
                <w:color w:val="FFFFFF"/>
              </w:rPr>
            </w:pPr>
            <w:r w:rsidRPr="00201695">
              <w:rPr>
                <w:b/>
                <w:bCs/>
                <w:iCs/>
                <w:color w:val="FFFFFF"/>
              </w:rPr>
              <w:t>Artefactos/Entregables</w:t>
            </w:r>
          </w:p>
        </w:tc>
      </w:tr>
      <w:tr w:rsidR="0083013A" w:rsidRPr="00201695" w:rsidTr="0083013A">
        <w:trPr>
          <w:jc w:val="center"/>
        </w:trPr>
        <w:tc>
          <w:tcPr>
            <w:tcW w:w="2518" w:type="dxa"/>
          </w:tcPr>
          <w:p w:rsidR="0083013A" w:rsidRPr="00201695" w:rsidRDefault="0083013A" w:rsidP="0083013A">
            <w:r w:rsidRPr="00201695">
              <w:rPr>
                <w:sz w:val="22"/>
                <w:szCs w:val="22"/>
              </w:rPr>
              <w:t>Elaboración del Plan de Proyecto</w:t>
            </w:r>
          </w:p>
        </w:tc>
        <w:tc>
          <w:tcPr>
            <w:tcW w:w="1147" w:type="dxa"/>
          </w:tcPr>
          <w:p w:rsidR="0083013A" w:rsidRPr="00201695" w:rsidRDefault="0083013A" w:rsidP="0083013A">
            <w:r w:rsidRPr="00201695">
              <w:rPr>
                <w:sz w:val="22"/>
                <w:szCs w:val="22"/>
              </w:rPr>
              <w:t>1 semana</w:t>
            </w:r>
          </w:p>
        </w:tc>
        <w:tc>
          <w:tcPr>
            <w:tcW w:w="2255" w:type="dxa"/>
          </w:tcPr>
          <w:p w:rsidR="0083013A" w:rsidRPr="00201695" w:rsidRDefault="0083013A" w:rsidP="0083013A">
            <w:pPr>
              <w:jc w:val="both"/>
            </w:pPr>
            <w:r w:rsidRPr="00201695">
              <w:rPr>
                <w:sz w:val="22"/>
                <w:szCs w:val="22"/>
              </w:rPr>
              <w:t xml:space="preserve">Semana 2 del Ciclo 2011-01 </w:t>
            </w:r>
          </w:p>
        </w:tc>
        <w:tc>
          <w:tcPr>
            <w:tcW w:w="2603" w:type="dxa"/>
          </w:tcPr>
          <w:p w:rsidR="0083013A" w:rsidRPr="00201695" w:rsidRDefault="0083013A" w:rsidP="0083013A">
            <w:pPr>
              <w:pStyle w:val="Listaconvietas2"/>
              <w:spacing w:line="240" w:lineRule="auto"/>
              <w:rPr>
                <w:rFonts w:ascii="Times New Roman" w:hAnsi="Times New Roman" w:cs="Times New Roman"/>
                <w:b w:val="0"/>
                <w:bCs w:val="0"/>
              </w:rPr>
            </w:pPr>
            <w:r w:rsidRPr="00201695">
              <w:rPr>
                <w:rFonts w:ascii="Times New Roman" w:hAnsi="Times New Roman" w:cs="Times New Roman"/>
                <w:b w:val="0"/>
                <w:bCs w:val="0"/>
              </w:rPr>
              <w:t>Plan de Proyecto:</w:t>
            </w:r>
          </w:p>
          <w:p w:rsidR="0083013A" w:rsidRPr="00201695" w:rsidRDefault="0083013A" w:rsidP="0021265C">
            <w:pPr>
              <w:pStyle w:val="Listaconvietas2"/>
              <w:numPr>
                <w:ilvl w:val="0"/>
                <w:numId w:val="85"/>
              </w:numPr>
              <w:spacing w:line="240" w:lineRule="auto"/>
              <w:rPr>
                <w:rFonts w:ascii="Times New Roman" w:hAnsi="Times New Roman" w:cs="Times New Roman"/>
                <w:b w:val="0"/>
                <w:bCs w:val="0"/>
              </w:rPr>
            </w:pPr>
            <w:r w:rsidRPr="00201695">
              <w:rPr>
                <w:rFonts w:ascii="Times New Roman" w:hAnsi="Times New Roman" w:cs="Times New Roman"/>
                <w:b w:val="0"/>
                <w:bCs w:val="0"/>
              </w:rPr>
              <w:t>EDT (Estructura de Trabajo)</w:t>
            </w:r>
          </w:p>
        </w:tc>
      </w:tr>
      <w:tr w:rsidR="0083013A" w:rsidRPr="00201695" w:rsidTr="0083013A">
        <w:trPr>
          <w:jc w:val="center"/>
        </w:trPr>
        <w:tc>
          <w:tcPr>
            <w:tcW w:w="2518" w:type="dxa"/>
          </w:tcPr>
          <w:p w:rsidR="0083013A" w:rsidRPr="00201695" w:rsidRDefault="0083013A" w:rsidP="0083013A">
            <w:r w:rsidRPr="00201695">
              <w:rPr>
                <w:sz w:val="22"/>
                <w:szCs w:val="22"/>
              </w:rPr>
              <w:t>Realización de Entrevistas con el Departamento de Administración</w:t>
            </w:r>
          </w:p>
        </w:tc>
        <w:tc>
          <w:tcPr>
            <w:tcW w:w="1147" w:type="dxa"/>
          </w:tcPr>
          <w:p w:rsidR="0083013A" w:rsidRPr="00201695" w:rsidRDefault="0083013A" w:rsidP="0083013A">
            <w:r w:rsidRPr="00201695">
              <w:rPr>
                <w:sz w:val="22"/>
                <w:szCs w:val="22"/>
              </w:rPr>
              <w:t>10 semanas</w:t>
            </w:r>
          </w:p>
        </w:tc>
        <w:tc>
          <w:tcPr>
            <w:tcW w:w="2255" w:type="dxa"/>
          </w:tcPr>
          <w:p w:rsidR="0083013A" w:rsidRPr="00201695" w:rsidRDefault="0083013A" w:rsidP="0083013A">
            <w:pPr>
              <w:jc w:val="both"/>
            </w:pPr>
            <w:r w:rsidRPr="00201695">
              <w:rPr>
                <w:sz w:val="22"/>
                <w:szCs w:val="22"/>
              </w:rPr>
              <w:t>Semana 3 del Ciclo 2011-01</w:t>
            </w:r>
          </w:p>
        </w:tc>
        <w:tc>
          <w:tcPr>
            <w:tcW w:w="2603" w:type="dxa"/>
          </w:tcPr>
          <w:p w:rsidR="0083013A" w:rsidRPr="00201695" w:rsidRDefault="0083013A" w:rsidP="0083013A">
            <w:pPr>
              <w:pStyle w:val="Listaconvietas2"/>
              <w:spacing w:line="240" w:lineRule="auto"/>
              <w:rPr>
                <w:rFonts w:ascii="Times New Roman" w:hAnsi="Times New Roman" w:cs="Times New Roman"/>
                <w:b w:val="0"/>
                <w:bCs w:val="0"/>
              </w:rPr>
            </w:pPr>
            <w:r w:rsidRPr="00201695">
              <w:rPr>
                <w:rFonts w:ascii="Times New Roman" w:hAnsi="Times New Roman" w:cs="Times New Roman"/>
                <w:b w:val="0"/>
                <w:bCs w:val="0"/>
              </w:rPr>
              <w:t>Actas de Reunión</w:t>
            </w:r>
          </w:p>
        </w:tc>
      </w:tr>
      <w:tr w:rsidR="0083013A" w:rsidRPr="00201695" w:rsidTr="0083013A">
        <w:trPr>
          <w:jc w:val="center"/>
        </w:trPr>
        <w:tc>
          <w:tcPr>
            <w:tcW w:w="2518" w:type="dxa"/>
          </w:tcPr>
          <w:p w:rsidR="0083013A" w:rsidRPr="00201695" w:rsidRDefault="0083013A" w:rsidP="0083013A">
            <w:r w:rsidRPr="00201695">
              <w:rPr>
                <w:sz w:val="22"/>
                <w:szCs w:val="22"/>
              </w:rPr>
              <w:t>Definición de los Macroprocesos de Gestión de Obras Civiles y Gestión de Abastecimiento</w:t>
            </w:r>
          </w:p>
        </w:tc>
        <w:tc>
          <w:tcPr>
            <w:tcW w:w="1147" w:type="dxa"/>
          </w:tcPr>
          <w:p w:rsidR="0083013A" w:rsidRPr="00201695" w:rsidRDefault="0083013A" w:rsidP="0083013A">
            <w:r w:rsidRPr="00201695">
              <w:rPr>
                <w:sz w:val="22"/>
                <w:szCs w:val="22"/>
              </w:rPr>
              <w:t>2 semanas</w:t>
            </w:r>
          </w:p>
        </w:tc>
        <w:tc>
          <w:tcPr>
            <w:tcW w:w="2255" w:type="dxa"/>
          </w:tcPr>
          <w:p w:rsidR="0083013A" w:rsidRPr="00201695" w:rsidRDefault="0083013A" w:rsidP="0083013A">
            <w:pPr>
              <w:jc w:val="both"/>
            </w:pPr>
            <w:r w:rsidRPr="00201695">
              <w:rPr>
                <w:sz w:val="22"/>
                <w:szCs w:val="22"/>
              </w:rPr>
              <w:t>Semana 4 del Ciclo 2011-01</w:t>
            </w:r>
          </w:p>
        </w:tc>
        <w:tc>
          <w:tcPr>
            <w:tcW w:w="2603" w:type="dxa"/>
          </w:tcPr>
          <w:p w:rsidR="0083013A" w:rsidRPr="00201695" w:rsidRDefault="0083013A" w:rsidP="0021265C">
            <w:pPr>
              <w:pStyle w:val="Listaconvietas2"/>
              <w:numPr>
                <w:ilvl w:val="0"/>
                <w:numId w:val="91"/>
              </w:numPr>
              <w:spacing w:line="240" w:lineRule="auto"/>
              <w:ind w:left="317" w:hanging="283"/>
              <w:jc w:val="both"/>
              <w:rPr>
                <w:rFonts w:ascii="Times New Roman" w:hAnsi="Times New Roman" w:cs="Times New Roman"/>
                <w:b w:val="0"/>
                <w:bCs w:val="0"/>
              </w:rPr>
            </w:pPr>
            <w:r w:rsidRPr="00201695">
              <w:rPr>
                <w:rFonts w:ascii="Times New Roman" w:hAnsi="Times New Roman" w:cs="Times New Roman"/>
                <w:b w:val="0"/>
                <w:bCs w:val="0"/>
              </w:rPr>
              <w:t>Macroproceso de Gestión de Obras Civiles</w:t>
            </w:r>
          </w:p>
          <w:p w:rsidR="0083013A" w:rsidRPr="00201695" w:rsidRDefault="0083013A" w:rsidP="0021265C">
            <w:pPr>
              <w:pStyle w:val="Listaconvietas2"/>
              <w:numPr>
                <w:ilvl w:val="0"/>
                <w:numId w:val="91"/>
              </w:numPr>
              <w:spacing w:line="240" w:lineRule="auto"/>
              <w:ind w:left="317" w:hanging="283"/>
              <w:jc w:val="both"/>
              <w:rPr>
                <w:rFonts w:ascii="Times New Roman" w:hAnsi="Times New Roman" w:cs="Times New Roman"/>
                <w:b w:val="0"/>
                <w:bCs w:val="0"/>
              </w:rPr>
            </w:pPr>
            <w:r w:rsidRPr="00201695">
              <w:rPr>
                <w:rFonts w:ascii="Times New Roman" w:hAnsi="Times New Roman" w:cs="Times New Roman"/>
                <w:b w:val="0"/>
                <w:bCs w:val="0"/>
              </w:rPr>
              <w:t>Macroproceso de Gestión de Abastecimiento</w:t>
            </w:r>
          </w:p>
        </w:tc>
      </w:tr>
      <w:tr w:rsidR="0083013A" w:rsidRPr="00201695" w:rsidTr="0083013A">
        <w:trPr>
          <w:jc w:val="center"/>
        </w:trPr>
        <w:tc>
          <w:tcPr>
            <w:tcW w:w="2518" w:type="dxa"/>
          </w:tcPr>
          <w:p w:rsidR="0083013A" w:rsidRPr="00201695" w:rsidRDefault="0083013A" w:rsidP="0083013A">
            <w:r w:rsidRPr="00201695">
              <w:rPr>
                <w:sz w:val="22"/>
                <w:szCs w:val="22"/>
              </w:rPr>
              <w:t>Presentación del Primer Avance  Proyecto</w:t>
            </w:r>
          </w:p>
        </w:tc>
        <w:tc>
          <w:tcPr>
            <w:tcW w:w="1147" w:type="dxa"/>
          </w:tcPr>
          <w:p w:rsidR="0083013A" w:rsidRPr="00201695" w:rsidRDefault="0083013A" w:rsidP="0083013A">
            <w:r w:rsidRPr="00201695">
              <w:rPr>
                <w:sz w:val="22"/>
                <w:szCs w:val="22"/>
              </w:rPr>
              <w:t>1 semana</w:t>
            </w:r>
          </w:p>
        </w:tc>
        <w:tc>
          <w:tcPr>
            <w:tcW w:w="2255" w:type="dxa"/>
          </w:tcPr>
          <w:p w:rsidR="0083013A" w:rsidRPr="00201695" w:rsidRDefault="0083013A" w:rsidP="0083013A">
            <w:pPr>
              <w:jc w:val="both"/>
            </w:pPr>
            <w:r w:rsidRPr="00201695">
              <w:rPr>
                <w:sz w:val="22"/>
                <w:szCs w:val="22"/>
              </w:rPr>
              <w:t>Semana 5 del Ciclo 2011-01</w:t>
            </w:r>
          </w:p>
        </w:tc>
        <w:tc>
          <w:tcPr>
            <w:tcW w:w="2603" w:type="dxa"/>
          </w:tcPr>
          <w:p w:rsidR="0083013A" w:rsidRPr="00201695" w:rsidRDefault="0083013A" w:rsidP="0083013A">
            <w:pPr>
              <w:pStyle w:val="Listaconvietas2"/>
              <w:spacing w:line="240" w:lineRule="auto"/>
              <w:rPr>
                <w:rFonts w:ascii="Times New Roman" w:hAnsi="Times New Roman" w:cs="Times New Roman"/>
                <w:b w:val="0"/>
                <w:bCs w:val="0"/>
              </w:rPr>
            </w:pPr>
          </w:p>
        </w:tc>
      </w:tr>
      <w:tr w:rsidR="0083013A" w:rsidRPr="00201695" w:rsidTr="0083013A">
        <w:trPr>
          <w:jc w:val="center"/>
        </w:trPr>
        <w:tc>
          <w:tcPr>
            <w:tcW w:w="2518" w:type="dxa"/>
          </w:tcPr>
          <w:p w:rsidR="0083013A" w:rsidRPr="00201695" w:rsidRDefault="0083013A" w:rsidP="0083013A">
            <w:pPr>
              <w:jc w:val="both"/>
            </w:pPr>
            <w:r w:rsidRPr="00201695">
              <w:rPr>
                <w:sz w:val="22"/>
                <w:szCs w:val="22"/>
              </w:rPr>
              <w:t xml:space="preserve">Definición de los Macroprocesos de Gestión de Control de </w:t>
            </w:r>
            <w:r w:rsidRPr="00201695">
              <w:rPr>
                <w:sz w:val="22"/>
                <w:szCs w:val="22"/>
              </w:rPr>
              <w:lastRenderedPageBreak/>
              <w:t>Pagos y, Contabilidad y Presupuestos</w:t>
            </w:r>
          </w:p>
        </w:tc>
        <w:tc>
          <w:tcPr>
            <w:tcW w:w="1147" w:type="dxa"/>
          </w:tcPr>
          <w:p w:rsidR="0083013A" w:rsidRPr="00201695" w:rsidRDefault="0083013A" w:rsidP="0083013A">
            <w:r w:rsidRPr="00201695">
              <w:rPr>
                <w:sz w:val="22"/>
                <w:szCs w:val="22"/>
              </w:rPr>
              <w:lastRenderedPageBreak/>
              <w:t>5 semanas</w:t>
            </w:r>
          </w:p>
        </w:tc>
        <w:tc>
          <w:tcPr>
            <w:tcW w:w="2255" w:type="dxa"/>
          </w:tcPr>
          <w:p w:rsidR="0083013A" w:rsidRPr="00201695" w:rsidRDefault="0083013A" w:rsidP="0083013A">
            <w:pPr>
              <w:jc w:val="both"/>
            </w:pPr>
            <w:r w:rsidRPr="00201695">
              <w:rPr>
                <w:sz w:val="22"/>
                <w:szCs w:val="22"/>
              </w:rPr>
              <w:t>Semana 7 del Ciclo 2011-01</w:t>
            </w:r>
          </w:p>
        </w:tc>
        <w:tc>
          <w:tcPr>
            <w:tcW w:w="2603" w:type="dxa"/>
          </w:tcPr>
          <w:p w:rsidR="0083013A" w:rsidRPr="00201695" w:rsidRDefault="0083013A" w:rsidP="0021265C">
            <w:pPr>
              <w:numPr>
                <w:ilvl w:val="0"/>
                <w:numId w:val="91"/>
              </w:numPr>
              <w:ind w:left="317" w:hanging="283"/>
              <w:jc w:val="both"/>
            </w:pPr>
            <w:r w:rsidRPr="00201695">
              <w:rPr>
                <w:sz w:val="22"/>
                <w:szCs w:val="22"/>
              </w:rPr>
              <w:t>Macroproceso de Gestión de Control de Pagos</w:t>
            </w:r>
          </w:p>
          <w:p w:rsidR="0083013A" w:rsidRPr="00201695" w:rsidRDefault="0083013A" w:rsidP="0021265C">
            <w:pPr>
              <w:pStyle w:val="Textoindependiente"/>
              <w:numPr>
                <w:ilvl w:val="0"/>
                <w:numId w:val="83"/>
              </w:numPr>
              <w:spacing w:after="0" w:line="240" w:lineRule="auto"/>
              <w:ind w:left="342" w:hanging="142"/>
              <w:rPr>
                <w:rFonts w:ascii="Times New Roman" w:hAnsi="Times New Roman"/>
              </w:rPr>
            </w:pPr>
            <w:r w:rsidRPr="00201695">
              <w:rPr>
                <w:rFonts w:ascii="Times New Roman" w:hAnsi="Times New Roman"/>
                <w:sz w:val="22"/>
                <w:szCs w:val="22"/>
              </w:rPr>
              <w:lastRenderedPageBreak/>
              <w:t>Macroproceso de Contabilidad y Presupuesto</w:t>
            </w:r>
          </w:p>
        </w:tc>
      </w:tr>
      <w:tr w:rsidR="0083013A" w:rsidRPr="00201695" w:rsidTr="0083013A">
        <w:trPr>
          <w:jc w:val="center"/>
        </w:trPr>
        <w:tc>
          <w:tcPr>
            <w:tcW w:w="2518" w:type="dxa"/>
          </w:tcPr>
          <w:p w:rsidR="0083013A" w:rsidRPr="00201695" w:rsidRDefault="0083013A" w:rsidP="0083013A">
            <w:r w:rsidRPr="00201695">
              <w:rPr>
                <w:sz w:val="22"/>
                <w:szCs w:val="22"/>
              </w:rPr>
              <w:lastRenderedPageBreak/>
              <w:t>Aceptación de los Macroprocesos de Gestión de Obras Civiles, Gestión de Abastecimiento, Gestión de Control de Pagos y, Contabilidad y Presupuestos</w:t>
            </w:r>
          </w:p>
        </w:tc>
        <w:tc>
          <w:tcPr>
            <w:tcW w:w="1147" w:type="dxa"/>
          </w:tcPr>
          <w:p w:rsidR="0083013A" w:rsidRPr="00201695" w:rsidRDefault="0083013A" w:rsidP="0083013A">
            <w:r w:rsidRPr="00201695">
              <w:rPr>
                <w:sz w:val="22"/>
                <w:szCs w:val="22"/>
              </w:rPr>
              <w:t>1 semana</w:t>
            </w:r>
          </w:p>
        </w:tc>
        <w:tc>
          <w:tcPr>
            <w:tcW w:w="2255" w:type="dxa"/>
          </w:tcPr>
          <w:p w:rsidR="0083013A" w:rsidRPr="00201695" w:rsidRDefault="0083013A" w:rsidP="0083013A">
            <w:pPr>
              <w:jc w:val="both"/>
            </w:pPr>
            <w:r w:rsidRPr="00201695">
              <w:rPr>
                <w:sz w:val="22"/>
                <w:szCs w:val="22"/>
              </w:rPr>
              <w:t>Semana 13 del Ciclo 2011-01</w:t>
            </w:r>
          </w:p>
        </w:tc>
        <w:tc>
          <w:tcPr>
            <w:tcW w:w="2603" w:type="dxa"/>
          </w:tcPr>
          <w:p w:rsidR="0083013A" w:rsidRPr="00201695" w:rsidRDefault="0083013A" w:rsidP="0083013A">
            <w:pPr>
              <w:jc w:val="both"/>
            </w:pPr>
          </w:p>
        </w:tc>
      </w:tr>
      <w:tr w:rsidR="0083013A" w:rsidRPr="00201695" w:rsidTr="0083013A">
        <w:trPr>
          <w:jc w:val="center"/>
        </w:trPr>
        <w:tc>
          <w:tcPr>
            <w:tcW w:w="2518" w:type="dxa"/>
          </w:tcPr>
          <w:p w:rsidR="0083013A" w:rsidRPr="00201695" w:rsidRDefault="0083013A" w:rsidP="0083013A">
            <w:r w:rsidRPr="00201695">
              <w:rPr>
                <w:sz w:val="22"/>
                <w:szCs w:val="22"/>
              </w:rPr>
              <w:t>Presentación “Primera Versión de la Memoria del Proyecto”</w:t>
            </w:r>
          </w:p>
        </w:tc>
        <w:tc>
          <w:tcPr>
            <w:tcW w:w="1147" w:type="dxa"/>
          </w:tcPr>
          <w:p w:rsidR="0083013A" w:rsidRPr="00201695" w:rsidRDefault="0083013A" w:rsidP="0083013A">
            <w:r w:rsidRPr="00201695">
              <w:rPr>
                <w:sz w:val="22"/>
                <w:szCs w:val="22"/>
              </w:rPr>
              <w:t>1 semana</w:t>
            </w:r>
          </w:p>
        </w:tc>
        <w:tc>
          <w:tcPr>
            <w:tcW w:w="2255" w:type="dxa"/>
          </w:tcPr>
          <w:p w:rsidR="0083013A" w:rsidRPr="00201695" w:rsidRDefault="0083013A" w:rsidP="0083013A">
            <w:pPr>
              <w:jc w:val="both"/>
            </w:pPr>
            <w:r w:rsidRPr="00201695">
              <w:rPr>
                <w:sz w:val="22"/>
                <w:szCs w:val="22"/>
              </w:rPr>
              <w:t>Semana 15 del Ciclo 2011-01</w:t>
            </w:r>
          </w:p>
        </w:tc>
        <w:tc>
          <w:tcPr>
            <w:tcW w:w="2603" w:type="dxa"/>
          </w:tcPr>
          <w:p w:rsidR="0083013A" w:rsidRPr="00201695" w:rsidRDefault="0083013A" w:rsidP="0083013A">
            <w:pPr>
              <w:ind w:left="58"/>
              <w:jc w:val="both"/>
            </w:pPr>
            <w:r w:rsidRPr="00201695">
              <w:rPr>
                <w:sz w:val="22"/>
                <w:szCs w:val="22"/>
              </w:rPr>
              <w:t>Primera Versión de la Memoria del Proyecto</w:t>
            </w:r>
          </w:p>
        </w:tc>
      </w:tr>
      <w:tr w:rsidR="0083013A" w:rsidRPr="00201695" w:rsidTr="0083013A">
        <w:trPr>
          <w:jc w:val="center"/>
        </w:trPr>
        <w:tc>
          <w:tcPr>
            <w:tcW w:w="2518" w:type="dxa"/>
          </w:tcPr>
          <w:p w:rsidR="0083013A" w:rsidRPr="00201695" w:rsidRDefault="0083013A" w:rsidP="0083013A">
            <w:r w:rsidRPr="00201695">
              <w:rPr>
                <w:sz w:val="22"/>
                <w:szCs w:val="22"/>
              </w:rPr>
              <w:t>Exposición ” Primera Versión de la Memoria del Proyecto”</w:t>
            </w:r>
          </w:p>
        </w:tc>
        <w:tc>
          <w:tcPr>
            <w:tcW w:w="1147" w:type="dxa"/>
          </w:tcPr>
          <w:p w:rsidR="0083013A" w:rsidRPr="00201695" w:rsidRDefault="0083013A" w:rsidP="0083013A">
            <w:r w:rsidRPr="00201695">
              <w:rPr>
                <w:sz w:val="22"/>
                <w:szCs w:val="22"/>
              </w:rPr>
              <w:t>1 semana</w:t>
            </w:r>
          </w:p>
        </w:tc>
        <w:tc>
          <w:tcPr>
            <w:tcW w:w="2255" w:type="dxa"/>
          </w:tcPr>
          <w:p w:rsidR="0083013A" w:rsidRPr="00201695" w:rsidRDefault="0083013A" w:rsidP="0083013A">
            <w:pPr>
              <w:jc w:val="both"/>
            </w:pPr>
            <w:r w:rsidRPr="00201695">
              <w:rPr>
                <w:sz w:val="22"/>
                <w:szCs w:val="22"/>
              </w:rPr>
              <w:t>Semana 17 del Ciclo 2011-01</w:t>
            </w:r>
          </w:p>
        </w:tc>
        <w:tc>
          <w:tcPr>
            <w:tcW w:w="2603" w:type="dxa"/>
          </w:tcPr>
          <w:p w:rsidR="0083013A" w:rsidRPr="00201695" w:rsidRDefault="0083013A" w:rsidP="0083013A">
            <w:pPr>
              <w:ind w:left="58"/>
              <w:jc w:val="both"/>
            </w:pPr>
            <w:r w:rsidRPr="00201695">
              <w:rPr>
                <w:sz w:val="22"/>
                <w:szCs w:val="22"/>
              </w:rPr>
              <w:t>Primera Versión de la Memoria del Proyecto</w:t>
            </w:r>
          </w:p>
        </w:tc>
      </w:tr>
      <w:tr w:rsidR="0083013A" w:rsidRPr="00201695" w:rsidTr="0083013A">
        <w:trPr>
          <w:jc w:val="center"/>
        </w:trPr>
        <w:tc>
          <w:tcPr>
            <w:tcW w:w="2518" w:type="dxa"/>
          </w:tcPr>
          <w:p w:rsidR="0083013A" w:rsidRPr="00201695" w:rsidRDefault="0083013A" w:rsidP="0083013A">
            <w:r w:rsidRPr="00201695">
              <w:rPr>
                <w:sz w:val="22"/>
                <w:szCs w:val="22"/>
              </w:rPr>
              <w:t>Presentación del Plan de Trabajo de la segunda parte del Proyecto</w:t>
            </w:r>
          </w:p>
        </w:tc>
        <w:tc>
          <w:tcPr>
            <w:tcW w:w="1147" w:type="dxa"/>
          </w:tcPr>
          <w:p w:rsidR="0083013A" w:rsidRPr="00201695" w:rsidRDefault="0083013A" w:rsidP="0083013A">
            <w:r w:rsidRPr="00201695">
              <w:rPr>
                <w:sz w:val="22"/>
                <w:szCs w:val="22"/>
              </w:rPr>
              <w:t>1 semana</w:t>
            </w:r>
          </w:p>
        </w:tc>
        <w:tc>
          <w:tcPr>
            <w:tcW w:w="2255" w:type="dxa"/>
          </w:tcPr>
          <w:p w:rsidR="0083013A" w:rsidRPr="00201695" w:rsidRDefault="0083013A" w:rsidP="0083013A">
            <w:pPr>
              <w:jc w:val="both"/>
            </w:pPr>
            <w:r w:rsidRPr="00201695">
              <w:rPr>
                <w:sz w:val="22"/>
                <w:szCs w:val="22"/>
              </w:rPr>
              <w:t>Semana 1 del Ciclo 2011-02</w:t>
            </w:r>
          </w:p>
        </w:tc>
        <w:tc>
          <w:tcPr>
            <w:tcW w:w="2603" w:type="dxa"/>
          </w:tcPr>
          <w:p w:rsidR="0083013A" w:rsidRPr="00201695" w:rsidRDefault="0083013A" w:rsidP="0083013A">
            <w:pPr>
              <w:ind w:left="58"/>
              <w:jc w:val="both"/>
            </w:pPr>
            <w:r w:rsidRPr="00201695">
              <w:rPr>
                <w:sz w:val="22"/>
                <w:szCs w:val="22"/>
              </w:rPr>
              <w:t>Plan de Trabajo</w:t>
            </w:r>
          </w:p>
        </w:tc>
      </w:tr>
      <w:tr w:rsidR="0083013A" w:rsidRPr="00201695" w:rsidTr="0083013A">
        <w:trPr>
          <w:jc w:val="center"/>
        </w:trPr>
        <w:tc>
          <w:tcPr>
            <w:tcW w:w="2518" w:type="dxa"/>
          </w:tcPr>
          <w:p w:rsidR="0083013A" w:rsidRPr="00201695" w:rsidRDefault="0083013A" w:rsidP="0083013A">
            <w:r w:rsidRPr="00201695">
              <w:rPr>
                <w:sz w:val="22"/>
                <w:szCs w:val="22"/>
              </w:rPr>
              <w:t>Definición de los Macroprocesos de Gestión de Recursos Humanos y Gestión de Educación Rural</w:t>
            </w:r>
          </w:p>
        </w:tc>
        <w:tc>
          <w:tcPr>
            <w:tcW w:w="1147" w:type="dxa"/>
          </w:tcPr>
          <w:p w:rsidR="0083013A" w:rsidRPr="00201695" w:rsidRDefault="0083013A" w:rsidP="0083013A">
            <w:r w:rsidRPr="00201695">
              <w:rPr>
                <w:sz w:val="22"/>
                <w:szCs w:val="22"/>
              </w:rPr>
              <w:t>2 semanas</w:t>
            </w:r>
          </w:p>
        </w:tc>
        <w:tc>
          <w:tcPr>
            <w:tcW w:w="2255" w:type="dxa"/>
          </w:tcPr>
          <w:p w:rsidR="0083013A" w:rsidRPr="00201695" w:rsidRDefault="0083013A" w:rsidP="0083013A">
            <w:r w:rsidRPr="00201695">
              <w:rPr>
                <w:sz w:val="22"/>
                <w:szCs w:val="22"/>
              </w:rPr>
              <w:t>Semana 1 del Ciclo 2011-02</w:t>
            </w:r>
          </w:p>
        </w:tc>
        <w:tc>
          <w:tcPr>
            <w:tcW w:w="2603" w:type="dxa"/>
          </w:tcPr>
          <w:p w:rsidR="0083013A" w:rsidRPr="00201695" w:rsidRDefault="0083013A" w:rsidP="0021265C">
            <w:pPr>
              <w:numPr>
                <w:ilvl w:val="0"/>
                <w:numId w:val="91"/>
              </w:numPr>
              <w:ind w:left="317" w:hanging="283"/>
              <w:jc w:val="both"/>
            </w:pPr>
            <w:r w:rsidRPr="00201695">
              <w:rPr>
                <w:sz w:val="22"/>
                <w:szCs w:val="22"/>
              </w:rPr>
              <w:t>Macroproceso de Gestión de Recursos Humanos</w:t>
            </w:r>
          </w:p>
          <w:p w:rsidR="0083013A" w:rsidRPr="00201695" w:rsidRDefault="0083013A" w:rsidP="0021265C">
            <w:pPr>
              <w:numPr>
                <w:ilvl w:val="0"/>
                <w:numId w:val="84"/>
              </w:numPr>
              <w:ind w:left="342" w:hanging="314"/>
            </w:pPr>
            <w:r w:rsidRPr="00201695">
              <w:rPr>
                <w:sz w:val="22"/>
                <w:szCs w:val="22"/>
              </w:rPr>
              <w:t>Macroproceso de Gestión de Educación Rural</w:t>
            </w:r>
          </w:p>
        </w:tc>
      </w:tr>
      <w:tr w:rsidR="0083013A" w:rsidRPr="00201695" w:rsidTr="0083013A">
        <w:trPr>
          <w:jc w:val="center"/>
        </w:trPr>
        <w:tc>
          <w:tcPr>
            <w:tcW w:w="2518" w:type="dxa"/>
          </w:tcPr>
          <w:p w:rsidR="0083013A" w:rsidRPr="00201695" w:rsidRDefault="0083013A" w:rsidP="0083013A">
            <w:r w:rsidRPr="00201695">
              <w:rPr>
                <w:sz w:val="22"/>
                <w:szCs w:val="22"/>
              </w:rPr>
              <w:t>Aceptación de los Macroprocesos de Gestión de Recursos Humanos y Gestión de Educación Rural</w:t>
            </w:r>
          </w:p>
        </w:tc>
        <w:tc>
          <w:tcPr>
            <w:tcW w:w="1147" w:type="dxa"/>
          </w:tcPr>
          <w:p w:rsidR="0083013A" w:rsidRPr="00201695" w:rsidRDefault="0083013A" w:rsidP="0083013A">
            <w:r w:rsidRPr="00201695">
              <w:rPr>
                <w:sz w:val="22"/>
                <w:szCs w:val="22"/>
              </w:rPr>
              <w:t>1 semana</w:t>
            </w:r>
          </w:p>
        </w:tc>
        <w:tc>
          <w:tcPr>
            <w:tcW w:w="2255" w:type="dxa"/>
          </w:tcPr>
          <w:p w:rsidR="0083013A" w:rsidRPr="00201695" w:rsidRDefault="0083013A" w:rsidP="0083013A">
            <w:r w:rsidRPr="00201695">
              <w:rPr>
                <w:sz w:val="22"/>
                <w:szCs w:val="22"/>
              </w:rPr>
              <w:t>Semana 5 del Ciclo 2011-02</w:t>
            </w:r>
          </w:p>
        </w:tc>
        <w:tc>
          <w:tcPr>
            <w:tcW w:w="2603" w:type="dxa"/>
          </w:tcPr>
          <w:p w:rsidR="0083013A" w:rsidRPr="00201695" w:rsidRDefault="0083013A" w:rsidP="0083013A">
            <w:pPr>
              <w:jc w:val="both"/>
            </w:pPr>
          </w:p>
        </w:tc>
      </w:tr>
      <w:tr w:rsidR="0083013A" w:rsidRPr="00201695" w:rsidTr="0083013A">
        <w:trPr>
          <w:jc w:val="center"/>
        </w:trPr>
        <w:tc>
          <w:tcPr>
            <w:tcW w:w="2518" w:type="dxa"/>
          </w:tcPr>
          <w:p w:rsidR="0083013A" w:rsidRPr="00201695" w:rsidRDefault="0083013A" w:rsidP="0083013A">
            <w:r w:rsidRPr="00201695">
              <w:rPr>
                <w:sz w:val="22"/>
                <w:szCs w:val="22"/>
              </w:rPr>
              <w:t>Actualización de la Arquitectura de Procesos</w:t>
            </w:r>
          </w:p>
        </w:tc>
        <w:tc>
          <w:tcPr>
            <w:tcW w:w="1147" w:type="dxa"/>
          </w:tcPr>
          <w:p w:rsidR="0083013A" w:rsidRPr="00201695" w:rsidRDefault="0083013A" w:rsidP="0083013A">
            <w:r w:rsidRPr="00201695">
              <w:rPr>
                <w:sz w:val="22"/>
                <w:szCs w:val="22"/>
              </w:rPr>
              <w:t>1 semana</w:t>
            </w:r>
          </w:p>
        </w:tc>
        <w:tc>
          <w:tcPr>
            <w:tcW w:w="2255" w:type="dxa"/>
          </w:tcPr>
          <w:p w:rsidR="0083013A" w:rsidRPr="00201695" w:rsidRDefault="0083013A" w:rsidP="0083013A">
            <w:r w:rsidRPr="00201695">
              <w:rPr>
                <w:sz w:val="22"/>
                <w:szCs w:val="22"/>
              </w:rPr>
              <w:t>Semana 6 del Ciclo 2011-02</w:t>
            </w:r>
          </w:p>
        </w:tc>
        <w:tc>
          <w:tcPr>
            <w:tcW w:w="2603" w:type="dxa"/>
          </w:tcPr>
          <w:p w:rsidR="0083013A" w:rsidRPr="00201695" w:rsidRDefault="0083013A" w:rsidP="0083013A">
            <w:pPr>
              <w:jc w:val="both"/>
            </w:pPr>
            <w:r w:rsidRPr="00201695">
              <w:rPr>
                <w:sz w:val="22"/>
                <w:szCs w:val="22"/>
              </w:rPr>
              <w:t>Arquitectura de Procesos</w:t>
            </w:r>
          </w:p>
        </w:tc>
      </w:tr>
      <w:tr w:rsidR="0083013A" w:rsidRPr="00201695" w:rsidTr="0083013A">
        <w:trPr>
          <w:jc w:val="center"/>
        </w:trPr>
        <w:tc>
          <w:tcPr>
            <w:tcW w:w="2518" w:type="dxa"/>
          </w:tcPr>
          <w:p w:rsidR="0083013A" w:rsidRPr="00201695" w:rsidRDefault="0083013A" w:rsidP="0083013A">
            <w:r w:rsidRPr="00201695">
              <w:rPr>
                <w:sz w:val="22"/>
                <w:szCs w:val="22"/>
              </w:rPr>
              <w:t>Presentación del avance de la  “Versión Final de la Memoria de Proyecto” y “Perfil del Proyecto”</w:t>
            </w:r>
          </w:p>
        </w:tc>
        <w:tc>
          <w:tcPr>
            <w:tcW w:w="1147" w:type="dxa"/>
          </w:tcPr>
          <w:p w:rsidR="0083013A" w:rsidRPr="00201695" w:rsidRDefault="0083013A" w:rsidP="0083013A">
            <w:r w:rsidRPr="00201695">
              <w:rPr>
                <w:sz w:val="22"/>
                <w:szCs w:val="22"/>
              </w:rPr>
              <w:t>1 semana</w:t>
            </w:r>
          </w:p>
        </w:tc>
        <w:tc>
          <w:tcPr>
            <w:tcW w:w="2255" w:type="dxa"/>
          </w:tcPr>
          <w:p w:rsidR="0083013A" w:rsidRPr="00201695" w:rsidRDefault="0083013A" w:rsidP="0083013A">
            <w:r w:rsidRPr="00201695">
              <w:rPr>
                <w:sz w:val="22"/>
                <w:szCs w:val="22"/>
              </w:rPr>
              <w:t>Semana 7 del Ciclo 2011-02</w:t>
            </w:r>
          </w:p>
        </w:tc>
        <w:tc>
          <w:tcPr>
            <w:tcW w:w="2603" w:type="dxa"/>
          </w:tcPr>
          <w:p w:rsidR="0083013A" w:rsidRPr="00201695" w:rsidRDefault="0083013A" w:rsidP="0083013A">
            <w:pPr>
              <w:ind w:left="58"/>
            </w:pPr>
            <w:r w:rsidRPr="00201695">
              <w:rPr>
                <w:sz w:val="22"/>
                <w:szCs w:val="22"/>
              </w:rPr>
              <w:t>Avance de la “Versión Final de la Memoria de Proyecto” y “Perfil del Proyecto”</w:t>
            </w:r>
          </w:p>
        </w:tc>
      </w:tr>
      <w:tr w:rsidR="0083013A" w:rsidRPr="00201695" w:rsidTr="0083013A">
        <w:trPr>
          <w:jc w:val="center"/>
        </w:trPr>
        <w:tc>
          <w:tcPr>
            <w:tcW w:w="2518" w:type="dxa"/>
          </w:tcPr>
          <w:p w:rsidR="0083013A" w:rsidRPr="00201695" w:rsidRDefault="0083013A" w:rsidP="0083013A">
            <w:r w:rsidRPr="00201695">
              <w:rPr>
                <w:sz w:val="22"/>
                <w:szCs w:val="22"/>
              </w:rPr>
              <w:t>Actualización de otros artefactos</w:t>
            </w:r>
          </w:p>
        </w:tc>
        <w:tc>
          <w:tcPr>
            <w:tcW w:w="1147" w:type="dxa"/>
          </w:tcPr>
          <w:p w:rsidR="0083013A" w:rsidRPr="00201695" w:rsidRDefault="0083013A" w:rsidP="0083013A"/>
        </w:tc>
        <w:tc>
          <w:tcPr>
            <w:tcW w:w="2255" w:type="dxa"/>
          </w:tcPr>
          <w:p w:rsidR="0083013A" w:rsidRPr="00201695" w:rsidRDefault="0083013A" w:rsidP="0083013A">
            <w:r w:rsidRPr="00201695">
              <w:rPr>
                <w:sz w:val="22"/>
                <w:szCs w:val="22"/>
              </w:rPr>
              <w:t>Semana 9 del Ciclo 2011-02</w:t>
            </w:r>
          </w:p>
        </w:tc>
        <w:tc>
          <w:tcPr>
            <w:tcW w:w="2603" w:type="dxa"/>
          </w:tcPr>
          <w:p w:rsidR="0083013A" w:rsidRPr="00201695" w:rsidRDefault="0083013A" w:rsidP="0021265C">
            <w:pPr>
              <w:numPr>
                <w:ilvl w:val="0"/>
                <w:numId w:val="91"/>
              </w:numPr>
              <w:ind w:left="317" w:hanging="283"/>
              <w:jc w:val="both"/>
            </w:pPr>
            <w:r w:rsidRPr="00201695">
              <w:rPr>
                <w:sz w:val="22"/>
                <w:szCs w:val="22"/>
              </w:rPr>
              <w:t>RAM</w:t>
            </w:r>
          </w:p>
          <w:p w:rsidR="0083013A" w:rsidRPr="00201695" w:rsidRDefault="0083013A" w:rsidP="0021265C">
            <w:pPr>
              <w:numPr>
                <w:ilvl w:val="0"/>
                <w:numId w:val="91"/>
              </w:numPr>
              <w:ind w:left="317" w:hanging="283"/>
              <w:jc w:val="both"/>
            </w:pPr>
            <w:r w:rsidRPr="00201695">
              <w:rPr>
                <w:sz w:val="22"/>
                <w:szCs w:val="22"/>
              </w:rPr>
              <w:t>Stakeholders Empresariales</w:t>
            </w:r>
          </w:p>
          <w:p w:rsidR="0083013A" w:rsidRPr="00201695" w:rsidRDefault="0083013A" w:rsidP="0021265C">
            <w:pPr>
              <w:numPr>
                <w:ilvl w:val="0"/>
                <w:numId w:val="91"/>
              </w:numPr>
              <w:ind w:left="317" w:hanging="283"/>
              <w:jc w:val="both"/>
            </w:pPr>
            <w:r w:rsidRPr="00201695">
              <w:rPr>
                <w:sz w:val="22"/>
                <w:szCs w:val="22"/>
              </w:rPr>
              <w:t>Modelo de Dominio</w:t>
            </w:r>
          </w:p>
          <w:p w:rsidR="0083013A" w:rsidRPr="00201695" w:rsidRDefault="0083013A" w:rsidP="0021265C">
            <w:pPr>
              <w:numPr>
                <w:ilvl w:val="0"/>
                <w:numId w:val="91"/>
              </w:numPr>
              <w:ind w:left="317" w:hanging="283"/>
              <w:jc w:val="both"/>
            </w:pPr>
            <w:r w:rsidRPr="00201695">
              <w:rPr>
                <w:sz w:val="22"/>
                <w:szCs w:val="22"/>
              </w:rPr>
              <w:t>Reglas de Negocio</w:t>
            </w:r>
          </w:p>
          <w:p w:rsidR="0083013A" w:rsidRPr="00201695" w:rsidRDefault="0083013A" w:rsidP="0021265C">
            <w:pPr>
              <w:numPr>
                <w:ilvl w:val="0"/>
                <w:numId w:val="91"/>
              </w:numPr>
              <w:ind w:left="317" w:hanging="283"/>
              <w:jc w:val="both"/>
            </w:pPr>
            <w:r w:rsidRPr="00201695">
              <w:rPr>
                <w:sz w:val="22"/>
                <w:szCs w:val="22"/>
              </w:rPr>
              <w:t>Mapeo Entidad – Proceso</w:t>
            </w:r>
          </w:p>
          <w:p w:rsidR="0083013A" w:rsidRPr="00201695" w:rsidRDefault="0083013A" w:rsidP="0021265C">
            <w:pPr>
              <w:numPr>
                <w:ilvl w:val="0"/>
                <w:numId w:val="91"/>
              </w:numPr>
              <w:ind w:left="317" w:hanging="283"/>
              <w:jc w:val="both"/>
            </w:pPr>
            <w:r w:rsidRPr="00201695">
              <w:rPr>
                <w:sz w:val="22"/>
                <w:szCs w:val="22"/>
              </w:rPr>
              <w:t>Priorización de Procesos</w:t>
            </w:r>
          </w:p>
          <w:p w:rsidR="0083013A" w:rsidRPr="00201695" w:rsidRDefault="0083013A" w:rsidP="0021265C">
            <w:pPr>
              <w:numPr>
                <w:ilvl w:val="0"/>
                <w:numId w:val="91"/>
              </w:numPr>
              <w:ind w:left="317" w:hanging="283"/>
              <w:jc w:val="both"/>
            </w:pPr>
            <w:r w:rsidRPr="00201695">
              <w:rPr>
                <w:sz w:val="22"/>
                <w:szCs w:val="22"/>
              </w:rPr>
              <w:t>Priorización de Entidades</w:t>
            </w:r>
          </w:p>
          <w:p w:rsidR="0083013A" w:rsidRPr="00201695" w:rsidRDefault="0083013A" w:rsidP="0021265C">
            <w:pPr>
              <w:numPr>
                <w:ilvl w:val="0"/>
                <w:numId w:val="91"/>
              </w:numPr>
              <w:ind w:left="317" w:hanging="283"/>
              <w:jc w:val="both"/>
            </w:pPr>
            <w:r w:rsidRPr="00201695">
              <w:rPr>
                <w:sz w:val="22"/>
                <w:szCs w:val="22"/>
              </w:rPr>
              <w:t>Descomposición Funcional</w:t>
            </w:r>
          </w:p>
        </w:tc>
      </w:tr>
      <w:tr w:rsidR="0083013A" w:rsidRPr="00201695" w:rsidTr="0083013A">
        <w:trPr>
          <w:jc w:val="center"/>
        </w:trPr>
        <w:tc>
          <w:tcPr>
            <w:tcW w:w="2518" w:type="dxa"/>
          </w:tcPr>
          <w:p w:rsidR="0083013A" w:rsidRPr="00201695" w:rsidRDefault="0083013A" w:rsidP="0083013A">
            <w:r w:rsidRPr="00201695">
              <w:rPr>
                <w:sz w:val="22"/>
                <w:szCs w:val="22"/>
              </w:rPr>
              <w:lastRenderedPageBreak/>
              <w:t>Presentación y Aceptación del Proyecto con Cliente</w:t>
            </w:r>
          </w:p>
        </w:tc>
        <w:tc>
          <w:tcPr>
            <w:tcW w:w="1147" w:type="dxa"/>
          </w:tcPr>
          <w:p w:rsidR="0083013A" w:rsidRPr="00201695" w:rsidRDefault="0083013A" w:rsidP="0083013A">
            <w:r w:rsidRPr="00201695">
              <w:rPr>
                <w:sz w:val="22"/>
                <w:szCs w:val="22"/>
              </w:rPr>
              <w:t>1 semana</w:t>
            </w:r>
          </w:p>
        </w:tc>
        <w:tc>
          <w:tcPr>
            <w:tcW w:w="2255" w:type="dxa"/>
          </w:tcPr>
          <w:p w:rsidR="0083013A" w:rsidRPr="00201695" w:rsidRDefault="0083013A" w:rsidP="0083013A">
            <w:r w:rsidRPr="00201695">
              <w:rPr>
                <w:sz w:val="22"/>
                <w:szCs w:val="22"/>
              </w:rPr>
              <w:t>Semana 14 del Ciclo 2011-02</w:t>
            </w:r>
          </w:p>
        </w:tc>
        <w:tc>
          <w:tcPr>
            <w:tcW w:w="2603" w:type="dxa"/>
          </w:tcPr>
          <w:p w:rsidR="0083013A" w:rsidRPr="00201695" w:rsidRDefault="0083013A" w:rsidP="0083013A">
            <w:pPr>
              <w:ind w:left="317"/>
              <w:jc w:val="both"/>
            </w:pPr>
          </w:p>
        </w:tc>
      </w:tr>
      <w:tr w:rsidR="0083013A" w:rsidRPr="00201695" w:rsidTr="0083013A">
        <w:trPr>
          <w:jc w:val="center"/>
        </w:trPr>
        <w:tc>
          <w:tcPr>
            <w:tcW w:w="2518" w:type="dxa"/>
          </w:tcPr>
          <w:p w:rsidR="0083013A" w:rsidRPr="00201695" w:rsidRDefault="0083013A" w:rsidP="0083013A">
            <w:r w:rsidRPr="00201695">
              <w:rPr>
                <w:sz w:val="22"/>
                <w:szCs w:val="22"/>
              </w:rPr>
              <w:t>Presentación de la “Memoria Final del Proyecto”</w:t>
            </w:r>
          </w:p>
        </w:tc>
        <w:tc>
          <w:tcPr>
            <w:tcW w:w="1147" w:type="dxa"/>
          </w:tcPr>
          <w:p w:rsidR="0083013A" w:rsidRPr="00201695" w:rsidRDefault="0083013A" w:rsidP="0083013A">
            <w:r w:rsidRPr="00201695">
              <w:rPr>
                <w:sz w:val="22"/>
                <w:szCs w:val="22"/>
              </w:rPr>
              <w:t>1 semana</w:t>
            </w:r>
          </w:p>
        </w:tc>
        <w:tc>
          <w:tcPr>
            <w:tcW w:w="2255" w:type="dxa"/>
          </w:tcPr>
          <w:p w:rsidR="0083013A" w:rsidRPr="00201695" w:rsidRDefault="0083013A" w:rsidP="0083013A">
            <w:r w:rsidRPr="00201695">
              <w:rPr>
                <w:sz w:val="22"/>
                <w:szCs w:val="22"/>
              </w:rPr>
              <w:t>Semana 15 del Ciclo 2011-02</w:t>
            </w:r>
          </w:p>
        </w:tc>
        <w:tc>
          <w:tcPr>
            <w:tcW w:w="2603" w:type="dxa"/>
          </w:tcPr>
          <w:p w:rsidR="0083013A" w:rsidRPr="00201695" w:rsidRDefault="0083013A" w:rsidP="0083013A"/>
        </w:tc>
      </w:tr>
    </w:tbl>
    <w:p w:rsidR="0083013A" w:rsidRPr="00201695" w:rsidRDefault="0083013A" w:rsidP="0083013A"/>
    <w:p w:rsidR="0083013A" w:rsidRPr="00201695" w:rsidRDefault="0083013A" w:rsidP="0083013A"/>
    <w:tbl>
      <w:tblPr>
        <w:tblW w:w="857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5661"/>
        <w:gridCol w:w="2909"/>
      </w:tblGrid>
      <w:tr w:rsidR="0083013A" w:rsidRPr="00201695" w:rsidTr="0083013A">
        <w:trPr>
          <w:tblHeader/>
          <w:jc w:val="center"/>
        </w:trPr>
        <w:tc>
          <w:tcPr>
            <w:tcW w:w="8570" w:type="dxa"/>
            <w:gridSpan w:val="2"/>
            <w:shd w:val="clear" w:color="auto" w:fill="BFBFBF"/>
            <w:vAlign w:val="center"/>
          </w:tcPr>
          <w:p w:rsidR="0083013A" w:rsidRPr="00201695" w:rsidRDefault="0083013A" w:rsidP="0083013A">
            <w:pPr>
              <w:jc w:val="center"/>
              <w:rPr>
                <w:b/>
                <w:bCs/>
                <w:i/>
                <w:iCs/>
                <w:color w:val="FFFFFF"/>
              </w:rPr>
            </w:pPr>
            <w:r w:rsidRPr="00201695">
              <w:rPr>
                <w:b/>
                <w:bCs/>
              </w:rPr>
              <w:t>HITOS</w:t>
            </w:r>
          </w:p>
        </w:tc>
      </w:tr>
      <w:tr w:rsidR="0083013A" w:rsidRPr="00201695" w:rsidTr="0083013A">
        <w:trPr>
          <w:tblHeader/>
          <w:jc w:val="center"/>
        </w:trPr>
        <w:tc>
          <w:tcPr>
            <w:tcW w:w="5661" w:type="dxa"/>
            <w:shd w:val="clear" w:color="auto" w:fill="000000"/>
            <w:vAlign w:val="center"/>
          </w:tcPr>
          <w:p w:rsidR="0083013A" w:rsidRPr="00201695" w:rsidRDefault="0083013A" w:rsidP="0083013A">
            <w:pPr>
              <w:jc w:val="center"/>
              <w:rPr>
                <w:b/>
                <w:bCs/>
                <w:i/>
                <w:iCs/>
                <w:color w:val="FFFFFF"/>
              </w:rPr>
            </w:pPr>
            <w:r w:rsidRPr="00201695">
              <w:rPr>
                <w:b/>
                <w:bCs/>
                <w:i/>
                <w:iCs/>
                <w:color w:val="FFFFFF"/>
              </w:rPr>
              <w:t>Hito</w:t>
            </w:r>
          </w:p>
        </w:tc>
        <w:tc>
          <w:tcPr>
            <w:tcW w:w="2909" w:type="dxa"/>
            <w:shd w:val="clear" w:color="auto" w:fill="000000"/>
            <w:vAlign w:val="center"/>
          </w:tcPr>
          <w:p w:rsidR="0083013A" w:rsidRPr="00201695" w:rsidRDefault="0083013A" w:rsidP="0083013A">
            <w:pPr>
              <w:jc w:val="center"/>
              <w:rPr>
                <w:b/>
                <w:bCs/>
                <w:i/>
                <w:iCs/>
                <w:color w:val="FFFFFF"/>
              </w:rPr>
            </w:pPr>
            <w:r w:rsidRPr="00201695">
              <w:rPr>
                <w:b/>
                <w:bCs/>
                <w:i/>
                <w:iCs/>
                <w:color w:val="FFFFFF"/>
              </w:rPr>
              <w:t>Fecha  estimada</w:t>
            </w:r>
          </w:p>
        </w:tc>
      </w:tr>
      <w:tr w:rsidR="0083013A" w:rsidRPr="00201695" w:rsidTr="0083013A">
        <w:trPr>
          <w:jc w:val="center"/>
        </w:trPr>
        <w:tc>
          <w:tcPr>
            <w:tcW w:w="5661" w:type="dxa"/>
          </w:tcPr>
          <w:p w:rsidR="0083013A" w:rsidRPr="00201695" w:rsidRDefault="0083013A" w:rsidP="0083013A">
            <w:pPr>
              <w:jc w:val="both"/>
            </w:pPr>
            <w:r w:rsidRPr="00201695">
              <w:rPr>
                <w:b/>
                <w:bCs/>
                <w:sz w:val="22"/>
                <w:szCs w:val="22"/>
              </w:rPr>
              <w:t>HITO 1:</w:t>
            </w:r>
            <w:r w:rsidRPr="00201695">
              <w:rPr>
                <w:sz w:val="22"/>
                <w:szCs w:val="22"/>
              </w:rPr>
              <w:t xml:space="preserve"> Aceptación del Cliente del Plan del Proyecto</w:t>
            </w:r>
          </w:p>
        </w:tc>
        <w:tc>
          <w:tcPr>
            <w:tcW w:w="2909" w:type="dxa"/>
            <w:vAlign w:val="center"/>
          </w:tcPr>
          <w:p w:rsidR="0083013A" w:rsidRPr="00201695" w:rsidRDefault="0083013A" w:rsidP="0083013A">
            <w:pPr>
              <w:jc w:val="center"/>
            </w:pPr>
            <w:r w:rsidRPr="00201695">
              <w:rPr>
                <w:sz w:val="22"/>
                <w:szCs w:val="22"/>
              </w:rPr>
              <w:t>Semana 2 del Ciclo 2011-01</w:t>
            </w:r>
          </w:p>
        </w:tc>
      </w:tr>
      <w:tr w:rsidR="0083013A" w:rsidRPr="00201695" w:rsidTr="0083013A">
        <w:trPr>
          <w:jc w:val="center"/>
        </w:trPr>
        <w:tc>
          <w:tcPr>
            <w:tcW w:w="5661" w:type="dxa"/>
          </w:tcPr>
          <w:p w:rsidR="0083013A" w:rsidRPr="00201695" w:rsidRDefault="0083013A" w:rsidP="0083013A">
            <w:pPr>
              <w:jc w:val="both"/>
            </w:pPr>
            <w:r w:rsidRPr="00201695">
              <w:rPr>
                <w:b/>
                <w:bCs/>
                <w:sz w:val="22"/>
                <w:szCs w:val="22"/>
              </w:rPr>
              <w:t>HITO 2:</w:t>
            </w:r>
            <w:r w:rsidRPr="00201695">
              <w:rPr>
                <w:sz w:val="22"/>
                <w:szCs w:val="22"/>
              </w:rPr>
              <w:t xml:space="preserve"> Finalización de los Macroprocesos de Gestión de Obras Civiles y Gestión de Abastecimiento</w:t>
            </w:r>
          </w:p>
        </w:tc>
        <w:tc>
          <w:tcPr>
            <w:tcW w:w="2909" w:type="dxa"/>
            <w:vAlign w:val="center"/>
          </w:tcPr>
          <w:p w:rsidR="0083013A" w:rsidRPr="00201695" w:rsidRDefault="0083013A" w:rsidP="0083013A">
            <w:pPr>
              <w:jc w:val="center"/>
            </w:pPr>
            <w:r w:rsidRPr="00201695">
              <w:rPr>
                <w:sz w:val="22"/>
                <w:szCs w:val="22"/>
              </w:rPr>
              <w:t>Semana 9 del Ciclo 2011-01</w:t>
            </w:r>
          </w:p>
        </w:tc>
      </w:tr>
      <w:tr w:rsidR="0083013A" w:rsidRPr="00201695" w:rsidTr="0083013A">
        <w:trPr>
          <w:jc w:val="center"/>
        </w:trPr>
        <w:tc>
          <w:tcPr>
            <w:tcW w:w="5661" w:type="dxa"/>
          </w:tcPr>
          <w:p w:rsidR="0083013A" w:rsidRPr="00201695" w:rsidRDefault="0083013A" w:rsidP="0083013A">
            <w:pPr>
              <w:jc w:val="both"/>
            </w:pPr>
            <w:r w:rsidRPr="00201695">
              <w:rPr>
                <w:b/>
                <w:bCs/>
                <w:sz w:val="22"/>
                <w:szCs w:val="22"/>
              </w:rPr>
              <w:t>HITO 3:</w:t>
            </w:r>
            <w:r w:rsidRPr="00201695">
              <w:rPr>
                <w:sz w:val="22"/>
                <w:szCs w:val="22"/>
              </w:rPr>
              <w:t>Finalización de los Macroprocesos  de Gestión de Control de Pagos y, Contabilidad y Presupuestos</w:t>
            </w:r>
          </w:p>
        </w:tc>
        <w:tc>
          <w:tcPr>
            <w:tcW w:w="2909" w:type="dxa"/>
            <w:vAlign w:val="center"/>
          </w:tcPr>
          <w:p w:rsidR="0083013A" w:rsidRPr="00201695" w:rsidRDefault="0083013A" w:rsidP="0083013A">
            <w:pPr>
              <w:jc w:val="center"/>
            </w:pPr>
            <w:r w:rsidRPr="00201695">
              <w:rPr>
                <w:sz w:val="22"/>
                <w:szCs w:val="22"/>
              </w:rPr>
              <w:t>Semana 13 del Ciclo 2011-01</w:t>
            </w:r>
          </w:p>
        </w:tc>
      </w:tr>
      <w:tr w:rsidR="0083013A" w:rsidRPr="00201695" w:rsidTr="0083013A">
        <w:trPr>
          <w:jc w:val="center"/>
        </w:trPr>
        <w:tc>
          <w:tcPr>
            <w:tcW w:w="5661" w:type="dxa"/>
          </w:tcPr>
          <w:p w:rsidR="0083013A" w:rsidRPr="00201695" w:rsidRDefault="0083013A" w:rsidP="0083013A">
            <w:pPr>
              <w:jc w:val="both"/>
            </w:pPr>
            <w:r w:rsidRPr="00201695">
              <w:rPr>
                <w:b/>
                <w:bCs/>
                <w:sz w:val="22"/>
                <w:szCs w:val="22"/>
              </w:rPr>
              <w:t>HITO 4:</w:t>
            </w:r>
            <w:r w:rsidRPr="00201695">
              <w:rPr>
                <w:sz w:val="22"/>
                <w:szCs w:val="22"/>
              </w:rPr>
              <w:t xml:space="preserve"> Aceptación del cliente de los Macroprocesos de Gestión de Obras Civiles, Gestión de Abastecimiento, Gestión de Control de Pagos y,  Contabilidad y Presupuestos.</w:t>
            </w:r>
          </w:p>
        </w:tc>
        <w:tc>
          <w:tcPr>
            <w:tcW w:w="2909" w:type="dxa"/>
            <w:vAlign w:val="center"/>
          </w:tcPr>
          <w:p w:rsidR="0083013A" w:rsidRPr="00201695" w:rsidRDefault="0083013A" w:rsidP="0083013A">
            <w:pPr>
              <w:jc w:val="center"/>
            </w:pPr>
            <w:r w:rsidRPr="00201695">
              <w:rPr>
                <w:sz w:val="22"/>
                <w:szCs w:val="22"/>
              </w:rPr>
              <w:t>Semana 14 del Ciclo 2011-01</w:t>
            </w:r>
          </w:p>
        </w:tc>
      </w:tr>
      <w:tr w:rsidR="0083013A" w:rsidRPr="00201695" w:rsidTr="0083013A">
        <w:trPr>
          <w:jc w:val="center"/>
        </w:trPr>
        <w:tc>
          <w:tcPr>
            <w:tcW w:w="5661" w:type="dxa"/>
          </w:tcPr>
          <w:p w:rsidR="0083013A" w:rsidRPr="00201695" w:rsidRDefault="0083013A" w:rsidP="0083013A">
            <w:pPr>
              <w:jc w:val="both"/>
            </w:pPr>
            <w:r w:rsidRPr="00201695">
              <w:rPr>
                <w:b/>
                <w:bCs/>
                <w:sz w:val="22"/>
                <w:szCs w:val="22"/>
              </w:rPr>
              <w:t xml:space="preserve">HITO 5: </w:t>
            </w:r>
            <w:r w:rsidRPr="00201695">
              <w:rPr>
                <w:sz w:val="22"/>
                <w:szCs w:val="22"/>
              </w:rPr>
              <w:t>Finalización de los Macroprocesos de Gestión de Recursos Humanos y Gestión de Educación Rural.</w:t>
            </w:r>
          </w:p>
        </w:tc>
        <w:tc>
          <w:tcPr>
            <w:tcW w:w="2909" w:type="dxa"/>
            <w:vAlign w:val="center"/>
          </w:tcPr>
          <w:p w:rsidR="0083013A" w:rsidRPr="00201695" w:rsidRDefault="0083013A" w:rsidP="0083013A">
            <w:pPr>
              <w:jc w:val="center"/>
            </w:pPr>
            <w:r w:rsidRPr="00201695">
              <w:rPr>
                <w:sz w:val="22"/>
                <w:szCs w:val="22"/>
              </w:rPr>
              <w:t>Semana 5 del Ciclo 2011-02</w:t>
            </w:r>
          </w:p>
        </w:tc>
      </w:tr>
      <w:tr w:rsidR="0083013A" w:rsidRPr="00201695" w:rsidTr="0083013A">
        <w:trPr>
          <w:jc w:val="center"/>
        </w:trPr>
        <w:tc>
          <w:tcPr>
            <w:tcW w:w="5661" w:type="dxa"/>
          </w:tcPr>
          <w:p w:rsidR="0083013A" w:rsidRPr="00201695" w:rsidRDefault="0083013A" w:rsidP="0083013A">
            <w:pPr>
              <w:jc w:val="both"/>
            </w:pPr>
            <w:r w:rsidRPr="00201695">
              <w:rPr>
                <w:b/>
                <w:bCs/>
                <w:sz w:val="22"/>
                <w:szCs w:val="22"/>
              </w:rPr>
              <w:t xml:space="preserve">HITO 6: </w:t>
            </w:r>
            <w:r w:rsidRPr="00201695">
              <w:rPr>
                <w:sz w:val="22"/>
                <w:szCs w:val="22"/>
              </w:rPr>
              <w:t>Aceptación del cliente de los Macroprocesos de Gestión de Recursos Humanos y Gestión de Educación Rural.</w:t>
            </w:r>
          </w:p>
        </w:tc>
        <w:tc>
          <w:tcPr>
            <w:tcW w:w="2909" w:type="dxa"/>
            <w:vAlign w:val="center"/>
          </w:tcPr>
          <w:p w:rsidR="0083013A" w:rsidRPr="00201695" w:rsidRDefault="0083013A" w:rsidP="0083013A">
            <w:pPr>
              <w:jc w:val="center"/>
            </w:pPr>
            <w:r w:rsidRPr="00201695">
              <w:rPr>
                <w:sz w:val="22"/>
                <w:szCs w:val="22"/>
              </w:rPr>
              <w:t>Semana 8 del Ciclo 2011-02</w:t>
            </w:r>
          </w:p>
        </w:tc>
      </w:tr>
      <w:tr w:rsidR="0083013A" w:rsidRPr="00201695" w:rsidTr="0083013A">
        <w:trPr>
          <w:jc w:val="center"/>
        </w:trPr>
        <w:tc>
          <w:tcPr>
            <w:tcW w:w="5661" w:type="dxa"/>
          </w:tcPr>
          <w:p w:rsidR="0083013A" w:rsidRPr="00201695" w:rsidRDefault="0083013A" w:rsidP="0083013A">
            <w:pPr>
              <w:jc w:val="both"/>
            </w:pPr>
            <w:r w:rsidRPr="00201695">
              <w:rPr>
                <w:b/>
                <w:bCs/>
                <w:sz w:val="22"/>
                <w:szCs w:val="22"/>
              </w:rPr>
              <w:t xml:space="preserve">HITO 7: </w:t>
            </w:r>
            <w:r w:rsidRPr="00201695">
              <w:rPr>
                <w:sz w:val="22"/>
                <w:szCs w:val="22"/>
              </w:rPr>
              <w:t>Finalización de la Arquitectura de Negocios.</w:t>
            </w:r>
          </w:p>
        </w:tc>
        <w:tc>
          <w:tcPr>
            <w:tcW w:w="2909" w:type="dxa"/>
            <w:vAlign w:val="center"/>
          </w:tcPr>
          <w:p w:rsidR="0083013A" w:rsidRPr="00201695" w:rsidRDefault="0083013A" w:rsidP="0083013A">
            <w:pPr>
              <w:jc w:val="center"/>
            </w:pPr>
            <w:r w:rsidRPr="00201695">
              <w:rPr>
                <w:sz w:val="22"/>
                <w:szCs w:val="22"/>
              </w:rPr>
              <w:t>Semana 13 del Ciclo 2011-02</w:t>
            </w:r>
          </w:p>
        </w:tc>
      </w:tr>
      <w:tr w:rsidR="0083013A" w:rsidRPr="00201695" w:rsidTr="0083013A">
        <w:trPr>
          <w:jc w:val="center"/>
        </w:trPr>
        <w:tc>
          <w:tcPr>
            <w:tcW w:w="5661" w:type="dxa"/>
          </w:tcPr>
          <w:p w:rsidR="0083013A" w:rsidRPr="00201695" w:rsidRDefault="0083013A" w:rsidP="0083013A">
            <w:pPr>
              <w:jc w:val="both"/>
            </w:pPr>
            <w:r w:rsidRPr="00201695">
              <w:rPr>
                <w:b/>
                <w:bCs/>
                <w:sz w:val="22"/>
                <w:szCs w:val="22"/>
              </w:rPr>
              <w:t xml:space="preserve">HITO 8: </w:t>
            </w:r>
            <w:r w:rsidRPr="00201695">
              <w:rPr>
                <w:sz w:val="22"/>
                <w:szCs w:val="22"/>
              </w:rPr>
              <w:t>Obtención del Certificado de QA</w:t>
            </w:r>
          </w:p>
        </w:tc>
        <w:tc>
          <w:tcPr>
            <w:tcW w:w="2909" w:type="dxa"/>
            <w:vAlign w:val="center"/>
          </w:tcPr>
          <w:p w:rsidR="0083013A" w:rsidRPr="00201695" w:rsidRDefault="0083013A" w:rsidP="0083013A">
            <w:pPr>
              <w:jc w:val="center"/>
            </w:pPr>
            <w:r w:rsidRPr="00201695">
              <w:rPr>
                <w:sz w:val="22"/>
                <w:szCs w:val="22"/>
              </w:rPr>
              <w:t>Semana 14 del Ciclo 2011-02</w:t>
            </w:r>
          </w:p>
        </w:tc>
      </w:tr>
      <w:tr w:rsidR="0083013A" w:rsidRPr="00201695" w:rsidTr="0083013A">
        <w:trPr>
          <w:jc w:val="center"/>
        </w:trPr>
        <w:tc>
          <w:tcPr>
            <w:tcW w:w="5661" w:type="dxa"/>
          </w:tcPr>
          <w:p w:rsidR="0083013A" w:rsidRPr="00201695" w:rsidRDefault="0083013A" w:rsidP="0083013A">
            <w:pPr>
              <w:jc w:val="both"/>
            </w:pPr>
            <w:r w:rsidRPr="00201695">
              <w:rPr>
                <w:b/>
                <w:bCs/>
                <w:sz w:val="22"/>
                <w:szCs w:val="22"/>
              </w:rPr>
              <w:t xml:space="preserve">HITO 9: </w:t>
            </w:r>
            <w:r w:rsidRPr="00201695">
              <w:rPr>
                <w:sz w:val="22"/>
                <w:szCs w:val="22"/>
              </w:rPr>
              <w:t>Aceptación del cliente de la Arquitectura de Negocios.</w:t>
            </w:r>
          </w:p>
        </w:tc>
        <w:tc>
          <w:tcPr>
            <w:tcW w:w="2909" w:type="dxa"/>
            <w:vAlign w:val="center"/>
          </w:tcPr>
          <w:p w:rsidR="0083013A" w:rsidRPr="00201695" w:rsidRDefault="0083013A" w:rsidP="0083013A">
            <w:pPr>
              <w:jc w:val="center"/>
            </w:pPr>
            <w:r w:rsidRPr="00201695">
              <w:rPr>
                <w:sz w:val="22"/>
                <w:szCs w:val="22"/>
              </w:rPr>
              <w:t>Semana 15 del Ciclo 2011-02</w:t>
            </w:r>
          </w:p>
        </w:tc>
      </w:tr>
    </w:tbl>
    <w:p w:rsidR="0083013A" w:rsidRPr="00201695" w:rsidRDefault="0083013A" w:rsidP="0083013A"/>
    <w:p w:rsidR="0083013A" w:rsidRPr="00201695" w:rsidRDefault="0083013A" w:rsidP="0083013A"/>
    <w:p w:rsidR="0083013A" w:rsidRPr="00BB01D8" w:rsidRDefault="0083013A" w:rsidP="00FE4843">
      <w:pPr>
        <w:pStyle w:val="Ttulo1"/>
        <w:shd w:val="clear" w:color="auto" w:fill="000000" w:themeFill="text1"/>
        <w:spacing w:after="240"/>
        <w:rPr>
          <w:rFonts w:cs="Times New Roman"/>
          <w:sz w:val="28"/>
        </w:rPr>
      </w:pPr>
      <w:bookmarkStart w:id="315" w:name="_Toc288840638"/>
      <w:bookmarkStart w:id="316" w:name="_Toc296570640"/>
      <w:bookmarkStart w:id="317" w:name="_Toc296942238"/>
      <w:bookmarkStart w:id="318" w:name="_Toc296955655"/>
      <w:bookmarkStart w:id="319" w:name="_Toc296956755"/>
      <w:bookmarkStart w:id="320" w:name="_Toc296957004"/>
      <w:r w:rsidRPr="00BB01D8">
        <w:rPr>
          <w:rFonts w:cs="Times New Roman"/>
          <w:sz w:val="28"/>
        </w:rPr>
        <w:t>METODOLOGÍA DE TRABAJO</w:t>
      </w:r>
      <w:bookmarkEnd w:id="315"/>
      <w:bookmarkEnd w:id="316"/>
      <w:bookmarkEnd w:id="317"/>
      <w:bookmarkEnd w:id="318"/>
      <w:bookmarkEnd w:id="319"/>
      <w:bookmarkEnd w:id="320"/>
    </w:p>
    <w:p w:rsidR="0083013A" w:rsidRPr="00201695" w:rsidRDefault="0083013A" w:rsidP="0083013A">
      <w:pPr>
        <w:spacing w:after="120"/>
        <w:jc w:val="both"/>
        <w:rPr>
          <w:sz w:val="22"/>
          <w:szCs w:val="22"/>
        </w:rPr>
      </w:pPr>
      <w:r w:rsidRPr="00201695">
        <w:rPr>
          <w:sz w:val="22"/>
          <w:szCs w:val="22"/>
        </w:rPr>
        <w:t>Para la Gestión del Proyecto, el equipo utilizará la Guía del PMBOK (Project Management Body of Knowledge), en las áreas de:</w:t>
      </w:r>
    </w:p>
    <w:p w:rsidR="0083013A" w:rsidRPr="00201695" w:rsidRDefault="0083013A" w:rsidP="0021265C">
      <w:pPr>
        <w:pStyle w:val="Listaconvietas2"/>
        <w:numPr>
          <w:ilvl w:val="0"/>
          <w:numId w:val="86"/>
        </w:numPr>
        <w:spacing w:line="240" w:lineRule="auto"/>
        <w:jc w:val="both"/>
        <w:rPr>
          <w:rFonts w:ascii="Times New Roman" w:hAnsi="Times New Roman" w:cs="Times New Roman"/>
          <w:b w:val="0"/>
          <w:bCs w:val="0"/>
        </w:rPr>
      </w:pPr>
      <w:r w:rsidRPr="00201695">
        <w:rPr>
          <w:rFonts w:ascii="Times New Roman" w:hAnsi="Times New Roman" w:cs="Times New Roman"/>
          <w:b w:val="0"/>
          <w:bCs w:val="0"/>
        </w:rPr>
        <w:t>Gestión del Alcance del Proyecto</w:t>
      </w:r>
    </w:p>
    <w:p w:rsidR="0083013A" w:rsidRPr="00201695" w:rsidRDefault="0083013A" w:rsidP="0021265C">
      <w:pPr>
        <w:pStyle w:val="Listaconvietas2"/>
        <w:numPr>
          <w:ilvl w:val="0"/>
          <w:numId w:val="86"/>
        </w:numPr>
        <w:spacing w:line="240" w:lineRule="auto"/>
        <w:jc w:val="both"/>
        <w:rPr>
          <w:rFonts w:ascii="Times New Roman" w:hAnsi="Times New Roman" w:cs="Times New Roman"/>
          <w:b w:val="0"/>
          <w:bCs w:val="0"/>
        </w:rPr>
      </w:pPr>
      <w:r w:rsidRPr="00201695">
        <w:rPr>
          <w:rFonts w:ascii="Times New Roman" w:hAnsi="Times New Roman" w:cs="Times New Roman"/>
          <w:b w:val="0"/>
          <w:bCs w:val="0"/>
        </w:rPr>
        <w:t>Gestión del Tiempo del Proyecto</w:t>
      </w:r>
    </w:p>
    <w:p w:rsidR="0083013A" w:rsidRPr="00201695" w:rsidRDefault="0083013A" w:rsidP="0021265C">
      <w:pPr>
        <w:pStyle w:val="Listaconvietas2"/>
        <w:numPr>
          <w:ilvl w:val="0"/>
          <w:numId w:val="86"/>
        </w:numPr>
        <w:spacing w:line="240" w:lineRule="auto"/>
        <w:jc w:val="both"/>
        <w:rPr>
          <w:rFonts w:ascii="Times New Roman" w:hAnsi="Times New Roman" w:cs="Times New Roman"/>
          <w:b w:val="0"/>
          <w:bCs w:val="0"/>
        </w:rPr>
      </w:pPr>
      <w:r w:rsidRPr="00201695">
        <w:rPr>
          <w:rFonts w:ascii="Times New Roman" w:hAnsi="Times New Roman" w:cs="Times New Roman"/>
          <w:b w:val="0"/>
          <w:bCs w:val="0"/>
        </w:rPr>
        <w:t>Gestión de los Riesgos del Proyecto</w:t>
      </w:r>
    </w:p>
    <w:p w:rsidR="0083013A" w:rsidRPr="00201695" w:rsidRDefault="0083013A" w:rsidP="0083013A">
      <w:pPr>
        <w:pStyle w:val="Listaconvietas2"/>
        <w:spacing w:line="240" w:lineRule="auto"/>
        <w:jc w:val="both"/>
        <w:rPr>
          <w:rFonts w:ascii="Times New Roman" w:hAnsi="Times New Roman" w:cs="Times New Roman"/>
          <w:b w:val="0"/>
          <w:bCs w:val="0"/>
        </w:rPr>
      </w:pPr>
    </w:p>
    <w:p w:rsidR="0083013A" w:rsidRPr="00201695" w:rsidRDefault="0083013A" w:rsidP="0083013A">
      <w:pPr>
        <w:pStyle w:val="Listaconvietas2"/>
        <w:spacing w:line="240" w:lineRule="auto"/>
        <w:jc w:val="both"/>
        <w:rPr>
          <w:rFonts w:ascii="Times New Roman" w:hAnsi="Times New Roman" w:cs="Times New Roman"/>
          <w:b w:val="0"/>
          <w:bCs w:val="0"/>
        </w:rPr>
      </w:pPr>
      <w:r w:rsidRPr="00201695">
        <w:rPr>
          <w:rFonts w:ascii="Times New Roman" w:hAnsi="Times New Roman" w:cs="Times New Roman"/>
          <w:b w:val="0"/>
          <w:bCs w:val="0"/>
        </w:rPr>
        <w:t>Asimismo, para el desarrollo del Proyecto, se empleará la metodología EUP (Enterprise Unified Process), en sus disciplinas EBM (Enterprise Business Modeling).</w:t>
      </w:r>
    </w:p>
    <w:p w:rsidR="0083013A" w:rsidRPr="00201695" w:rsidRDefault="0083013A" w:rsidP="0083013A">
      <w:pPr>
        <w:pStyle w:val="Listaconvietas2"/>
        <w:spacing w:line="240" w:lineRule="auto"/>
        <w:jc w:val="both"/>
        <w:rPr>
          <w:rFonts w:ascii="Times New Roman" w:hAnsi="Times New Roman" w:cs="Times New Roman"/>
          <w:b w:val="0"/>
          <w:bCs w:val="0"/>
        </w:rPr>
      </w:pPr>
    </w:p>
    <w:p w:rsidR="0083013A" w:rsidRPr="00201695" w:rsidRDefault="0083013A" w:rsidP="0083013A">
      <w:pPr>
        <w:pStyle w:val="Listaconvietas2"/>
        <w:spacing w:line="240" w:lineRule="auto"/>
        <w:jc w:val="both"/>
        <w:rPr>
          <w:rFonts w:ascii="Times New Roman" w:hAnsi="Times New Roman" w:cs="Times New Roman"/>
          <w:b w:val="0"/>
          <w:bCs w:val="0"/>
        </w:rPr>
      </w:pPr>
      <w:r w:rsidRPr="00201695">
        <w:rPr>
          <w:rFonts w:ascii="Times New Roman" w:hAnsi="Times New Roman" w:cs="Times New Roman"/>
          <w:b w:val="0"/>
          <w:bCs w:val="0"/>
        </w:rPr>
        <w:t xml:space="preserve">Además, todos los entregables elaborados serán presentados al Gerente de Proyectos y Recursos Humanos y al Gerente General de la Empresa Educa-T, antes de ser entregados a la Empresa Virtual QA, para que sean revisados por el equipo asignado a la inspección. </w:t>
      </w:r>
    </w:p>
    <w:p w:rsidR="0083013A" w:rsidRPr="00201695" w:rsidRDefault="0083013A" w:rsidP="0083013A">
      <w:pPr>
        <w:pStyle w:val="Listaconvietas2"/>
        <w:spacing w:line="240" w:lineRule="auto"/>
        <w:jc w:val="both"/>
        <w:rPr>
          <w:rFonts w:ascii="Times New Roman" w:hAnsi="Times New Roman" w:cs="Times New Roman"/>
          <w:b w:val="0"/>
          <w:bCs w:val="0"/>
        </w:rPr>
      </w:pPr>
      <w:r w:rsidRPr="00201695">
        <w:rPr>
          <w:rFonts w:ascii="Times New Roman" w:hAnsi="Times New Roman" w:cs="Times New Roman"/>
          <w:b w:val="0"/>
          <w:bCs w:val="0"/>
        </w:rPr>
        <w:t>Finalmente, todos los cambios por realizar en el proyecto, serán consultados con el Gerente/Asesor de la Empresa Educa-T, y en caso proceda(n) el (los) cambio(s),  será(n) notificado(s)  a los stakeholders del Proyecto.</w:t>
      </w:r>
    </w:p>
    <w:p w:rsidR="0083013A" w:rsidRPr="00201695" w:rsidRDefault="0083013A" w:rsidP="0083013A">
      <w:pPr>
        <w:spacing w:after="120"/>
        <w:rPr>
          <w:color w:val="0000FF"/>
        </w:rPr>
      </w:pPr>
    </w:p>
    <w:p w:rsidR="0083013A" w:rsidRPr="00BB01D8" w:rsidRDefault="0083013A" w:rsidP="0083013A">
      <w:pPr>
        <w:pStyle w:val="Ttulo1"/>
        <w:shd w:val="clear" w:color="auto" w:fill="000000"/>
        <w:rPr>
          <w:rFonts w:cs="Times New Roman"/>
          <w:b w:val="0"/>
          <w:bCs w:val="0"/>
          <w:sz w:val="28"/>
        </w:rPr>
      </w:pPr>
      <w:bookmarkStart w:id="321" w:name="_Toc49842503"/>
      <w:bookmarkStart w:id="322" w:name="_Toc288840639"/>
      <w:bookmarkStart w:id="323" w:name="_Toc296570641"/>
      <w:bookmarkStart w:id="324" w:name="_Toc296942239"/>
      <w:bookmarkStart w:id="325" w:name="_Toc296955656"/>
      <w:bookmarkStart w:id="326" w:name="_Toc296956756"/>
      <w:bookmarkStart w:id="327" w:name="_Toc296957005"/>
      <w:r w:rsidRPr="00BB01D8">
        <w:rPr>
          <w:rFonts w:cs="Times New Roman"/>
          <w:sz w:val="28"/>
          <w:bdr w:val="single" w:sz="4" w:space="0" w:color="auto"/>
          <w:shd w:val="clear" w:color="auto" w:fill="000000"/>
        </w:rPr>
        <w:lastRenderedPageBreak/>
        <w:t>RIESGOS</w:t>
      </w:r>
      <w:bookmarkEnd w:id="321"/>
      <w:bookmarkEnd w:id="322"/>
      <w:bookmarkEnd w:id="323"/>
      <w:bookmarkEnd w:id="324"/>
      <w:bookmarkEnd w:id="325"/>
      <w:bookmarkEnd w:id="326"/>
      <w:bookmarkEnd w:id="327"/>
    </w:p>
    <w:p w:rsidR="0083013A" w:rsidRPr="00201695" w:rsidRDefault="0083013A" w:rsidP="0021265C">
      <w:pPr>
        <w:numPr>
          <w:ilvl w:val="0"/>
          <w:numId w:val="82"/>
        </w:numPr>
        <w:jc w:val="both"/>
        <w:rPr>
          <w:sz w:val="22"/>
          <w:szCs w:val="22"/>
        </w:rPr>
      </w:pPr>
      <w:r w:rsidRPr="00201695">
        <w:rPr>
          <w:sz w:val="22"/>
          <w:szCs w:val="22"/>
        </w:rPr>
        <w:t>Falta de colaboración por parte de las autoridades de la Oficina Central de Fe y Alegría para ofrecer la información necesaria para el desarrollo del proyecto “Arquitectura de Negocios de la Oficina Central de Fe y Alegría Perú”.</w:t>
      </w:r>
    </w:p>
    <w:p w:rsidR="0083013A" w:rsidRPr="00201695" w:rsidRDefault="0083013A" w:rsidP="0021265C">
      <w:pPr>
        <w:numPr>
          <w:ilvl w:val="0"/>
          <w:numId w:val="82"/>
        </w:numPr>
        <w:jc w:val="both"/>
        <w:rPr>
          <w:color w:val="000000"/>
          <w:sz w:val="22"/>
          <w:szCs w:val="22"/>
        </w:rPr>
      </w:pPr>
      <w:r w:rsidRPr="00201695">
        <w:rPr>
          <w:color w:val="000000"/>
          <w:sz w:val="22"/>
          <w:szCs w:val="22"/>
        </w:rPr>
        <w:t>Carencia de recursos asignados al proyecto por parte de la Gerencia de Proyectos y Recursos Humanos de la Empresa Virtual Educa-T.</w:t>
      </w:r>
    </w:p>
    <w:p w:rsidR="0083013A" w:rsidRPr="00201695" w:rsidRDefault="0083013A" w:rsidP="0021265C">
      <w:pPr>
        <w:numPr>
          <w:ilvl w:val="0"/>
          <w:numId w:val="82"/>
        </w:numPr>
        <w:tabs>
          <w:tab w:val="left" w:pos="720"/>
        </w:tabs>
        <w:autoSpaceDE w:val="0"/>
        <w:autoSpaceDN w:val="0"/>
        <w:adjustRightInd w:val="0"/>
        <w:ind w:right="18"/>
        <w:jc w:val="both"/>
        <w:rPr>
          <w:color w:val="000000"/>
          <w:sz w:val="22"/>
          <w:szCs w:val="22"/>
        </w:rPr>
      </w:pPr>
      <w:r w:rsidRPr="00201695">
        <w:rPr>
          <w:color w:val="000000"/>
          <w:sz w:val="22"/>
          <w:szCs w:val="22"/>
        </w:rPr>
        <w:t>Cambios radicales en los procesos de la Oficina Central de Fe y Alegría después de que hayan sido modelados.</w:t>
      </w:r>
    </w:p>
    <w:p w:rsidR="0083013A" w:rsidRPr="00201695" w:rsidRDefault="0083013A" w:rsidP="0083013A">
      <w:pPr>
        <w:ind w:left="720"/>
        <w:jc w:val="both"/>
        <w:rPr>
          <w:color w:val="000000"/>
          <w:sz w:val="22"/>
          <w:szCs w:val="22"/>
        </w:rPr>
      </w:pPr>
    </w:p>
    <w:p w:rsidR="0083013A" w:rsidRPr="00BB01D8" w:rsidRDefault="0083013A" w:rsidP="00FE4843">
      <w:pPr>
        <w:pStyle w:val="Ttulo1"/>
        <w:shd w:val="clear" w:color="auto" w:fill="000000" w:themeFill="text1"/>
        <w:spacing w:after="240"/>
        <w:rPr>
          <w:rFonts w:cs="Times New Roman"/>
          <w:b w:val="0"/>
          <w:bCs w:val="0"/>
          <w:sz w:val="28"/>
        </w:rPr>
      </w:pPr>
      <w:bookmarkStart w:id="328" w:name="_Toc288840640"/>
      <w:bookmarkStart w:id="329" w:name="_Toc296570642"/>
      <w:bookmarkStart w:id="330" w:name="_Toc296942240"/>
      <w:bookmarkStart w:id="331" w:name="_Toc296955657"/>
      <w:bookmarkStart w:id="332" w:name="_Toc296956757"/>
      <w:bookmarkStart w:id="333" w:name="_Toc296957006"/>
      <w:r w:rsidRPr="00BB01D8">
        <w:rPr>
          <w:rFonts w:cs="Times New Roman"/>
          <w:sz w:val="28"/>
        </w:rPr>
        <w:t>BIBLIOGRAFÍA</w:t>
      </w:r>
      <w:bookmarkEnd w:id="328"/>
      <w:bookmarkEnd w:id="329"/>
      <w:bookmarkEnd w:id="330"/>
      <w:bookmarkEnd w:id="331"/>
      <w:bookmarkEnd w:id="332"/>
      <w:bookmarkEnd w:id="333"/>
    </w:p>
    <w:p w:rsidR="0083013A" w:rsidRPr="00201695" w:rsidRDefault="0083013A" w:rsidP="0083013A">
      <w:pPr>
        <w:ind w:left="567"/>
        <w:jc w:val="both"/>
        <w:rPr>
          <w:sz w:val="22"/>
          <w:szCs w:val="22"/>
        </w:rPr>
      </w:pPr>
      <w:r w:rsidRPr="00201695">
        <w:rPr>
          <w:sz w:val="22"/>
          <w:szCs w:val="22"/>
        </w:rPr>
        <w:t>FE Y ALEGRÍA PERÚ (2011) (</w:t>
      </w:r>
      <w:r w:rsidRPr="00201695">
        <w:rPr>
          <w:sz w:val="22"/>
          <w:szCs w:val="22"/>
          <w:lang w:val="es-PE"/>
        </w:rPr>
        <w:t>http://feyalegria.org/peru/</w:t>
      </w:r>
      <w:r w:rsidRPr="00201695">
        <w:rPr>
          <w:sz w:val="22"/>
          <w:szCs w:val="22"/>
        </w:rPr>
        <w:t>) Portal web oficial de la institución Fe y Alegría Perú (Consulta: 14 noviembre 2010)</w:t>
      </w:r>
    </w:p>
    <w:p w:rsidR="0083013A" w:rsidRPr="00201695" w:rsidRDefault="0083013A" w:rsidP="0083013A">
      <w:pPr>
        <w:ind w:left="567"/>
        <w:jc w:val="both"/>
        <w:rPr>
          <w:sz w:val="22"/>
          <w:szCs w:val="22"/>
        </w:rPr>
      </w:pPr>
    </w:p>
    <w:p w:rsidR="0083013A" w:rsidRPr="00201695" w:rsidRDefault="0083013A" w:rsidP="0083013A">
      <w:pPr>
        <w:ind w:left="567"/>
        <w:jc w:val="both"/>
        <w:rPr>
          <w:sz w:val="22"/>
          <w:szCs w:val="22"/>
          <w:lang w:val="es-PE"/>
        </w:rPr>
      </w:pPr>
      <w:r w:rsidRPr="00201695">
        <w:rPr>
          <w:sz w:val="22"/>
          <w:szCs w:val="22"/>
          <w:lang w:val="es-PE"/>
        </w:rPr>
        <w:t>CHANG CHONG, Nelly  y CONCHA ÁLVAREZ, Miguel (2010) Modelo de Negocios Empresarial de la</w:t>
      </w:r>
      <w:r w:rsidR="00FE4843">
        <w:rPr>
          <w:sz w:val="22"/>
          <w:szCs w:val="22"/>
          <w:lang w:val="es-PE"/>
        </w:rPr>
        <w:t xml:space="preserve"> Oficina Central Fe y Alegría (Tesis de T</w:t>
      </w:r>
      <w:r w:rsidRPr="00201695">
        <w:rPr>
          <w:sz w:val="22"/>
          <w:szCs w:val="22"/>
          <w:lang w:val="es-PE"/>
        </w:rPr>
        <w:t>itulación). Lima: Universidad Peruana de Ciencias Aplicadas.</w:t>
      </w:r>
    </w:p>
    <w:p w:rsidR="0083013A" w:rsidRPr="00201695" w:rsidRDefault="0083013A" w:rsidP="0083013A">
      <w:pPr>
        <w:rPr>
          <w:lang w:val="es-PE"/>
        </w:rPr>
      </w:pPr>
    </w:p>
    <w:p w:rsidR="0083013A" w:rsidRPr="00BB01D8" w:rsidRDefault="0083013A" w:rsidP="00FE4843">
      <w:pPr>
        <w:pStyle w:val="Ttulo1"/>
        <w:shd w:val="clear" w:color="auto" w:fill="000000" w:themeFill="text1"/>
        <w:rPr>
          <w:rFonts w:cs="Times New Roman"/>
          <w:b w:val="0"/>
          <w:bCs w:val="0"/>
          <w:sz w:val="28"/>
        </w:rPr>
      </w:pPr>
      <w:bookmarkStart w:id="334" w:name="_Toc49842504"/>
      <w:bookmarkStart w:id="335" w:name="_Toc288840641"/>
      <w:bookmarkStart w:id="336" w:name="_Toc296570643"/>
      <w:bookmarkStart w:id="337" w:name="_Toc296942241"/>
      <w:bookmarkStart w:id="338" w:name="_Toc296955658"/>
      <w:bookmarkStart w:id="339" w:name="_Toc296956758"/>
      <w:bookmarkStart w:id="340" w:name="_Toc296957007"/>
      <w:r w:rsidRPr="00BB01D8">
        <w:rPr>
          <w:rFonts w:cs="Times New Roman"/>
          <w:sz w:val="28"/>
        </w:rPr>
        <w:t>APROBACIÓN</w:t>
      </w:r>
      <w:bookmarkEnd w:id="334"/>
      <w:bookmarkEnd w:id="335"/>
      <w:bookmarkEnd w:id="336"/>
      <w:bookmarkEnd w:id="337"/>
      <w:bookmarkEnd w:id="338"/>
      <w:bookmarkEnd w:id="339"/>
      <w:bookmarkEnd w:id="340"/>
    </w:p>
    <w:p w:rsidR="0083013A" w:rsidRDefault="00FE4843" w:rsidP="0083013A">
      <w:pPr>
        <w:jc w:val="both"/>
        <w:rPr>
          <w:color w:val="000000"/>
        </w:rPr>
      </w:pPr>
      <w:r>
        <w:rPr>
          <w:noProof/>
          <w:color w:val="000000"/>
          <w:lang w:val="es-PE" w:eastAsia="es-PE"/>
        </w:rPr>
        <w:drawing>
          <wp:inline distT="0" distB="0" distL="0" distR="0" wp14:anchorId="5A8FAAD2" wp14:editId="54991D0B">
            <wp:extent cx="5400040" cy="1863090"/>
            <wp:effectExtent l="0" t="0" r="0" b="3810"/>
            <wp:docPr id="62" name="Imagen 62" descr="D:\Documents and Settings\Jose\Escritorio\Proyecto Fe y Alegria\Actas en Imagen\Aprob_Char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Documents and Settings\Jose\Escritorio\Proyecto Fe y Alegria\Actas en Imagen\Aprob_Charter.JPG"/>
                    <pic:cNvPicPr>
                      <a:picLocks noChangeAspect="1" noChangeArrowheads="1"/>
                    </pic:cNvPicPr>
                  </pic:nvPicPr>
                  <pic:blipFill>
                    <a:blip r:embed="rId85">
                      <a:extLst>
                        <a:ext uri="{28A0092B-C50C-407E-A947-70E740481C1C}">
                          <a14:useLocalDpi xmlns:a14="http://schemas.microsoft.com/office/drawing/2010/main" val="0"/>
                        </a:ext>
                      </a:extLst>
                    </a:blip>
                    <a:srcRect l="1752" t="23599" r="7005" b="4401"/>
                    <a:stretch>
                      <a:fillRect/>
                    </a:stretch>
                  </pic:blipFill>
                  <pic:spPr bwMode="auto">
                    <a:xfrm>
                      <a:off x="0" y="0"/>
                      <a:ext cx="5400040" cy="1863090"/>
                    </a:xfrm>
                    <a:prstGeom prst="rect">
                      <a:avLst/>
                    </a:prstGeom>
                    <a:noFill/>
                    <a:ln>
                      <a:noFill/>
                    </a:ln>
                  </pic:spPr>
                </pic:pic>
              </a:graphicData>
            </a:graphic>
          </wp:inline>
        </w:drawing>
      </w: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Pr="00201695" w:rsidRDefault="0083013A" w:rsidP="0083013A">
      <w:pPr>
        <w:jc w:val="both"/>
        <w:rPr>
          <w:color w:val="000000"/>
        </w:rPr>
      </w:pPr>
    </w:p>
    <w:p w:rsidR="0083013A" w:rsidRPr="00201695" w:rsidRDefault="0083013A" w:rsidP="0083013A">
      <w:pPr>
        <w:jc w:val="both"/>
        <w:rPr>
          <w:color w:val="000000"/>
        </w:rPr>
      </w:pPr>
    </w:p>
    <w:p w:rsidR="0083013A" w:rsidRPr="00201695" w:rsidRDefault="0083013A" w:rsidP="0083013A">
      <w:pPr>
        <w:jc w:val="both"/>
        <w:rPr>
          <w:color w:val="000000"/>
        </w:rPr>
      </w:pPr>
    </w:p>
    <w:p w:rsidR="0083013A" w:rsidRPr="00201695" w:rsidRDefault="0083013A" w:rsidP="0083013A">
      <w:pPr>
        <w:jc w:val="both"/>
        <w:rPr>
          <w:color w:val="000000"/>
        </w:rPr>
      </w:pPr>
    </w:p>
    <w:p w:rsidR="0083013A" w:rsidRPr="00201695" w:rsidRDefault="0083013A" w:rsidP="0083013A">
      <w:pPr>
        <w:jc w:val="both"/>
        <w:rPr>
          <w:color w:val="000000"/>
        </w:rPr>
      </w:pPr>
    </w:p>
    <w:p w:rsidR="0083013A" w:rsidRPr="00201695" w:rsidRDefault="0083013A" w:rsidP="0083013A">
      <w:pPr>
        <w:pStyle w:val="Ttulo1"/>
        <w:jc w:val="center"/>
        <w:rPr>
          <w:rFonts w:cs="Times New Roman"/>
          <w:b w:val="0"/>
          <w:bCs w:val="0"/>
          <w:sz w:val="32"/>
          <w:szCs w:val="32"/>
        </w:rPr>
      </w:pPr>
      <w:bookmarkStart w:id="341" w:name="_Toc288840642"/>
      <w:bookmarkStart w:id="342" w:name="_Toc296570644"/>
      <w:bookmarkStart w:id="343" w:name="_Toc296942242"/>
      <w:bookmarkStart w:id="344" w:name="_Toc296955659"/>
      <w:bookmarkStart w:id="345" w:name="_Toc296956759"/>
      <w:bookmarkStart w:id="346" w:name="_Toc296957008"/>
      <w:r w:rsidRPr="00201695">
        <w:rPr>
          <w:rFonts w:cs="Times New Roman"/>
          <w:sz w:val="32"/>
          <w:szCs w:val="32"/>
        </w:rPr>
        <w:t>ANEXO</w:t>
      </w:r>
      <w:bookmarkEnd w:id="341"/>
      <w:bookmarkEnd w:id="342"/>
      <w:bookmarkEnd w:id="343"/>
      <w:bookmarkEnd w:id="344"/>
      <w:bookmarkEnd w:id="345"/>
      <w:bookmarkEnd w:id="346"/>
    </w:p>
    <w:p w:rsidR="0083013A" w:rsidRPr="00201695" w:rsidRDefault="0083013A" w:rsidP="0083013A">
      <w:pPr>
        <w:ind w:left="720"/>
        <w:jc w:val="center"/>
        <w:rPr>
          <w:b/>
          <w:bCs/>
          <w:color w:val="000000"/>
          <w:sz w:val="60"/>
          <w:szCs w:val="60"/>
        </w:rPr>
      </w:pPr>
    </w:p>
    <w:p w:rsidR="0083013A" w:rsidRPr="00201695" w:rsidRDefault="0083013A" w:rsidP="0083013A">
      <w:pPr>
        <w:pStyle w:val="BULLET"/>
        <w:spacing w:after="120"/>
        <w:rPr>
          <w:rFonts w:ascii="Times New Roman" w:hAnsi="Times New Roman" w:cs="Times New Roman"/>
          <w:lang w:val="es-PE"/>
        </w:rPr>
      </w:pPr>
    </w:p>
    <w:p w:rsidR="0083013A" w:rsidRPr="00201695" w:rsidRDefault="0083013A" w:rsidP="0083013A"/>
    <w:p w:rsidR="0083013A" w:rsidRPr="00201695" w:rsidRDefault="0083013A" w:rsidP="0083013A"/>
    <w:p w:rsidR="0083013A" w:rsidRPr="00201695" w:rsidRDefault="0083013A" w:rsidP="0083013A">
      <w:pPr>
        <w:sectPr w:rsidR="0083013A" w:rsidRPr="00201695" w:rsidSect="00BB01D8">
          <w:headerReference w:type="default" r:id="rId86"/>
          <w:footerReference w:type="even" r:id="rId87"/>
          <w:footerReference w:type="default" r:id="rId88"/>
          <w:footnotePr>
            <w:numRestart w:val="eachSect"/>
          </w:footnotePr>
          <w:pgSz w:w="11907" w:h="16839" w:code="1"/>
          <w:pgMar w:top="1417" w:right="1701" w:bottom="1417" w:left="1701" w:header="965" w:footer="965" w:gutter="0"/>
          <w:pgNumType w:start="2"/>
          <w:cols w:space="720"/>
          <w:rtlGutter/>
          <w:docGrid w:linePitch="326"/>
        </w:sectPr>
      </w:pPr>
    </w:p>
    <w:p w:rsidR="0083013A" w:rsidRPr="00201695" w:rsidRDefault="00FE4843" w:rsidP="0083013A">
      <w:pPr>
        <w:pStyle w:val="Ttulo1"/>
        <w:rPr>
          <w:rFonts w:cs="Times New Roman"/>
          <w:b w:val="0"/>
          <w:bCs w:val="0"/>
          <w:sz w:val="32"/>
          <w:szCs w:val="32"/>
        </w:rPr>
        <w:sectPr w:rsidR="0083013A" w:rsidRPr="00201695" w:rsidSect="0083013A">
          <w:pgSz w:w="16839" w:h="11907" w:orient="landscape" w:code="1"/>
          <w:pgMar w:top="284" w:right="1440" w:bottom="1797" w:left="1440" w:header="964" w:footer="964" w:gutter="0"/>
          <w:pgNumType w:start="13"/>
          <w:cols w:space="720"/>
          <w:titlePg/>
          <w:rtlGutter/>
          <w:docGrid w:linePitch="272"/>
        </w:sectPr>
      </w:pPr>
      <w:bookmarkStart w:id="347" w:name="_Toc296570645"/>
      <w:bookmarkStart w:id="348" w:name="_Toc296942243"/>
      <w:bookmarkStart w:id="349" w:name="_Toc296955660"/>
      <w:bookmarkStart w:id="350" w:name="_Toc296956760"/>
      <w:bookmarkStart w:id="351" w:name="_Toc296957009"/>
      <w:r w:rsidRPr="00FE4843">
        <w:rPr>
          <w:rFonts w:cs="Times New Roman"/>
          <w:b w:val="0"/>
          <w:bCs w:val="0"/>
          <w:noProof/>
          <w:szCs w:val="24"/>
          <w:shd w:val="clear" w:color="auto" w:fill="000000" w:themeFill="text1"/>
          <w:lang w:val="es-PE" w:eastAsia="es-PE"/>
        </w:rPr>
        <w:lastRenderedPageBreak/>
        <mc:AlternateContent>
          <mc:Choice Requires="wps">
            <w:drawing>
              <wp:anchor distT="0" distB="0" distL="114300" distR="114300" simplePos="0" relativeHeight="251659264" behindDoc="0" locked="0" layoutInCell="1" allowOverlap="1" wp14:anchorId="10FC1846" wp14:editId="323BF0C6">
                <wp:simplePos x="0" y="0"/>
                <wp:positionH relativeFrom="column">
                  <wp:posOffset>1276350</wp:posOffset>
                </wp:positionH>
                <wp:positionV relativeFrom="paragraph">
                  <wp:posOffset>5803900</wp:posOffset>
                </wp:positionV>
                <wp:extent cx="6677025" cy="437960"/>
                <wp:effectExtent l="0" t="0" r="0" b="635"/>
                <wp:wrapNone/>
                <wp:docPr id="60" name="Cuadro de texto 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77025" cy="4379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32D28" w:rsidRPr="00201695" w:rsidRDefault="00032D28" w:rsidP="0083013A">
                            <w:pPr>
                              <w:jc w:val="center"/>
                              <w:rPr>
                                <w:b/>
                                <w:bCs/>
                                <w:sz w:val="22"/>
                                <w:szCs w:val="22"/>
                              </w:rPr>
                            </w:pPr>
                            <w:r w:rsidRPr="00201695">
                              <w:rPr>
                                <w:b/>
                                <w:bCs/>
                                <w:sz w:val="22"/>
                                <w:szCs w:val="22"/>
                              </w:rPr>
                              <w:t>Diagrama de Arquitectura de Procesos</w:t>
                            </w:r>
                          </w:p>
                          <w:p w:rsidR="00032D28" w:rsidRPr="00201695" w:rsidRDefault="00032D28" w:rsidP="0083013A">
                            <w:pPr>
                              <w:jc w:val="center"/>
                              <w:rPr>
                                <w:sz w:val="22"/>
                                <w:szCs w:val="22"/>
                              </w:rPr>
                            </w:pPr>
                            <w:r w:rsidRPr="00201695">
                              <w:rPr>
                                <w:b/>
                                <w:bCs/>
                                <w:sz w:val="22"/>
                                <w:szCs w:val="22"/>
                              </w:rPr>
                              <w:t>Fuente:</w:t>
                            </w:r>
                            <w:r w:rsidRPr="00201695">
                              <w:rPr>
                                <w:sz w:val="22"/>
                                <w:szCs w:val="22"/>
                              </w:rPr>
                              <w:t xml:space="preserve"> Proyecto “MODELO DE NEGOCIOS EMPRESARIAL DE LA OFICINA CENTRAL FE Y ALEGRÍA”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Cuadro de texto 60" o:spid="_x0000_s1026" type="#_x0000_t202" style="position:absolute;margin-left:100.5pt;margin-top:457pt;width:525.75pt;height:34.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" filled="f" stroked="f">
                <v:textbox>
                  <w:txbxContent>
                    <w:p w:rsidR="00032D28" w:rsidRPr="00201695" w:rsidRDefault="00032D28" w:rsidP="0083013A">
                      <w:pPr>
                        <w:jc w:val="center"/>
                        <w:rPr>
                          <w:b/>
                          <w:bCs/>
                          <w:sz w:val="22"/>
                          <w:szCs w:val="22"/>
                        </w:rPr>
                      </w:pPr>
                      <w:r w:rsidRPr="00201695">
                        <w:rPr>
                          <w:b/>
                          <w:bCs/>
                          <w:sz w:val="22"/>
                          <w:szCs w:val="22"/>
                        </w:rPr>
                        <w:t>Diagrama de Arquitectura de Procesos</w:t>
                      </w:r>
                    </w:p>
                    <w:p w:rsidR="00032D28" w:rsidRPr="00201695" w:rsidRDefault="00032D28" w:rsidP="0083013A">
                      <w:pPr>
                        <w:jc w:val="center"/>
                        <w:rPr>
                          <w:sz w:val="22"/>
                          <w:szCs w:val="22"/>
                        </w:rPr>
                      </w:pPr>
                      <w:r w:rsidRPr="00201695">
                        <w:rPr>
                          <w:b/>
                          <w:bCs/>
                          <w:sz w:val="22"/>
                          <w:szCs w:val="22"/>
                        </w:rPr>
                        <w:t>Fuente:</w:t>
                      </w:r>
                      <w:r w:rsidRPr="00201695">
                        <w:rPr>
                          <w:sz w:val="22"/>
                          <w:szCs w:val="22"/>
                        </w:rPr>
                        <w:t xml:space="preserve"> Proyecto “MODELO DE NEGOCIOS EMPRESARIAL DE LA OFICINA CENTRAL FE Y ALEGRÍA”</w:t>
                      </w:r>
                    </w:p>
                  </w:txbxContent>
                </v:textbox>
              </v:shape>
            </w:pict>
          </mc:Fallback>
        </mc:AlternateContent>
      </w:r>
      <w:r w:rsidRPr="00FE4843">
        <w:rPr>
          <w:rFonts w:cs="Times New Roman"/>
          <w:b w:val="0"/>
          <w:bCs w:val="0"/>
          <w:noProof/>
          <w:szCs w:val="24"/>
          <w:shd w:val="clear" w:color="auto" w:fill="000000" w:themeFill="text1"/>
          <w:lang w:val="es-PE" w:eastAsia="es-PE"/>
        </w:rPr>
        <w:drawing>
          <wp:anchor distT="0" distB="0" distL="114300" distR="114300" simplePos="0" relativeHeight="251660288" behindDoc="1" locked="0" layoutInCell="1" allowOverlap="1" wp14:anchorId="4090B060" wp14:editId="09CB218E">
            <wp:simplePos x="0" y="0"/>
            <wp:positionH relativeFrom="column">
              <wp:posOffset>-219075</wp:posOffset>
            </wp:positionH>
            <wp:positionV relativeFrom="paragraph">
              <wp:posOffset>31750</wp:posOffset>
            </wp:positionV>
            <wp:extent cx="9362440" cy="6001385"/>
            <wp:effectExtent l="0" t="0" r="0" b="0"/>
            <wp:wrapSquare wrapText="bothSides"/>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9" cstate="print">
                      <a:extLst>
                        <a:ext uri="{28A0092B-C50C-407E-A947-70E740481C1C}">
                          <a14:useLocalDpi xmlns:a14="http://schemas.microsoft.com/office/drawing/2010/main" val="0"/>
                        </a:ext>
                      </a:extLst>
                    </a:blip>
                    <a:srcRect b="4005"/>
                    <a:stretch>
                      <a:fillRect/>
                    </a:stretch>
                  </pic:blipFill>
                  <pic:spPr bwMode="auto">
                    <a:xfrm>
                      <a:off x="0" y="0"/>
                      <a:ext cx="9362440" cy="6001385"/>
                    </a:xfrm>
                    <a:prstGeom prst="rect">
                      <a:avLst/>
                    </a:prstGeom>
                    <a:noFill/>
                  </pic:spPr>
                </pic:pic>
              </a:graphicData>
            </a:graphic>
            <wp14:sizeRelH relativeFrom="page">
              <wp14:pctWidth>0</wp14:pctWidth>
            </wp14:sizeRelH>
            <wp14:sizeRelV relativeFrom="page">
              <wp14:pctHeight>0</wp14:pctHeight>
            </wp14:sizeRelV>
          </wp:anchor>
        </w:drawing>
      </w:r>
      <w:r w:rsidRPr="00FE4843">
        <w:rPr>
          <w:rFonts w:cs="Times New Roman"/>
          <w:noProof/>
          <w:sz w:val="32"/>
          <w:szCs w:val="32"/>
          <w:shd w:val="clear" w:color="auto" w:fill="000000" w:themeFill="text1"/>
          <w:lang w:val="es-PE" w:eastAsia="es-PE"/>
        </w:rPr>
        <mc:AlternateContent>
          <mc:Choice Requires="wps">
            <w:drawing>
              <wp:anchor distT="0" distB="0" distL="114300" distR="114300" simplePos="0" relativeHeight="251662336" behindDoc="0" locked="0" layoutInCell="1" allowOverlap="1" wp14:anchorId="50D2ED6C" wp14:editId="46EB21D9">
                <wp:simplePos x="0" y="0"/>
                <wp:positionH relativeFrom="column">
                  <wp:posOffset>-209550</wp:posOffset>
                </wp:positionH>
                <wp:positionV relativeFrom="paragraph">
                  <wp:posOffset>-177800</wp:posOffset>
                </wp:positionV>
                <wp:extent cx="9258300" cy="333375"/>
                <wp:effectExtent l="0" t="0" r="0" b="0"/>
                <wp:wrapNone/>
                <wp:docPr id="30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58300" cy="333375"/>
                        </a:xfrm>
                        <a:prstGeom prst="rect">
                          <a:avLst/>
                        </a:prstGeom>
                        <a:noFill/>
                        <a:ln w="9525">
                          <a:noFill/>
                          <a:miter lim="800000"/>
                          <a:headEnd/>
                          <a:tailEnd/>
                        </a:ln>
                      </wps:spPr>
                      <wps:txbx>
                        <w:txbxContent>
                          <w:p w:rsidR="00032D28" w:rsidRPr="00FE4843" w:rsidRDefault="00032D28" w:rsidP="00FE4843">
                            <w:pPr>
                              <w:shd w:val="clear" w:color="auto" w:fill="000000" w:themeFill="text1"/>
                              <w:rPr>
                                <w:b/>
                              </w:rPr>
                            </w:pPr>
                            <w:r w:rsidRPr="00FE4843">
                              <w:rPr>
                                <w:b/>
                                <w:sz w:val="32"/>
                                <w:szCs w:val="32"/>
                                <w:shd w:val="clear" w:color="auto" w:fill="000000" w:themeFill="text1"/>
                              </w:rPr>
                              <w:t>ANEXO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Cuadro de texto 2" o:spid="_x0000_s1027" type="#_x0000_t202" style="position:absolute;margin-left:-16.5pt;margin-top:-14pt;width:729pt;height:26.2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" filled="f" stroked="f">
                <v:textbox>
                  <w:txbxContent>
                    <w:p w:rsidR="00032D28" w:rsidRPr="00FE4843" w:rsidRDefault="00032D28" w:rsidP="00FE4843">
                      <w:pPr>
                        <w:shd w:val="clear" w:color="auto" w:fill="000000" w:themeFill="text1"/>
                        <w:rPr>
                          <w:b/>
                        </w:rPr>
                      </w:pPr>
                      <w:r w:rsidRPr="00FE4843">
                        <w:rPr>
                          <w:b/>
                          <w:sz w:val="32"/>
                          <w:szCs w:val="32"/>
                          <w:shd w:val="clear" w:color="auto" w:fill="000000" w:themeFill="text1"/>
                        </w:rPr>
                        <w:t>ANEXO 1</w:t>
                      </w:r>
                    </w:p>
                  </w:txbxContent>
                </v:textbox>
              </v:shape>
            </w:pict>
          </mc:Fallback>
        </mc:AlternateContent>
      </w:r>
      <w:bookmarkEnd w:id="230"/>
      <w:bookmarkEnd w:id="231"/>
      <w:bookmarkEnd w:id="347"/>
      <w:bookmarkEnd w:id="348"/>
      <w:bookmarkEnd w:id="349"/>
      <w:bookmarkEnd w:id="350"/>
      <w:bookmarkEnd w:id="351"/>
    </w:p>
    <w:p w:rsidR="0083013A" w:rsidRPr="00201695" w:rsidRDefault="0083013A" w:rsidP="0083013A">
      <w:pPr>
        <w:jc w:val="both"/>
        <w:rPr>
          <w:sz w:val="22"/>
          <w:szCs w:val="22"/>
        </w:rPr>
      </w:pPr>
      <w:r w:rsidRPr="00201695">
        <w:rPr>
          <w:sz w:val="22"/>
          <w:szCs w:val="22"/>
        </w:rPr>
        <w:lastRenderedPageBreak/>
        <w:t>Los procesos de color Celeste, son los procesos que han sido modelados dentro del Proyecto “</w:t>
      </w:r>
      <w:r w:rsidRPr="00201695">
        <w:rPr>
          <w:b/>
          <w:bCs/>
          <w:sz w:val="22"/>
          <w:szCs w:val="22"/>
        </w:rPr>
        <w:t>MODELO DE NEGOCIOS EMPRESARIAL DE LA OFICINA CENTRAL FE Y ALEGRÍA</w:t>
      </w:r>
      <w:r w:rsidRPr="00201695">
        <w:rPr>
          <w:sz w:val="22"/>
          <w:szCs w:val="22"/>
        </w:rPr>
        <w:t>”. Los de color Verde representan los procesos ejecutados por entidades externas a la Oficina Central Fe y Alegría Perú, los cuales no fueron ni serán detallados en el presente Proyecto. Asimismo, los  de color Morado corresponden a procesos ejecutados por la Oficina Central Fe y Alegría Perú, que no fueron desarrollados por el proyecto anterior y que constituyen parte del trabajo del presente Proyecto.</w:t>
      </w:r>
    </w:p>
    <w:p w:rsidR="0083013A" w:rsidRPr="00201695" w:rsidRDefault="0083013A" w:rsidP="0083013A"/>
    <w:p w:rsidR="0083013A" w:rsidRPr="00201695" w:rsidRDefault="0083013A" w:rsidP="0083013A"/>
    <w:p w:rsidR="0083013A" w:rsidRPr="00201695" w:rsidRDefault="0083013A" w:rsidP="0083013A"/>
    <w:p w:rsidR="0083013A" w:rsidRPr="00201695" w:rsidRDefault="0083013A" w:rsidP="0083013A"/>
    <w:p w:rsidR="00A51209" w:rsidRDefault="00A51209" w:rsidP="00A51209">
      <w:pPr>
        <w:jc w:val="center"/>
      </w:pPr>
    </w:p>
    <w:p w:rsidR="00A51209" w:rsidRDefault="00A51209" w:rsidP="00A51209">
      <w:pPr>
        <w:jc w:val="center"/>
        <w:rPr>
          <w:lang w:val="es-PE"/>
        </w:rPr>
        <w:sectPr w:rsidR="00A51209" w:rsidSect="00860602">
          <w:headerReference w:type="default" r:id="rId90"/>
          <w:footerReference w:type="default" r:id="rId91"/>
          <w:pgSz w:w="11906" w:h="16838"/>
          <w:pgMar w:top="1418" w:right="1701" w:bottom="1418" w:left="1701" w:header="709" w:footer="709" w:gutter="0"/>
          <w:cols w:space="708"/>
          <w:docGrid w:linePitch="360"/>
        </w:sectPr>
      </w:pPr>
    </w:p>
    <w:p w:rsidR="00A51209" w:rsidRDefault="005D6E09" w:rsidP="005D6E09">
      <w:pPr>
        <w:tabs>
          <w:tab w:val="left" w:pos="1380"/>
        </w:tabs>
        <w:ind w:left="348"/>
        <w:rPr>
          <w:b/>
        </w:rPr>
      </w:pPr>
      <w:r>
        <w:rPr>
          <w:b/>
        </w:rPr>
        <w:lastRenderedPageBreak/>
        <w:tab/>
      </w: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Pr="00F02431" w:rsidRDefault="00A51209" w:rsidP="00CC241F">
      <w:pPr>
        <w:pStyle w:val="Ttulo2"/>
        <w:jc w:val="center"/>
        <w:rPr>
          <w:b w:val="0"/>
        </w:rPr>
      </w:pPr>
      <w:bookmarkStart w:id="352" w:name="_Toc296957010"/>
      <w:r w:rsidRPr="00F02431">
        <w:t xml:space="preserve">ANEXO 3: </w:t>
      </w:r>
      <w:r w:rsidRPr="00F02431">
        <w:rPr>
          <w:b w:val="0"/>
        </w:rPr>
        <w:t>Plan de Proyecto</w:t>
      </w:r>
      <w:bookmarkEnd w:id="352"/>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5D6E09" w:rsidRDefault="005D6E09" w:rsidP="00A51209">
      <w:pPr>
        <w:jc w:val="center"/>
        <w:rPr>
          <w:lang w:val="es-PE"/>
        </w:rPr>
        <w:sectPr w:rsidR="005D6E09" w:rsidSect="008350B0">
          <w:headerReference w:type="even" r:id="rId92"/>
          <w:headerReference w:type="default" r:id="rId93"/>
          <w:footerReference w:type="even" r:id="rId94"/>
          <w:footerReference w:type="default" r:id="rId95"/>
          <w:pgSz w:w="11906" w:h="16838"/>
          <w:pgMar w:top="1418" w:right="1701" w:bottom="1418" w:left="1701" w:header="709" w:footer="709" w:gutter="0"/>
          <w:pgNumType w:start="213"/>
          <w:cols w:space="708"/>
          <w:docGrid w:linePitch="360"/>
        </w:sectPr>
      </w:pPr>
    </w:p>
    <w:p w:rsidR="005D6E09" w:rsidRPr="00352F3A" w:rsidRDefault="005D6E09" w:rsidP="005D6E09">
      <w:pPr>
        <w:spacing w:line="360" w:lineRule="auto"/>
        <w:ind w:left="284" w:right="-22"/>
        <w:jc w:val="both"/>
        <w:rPr>
          <w:sz w:val="20"/>
          <w:szCs w:val="20"/>
        </w:rPr>
      </w:pPr>
    </w:p>
    <w:p w:rsidR="005D6E09" w:rsidRPr="00352F3A" w:rsidRDefault="005D6E09" w:rsidP="005D6E09">
      <w:pPr>
        <w:spacing w:line="360" w:lineRule="auto"/>
        <w:ind w:left="284" w:right="-22"/>
        <w:jc w:val="both"/>
        <w:rPr>
          <w:sz w:val="20"/>
          <w:szCs w:val="20"/>
        </w:rPr>
      </w:pPr>
    </w:p>
    <w:p w:rsidR="005D6E09" w:rsidRPr="00352F3A" w:rsidRDefault="005D6E09" w:rsidP="005D6E09">
      <w:pPr>
        <w:spacing w:line="360" w:lineRule="auto"/>
        <w:ind w:left="284" w:right="-22"/>
        <w:jc w:val="both"/>
        <w:rPr>
          <w:sz w:val="20"/>
          <w:szCs w:val="20"/>
        </w:rPr>
      </w:pPr>
    </w:p>
    <w:p w:rsidR="005D6E09" w:rsidRPr="00352F3A" w:rsidRDefault="005D6E09" w:rsidP="005D6E09">
      <w:pPr>
        <w:spacing w:line="360" w:lineRule="auto"/>
        <w:ind w:left="284" w:right="-22"/>
        <w:jc w:val="both"/>
        <w:rPr>
          <w:sz w:val="20"/>
          <w:szCs w:val="20"/>
        </w:rPr>
      </w:pPr>
    </w:p>
    <w:p w:rsidR="005D6E09" w:rsidRDefault="005D6E09" w:rsidP="005D6E09">
      <w:pPr>
        <w:spacing w:line="360" w:lineRule="auto"/>
        <w:ind w:left="284" w:right="-22"/>
        <w:jc w:val="both"/>
        <w:rPr>
          <w:sz w:val="20"/>
          <w:szCs w:val="20"/>
        </w:rPr>
      </w:pPr>
    </w:p>
    <w:p w:rsidR="005D6E09" w:rsidRDefault="005D6E09" w:rsidP="005D6E09">
      <w:pPr>
        <w:spacing w:line="360" w:lineRule="auto"/>
        <w:ind w:left="284" w:right="-22"/>
        <w:jc w:val="both"/>
        <w:rPr>
          <w:sz w:val="20"/>
          <w:szCs w:val="20"/>
        </w:rPr>
      </w:pPr>
    </w:p>
    <w:p w:rsidR="005D6E09" w:rsidRDefault="005D6E09" w:rsidP="005D6E09">
      <w:pPr>
        <w:spacing w:line="360" w:lineRule="auto"/>
        <w:ind w:left="284" w:right="-22"/>
        <w:jc w:val="both"/>
        <w:rPr>
          <w:sz w:val="20"/>
          <w:szCs w:val="20"/>
        </w:rPr>
      </w:pPr>
    </w:p>
    <w:p w:rsidR="005D6E09" w:rsidRDefault="005D6E09" w:rsidP="005D6E09">
      <w:pPr>
        <w:spacing w:line="360" w:lineRule="auto"/>
        <w:ind w:left="284" w:right="-22"/>
        <w:jc w:val="both"/>
        <w:rPr>
          <w:sz w:val="20"/>
          <w:szCs w:val="20"/>
        </w:rPr>
      </w:pPr>
    </w:p>
    <w:p w:rsidR="005D6E09" w:rsidRDefault="005D6E09" w:rsidP="005D6E09">
      <w:pPr>
        <w:spacing w:line="360" w:lineRule="auto"/>
        <w:ind w:left="284" w:right="-22"/>
        <w:jc w:val="both"/>
        <w:rPr>
          <w:sz w:val="20"/>
          <w:szCs w:val="20"/>
        </w:rPr>
      </w:pPr>
    </w:p>
    <w:p w:rsidR="005D6E09" w:rsidRPr="00352F3A" w:rsidRDefault="005D6E09" w:rsidP="005D6E09">
      <w:pPr>
        <w:spacing w:line="360" w:lineRule="auto"/>
        <w:ind w:left="284" w:right="-22"/>
        <w:jc w:val="both"/>
        <w:rPr>
          <w:sz w:val="20"/>
          <w:szCs w:val="20"/>
        </w:rPr>
      </w:pPr>
    </w:p>
    <w:p w:rsidR="005D6E09" w:rsidRPr="00352F3A" w:rsidRDefault="005D6E09" w:rsidP="005D6E09">
      <w:pPr>
        <w:spacing w:line="360" w:lineRule="auto"/>
        <w:ind w:left="284" w:right="-22"/>
        <w:jc w:val="both"/>
        <w:rPr>
          <w:sz w:val="20"/>
          <w:szCs w:val="20"/>
        </w:rPr>
      </w:pPr>
    </w:p>
    <w:p w:rsidR="005D6E09" w:rsidRPr="00352F3A" w:rsidRDefault="005D6E09" w:rsidP="005D6E09">
      <w:pPr>
        <w:spacing w:line="360" w:lineRule="auto"/>
        <w:ind w:left="284" w:right="-22"/>
        <w:jc w:val="both"/>
        <w:rPr>
          <w:sz w:val="20"/>
          <w:szCs w:val="20"/>
        </w:rPr>
      </w:pPr>
    </w:p>
    <w:p w:rsidR="005D6E09" w:rsidRPr="00352F3A" w:rsidRDefault="005D6E09" w:rsidP="005D6E09">
      <w:pPr>
        <w:spacing w:line="360" w:lineRule="auto"/>
        <w:ind w:left="284" w:right="-22"/>
        <w:jc w:val="both"/>
        <w:rPr>
          <w:sz w:val="20"/>
          <w:szCs w:val="20"/>
        </w:rPr>
      </w:pPr>
    </w:p>
    <w:p w:rsidR="005D6E09" w:rsidRPr="00352F3A" w:rsidRDefault="005D6E09" w:rsidP="005D6E09">
      <w:pPr>
        <w:spacing w:line="360" w:lineRule="auto"/>
        <w:ind w:left="284" w:right="-22"/>
        <w:jc w:val="both"/>
        <w:rPr>
          <w:sz w:val="20"/>
          <w:szCs w:val="20"/>
        </w:rPr>
      </w:pPr>
    </w:p>
    <w:p w:rsidR="005D6E09" w:rsidRDefault="005D6E09" w:rsidP="005D6E09">
      <w:pPr>
        <w:pStyle w:val="Ttulodecubierta"/>
        <w:pBdr>
          <w:top w:val="single" w:sz="4" w:space="1" w:color="auto"/>
          <w:bottom w:val="single" w:sz="4" w:space="1" w:color="auto"/>
        </w:pBdr>
        <w:spacing w:before="0" w:after="0" w:line="240" w:lineRule="auto"/>
        <w:jc w:val="center"/>
        <w:rPr>
          <w:rFonts w:ascii="Times New Roman" w:hAnsi="Times New Roman" w:cs="Times New Roman"/>
          <w:sz w:val="44"/>
          <w:szCs w:val="44"/>
        </w:rPr>
      </w:pPr>
      <w:r w:rsidRPr="005D6E09">
        <w:rPr>
          <w:rFonts w:ascii="Times New Roman" w:hAnsi="Times New Roman" w:cs="Times New Roman"/>
          <w:sz w:val="44"/>
          <w:szCs w:val="44"/>
        </w:rPr>
        <w:t xml:space="preserve">ARQUITECTURA DE NEGOCIOSDE LA OFICINA </w:t>
      </w:r>
    </w:p>
    <w:p w:rsidR="005D6E09" w:rsidRDefault="005D6E09" w:rsidP="005D6E09">
      <w:pPr>
        <w:pStyle w:val="Ttulodecubierta"/>
        <w:pBdr>
          <w:top w:val="single" w:sz="4" w:space="1" w:color="auto"/>
          <w:bottom w:val="single" w:sz="4" w:space="1" w:color="auto"/>
        </w:pBdr>
        <w:spacing w:before="0" w:after="0" w:line="240" w:lineRule="auto"/>
        <w:jc w:val="center"/>
        <w:rPr>
          <w:rFonts w:ascii="Times New Roman" w:hAnsi="Times New Roman" w:cs="Times New Roman"/>
          <w:sz w:val="44"/>
          <w:szCs w:val="44"/>
        </w:rPr>
      </w:pPr>
    </w:p>
    <w:p w:rsidR="005D6E09" w:rsidRPr="005D6E09" w:rsidRDefault="005D6E09" w:rsidP="005D6E09">
      <w:pPr>
        <w:pStyle w:val="Ttulodecubierta"/>
        <w:pBdr>
          <w:top w:val="single" w:sz="4" w:space="1" w:color="auto"/>
          <w:bottom w:val="single" w:sz="4" w:space="1" w:color="auto"/>
        </w:pBdr>
        <w:spacing w:before="0" w:after="0" w:line="240" w:lineRule="auto"/>
        <w:jc w:val="center"/>
        <w:rPr>
          <w:rFonts w:ascii="Times New Roman" w:hAnsi="Times New Roman" w:cs="Times New Roman"/>
          <w:sz w:val="44"/>
          <w:szCs w:val="44"/>
        </w:rPr>
      </w:pPr>
      <w:r w:rsidRPr="005D6E09">
        <w:rPr>
          <w:rFonts w:ascii="Times New Roman" w:hAnsi="Times New Roman" w:cs="Times New Roman"/>
          <w:sz w:val="44"/>
          <w:szCs w:val="44"/>
        </w:rPr>
        <w:t>CENTRAL DE FE Y ALEGRÍA PERÚ</w:t>
      </w:r>
    </w:p>
    <w:p w:rsidR="005D6E09" w:rsidRPr="005D6E09" w:rsidRDefault="005D6E09" w:rsidP="005D6E09">
      <w:pPr>
        <w:rPr>
          <w:lang w:eastAsia="en-US"/>
        </w:rPr>
      </w:pPr>
    </w:p>
    <w:p w:rsidR="005D6E09" w:rsidRPr="00352F3A" w:rsidRDefault="005D6E09" w:rsidP="005D6E09">
      <w:pPr>
        <w:pStyle w:val="Ttulodecubierta"/>
        <w:pBdr>
          <w:top w:val="none" w:sz="0" w:space="0" w:color="auto"/>
        </w:pBdr>
        <w:spacing w:line="240" w:lineRule="auto"/>
        <w:jc w:val="right"/>
        <w:rPr>
          <w:rFonts w:ascii="Times New Roman" w:hAnsi="Times New Roman" w:cs="Times New Roman"/>
          <w:b w:val="0"/>
          <w:bCs w:val="0"/>
          <w:sz w:val="32"/>
          <w:szCs w:val="32"/>
        </w:rPr>
      </w:pPr>
      <w:r w:rsidRPr="00352F3A">
        <w:rPr>
          <w:rFonts w:ascii="Times New Roman" w:hAnsi="Times New Roman" w:cs="Times New Roman"/>
          <w:b w:val="0"/>
          <w:bCs w:val="0"/>
          <w:sz w:val="32"/>
          <w:szCs w:val="32"/>
        </w:rPr>
        <w:t>PLAN  DE PROYECTO</w:t>
      </w:r>
    </w:p>
    <w:p w:rsidR="005D6E09" w:rsidRPr="00352F3A" w:rsidRDefault="005D6E09" w:rsidP="005D6E09">
      <w:pPr>
        <w:jc w:val="right"/>
        <w:rPr>
          <w:spacing w:val="-48"/>
          <w:kern w:val="28"/>
          <w:sz w:val="32"/>
          <w:szCs w:val="32"/>
        </w:rPr>
      </w:pPr>
      <w:r w:rsidRPr="00352F3A">
        <w:rPr>
          <w:spacing w:val="-48"/>
          <w:kern w:val="28"/>
          <w:sz w:val="32"/>
          <w:szCs w:val="32"/>
        </w:rPr>
        <w:t>V   3.0</w:t>
      </w:r>
    </w:p>
    <w:p w:rsidR="005D6E09" w:rsidRPr="00352F3A" w:rsidRDefault="005D6E09" w:rsidP="005D6E09"/>
    <w:p w:rsidR="005D6E09" w:rsidRPr="00352F3A" w:rsidRDefault="005D6E09" w:rsidP="005D6E09"/>
    <w:p w:rsidR="005D6E09" w:rsidRPr="00352F3A" w:rsidRDefault="005D6E09" w:rsidP="005D6E09"/>
    <w:p w:rsidR="005D6E09" w:rsidRPr="00352F3A" w:rsidRDefault="005D6E09" w:rsidP="005D6E09"/>
    <w:p w:rsidR="005D6E09" w:rsidRPr="00352F3A" w:rsidRDefault="005D6E09" w:rsidP="005D6E09">
      <w:pPr>
        <w:rPr>
          <w:b/>
          <w:bCs/>
          <w:sz w:val="32"/>
          <w:szCs w:val="32"/>
        </w:rPr>
      </w:pPr>
    </w:p>
    <w:p w:rsidR="005D6E09" w:rsidRPr="00352F3A" w:rsidRDefault="005D6E09" w:rsidP="005D6E09">
      <w:pPr>
        <w:rPr>
          <w:b/>
          <w:bCs/>
          <w:sz w:val="32"/>
          <w:szCs w:val="32"/>
        </w:rPr>
      </w:pPr>
    </w:p>
    <w:p w:rsidR="005D6E09" w:rsidRDefault="005D6E09" w:rsidP="005D6E09">
      <w:pPr>
        <w:rPr>
          <w:b/>
          <w:bCs/>
          <w:sz w:val="32"/>
          <w:szCs w:val="32"/>
        </w:rPr>
      </w:pPr>
    </w:p>
    <w:p w:rsidR="005D6E09" w:rsidRDefault="005D6E09" w:rsidP="005D6E09">
      <w:pPr>
        <w:rPr>
          <w:b/>
          <w:bCs/>
          <w:sz w:val="32"/>
          <w:szCs w:val="32"/>
        </w:rPr>
      </w:pPr>
    </w:p>
    <w:p w:rsidR="005D6E09" w:rsidRDefault="005D6E09" w:rsidP="005D6E09">
      <w:pPr>
        <w:rPr>
          <w:b/>
          <w:bCs/>
          <w:sz w:val="32"/>
          <w:szCs w:val="32"/>
        </w:rPr>
      </w:pPr>
    </w:p>
    <w:p w:rsidR="005D6E09" w:rsidRDefault="005D6E09" w:rsidP="005D6E09">
      <w:pPr>
        <w:rPr>
          <w:b/>
          <w:bCs/>
          <w:sz w:val="32"/>
          <w:szCs w:val="32"/>
        </w:rPr>
      </w:pPr>
    </w:p>
    <w:p w:rsidR="005D6E09" w:rsidRDefault="005D6E09" w:rsidP="005D6E09">
      <w:pPr>
        <w:rPr>
          <w:b/>
          <w:bCs/>
          <w:sz w:val="32"/>
          <w:szCs w:val="32"/>
        </w:rPr>
      </w:pPr>
    </w:p>
    <w:p w:rsidR="005D6E09" w:rsidRDefault="005D6E09" w:rsidP="005D6E09">
      <w:pPr>
        <w:rPr>
          <w:b/>
          <w:bCs/>
          <w:sz w:val="32"/>
          <w:szCs w:val="32"/>
        </w:rPr>
      </w:pPr>
    </w:p>
    <w:p w:rsidR="005D6E09" w:rsidRDefault="005D6E09" w:rsidP="005D6E09">
      <w:pPr>
        <w:rPr>
          <w:b/>
          <w:bCs/>
          <w:sz w:val="32"/>
          <w:szCs w:val="32"/>
        </w:rPr>
      </w:pPr>
    </w:p>
    <w:p w:rsidR="005D6E09" w:rsidRDefault="005D6E09" w:rsidP="005D6E09">
      <w:pPr>
        <w:rPr>
          <w:b/>
          <w:bCs/>
          <w:sz w:val="32"/>
          <w:szCs w:val="32"/>
        </w:rPr>
      </w:pPr>
    </w:p>
    <w:p w:rsidR="005D6E09" w:rsidRDefault="005D6E09" w:rsidP="005D6E09">
      <w:pPr>
        <w:rPr>
          <w:b/>
          <w:bCs/>
          <w:sz w:val="32"/>
          <w:szCs w:val="32"/>
        </w:rPr>
        <w:sectPr w:rsidR="005D6E09" w:rsidSect="005D6E09">
          <w:headerReference w:type="default" r:id="rId96"/>
          <w:footerReference w:type="even" r:id="rId97"/>
          <w:footerReference w:type="default" r:id="rId98"/>
          <w:headerReference w:type="first" r:id="rId99"/>
          <w:footerReference w:type="first" r:id="rId100"/>
          <w:pgSz w:w="11907" w:h="16840" w:code="9"/>
          <w:pgMar w:top="1418" w:right="1469" w:bottom="1843" w:left="1440" w:header="720" w:footer="119" w:gutter="0"/>
          <w:cols w:space="720"/>
          <w:docGrid w:linePitch="360"/>
        </w:sectPr>
      </w:pPr>
    </w:p>
    <w:p w:rsidR="005D6E09" w:rsidRDefault="005D6E09" w:rsidP="005D6E09">
      <w:pPr>
        <w:rPr>
          <w:b/>
          <w:bCs/>
          <w:sz w:val="32"/>
          <w:szCs w:val="32"/>
        </w:rPr>
      </w:pPr>
    </w:p>
    <w:p w:rsidR="005D6E09" w:rsidRDefault="005D6E09" w:rsidP="005D6E09">
      <w:pPr>
        <w:rPr>
          <w:b/>
          <w:bCs/>
          <w:sz w:val="32"/>
          <w:szCs w:val="32"/>
        </w:rPr>
      </w:pPr>
    </w:p>
    <w:p w:rsidR="005D6E09" w:rsidRPr="00352F3A" w:rsidRDefault="005D6E09" w:rsidP="005D6E09">
      <w:pPr>
        <w:rPr>
          <w:b/>
          <w:bCs/>
          <w:sz w:val="32"/>
          <w:szCs w:val="32"/>
        </w:rPr>
      </w:pPr>
    </w:p>
    <w:p w:rsidR="005D6E09" w:rsidRPr="00352F3A" w:rsidRDefault="005D6E09" w:rsidP="005D6E09">
      <w:pPr>
        <w:ind w:left="284" w:right="-22"/>
        <w:jc w:val="center"/>
        <w:rPr>
          <w:b/>
          <w:bCs/>
          <w:sz w:val="40"/>
          <w:szCs w:val="40"/>
        </w:rPr>
      </w:pPr>
      <w:r w:rsidRPr="00352F3A">
        <w:rPr>
          <w:b/>
          <w:bCs/>
          <w:sz w:val="40"/>
          <w:szCs w:val="40"/>
        </w:rPr>
        <w:t>ÍNDICE</w:t>
      </w:r>
    </w:p>
    <w:p w:rsidR="005D6E09" w:rsidRPr="00352F3A" w:rsidRDefault="005D6E09" w:rsidP="005D6E09">
      <w:pPr>
        <w:ind w:left="284" w:right="-22"/>
        <w:jc w:val="center"/>
        <w:rPr>
          <w:b/>
          <w:bCs/>
          <w:sz w:val="28"/>
          <w:szCs w:val="28"/>
          <w:u w:val="single"/>
        </w:rPr>
      </w:pPr>
    </w:p>
    <w:p w:rsidR="005D6E09" w:rsidRPr="00352F3A" w:rsidRDefault="005D6E09" w:rsidP="00032D28">
      <w:pPr>
        <w:pStyle w:val="TDC1"/>
      </w:pPr>
      <w:r w:rsidRPr="00352F3A">
        <w:rPr>
          <w:lang w:val="es-ES"/>
        </w:rPr>
        <w:fldChar w:fldCharType="begin"/>
      </w:r>
      <w:r w:rsidRPr="00352F3A">
        <w:rPr>
          <w:lang w:val="es-ES"/>
        </w:rPr>
        <w:instrText xml:space="preserve"> TOC \o "1-3" \h \z \u </w:instrText>
      </w:r>
      <w:r w:rsidRPr="00352F3A">
        <w:rPr>
          <w:lang w:val="es-ES"/>
        </w:rPr>
        <w:fldChar w:fldCharType="separate"/>
      </w:r>
      <w:hyperlink w:anchor="_Toc295229893" w:history="1">
        <w:r w:rsidRPr="00352F3A">
          <w:rPr>
            <w:rStyle w:val="Hipervnculo"/>
          </w:rPr>
          <w:t>Sección 1.Resumen del Proyecto</w:t>
        </w:r>
        <w:r w:rsidRPr="00352F3A">
          <w:rPr>
            <w:webHidden/>
          </w:rPr>
          <w:tab/>
        </w:r>
        <w:r w:rsidRPr="00352F3A">
          <w:rPr>
            <w:webHidden/>
          </w:rPr>
          <w:fldChar w:fldCharType="begin"/>
        </w:r>
        <w:r w:rsidRPr="00352F3A">
          <w:rPr>
            <w:webHidden/>
          </w:rPr>
          <w:instrText xml:space="preserve"> PAGEREF _Toc295229893 \h </w:instrText>
        </w:r>
        <w:r w:rsidRPr="00352F3A">
          <w:rPr>
            <w:webHidden/>
          </w:rPr>
        </w:r>
        <w:r w:rsidRPr="00352F3A">
          <w:rPr>
            <w:webHidden/>
          </w:rPr>
          <w:fldChar w:fldCharType="separate"/>
        </w:r>
        <w:r>
          <w:rPr>
            <w:webHidden/>
          </w:rPr>
          <w:t>3</w:t>
        </w:r>
        <w:r w:rsidRPr="00352F3A">
          <w:rPr>
            <w:webHidden/>
          </w:rPr>
          <w:fldChar w:fldCharType="end"/>
        </w:r>
      </w:hyperlink>
    </w:p>
    <w:p w:rsidR="005D6E09" w:rsidRPr="00352F3A" w:rsidRDefault="001D61ED" w:rsidP="005D6E09">
      <w:pPr>
        <w:pStyle w:val="TDC2"/>
        <w:tabs>
          <w:tab w:val="left" w:pos="880"/>
          <w:tab w:val="right" w:leader="dot" w:pos="8789"/>
        </w:tabs>
        <w:spacing w:line="240" w:lineRule="auto"/>
        <w:rPr>
          <w:rFonts w:ascii="Times New Roman" w:hAnsi="Times New Roman" w:cs="Times New Roman"/>
          <w:noProof/>
        </w:rPr>
      </w:pPr>
      <w:hyperlink w:anchor="_Toc295229894" w:history="1">
        <w:r w:rsidR="005D6E09" w:rsidRPr="00352F3A">
          <w:rPr>
            <w:rStyle w:val="Hipervnculo"/>
            <w:rFonts w:ascii="Times New Roman" w:hAnsi="Times New Roman" w:cs="Times New Roman"/>
            <w:noProof/>
          </w:rPr>
          <w:t>1.1</w:t>
        </w:r>
        <w:r w:rsidR="005D6E09" w:rsidRPr="00352F3A">
          <w:rPr>
            <w:rFonts w:ascii="Times New Roman" w:hAnsi="Times New Roman" w:cs="Times New Roman"/>
            <w:noProof/>
          </w:rPr>
          <w:tab/>
        </w:r>
        <w:r w:rsidR="005D6E09" w:rsidRPr="00352F3A">
          <w:rPr>
            <w:rStyle w:val="Hipervnculo"/>
            <w:rFonts w:ascii="Times New Roman" w:hAnsi="Times New Roman" w:cs="Times New Roman"/>
            <w:noProof/>
          </w:rPr>
          <w:t>Descripción del Proyecto</w:t>
        </w:r>
        <w:r w:rsidR="005D6E09" w:rsidRPr="00352F3A">
          <w:rPr>
            <w:rFonts w:ascii="Times New Roman" w:hAnsi="Times New Roman" w:cs="Times New Roman"/>
            <w:noProof/>
            <w:webHidden/>
          </w:rPr>
          <w:tab/>
        </w:r>
        <w:r w:rsidR="005D6E09" w:rsidRPr="00352F3A">
          <w:rPr>
            <w:rFonts w:ascii="Times New Roman" w:hAnsi="Times New Roman" w:cs="Times New Roman"/>
            <w:noProof/>
            <w:webHidden/>
          </w:rPr>
          <w:fldChar w:fldCharType="begin"/>
        </w:r>
        <w:r w:rsidR="005D6E09" w:rsidRPr="00352F3A">
          <w:rPr>
            <w:rFonts w:ascii="Times New Roman" w:hAnsi="Times New Roman" w:cs="Times New Roman"/>
            <w:noProof/>
            <w:webHidden/>
          </w:rPr>
          <w:instrText xml:space="preserve"> PAGEREF _Toc295229894 \h </w:instrText>
        </w:r>
        <w:r w:rsidR="005D6E09" w:rsidRPr="00352F3A">
          <w:rPr>
            <w:rFonts w:ascii="Times New Roman" w:hAnsi="Times New Roman" w:cs="Times New Roman"/>
            <w:noProof/>
            <w:webHidden/>
          </w:rPr>
        </w:r>
        <w:r w:rsidR="005D6E09" w:rsidRPr="00352F3A">
          <w:rPr>
            <w:rFonts w:ascii="Times New Roman" w:hAnsi="Times New Roman" w:cs="Times New Roman"/>
            <w:noProof/>
            <w:webHidden/>
          </w:rPr>
          <w:fldChar w:fldCharType="separate"/>
        </w:r>
        <w:r w:rsidR="005D6E09">
          <w:rPr>
            <w:rFonts w:ascii="Times New Roman" w:hAnsi="Times New Roman" w:cs="Times New Roman"/>
            <w:noProof/>
            <w:webHidden/>
          </w:rPr>
          <w:t>3</w:t>
        </w:r>
        <w:r w:rsidR="005D6E09" w:rsidRPr="00352F3A">
          <w:rPr>
            <w:rFonts w:ascii="Times New Roman" w:hAnsi="Times New Roman" w:cs="Times New Roman"/>
            <w:noProof/>
            <w:webHidden/>
          </w:rPr>
          <w:fldChar w:fldCharType="end"/>
        </w:r>
      </w:hyperlink>
    </w:p>
    <w:p w:rsidR="005D6E09" w:rsidRPr="00352F3A" w:rsidRDefault="001D61ED" w:rsidP="005D6E09">
      <w:pPr>
        <w:pStyle w:val="TDC2"/>
        <w:tabs>
          <w:tab w:val="left" w:pos="880"/>
          <w:tab w:val="right" w:leader="dot" w:pos="8789"/>
        </w:tabs>
        <w:spacing w:line="240" w:lineRule="auto"/>
        <w:rPr>
          <w:rFonts w:ascii="Times New Roman" w:hAnsi="Times New Roman" w:cs="Times New Roman"/>
          <w:noProof/>
        </w:rPr>
      </w:pPr>
      <w:hyperlink w:anchor="_Toc295229895" w:history="1">
        <w:r w:rsidR="005D6E09" w:rsidRPr="00352F3A">
          <w:rPr>
            <w:rStyle w:val="Hipervnculo"/>
            <w:rFonts w:ascii="Times New Roman" w:hAnsi="Times New Roman" w:cs="Times New Roman"/>
            <w:noProof/>
          </w:rPr>
          <w:t>1.2</w:t>
        </w:r>
        <w:r w:rsidR="005D6E09" w:rsidRPr="00352F3A">
          <w:rPr>
            <w:rFonts w:ascii="Times New Roman" w:hAnsi="Times New Roman" w:cs="Times New Roman"/>
            <w:noProof/>
          </w:rPr>
          <w:tab/>
        </w:r>
        <w:r w:rsidR="005D6E09" w:rsidRPr="00352F3A">
          <w:rPr>
            <w:rStyle w:val="Hipervnculo"/>
            <w:rFonts w:ascii="Times New Roman" w:hAnsi="Times New Roman" w:cs="Times New Roman"/>
            <w:noProof/>
          </w:rPr>
          <w:t>Objetivos</w:t>
        </w:r>
        <w:r w:rsidR="005D6E09" w:rsidRPr="00352F3A">
          <w:rPr>
            <w:rFonts w:ascii="Times New Roman" w:hAnsi="Times New Roman" w:cs="Times New Roman"/>
            <w:noProof/>
            <w:webHidden/>
          </w:rPr>
          <w:tab/>
        </w:r>
        <w:r w:rsidR="005D6E09" w:rsidRPr="00352F3A">
          <w:rPr>
            <w:rFonts w:ascii="Times New Roman" w:hAnsi="Times New Roman" w:cs="Times New Roman"/>
            <w:noProof/>
            <w:webHidden/>
          </w:rPr>
          <w:fldChar w:fldCharType="begin"/>
        </w:r>
        <w:r w:rsidR="005D6E09" w:rsidRPr="00352F3A">
          <w:rPr>
            <w:rFonts w:ascii="Times New Roman" w:hAnsi="Times New Roman" w:cs="Times New Roman"/>
            <w:noProof/>
            <w:webHidden/>
          </w:rPr>
          <w:instrText xml:space="preserve"> PAGEREF _Toc295229895 \h </w:instrText>
        </w:r>
        <w:r w:rsidR="005D6E09" w:rsidRPr="00352F3A">
          <w:rPr>
            <w:rFonts w:ascii="Times New Roman" w:hAnsi="Times New Roman" w:cs="Times New Roman"/>
            <w:noProof/>
            <w:webHidden/>
          </w:rPr>
        </w:r>
        <w:r w:rsidR="005D6E09" w:rsidRPr="00352F3A">
          <w:rPr>
            <w:rFonts w:ascii="Times New Roman" w:hAnsi="Times New Roman" w:cs="Times New Roman"/>
            <w:noProof/>
            <w:webHidden/>
          </w:rPr>
          <w:fldChar w:fldCharType="separate"/>
        </w:r>
        <w:r w:rsidR="005D6E09">
          <w:rPr>
            <w:rFonts w:ascii="Times New Roman" w:hAnsi="Times New Roman" w:cs="Times New Roman"/>
            <w:noProof/>
            <w:webHidden/>
          </w:rPr>
          <w:t>3</w:t>
        </w:r>
        <w:r w:rsidR="005D6E09" w:rsidRPr="00352F3A">
          <w:rPr>
            <w:rFonts w:ascii="Times New Roman" w:hAnsi="Times New Roman" w:cs="Times New Roman"/>
            <w:noProof/>
            <w:webHidden/>
          </w:rPr>
          <w:fldChar w:fldCharType="end"/>
        </w:r>
      </w:hyperlink>
    </w:p>
    <w:p w:rsidR="005D6E09" w:rsidRPr="00352F3A" w:rsidRDefault="001D61ED" w:rsidP="005D6E09">
      <w:pPr>
        <w:pStyle w:val="TDC2"/>
        <w:tabs>
          <w:tab w:val="left" w:pos="880"/>
          <w:tab w:val="right" w:leader="dot" w:pos="8789"/>
        </w:tabs>
        <w:spacing w:line="240" w:lineRule="auto"/>
        <w:rPr>
          <w:rFonts w:ascii="Times New Roman" w:hAnsi="Times New Roman" w:cs="Times New Roman"/>
          <w:noProof/>
        </w:rPr>
      </w:pPr>
      <w:hyperlink w:anchor="_Toc295229896" w:history="1">
        <w:r w:rsidR="005D6E09" w:rsidRPr="00352F3A">
          <w:rPr>
            <w:rStyle w:val="Hipervnculo"/>
            <w:rFonts w:ascii="Times New Roman" w:hAnsi="Times New Roman" w:cs="Times New Roman"/>
            <w:noProof/>
          </w:rPr>
          <w:t>1.3</w:t>
        </w:r>
        <w:r w:rsidR="005D6E09" w:rsidRPr="00352F3A">
          <w:rPr>
            <w:rFonts w:ascii="Times New Roman" w:hAnsi="Times New Roman" w:cs="Times New Roman"/>
            <w:noProof/>
          </w:rPr>
          <w:tab/>
        </w:r>
        <w:r w:rsidR="005D6E09" w:rsidRPr="00352F3A">
          <w:rPr>
            <w:rStyle w:val="Hipervnculo"/>
            <w:rFonts w:ascii="Times New Roman" w:hAnsi="Times New Roman" w:cs="Times New Roman"/>
            <w:noProof/>
          </w:rPr>
          <w:t>Alcance</w:t>
        </w:r>
        <w:r w:rsidR="005D6E09" w:rsidRPr="00352F3A">
          <w:rPr>
            <w:rFonts w:ascii="Times New Roman" w:hAnsi="Times New Roman" w:cs="Times New Roman"/>
            <w:noProof/>
            <w:webHidden/>
          </w:rPr>
          <w:tab/>
        </w:r>
        <w:r w:rsidR="005D6E09" w:rsidRPr="00352F3A">
          <w:rPr>
            <w:rFonts w:ascii="Times New Roman" w:hAnsi="Times New Roman" w:cs="Times New Roman"/>
            <w:noProof/>
            <w:webHidden/>
          </w:rPr>
          <w:fldChar w:fldCharType="begin"/>
        </w:r>
        <w:r w:rsidR="005D6E09" w:rsidRPr="00352F3A">
          <w:rPr>
            <w:rFonts w:ascii="Times New Roman" w:hAnsi="Times New Roman" w:cs="Times New Roman"/>
            <w:noProof/>
            <w:webHidden/>
          </w:rPr>
          <w:instrText xml:space="preserve"> PAGEREF _Toc295229896 \h </w:instrText>
        </w:r>
        <w:r w:rsidR="005D6E09" w:rsidRPr="00352F3A">
          <w:rPr>
            <w:rFonts w:ascii="Times New Roman" w:hAnsi="Times New Roman" w:cs="Times New Roman"/>
            <w:noProof/>
            <w:webHidden/>
          </w:rPr>
        </w:r>
        <w:r w:rsidR="005D6E09" w:rsidRPr="00352F3A">
          <w:rPr>
            <w:rFonts w:ascii="Times New Roman" w:hAnsi="Times New Roman" w:cs="Times New Roman"/>
            <w:noProof/>
            <w:webHidden/>
          </w:rPr>
          <w:fldChar w:fldCharType="separate"/>
        </w:r>
        <w:r w:rsidR="005D6E09">
          <w:rPr>
            <w:rFonts w:ascii="Times New Roman" w:hAnsi="Times New Roman" w:cs="Times New Roman"/>
            <w:noProof/>
            <w:webHidden/>
          </w:rPr>
          <w:t>3</w:t>
        </w:r>
        <w:r w:rsidR="005D6E09" w:rsidRPr="00352F3A">
          <w:rPr>
            <w:rFonts w:ascii="Times New Roman" w:hAnsi="Times New Roman" w:cs="Times New Roman"/>
            <w:noProof/>
            <w:webHidden/>
          </w:rPr>
          <w:fldChar w:fldCharType="end"/>
        </w:r>
      </w:hyperlink>
    </w:p>
    <w:p w:rsidR="005D6E09" w:rsidRPr="00352F3A" w:rsidRDefault="001D61ED" w:rsidP="005D6E09">
      <w:pPr>
        <w:pStyle w:val="TDC2"/>
        <w:tabs>
          <w:tab w:val="left" w:pos="880"/>
          <w:tab w:val="right" w:leader="dot" w:pos="8789"/>
        </w:tabs>
        <w:spacing w:line="240" w:lineRule="auto"/>
        <w:rPr>
          <w:rFonts w:ascii="Times New Roman" w:hAnsi="Times New Roman" w:cs="Times New Roman"/>
          <w:noProof/>
        </w:rPr>
      </w:pPr>
      <w:hyperlink w:anchor="_Toc295229897" w:history="1">
        <w:r w:rsidR="005D6E09" w:rsidRPr="00352F3A">
          <w:rPr>
            <w:rStyle w:val="Hipervnculo"/>
            <w:rFonts w:ascii="Times New Roman" w:hAnsi="Times New Roman" w:cs="Times New Roman"/>
            <w:noProof/>
          </w:rPr>
          <w:t>1.4</w:t>
        </w:r>
        <w:r w:rsidR="005D6E09" w:rsidRPr="00352F3A">
          <w:rPr>
            <w:rFonts w:ascii="Times New Roman" w:hAnsi="Times New Roman" w:cs="Times New Roman"/>
            <w:noProof/>
          </w:rPr>
          <w:tab/>
        </w:r>
        <w:r w:rsidR="005D6E09" w:rsidRPr="00352F3A">
          <w:rPr>
            <w:rStyle w:val="Hipervnculo"/>
            <w:rFonts w:ascii="Times New Roman" w:hAnsi="Times New Roman" w:cs="Times New Roman"/>
            <w:noProof/>
          </w:rPr>
          <w:t>Suposiciones</w:t>
        </w:r>
        <w:r w:rsidR="005D6E09" w:rsidRPr="00352F3A">
          <w:rPr>
            <w:rFonts w:ascii="Times New Roman" w:hAnsi="Times New Roman" w:cs="Times New Roman"/>
            <w:noProof/>
            <w:webHidden/>
          </w:rPr>
          <w:tab/>
        </w:r>
        <w:r w:rsidR="005D6E09" w:rsidRPr="00352F3A">
          <w:rPr>
            <w:rFonts w:ascii="Times New Roman" w:hAnsi="Times New Roman" w:cs="Times New Roman"/>
            <w:noProof/>
            <w:webHidden/>
          </w:rPr>
          <w:fldChar w:fldCharType="begin"/>
        </w:r>
        <w:r w:rsidR="005D6E09" w:rsidRPr="00352F3A">
          <w:rPr>
            <w:rFonts w:ascii="Times New Roman" w:hAnsi="Times New Roman" w:cs="Times New Roman"/>
            <w:noProof/>
            <w:webHidden/>
          </w:rPr>
          <w:instrText xml:space="preserve"> PAGEREF _Toc295229897 \h </w:instrText>
        </w:r>
        <w:r w:rsidR="005D6E09" w:rsidRPr="00352F3A">
          <w:rPr>
            <w:rFonts w:ascii="Times New Roman" w:hAnsi="Times New Roman" w:cs="Times New Roman"/>
            <w:noProof/>
            <w:webHidden/>
          </w:rPr>
        </w:r>
        <w:r w:rsidR="005D6E09" w:rsidRPr="00352F3A">
          <w:rPr>
            <w:rFonts w:ascii="Times New Roman" w:hAnsi="Times New Roman" w:cs="Times New Roman"/>
            <w:noProof/>
            <w:webHidden/>
          </w:rPr>
          <w:fldChar w:fldCharType="separate"/>
        </w:r>
        <w:r w:rsidR="005D6E09">
          <w:rPr>
            <w:rFonts w:ascii="Times New Roman" w:hAnsi="Times New Roman" w:cs="Times New Roman"/>
            <w:noProof/>
            <w:webHidden/>
          </w:rPr>
          <w:t>4</w:t>
        </w:r>
        <w:r w:rsidR="005D6E09" w:rsidRPr="00352F3A">
          <w:rPr>
            <w:rFonts w:ascii="Times New Roman" w:hAnsi="Times New Roman" w:cs="Times New Roman"/>
            <w:noProof/>
            <w:webHidden/>
          </w:rPr>
          <w:fldChar w:fldCharType="end"/>
        </w:r>
      </w:hyperlink>
    </w:p>
    <w:p w:rsidR="005D6E09" w:rsidRPr="00352F3A" w:rsidRDefault="001D61ED" w:rsidP="00032D28">
      <w:pPr>
        <w:pStyle w:val="TDC1"/>
      </w:pPr>
      <w:hyperlink w:anchor="_Toc295229898" w:history="1">
        <w:r w:rsidR="005D6E09" w:rsidRPr="00352F3A">
          <w:rPr>
            <w:rStyle w:val="Hipervnculo"/>
          </w:rPr>
          <w:t>Sección 2. Organización del Proyecto</w:t>
        </w:r>
        <w:r w:rsidR="005D6E09" w:rsidRPr="00352F3A">
          <w:rPr>
            <w:webHidden/>
          </w:rPr>
          <w:tab/>
        </w:r>
        <w:r w:rsidR="005D6E09" w:rsidRPr="00352F3A">
          <w:rPr>
            <w:webHidden/>
          </w:rPr>
          <w:fldChar w:fldCharType="begin"/>
        </w:r>
        <w:r w:rsidR="005D6E09" w:rsidRPr="00352F3A">
          <w:rPr>
            <w:webHidden/>
          </w:rPr>
          <w:instrText xml:space="preserve"> PAGEREF _Toc295229898 \h </w:instrText>
        </w:r>
        <w:r w:rsidR="005D6E09" w:rsidRPr="00352F3A">
          <w:rPr>
            <w:webHidden/>
          </w:rPr>
        </w:r>
        <w:r w:rsidR="005D6E09" w:rsidRPr="00352F3A">
          <w:rPr>
            <w:webHidden/>
          </w:rPr>
          <w:fldChar w:fldCharType="separate"/>
        </w:r>
        <w:r w:rsidR="005D6E09">
          <w:rPr>
            <w:webHidden/>
          </w:rPr>
          <w:t>5</w:t>
        </w:r>
        <w:r w:rsidR="005D6E09" w:rsidRPr="00352F3A">
          <w:rPr>
            <w:webHidden/>
          </w:rPr>
          <w:fldChar w:fldCharType="end"/>
        </w:r>
      </w:hyperlink>
    </w:p>
    <w:p w:rsidR="005D6E09" w:rsidRPr="00352F3A" w:rsidRDefault="001D61ED" w:rsidP="005D6E09">
      <w:pPr>
        <w:pStyle w:val="TDC2"/>
        <w:tabs>
          <w:tab w:val="left" w:pos="880"/>
          <w:tab w:val="right" w:leader="dot" w:pos="8789"/>
        </w:tabs>
        <w:spacing w:line="240" w:lineRule="auto"/>
        <w:rPr>
          <w:rFonts w:ascii="Times New Roman" w:hAnsi="Times New Roman" w:cs="Times New Roman"/>
          <w:noProof/>
        </w:rPr>
      </w:pPr>
      <w:hyperlink w:anchor="_Toc295229899" w:history="1">
        <w:r w:rsidR="005D6E09" w:rsidRPr="00352F3A">
          <w:rPr>
            <w:rStyle w:val="Hipervnculo"/>
            <w:rFonts w:ascii="Times New Roman" w:hAnsi="Times New Roman" w:cs="Times New Roman"/>
            <w:noProof/>
          </w:rPr>
          <w:t>2.1</w:t>
        </w:r>
        <w:r w:rsidR="005D6E09" w:rsidRPr="00352F3A">
          <w:rPr>
            <w:rFonts w:ascii="Times New Roman" w:hAnsi="Times New Roman" w:cs="Times New Roman"/>
            <w:noProof/>
          </w:rPr>
          <w:tab/>
        </w:r>
        <w:r w:rsidR="005D6E09" w:rsidRPr="00352F3A">
          <w:rPr>
            <w:rStyle w:val="Hipervnculo"/>
            <w:rFonts w:ascii="Times New Roman" w:hAnsi="Times New Roman" w:cs="Times New Roman"/>
            <w:noProof/>
          </w:rPr>
          <w:t>Estructura del Proyecto</w:t>
        </w:r>
        <w:r w:rsidR="005D6E09" w:rsidRPr="00352F3A">
          <w:rPr>
            <w:rFonts w:ascii="Times New Roman" w:hAnsi="Times New Roman" w:cs="Times New Roman"/>
            <w:noProof/>
            <w:webHidden/>
          </w:rPr>
          <w:tab/>
        </w:r>
        <w:r w:rsidR="005D6E09" w:rsidRPr="00352F3A">
          <w:rPr>
            <w:rFonts w:ascii="Times New Roman" w:hAnsi="Times New Roman" w:cs="Times New Roman"/>
            <w:noProof/>
            <w:webHidden/>
          </w:rPr>
          <w:fldChar w:fldCharType="begin"/>
        </w:r>
        <w:r w:rsidR="005D6E09" w:rsidRPr="00352F3A">
          <w:rPr>
            <w:rFonts w:ascii="Times New Roman" w:hAnsi="Times New Roman" w:cs="Times New Roman"/>
            <w:noProof/>
            <w:webHidden/>
          </w:rPr>
          <w:instrText xml:space="preserve"> PAGEREF _Toc295229899 \h </w:instrText>
        </w:r>
        <w:r w:rsidR="005D6E09" w:rsidRPr="00352F3A">
          <w:rPr>
            <w:rFonts w:ascii="Times New Roman" w:hAnsi="Times New Roman" w:cs="Times New Roman"/>
            <w:noProof/>
            <w:webHidden/>
          </w:rPr>
        </w:r>
        <w:r w:rsidR="005D6E09" w:rsidRPr="00352F3A">
          <w:rPr>
            <w:rFonts w:ascii="Times New Roman" w:hAnsi="Times New Roman" w:cs="Times New Roman"/>
            <w:noProof/>
            <w:webHidden/>
          </w:rPr>
          <w:fldChar w:fldCharType="separate"/>
        </w:r>
        <w:r w:rsidR="005D6E09">
          <w:rPr>
            <w:rFonts w:ascii="Times New Roman" w:hAnsi="Times New Roman" w:cs="Times New Roman"/>
            <w:noProof/>
            <w:webHidden/>
          </w:rPr>
          <w:t>5</w:t>
        </w:r>
        <w:r w:rsidR="005D6E09" w:rsidRPr="00352F3A">
          <w:rPr>
            <w:rFonts w:ascii="Times New Roman" w:hAnsi="Times New Roman" w:cs="Times New Roman"/>
            <w:noProof/>
            <w:webHidden/>
          </w:rPr>
          <w:fldChar w:fldCharType="end"/>
        </w:r>
      </w:hyperlink>
    </w:p>
    <w:p w:rsidR="005D6E09" w:rsidRPr="00352F3A" w:rsidRDefault="001D61ED" w:rsidP="005D6E09">
      <w:pPr>
        <w:pStyle w:val="TDC2"/>
        <w:tabs>
          <w:tab w:val="left" w:pos="880"/>
          <w:tab w:val="right" w:leader="dot" w:pos="8789"/>
        </w:tabs>
        <w:spacing w:line="240" w:lineRule="auto"/>
        <w:rPr>
          <w:rFonts w:ascii="Times New Roman" w:hAnsi="Times New Roman" w:cs="Times New Roman"/>
          <w:noProof/>
        </w:rPr>
      </w:pPr>
      <w:hyperlink w:anchor="_Toc295229900" w:history="1">
        <w:r w:rsidR="005D6E09" w:rsidRPr="00352F3A">
          <w:rPr>
            <w:rStyle w:val="Hipervnculo"/>
            <w:rFonts w:ascii="Times New Roman" w:hAnsi="Times New Roman" w:cs="Times New Roman"/>
            <w:noProof/>
          </w:rPr>
          <w:t>2.2</w:t>
        </w:r>
        <w:r w:rsidR="005D6E09" w:rsidRPr="00352F3A">
          <w:rPr>
            <w:rFonts w:ascii="Times New Roman" w:hAnsi="Times New Roman" w:cs="Times New Roman"/>
            <w:noProof/>
          </w:rPr>
          <w:tab/>
        </w:r>
        <w:r w:rsidR="005D6E09" w:rsidRPr="00352F3A">
          <w:rPr>
            <w:rStyle w:val="Hipervnculo"/>
            <w:rFonts w:ascii="Times New Roman" w:hAnsi="Times New Roman" w:cs="Times New Roman"/>
            <w:noProof/>
          </w:rPr>
          <w:t>Stakeholders</w:t>
        </w:r>
        <w:r w:rsidR="005D6E09" w:rsidRPr="00352F3A">
          <w:rPr>
            <w:rFonts w:ascii="Times New Roman" w:hAnsi="Times New Roman" w:cs="Times New Roman"/>
            <w:noProof/>
            <w:webHidden/>
          </w:rPr>
          <w:tab/>
        </w:r>
        <w:r w:rsidR="005D6E09" w:rsidRPr="00352F3A">
          <w:rPr>
            <w:rFonts w:ascii="Times New Roman" w:hAnsi="Times New Roman" w:cs="Times New Roman"/>
            <w:noProof/>
            <w:webHidden/>
          </w:rPr>
          <w:fldChar w:fldCharType="begin"/>
        </w:r>
        <w:r w:rsidR="005D6E09" w:rsidRPr="00352F3A">
          <w:rPr>
            <w:rFonts w:ascii="Times New Roman" w:hAnsi="Times New Roman" w:cs="Times New Roman"/>
            <w:noProof/>
            <w:webHidden/>
          </w:rPr>
          <w:instrText xml:space="preserve"> PAGEREF _Toc295229900 \h </w:instrText>
        </w:r>
        <w:r w:rsidR="005D6E09" w:rsidRPr="00352F3A">
          <w:rPr>
            <w:rFonts w:ascii="Times New Roman" w:hAnsi="Times New Roman" w:cs="Times New Roman"/>
            <w:noProof/>
            <w:webHidden/>
          </w:rPr>
        </w:r>
        <w:r w:rsidR="005D6E09" w:rsidRPr="00352F3A">
          <w:rPr>
            <w:rFonts w:ascii="Times New Roman" w:hAnsi="Times New Roman" w:cs="Times New Roman"/>
            <w:noProof/>
            <w:webHidden/>
          </w:rPr>
          <w:fldChar w:fldCharType="separate"/>
        </w:r>
        <w:r w:rsidR="005D6E09">
          <w:rPr>
            <w:rFonts w:ascii="Times New Roman" w:hAnsi="Times New Roman" w:cs="Times New Roman"/>
            <w:noProof/>
            <w:webHidden/>
          </w:rPr>
          <w:t>5</w:t>
        </w:r>
        <w:r w:rsidR="005D6E09" w:rsidRPr="00352F3A">
          <w:rPr>
            <w:rFonts w:ascii="Times New Roman" w:hAnsi="Times New Roman" w:cs="Times New Roman"/>
            <w:noProof/>
            <w:webHidden/>
          </w:rPr>
          <w:fldChar w:fldCharType="end"/>
        </w:r>
      </w:hyperlink>
    </w:p>
    <w:p w:rsidR="005D6E09" w:rsidRPr="00352F3A" w:rsidRDefault="001D61ED" w:rsidP="00032D28">
      <w:pPr>
        <w:pStyle w:val="TDC1"/>
      </w:pPr>
      <w:hyperlink w:anchor="_Toc295229901" w:history="1">
        <w:r w:rsidR="005D6E09" w:rsidRPr="00352F3A">
          <w:rPr>
            <w:rStyle w:val="Hipervnculo"/>
          </w:rPr>
          <w:t>Sección 3. Estructura de Trabajo</w:t>
        </w:r>
        <w:r w:rsidR="005D6E09" w:rsidRPr="00352F3A">
          <w:rPr>
            <w:webHidden/>
          </w:rPr>
          <w:tab/>
        </w:r>
        <w:r w:rsidR="005D6E09" w:rsidRPr="00352F3A">
          <w:rPr>
            <w:webHidden/>
          </w:rPr>
          <w:fldChar w:fldCharType="begin"/>
        </w:r>
        <w:r w:rsidR="005D6E09" w:rsidRPr="00352F3A">
          <w:rPr>
            <w:webHidden/>
          </w:rPr>
          <w:instrText xml:space="preserve"> PAGEREF _Toc295229901 \h </w:instrText>
        </w:r>
        <w:r w:rsidR="005D6E09" w:rsidRPr="00352F3A">
          <w:rPr>
            <w:webHidden/>
          </w:rPr>
        </w:r>
        <w:r w:rsidR="005D6E09" w:rsidRPr="00352F3A">
          <w:rPr>
            <w:webHidden/>
          </w:rPr>
          <w:fldChar w:fldCharType="separate"/>
        </w:r>
        <w:r w:rsidR="005D6E09">
          <w:rPr>
            <w:webHidden/>
          </w:rPr>
          <w:t>6</w:t>
        </w:r>
        <w:r w:rsidR="005D6E09" w:rsidRPr="00352F3A">
          <w:rPr>
            <w:webHidden/>
          </w:rPr>
          <w:fldChar w:fldCharType="end"/>
        </w:r>
      </w:hyperlink>
    </w:p>
    <w:p w:rsidR="005D6E09" w:rsidRPr="00352F3A" w:rsidRDefault="001D61ED" w:rsidP="005D6E09">
      <w:pPr>
        <w:pStyle w:val="TDC2"/>
        <w:tabs>
          <w:tab w:val="left" w:pos="880"/>
          <w:tab w:val="right" w:leader="dot" w:pos="8789"/>
        </w:tabs>
        <w:spacing w:line="240" w:lineRule="auto"/>
        <w:rPr>
          <w:rFonts w:ascii="Times New Roman" w:hAnsi="Times New Roman" w:cs="Times New Roman"/>
          <w:noProof/>
        </w:rPr>
      </w:pPr>
      <w:hyperlink w:anchor="_Toc295229902" w:history="1">
        <w:r w:rsidR="005D6E09" w:rsidRPr="00352F3A">
          <w:rPr>
            <w:rStyle w:val="Hipervnculo"/>
            <w:rFonts w:ascii="Times New Roman" w:hAnsi="Times New Roman" w:cs="Times New Roman"/>
            <w:noProof/>
          </w:rPr>
          <w:t>3.1</w:t>
        </w:r>
        <w:r w:rsidR="005D6E09" w:rsidRPr="00352F3A">
          <w:rPr>
            <w:rFonts w:ascii="Times New Roman" w:hAnsi="Times New Roman" w:cs="Times New Roman"/>
            <w:noProof/>
          </w:rPr>
          <w:tab/>
        </w:r>
        <w:r w:rsidR="005D6E09" w:rsidRPr="00352F3A">
          <w:rPr>
            <w:rStyle w:val="Hipervnculo"/>
            <w:rFonts w:ascii="Times New Roman" w:hAnsi="Times New Roman" w:cs="Times New Roman"/>
            <w:noProof/>
          </w:rPr>
          <w:t>Métodos, Herramientas, y Técnicas</w:t>
        </w:r>
        <w:r w:rsidR="005D6E09" w:rsidRPr="00352F3A">
          <w:rPr>
            <w:rFonts w:ascii="Times New Roman" w:hAnsi="Times New Roman" w:cs="Times New Roman"/>
            <w:noProof/>
            <w:webHidden/>
          </w:rPr>
          <w:tab/>
        </w:r>
        <w:r w:rsidR="005D6E09" w:rsidRPr="00352F3A">
          <w:rPr>
            <w:rFonts w:ascii="Times New Roman" w:hAnsi="Times New Roman" w:cs="Times New Roman"/>
            <w:noProof/>
            <w:webHidden/>
          </w:rPr>
          <w:fldChar w:fldCharType="begin"/>
        </w:r>
        <w:r w:rsidR="005D6E09" w:rsidRPr="00352F3A">
          <w:rPr>
            <w:rFonts w:ascii="Times New Roman" w:hAnsi="Times New Roman" w:cs="Times New Roman"/>
            <w:noProof/>
            <w:webHidden/>
          </w:rPr>
          <w:instrText xml:space="preserve"> PAGEREF _Toc295229902 \h </w:instrText>
        </w:r>
        <w:r w:rsidR="005D6E09" w:rsidRPr="00352F3A">
          <w:rPr>
            <w:rFonts w:ascii="Times New Roman" w:hAnsi="Times New Roman" w:cs="Times New Roman"/>
            <w:noProof/>
            <w:webHidden/>
          </w:rPr>
        </w:r>
        <w:r w:rsidR="005D6E09" w:rsidRPr="00352F3A">
          <w:rPr>
            <w:rFonts w:ascii="Times New Roman" w:hAnsi="Times New Roman" w:cs="Times New Roman"/>
            <w:noProof/>
            <w:webHidden/>
          </w:rPr>
          <w:fldChar w:fldCharType="separate"/>
        </w:r>
        <w:r w:rsidR="005D6E09">
          <w:rPr>
            <w:rFonts w:ascii="Times New Roman" w:hAnsi="Times New Roman" w:cs="Times New Roman"/>
            <w:noProof/>
            <w:webHidden/>
          </w:rPr>
          <w:t>6</w:t>
        </w:r>
        <w:r w:rsidR="005D6E09" w:rsidRPr="00352F3A">
          <w:rPr>
            <w:rFonts w:ascii="Times New Roman" w:hAnsi="Times New Roman" w:cs="Times New Roman"/>
            <w:noProof/>
            <w:webHidden/>
          </w:rPr>
          <w:fldChar w:fldCharType="end"/>
        </w:r>
      </w:hyperlink>
    </w:p>
    <w:p w:rsidR="005D6E09" w:rsidRPr="00352F3A" w:rsidRDefault="001D61ED" w:rsidP="005D6E09">
      <w:pPr>
        <w:pStyle w:val="TDC2"/>
        <w:tabs>
          <w:tab w:val="left" w:pos="880"/>
          <w:tab w:val="right" w:leader="dot" w:pos="8789"/>
        </w:tabs>
        <w:spacing w:line="240" w:lineRule="auto"/>
        <w:rPr>
          <w:rFonts w:ascii="Times New Roman" w:hAnsi="Times New Roman" w:cs="Times New Roman"/>
          <w:noProof/>
        </w:rPr>
      </w:pPr>
      <w:hyperlink w:anchor="_Toc295229903" w:history="1">
        <w:r w:rsidR="005D6E09" w:rsidRPr="00352F3A">
          <w:rPr>
            <w:rStyle w:val="Hipervnculo"/>
            <w:rFonts w:ascii="Times New Roman" w:hAnsi="Times New Roman" w:cs="Times New Roman"/>
            <w:noProof/>
          </w:rPr>
          <w:t>3.2</w:t>
        </w:r>
        <w:r w:rsidR="005D6E09" w:rsidRPr="00352F3A">
          <w:rPr>
            <w:rFonts w:ascii="Times New Roman" w:hAnsi="Times New Roman" w:cs="Times New Roman"/>
            <w:noProof/>
          </w:rPr>
          <w:tab/>
        </w:r>
        <w:r w:rsidR="005D6E09" w:rsidRPr="00352F3A">
          <w:rPr>
            <w:rStyle w:val="Hipervnculo"/>
            <w:rFonts w:ascii="Times New Roman" w:hAnsi="Times New Roman" w:cs="Times New Roman"/>
            <w:noProof/>
          </w:rPr>
          <w:t>Hitos</w:t>
        </w:r>
        <w:r w:rsidR="005D6E09" w:rsidRPr="00352F3A">
          <w:rPr>
            <w:rFonts w:ascii="Times New Roman" w:hAnsi="Times New Roman" w:cs="Times New Roman"/>
            <w:noProof/>
            <w:webHidden/>
          </w:rPr>
          <w:tab/>
        </w:r>
        <w:r w:rsidR="005D6E09" w:rsidRPr="00352F3A">
          <w:rPr>
            <w:rFonts w:ascii="Times New Roman" w:hAnsi="Times New Roman" w:cs="Times New Roman"/>
            <w:noProof/>
            <w:webHidden/>
          </w:rPr>
          <w:fldChar w:fldCharType="begin"/>
        </w:r>
        <w:r w:rsidR="005D6E09" w:rsidRPr="00352F3A">
          <w:rPr>
            <w:rFonts w:ascii="Times New Roman" w:hAnsi="Times New Roman" w:cs="Times New Roman"/>
            <w:noProof/>
            <w:webHidden/>
          </w:rPr>
          <w:instrText xml:space="preserve"> PAGEREF _Toc295229903 \h </w:instrText>
        </w:r>
        <w:r w:rsidR="005D6E09" w:rsidRPr="00352F3A">
          <w:rPr>
            <w:rFonts w:ascii="Times New Roman" w:hAnsi="Times New Roman" w:cs="Times New Roman"/>
            <w:noProof/>
            <w:webHidden/>
          </w:rPr>
        </w:r>
        <w:r w:rsidR="005D6E09" w:rsidRPr="00352F3A">
          <w:rPr>
            <w:rFonts w:ascii="Times New Roman" w:hAnsi="Times New Roman" w:cs="Times New Roman"/>
            <w:noProof/>
            <w:webHidden/>
          </w:rPr>
          <w:fldChar w:fldCharType="separate"/>
        </w:r>
        <w:r w:rsidR="005D6E09">
          <w:rPr>
            <w:rFonts w:ascii="Times New Roman" w:hAnsi="Times New Roman" w:cs="Times New Roman"/>
            <w:noProof/>
            <w:webHidden/>
          </w:rPr>
          <w:t>6</w:t>
        </w:r>
        <w:r w:rsidR="005D6E09" w:rsidRPr="00352F3A">
          <w:rPr>
            <w:rFonts w:ascii="Times New Roman" w:hAnsi="Times New Roman" w:cs="Times New Roman"/>
            <w:noProof/>
            <w:webHidden/>
          </w:rPr>
          <w:fldChar w:fldCharType="end"/>
        </w:r>
      </w:hyperlink>
    </w:p>
    <w:p w:rsidR="005D6E09" w:rsidRPr="00352F3A" w:rsidRDefault="001D61ED" w:rsidP="005D6E09">
      <w:pPr>
        <w:pStyle w:val="TDC2"/>
        <w:tabs>
          <w:tab w:val="right" w:leader="dot" w:pos="8789"/>
        </w:tabs>
        <w:spacing w:line="240" w:lineRule="auto"/>
        <w:rPr>
          <w:rFonts w:ascii="Times New Roman" w:hAnsi="Times New Roman" w:cs="Times New Roman"/>
          <w:noProof/>
        </w:rPr>
      </w:pPr>
      <w:hyperlink w:anchor="_Toc295229904" w:history="1">
        <w:r w:rsidR="005D6E09" w:rsidRPr="00352F3A">
          <w:rPr>
            <w:rStyle w:val="Hipervnculo"/>
            <w:rFonts w:ascii="Times New Roman" w:hAnsi="Times New Roman" w:cs="Times New Roman"/>
            <w:noProof/>
          </w:rPr>
          <w:t>3.3 Cronograma del Proyecto</w:t>
        </w:r>
        <w:r w:rsidR="005D6E09" w:rsidRPr="00352F3A">
          <w:rPr>
            <w:rFonts w:ascii="Times New Roman" w:hAnsi="Times New Roman" w:cs="Times New Roman"/>
            <w:noProof/>
            <w:webHidden/>
          </w:rPr>
          <w:tab/>
        </w:r>
        <w:r w:rsidR="005D6E09" w:rsidRPr="00352F3A">
          <w:rPr>
            <w:rFonts w:ascii="Times New Roman" w:hAnsi="Times New Roman" w:cs="Times New Roman"/>
            <w:noProof/>
            <w:webHidden/>
          </w:rPr>
          <w:fldChar w:fldCharType="begin"/>
        </w:r>
        <w:r w:rsidR="005D6E09" w:rsidRPr="00352F3A">
          <w:rPr>
            <w:rFonts w:ascii="Times New Roman" w:hAnsi="Times New Roman" w:cs="Times New Roman"/>
            <w:noProof/>
            <w:webHidden/>
          </w:rPr>
          <w:instrText xml:space="preserve"> PAGEREF _Toc295229904 \h </w:instrText>
        </w:r>
        <w:r w:rsidR="005D6E09" w:rsidRPr="00352F3A">
          <w:rPr>
            <w:rFonts w:ascii="Times New Roman" w:hAnsi="Times New Roman" w:cs="Times New Roman"/>
            <w:noProof/>
            <w:webHidden/>
          </w:rPr>
        </w:r>
        <w:r w:rsidR="005D6E09" w:rsidRPr="00352F3A">
          <w:rPr>
            <w:rFonts w:ascii="Times New Roman" w:hAnsi="Times New Roman" w:cs="Times New Roman"/>
            <w:noProof/>
            <w:webHidden/>
          </w:rPr>
          <w:fldChar w:fldCharType="separate"/>
        </w:r>
        <w:r w:rsidR="005D6E09">
          <w:rPr>
            <w:rFonts w:ascii="Times New Roman" w:hAnsi="Times New Roman" w:cs="Times New Roman"/>
            <w:noProof/>
            <w:webHidden/>
          </w:rPr>
          <w:t>8</w:t>
        </w:r>
        <w:r w:rsidR="005D6E09" w:rsidRPr="00352F3A">
          <w:rPr>
            <w:rFonts w:ascii="Times New Roman" w:hAnsi="Times New Roman" w:cs="Times New Roman"/>
            <w:noProof/>
            <w:webHidden/>
          </w:rPr>
          <w:fldChar w:fldCharType="end"/>
        </w:r>
      </w:hyperlink>
    </w:p>
    <w:p w:rsidR="005D6E09" w:rsidRPr="00352F3A" w:rsidRDefault="001D61ED" w:rsidP="005D6E09">
      <w:pPr>
        <w:pStyle w:val="TDC2"/>
        <w:tabs>
          <w:tab w:val="right" w:leader="dot" w:pos="8789"/>
        </w:tabs>
        <w:spacing w:line="240" w:lineRule="auto"/>
        <w:rPr>
          <w:rFonts w:ascii="Times New Roman" w:hAnsi="Times New Roman" w:cs="Times New Roman"/>
          <w:noProof/>
        </w:rPr>
      </w:pPr>
      <w:hyperlink w:anchor="_Toc295229905" w:history="1">
        <w:r w:rsidR="005D6E09" w:rsidRPr="00352F3A">
          <w:rPr>
            <w:rStyle w:val="Hipervnculo"/>
            <w:rFonts w:ascii="Times New Roman" w:hAnsi="Times New Roman" w:cs="Times New Roman"/>
            <w:noProof/>
          </w:rPr>
          <w:t>3.3.1 Calendario de Proyecto del Ciclo 2011 – I.</w:t>
        </w:r>
        <w:r w:rsidR="005D6E09" w:rsidRPr="00352F3A">
          <w:rPr>
            <w:rFonts w:ascii="Times New Roman" w:hAnsi="Times New Roman" w:cs="Times New Roman"/>
            <w:noProof/>
            <w:webHidden/>
          </w:rPr>
          <w:tab/>
        </w:r>
        <w:r w:rsidR="005D6E09" w:rsidRPr="00352F3A">
          <w:rPr>
            <w:rFonts w:ascii="Times New Roman" w:hAnsi="Times New Roman" w:cs="Times New Roman"/>
            <w:noProof/>
            <w:webHidden/>
          </w:rPr>
          <w:fldChar w:fldCharType="begin"/>
        </w:r>
        <w:r w:rsidR="005D6E09" w:rsidRPr="00352F3A">
          <w:rPr>
            <w:rFonts w:ascii="Times New Roman" w:hAnsi="Times New Roman" w:cs="Times New Roman"/>
            <w:noProof/>
            <w:webHidden/>
          </w:rPr>
          <w:instrText xml:space="preserve"> PAGEREF _Toc295229905 \h </w:instrText>
        </w:r>
        <w:r w:rsidR="005D6E09" w:rsidRPr="00352F3A">
          <w:rPr>
            <w:rFonts w:ascii="Times New Roman" w:hAnsi="Times New Roman" w:cs="Times New Roman"/>
            <w:noProof/>
            <w:webHidden/>
          </w:rPr>
        </w:r>
        <w:r w:rsidR="005D6E09" w:rsidRPr="00352F3A">
          <w:rPr>
            <w:rFonts w:ascii="Times New Roman" w:hAnsi="Times New Roman" w:cs="Times New Roman"/>
            <w:noProof/>
            <w:webHidden/>
          </w:rPr>
          <w:fldChar w:fldCharType="separate"/>
        </w:r>
        <w:r w:rsidR="005D6E09">
          <w:rPr>
            <w:rFonts w:ascii="Times New Roman" w:hAnsi="Times New Roman" w:cs="Times New Roman"/>
            <w:noProof/>
            <w:webHidden/>
          </w:rPr>
          <w:t>8</w:t>
        </w:r>
        <w:r w:rsidR="005D6E09" w:rsidRPr="00352F3A">
          <w:rPr>
            <w:rFonts w:ascii="Times New Roman" w:hAnsi="Times New Roman" w:cs="Times New Roman"/>
            <w:noProof/>
            <w:webHidden/>
          </w:rPr>
          <w:fldChar w:fldCharType="end"/>
        </w:r>
      </w:hyperlink>
    </w:p>
    <w:p w:rsidR="005D6E09" w:rsidRPr="00352F3A" w:rsidRDefault="001D61ED" w:rsidP="005D6E09">
      <w:pPr>
        <w:pStyle w:val="TDC2"/>
        <w:tabs>
          <w:tab w:val="right" w:leader="dot" w:pos="8789"/>
        </w:tabs>
        <w:spacing w:line="240" w:lineRule="auto"/>
        <w:rPr>
          <w:rFonts w:ascii="Times New Roman" w:hAnsi="Times New Roman" w:cs="Times New Roman"/>
          <w:noProof/>
        </w:rPr>
      </w:pPr>
      <w:hyperlink w:anchor="_Toc295229906" w:history="1">
        <w:r w:rsidR="005D6E09" w:rsidRPr="00352F3A">
          <w:rPr>
            <w:rStyle w:val="Hipervnculo"/>
            <w:rFonts w:ascii="Times New Roman" w:hAnsi="Times New Roman" w:cs="Times New Roman"/>
            <w:noProof/>
          </w:rPr>
          <w:t>3.3.2 Calendario de Proyecto del Ciclo 2011 – II (Proyectado)</w:t>
        </w:r>
        <w:r w:rsidR="005D6E09" w:rsidRPr="00352F3A">
          <w:rPr>
            <w:rFonts w:ascii="Times New Roman" w:hAnsi="Times New Roman" w:cs="Times New Roman"/>
            <w:noProof/>
            <w:webHidden/>
          </w:rPr>
          <w:tab/>
        </w:r>
        <w:r w:rsidR="005D6E09" w:rsidRPr="00352F3A">
          <w:rPr>
            <w:rFonts w:ascii="Times New Roman" w:hAnsi="Times New Roman" w:cs="Times New Roman"/>
            <w:noProof/>
            <w:webHidden/>
          </w:rPr>
          <w:fldChar w:fldCharType="begin"/>
        </w:r>
        <w:r w:rsidR="005D6E09" w:rsidRPr="00352F3A">
          <w:rPr>
            <w:rFonts w:ascii="Times New Roman" w:hAnsi="Times New Roman" w:cs="Times New Roman"/>
            <w:noProof/>
            <w:webHidden/>
          </w:rPr>
          <w:instrText xml:space="preserve"> PAGEREF _Toc295229906 \h </w:instrText>
        </w:r>
        <w:r w:rsidR="005D6E09" w:rsidRPr="00352F3A">
          <w:rPr>
            <w:rFonts w:ascii="Times New Roman" w:hAnsi="Times New Roman" w:cs="Times New Roman"/>
            <w:noProof/>
            <w:webHidden/>
          </w:rPr>
        </w:r>
        <w:r w:rsidR="005D6E09" w:rsidRPr="00352F3A">
          <w:rPr>
            <w:rFonts w:ascii="Times New Roman" w:hAnsi="Times New Roman" w:cs="Times New Roman"/>
            <w:noProof/>
            <w:webHidden/>
          </w:rPr>
          <w:fldChar w:fldCharType="separate"/>
        </w:r>
        <w:r w:rsidR="005D6E09">
          <w:rPr>
            <w:rFonts w:ascii="Times New Roman" w:hAnsi="Times New Roman" w:cs="Times New Roman"/>
            <w:noProof/>
            <w:webHidden/>
          </w:rPr>
          <w:t>10</w:t>
        </w:r>
        <w:r w:rsidR="005D6E09" w:rsidRPr="00352F3A">
          <w:rPr>
            <w:rFonts w:ascii="Times New Roman" w:hAnsi="Times New Roman" w:cs="Times New Roman"/>
            <w:noProof/>
            <w:webHidden/>
          </w:rPr>
          <w:fldChar w:fldCharType="end"/>
        </w:r>
      </w:hyperlink>
    </w:p>
    <w:p w:rsidR="005D6E09" w:rsidRPr="00352F3A" w:rsidRDefault="001D61ED" w:rsidP="00032D28">
      <w:pPr>
        <w:pStyle w:val="TDC1"/>
      </w:pPr>
      <w:hyperlink w:anchor="_Toc295229907" w:history="1">
        <w:r w:rsidR="005D6E09" w:rsidRPr="00352F3A">
          <w:rPr>
            <w:rStyle w:val="Hipervnculo"/>
          </w:rPr>
          <w:t>Sección 4. Riesgos</w:t>
        </w:r>
        <w:r w:rsidR="005D6E09" w:rsidRPr="00352F3A">
          <w:rPr>
            <w:webHidden/>
          </w:rPr>
          <w:tab/>
        </w:r>
        <w:r w:rsidR="005D6E09" w:rsidRPr="00352F3A">
          <w:rPr>
            <w:webHidden/>
          </w:rPr>
          <w:fldChar w:fldCharType="begin"/>
        </w:r>
        <w:r w:rsidR="005D6E09" w:rsidRPr="00352F3A">
          <w:rPr>
            <w:webHidden/>
          </w:rPr>
          <w:instrText xml:space="preserve"> PAGEREF _Toc295229907 \h </w:instrText>
        </w:r>
        <w:r w:rsidR="005D6E09" w:rsidRPr="00352F3A">
          <w:rPr>
            <w:webHidden/>
          </w:rPr>
        </w:r>
        <w:r w:rsidR="005D6E09" w:rsidRPr="00352F3A">
          <w:rPr>
            <w:webHidden/>
          </w:rPr>
          <w:fldChar w:fldCharType="separate"/>
        </w:r>
        <w:r w:rsidR="005D6E09">
          <w:rPr>
            <w:webHidden/>
          </w:rPr>
          <w:t>12</w:t>
        </w:r>
        <w:r w:rsidR="005D6E09" w:rsidRPr="00352F3A">
          <w:rPr>
            <w:webHidden/>
          </w:rPr>
          <w:fldChar w:fldCharType="end"/>
        </w:r>
      </w:hyperlink>
    </w:p>
    <w:p w:rsidR="005D6E09" w:rsidRPr="00352F3A" w:rsidRDefault="001D61ED" w:rsidP="00032D28">
      <w:pPr>
        <w:pStyle w:val="TDC1"/>
      </w:pPr>
      <w:hyperlink w:anchor="_Toc295229908" w:history="1">
        <w:r w:rsidR="005D6E09" w:rsidRPr="00352F3A">
          <w:rPr>
            <w:rStyle w:val="Hipervnculo"/>
          </w:rPr>
          <w:t>Sección 5. Historial de Revisión</w:t>
        </w:r>
        <w:r w:rsidR="005D6E09" w:rsidRPr="00352F3A">
          <w:rPr>
            <w:webHidden/>
          </w:rPr>
          <w:tab/>
        </w:r>
        <w:r w:rsidR="005D6E09" w:rsidRPr="00352F3A">
          <w:rPr>
            <w:webHidden/>
          </w:rPr>
          <w:fldChar w:fldCharType="begin"/>
        </w:r>
        <w:r w:rsidR="005D6E09" w:rsidRPr="00352F3A">
          <w:rPr>
            <w:webHidden/>
          </w:rPr>
          <w:instrText xml:space="preserve"> PAGEREF _Toc295229908 \h </w:instrText>
        </w:r>
        <w:r w:rsidR="005D6E09" w:rsidRPr="00352F3A">
          <w:rPr>
            <w:webHidden/>
          </w:rPr>
        </w:r>
        <w:r w:rsidR="005D6E09" w:rsidRPr="00352F3A">
          <w:rPr>
            <w:webHidden/>
          </w:rPr>
          <w:fldChar w:fldCharType="separate"/>
        </w:r>
        <w:r w:rsidR="005D6E09">
          <w:rPr>
            <w:webHidden/>
          </w:rPr>
          <w:t>12</w:t>
        </w:r>
        <w:r w:rsidR="005D6E09" w:rsidRPr="00352F3A">
          <w:rPr>
            <w:webHidden/>
          </w:rPr>
          <w:fldChar w:fldCharType="end"/>
        </w:r>
      </w:hyperlink>
    </w:p>
    <w:p w:rsidR="005D6E09" w:rsidRPr="00352F3A" w:rsidRDefault="001D61ED" w:rsidP="00032D28">
      <w:pPr>
        <w:pStyle w:val="TDC1"/>
      </w:pPr>
      <w:hyperlink w:anchor="_Toc295229909" w:history="1">
        <w:r w:rsidR="005D6E09" w:rsidRPr="00352F3A">
          <w:rPr>
            <w:rStyle w:val="Hipervnculo"/>
          </w:rPr>
          <w:t>Sección 6. Aprobación</w:t>
        </w:r>
        <w:r w:rsidR="005D6E09" w:rsidRPr="00352F3A">
          <w:rPr>
            <w:webHidden/>
          </w:rPr>
          <w:tab/>
        </w:r>
        <w:r w:rsidR="005D6E09" w:rsidRPr="00352F3A">
          <w:rPr>
            <w:webHidden/>
          </w:rPr>
          <w:fldChar w:fldCharType="begin"/>
        </w:r>
        <w:r w:rsidR="005D6E09" w:rsidRPr="00352F3A">
          <w:rPr>
            <w:webHidden/>
          </w:rPr>
          <w:instrText xml:space="preserve"> PAGEREF _Toc295229909 \h </w:instrText>
        </w:r>
        <w:r w:rsidR="005D6E09" w:rsidRPr="00352F3A">
          <w:rPr>
            <w:webHidden/>
          </w:rPr>
        </w:r>
        <w:r w:rsidR="005D6E09" w:rsidRPr="00352F3A">
          <w:rPr>
            <w:webHidden/>
          </w:rPr>
          <w:fldChar w:fldCharType="separate"/>
        </w:r>
        <w:r w:rsidR="005D6E09">
          <w:rPr>
            <w:webHidden/>
          </w:rPr>
          <w:t>12</w:t>
        </w:r>
        <w:r w:rsidR="005D6E09" w:rsidRPr="00352F3A">
          <w:rPr>
            <w:webHidden/>
          </w:rPr>
          <w:fldChar w:fldCharType="end"/>
        </w:r>
      </w:hyperlink>
    </w:p>
    <w:p w:rsidR="005D6E09" w:rsidRPr="00352F3A" w:rsidRDefault="005D6E09" w:rsidP="005D6E09">
      <w:pPr>
        <w:ind w:left="284" w:right="-22"/>
        <w:jc w:val="both"/>
      </w:pPr>
      <w:r w:rsidRPr="00352F3A">
        <w:fldChar w:fldCharType="end"/>
      </w:r>
    </w:p>
    <w:p w:rsidR="005D6E09" w:rsidRPr="00352F3A" w:rsidRDefault="005D6E09" w:rsidP="005D6E09">
      <w:pPr>
        <w:ind w:left="284" w:right="-22"/>
        <w:jc w:val="both"/>
        <w:sectPr w:rsidR="005D6E09" w:rsidRPr="00352F3A" w:rsidSect="005D6E09">
          <w:headerReference w:type="default" r:id="rId101"/>
          <w:footerReference w:type="even" r:id="rId102"/>
          <w:footerReference w:type="default" r:id="rId103"/>
          <w:pgSz w:w="11907" w:h="16840" w:code="9"/>
          <w:pgMar w:top="1418" w:right="1469" w:bottom="1843" w:left="1440" w:header="720" w:footer="119" w:gutter="0"/>
          <w:pgNumType w:start="2"/>
          <w:cols w:space="720"/>
          <w:docGrid w:linePitch="360"/>
        </w:sectPr>
      </w:pPr>
    </w:p>
    <w:p w:rsidR="005D6E09" w:rsidRPr="00352F3A" w:rsidRDefault="005D6E09" w:rsidP="005D6E09">
      <w:pPr>
        <w:pStyle w:val="Ttulo1"/>
        <w:ind w:left="284" w:right="-22"/>
        <w:jc w:val="both"/>
        <w:rPr>
          <w:rFonts w:cs="Times New Roman"/>
        </w:rPr>
      </w:pPr>
      <w:bookmarkStart w:id="353" w:name="_Toc295229893"/>
      <w:bookmarkStart w:id="354" w:name="_Toc296942245"/>
      <w:bookmarkStart w:id="355" w:name="_Toc296955662"/>
      <w:bookmarkStart w:id="356" w:name="_Toc296956762"/>
      <w:bookmarkStart w:id="357" w:name="_Toc296957011"/>
      <w:r w:rsidRPr="00352F3A">
        <w:rPr>
          <w:rFonts w:cs="Times New Roman"/>
        </w:rPr>
        <w:lastRenderedPageBreak/>
        <w:t>SECCIÓN 1.RESUMEN DEL PROYECTO</w:t>
      </w:r>
      <w:bookmarkStart w:id="358" w:name="id_740321286813"/>
      <w:bookmarkEnd w:id="353"/>
      <w:bookmarkEnd w:id="354"/>
      <w:bookmarkEnd w:id="355"/>
      <w:bookmarkEnd w:id="356"/>
      <w:bookmarkEnd w:id="357"/>
      <w:bookmarkEnd w:id="358"/>
    </w:p>
    <w:p w:rsidR="005D6E09" w:rsidRDefault="005D6E09" w:rsidP="005D6E09">
      <w:pPr>
        <w:pStyle w:val="Ttulo2"/>
        <w:ind w:left="284" w:right="-22"/>
        <w:jc w:val="both"/>
        <w:rPr>
          <w:rFonts w:cs="Times New Roman"/>
        </w:rPr>
      </w:pPr>
      <w:bookmarkStart w:id="359" w:name="_Toc295229894"/>
    </w:p>
    <w:p w:rsidR="005D6E09" w:rsidRPr="00352F3A" w:rsidRDefault="005D6E09" w:rsidP="005D6E09">
      <w:pPr>
        <w:pStyle w:val="Ttulo2"/>
        <w:ind w:left="284" w:right="-22"/>
        <w:jc w:val="both"/>
        <w:rPr>
          <w:rFonts w:cs="Times New Roman"/>
        </w:rPr>
      </w:pPr>
      <w:bookmarkStart w:id="360" w:name="_Toc296942246"/>
      <w:bookmarkStart w:id="361" w:name="_Toc296955663"/>
      <w:bookmarkStart w:id="362" w:name="_Toc296956763"/>
      <w:bookmarkStart w:id="363" w:name="_Toc296957012"/>
      <w:r w:rsidRPr="00352F3A">
        <w:rPr>
          <w:rFonts w:cs="Times New Roman"/>
        </w:rPr>
        <w:t>1.1</w:t>
      </w:r>
      <w:r w:rsidRPr="00352F3A">
        <w:rPr>
          <w:rFonts w:cs="Times New Roman"/>
        </w:rPr>
        <w:tab/>
        <w:t>Descripción del Proyecto</w:t>
      </w:r>
      <w:bookmarkEnd w:id="359"/>
      <w:bookmarkEnd w:id="360"/>
      <w:bookmarkEnd w:id="361"/>
      <w:bookmarkEnd w:id="362"/>
      <w:bookmarkEnd w:id="363"/>
    </w:p>
    <w:p w:rsidR="005D6E09" w:rsidRPr="00352F3A" w:rsidRDefault="005D6E09" w:rsidP="005D6E09">
      <w:pPr>
        <w:ind w:left="284" w:right="-22"/>
        <w:jc w:val="both"/>
      </w:pPr>
      <w:bookmarkStart w:id="364" w:name="id_1f21518864d6"/>
      <w:bookmarkEnd w:id="364"/>
      <w:r w:rsidRPr="00352F3A">
        <w:t xml:space="preserve">El proyecto consiste en modelar los procesos de las áreas de Administración, Contabilidad y Logística de la Oficina Central de Fe y Alegría Perú e integrarlo al modelado previamente realizado en la Tesis “Modelo de Negocios Empresarial de la Oficina Central Fe y Alegría” de los Ingenieros Nelly Chang Chong y Miguel Concha Álvarez, y de esta manera, obtener la Arquitectura de Negocios de la Oficina Central de Fe y Alegría Perú. </w:t>
      </w:r>
    </w:p>
    <w:p w:rsidR="005D6E09" w:rsidRPr="00352F3A" w:rsidRDefault="005D6E09" w:rsidP="005D6E09">
      <w:pPr>
        <w:ind w:left="284" w:right="-22"/>
        <w:jc w:val="both"/>
      </w:pPr>
      <w:r w:rsidRPr="00352F3A">
        <w:t>En base a esta arquitectura, se podrá construir el Sistema de Información, que en un futuro se implementará y desplegará dentro de la Oficina Central de Fe y Alegría Perú.</w:t>
      </w:r>
    </w:p>
    <w:p w:rsidR="005D6E09" w:rsidRPr="00352F3A" w:rsidRDefault="005D6E09" w:rsidP="005D6E09">
      <w:pPr>
        <w:pStyle w:val="Ttulo2"/>
        <w:ind w:left="284" w:right="-22"/>
        <w:jc w:val="both"/>
        <w:rPr>
          <w:rFonts w:cs="Times New Roman"/>
        </w:rPr>
      </w:pPr>
    </w:p>
    <w:p w:rsidR="005D6E09" w:rsidRPr="00352F3A" w:rsidRDefault="005D6E09" w:rsidP="005D6E09">
      <w:pPr>
        <w:pStyle w:val="Ttulo2"/>
        <w:ind w:left="284" w:right="-22"/>
        <w:jc w:val="both"/>
        <w:rPr>
          <w:rFonts w:cs="Times New Roman"/>
        </w:rPr>
      </w:pPr>
      <w:bookmarkStart w:id="365" w:name="_Toc295229895"/>
      <w:bookmarkStart w:id="366" w:name="_Toc296942247"/>
      <w:bookmarkStart w:id="367" w:name="_Toc296955664"/>
      <w:bookmarkStart w:id="368" w:name="_Toc296956764"/>
      <w:bookmarkStart w:id="369" w:name="_Toc296957013"/>
      <w:r w:rsidRPr="00352F3A">
        <w:rPr>
          <w:rFonts w:cs="Times New Roman"/>
        </w:rPr>
        <w:t>1.2</w:t>
      </w:r>
      <w:r w:rsidRPr="00352F3A">
        <w:rPr>
          <w:rFonts w:cs="Times New Roman"/>
        </w:rPr>
        <w:tab/>
        <w:t>Objetivos</w:t>
      </w:r>
      <w:bookmarkStart w:id="370" w:name="id_04801a1c6957"/>
      <w:bookmarkEnd w:id="365"/>
      <w:bookmarkEnd w:id="366"/>
      <w:bookmarkEnd w:id="367"/>
      <w:bookmarkEnd w:id="368"/>
      <w:bookmarkEnd w:id="369"/>
      <w:bookmarkEnd w:id="370"/>
    </w:p>
    <w:p w:rsidR="005D6E09" w:rsidRPr="00352F3A" w:rsidRDefault="005D6E09" w:rsidP="005D6E09">
      <w:pPr>
        <w:pStyle w:val="Organizacin"/>
        <w:spacing w:line="240" w:lineRule="auto"/>
        <w:ind w:left="284" w:right="-22"/>
        <w:jc w:val="both"/>
        <w:rPr>
          <w:rFonts w:ascii="Times New Roman" w:hAnsi="Times New Roman"/>
          <w:spacing w:val="-5"/>
          <w:kern w:val="0"/>
          <w:sz w:val="22"/>
          <w:szCs w:val="22"/>
        </w:rPr>
      </w:pPr>
      <w:r w:rsidRPr="00352F3A">
        <w:rPr>
          <w:rFonts w:ascii="Times New Roman" w:hAnsi="Times New Roman"/>
          <w:spacing w:val="0"/>
          <w:kern w:val="0"/>
          <w:sz w:val="22"/>
          <w:szCs w:val="22"/>
        </w:rPr>
        <w:t>El proyecto tiene como objetivo general elaborar la Arquitectura de Negocios que refleje todos los procesos de la Oficina Central de Fe y Alegría Perú. Asimismo, los objetivos específicos que ayudarán a lograr este objetivo general son: p</w:t>
      </w:r>
      <w:r w:rsidRPr="00352F3A">
        <w:rPr>
          <w:rFonts w:ascii="Times New Roman" w:hAnsi="Times New Roman"/>
          <w:spacing w:val="-5"/>
          <w:kern w:val="0"/>
          <w:sz w:val="22"/>
          <w:szCs w:val="22"/>
        </w:rPr>
        <w:t>rimero, completar el modelado de los Macroprocesos de Gestión de Abastecimiento, Contabilidad y Presupuestos; y Gestión de Obras Civiles; segundo, realizar el modelado de los Macroprocesos de Gestión de Recursos Humanos, Gestión de Control de Pagos y Gestión de  Educación Rural; tercero, integrar los nuevos procesos definidos con los que fueron desarrollados en el Proyecto de Tesis “Modelo de Negocios Empresarial de la Oficina Central Fe y Alegría” y, por último, actualizar todos los documentos elaborados en el Proyecto de Tesis “Modelo de Negocios Empresarial de la Oficina Central Fe y Alegría”.</w:t>
      </w:r>
    </w:p>
    <w:p w:rsidR="005D6E09" w:rsidRPr="00352F3A" w:rsidRDefault="005D6E09" w:rsidP="005D6E09">
      <w:pPr>
        <w:pStyle w:val="Organizacin"/>
        <w:spacing w:line="240" w:lineRule="auto"/>
        <w:ind w:left="284" w:right="-22"/>
        <w:jc w:val="both"/>
        <w:rPr>
          <w:rFonts w:ascii="Times New Roman" w:hAnsi="Times New Roman"/>
          <w:spacing w:val="-5"/>
          <w:kern w:val="0"/>
          <w:sz w:val="24"/>
          <w:szCs w:val="24"/>
        </w:rPr>
      </w:pPr>
    </w:p>
    <w:p w:rsidR="005D6E09" w:rsidRPr="00352F3A" w:rsidRDefault="005D6E09" w:rsidP="005D6E09">
      <w:pPr>
        <w:pStyle w:val="Ttulo2"/>
        <w:ind w:left="284" w:right="-22"/>
        <w:jc w:val="both"/>
        <w:rPr>
          <w:rFonts w:cs="Times New Roman"/>
        </w:rPr>
      </w:pPr>
      <w:bookmarkStart w:id="371" w:name="_Toc295229896"/>
      <w:bookmarkStart w:id="372" w:name="_Toc296942248"/>
      <w:bookmarkStart w:id="373" w:name="_Toc296955665"/>
      <w:bookmarkStart w:id="374" w:name="_Toc296956765"/>
      <w:bookmarkStart w:id="375" w:name="_Toc296957014"/>
      <w:r w:rsidRPr="00352F3A">
        <w:rPr>
          <w:rFonts w:cs="Times New Roman"/>
        </w:rPr>
        <w:t>1.3</w:t>
      </w:r>
      <w:r w:rsidRPr="00352F3A">
        <w:rPr>
          <w:rFonts w:cs="Times New Roman"/>
        </w:rPr>
        <w:tab/>
        <w:t>Alcance</w:t>
      </w:r>
      <w:bookmarkEnd w:id="371"/>
      <w:bookmarkEnd w:id="372"/>
      <w:bookmarkEnd w:id="373"/>
      <w:bookmarkEnd w:id="374"/>
      <w:bookmarkEnd w:id="375"/>
    </w:p>
    <w:tbl>
      <w:tblPr>
        <w:tblW w:w="0" w:type="auto"/>
        <w:tblInd w:w="356" w:type="dxa"/>
        <w:tblLook w:val="0000" w:firstRow="0" w:lastRow="0" w:firstColumn="0" w:lastColumn="0" w:noHBand="0" w:noVBand="0"/>
      </w:tblPr>
      <w:tblGrid>
        <w:gridCol w:w="8786"/>
      </w:tblGrid>
      <w:tr w:rsidR="005D6E09" w:rsidRPr="00352F3A" w:rsidTr="009210D8">
        <w:tc>
          <w:tcPr>
            <w:tcW w:w="9072" w:type="dxa"/>
            <w:tcBorders>
              <w:top w:val="single" w:sz="8" w:space="0" w:color="000000"/>
              <w:left w:val="single" w:sz="8" w:space="0" w:color="000000"/>
              <w:bottom w:val="single" w:sz="8" w:space="0" w:color="000000"/>
              <w:right w:val="single" w:sz="8" w:space="0" w:color="000000"/>
            </w:tcBorders>
            <w:shd w:val="clear" w:color="auto" w:fill="000000"/>
            <w:tcMar>
              <w:top w:w="72" w:type="dxa"/>
              <w:left w:w="72" w:type="dxa"/>
              <w:bottom w:w="72" w:type="dxa"/>
              <w:right w:w="72" w:type="dxa"/>
            </w:tcMar>
            <w:vAlign w:val="center"/>
          </w:tcPr>
          <w:p w:rsidR="005D6E09" w:rsidRPr="00352F3A" w:rsidRDefault="005D6E09" w:rsidP="005D6E09">
            <w:pPr>
              <w:ind w:left="284" w:right="-22"/>
              <w:rPr>
                <w:b/>
                <w:bCs/>
              </w:rPr>
            </w:pPr>
            <w:r w:rsidRPr="00352F3A">
              <w:rPr>
                <w:b/>
                <w:bCs/>
              </w:rPr>
              <w:t>Inclusiones del Proyecto</w:t>
            </w:r>
          </w:p>
        </w:tc>
      </w:tr>
      <w:tr w:rsidR="005D6E09" w:rsidRPr="00352F3A" w:rsidTr="009210D8">
        <w:tc>
          <w:tcPr>
            <w:tcW w:w="9072"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tcPr>
          <w:p w:rsidR="005D6E09" w:rsidRPr="00352F3A" w:rsidRDefault="005D6E09" w:rsidP="005D6E09">
            <w:pPr>
              <w:jc w:val="both"/>
            </w:pPr>
            <w:r w:rsidRPr="00352F3A">
              <w:t>La actualización y/o desarrollo de los siguientes documentos del Modelo de Negocios Empresarial (EBM):</w:t>
            </w:r>
          </w:p>
          <w:p w:rsidR="005D6E09" w:rsidRPr="00352F3A" w:rsidRDefault="005D6E09" w:rsidP="0021265C">
            <w:pPr>
              <w:numPr>
                <w:ilvl w:val="0"/>
                <w:numId w:val="115"/>
              </w:numPr>
              <w:jc w:val="both"/>
            </w:pPr>
            <w:r w:rsidRPr="00352F3A">
              <w:t>Mapa de Procesos</w:t>
            </w:r>
          </w:p>
          <w:p w:rsidR="005D6E09" w:rsidRPr="00352F3A" w:rsidRDefault="005D6E09" w:rsidP="0021265C">
            <w:pPr>
              <w:numPr>
                <w:ilvl w:val="0"/>
                <w:numId w:val="115"/>
              </w:numPr>
              <w:jc w:val="both"/>
            </w:pPr>
            <w:r w:rsidRPr="00352F3A">
              <w:t>Mapa de Procesos - Objetivos</w:t>
            </w:r>
          </w:p>
          <w:p w:rsidR="005D6E09" w:rsidRPr="00352F3A" w:rsidRDefault="005D6E09" w:rsidP="0021265C">
            <w:pPr>
              <w:numPr>
                <w:ilvl w:val="0"/>
                <w:numId w:val="115"/>
              </w:numPr>
              <w:jc w:val="both"/>
            </w:pPr>
            <w:r w:rsidRPr="00352F3A">
              <w:t>Definición  de Procesos</w:t>
            </w:r>
          </w:p>
          <w:p w:rsidR="005D6E09" w:rsidRPr="00352F3A" w:rsidRDefault="005D6E09" w:rsidP="0021265C">
            <w:pPr>
              <w:numPr>
                <w:ilvl w:val="0"/>
                <w:numId w:val="116"/>
              </w:numPr>
              <w:jc w:val="both"/>
            </w:pPr>
            <w:r w:rsidRPr="00352F3A">
              <w:t>Macroproceso de Contabilidad y Presupuestos</w:t>
            </w:r>
          </w:p>
          <w:p w:rsidR="005D6E09" w:rsidRPr="00352F3A" w:rsidRDefault="005D6E09" w:rsidP="0021265C">
            <w:pPr>
              <w:numPr>
                <w:ilvl w:val="0"/>
                <w:numId w:val="116"/>
              </w:numPr>
              <w:jc w:val="both"/>
            </w:pPr>
            <w:r w:rsidRPr="00352F3A">
              <w:t>Macroproceso de Gestión de Abastecimiento</w:t>
            </w:r>
          </w:p>
          <w:p w:rsidR="005D6E09" w:rsidRPr="00352F3A" w:rsidRDefault="005D6E09" w:rsidP="0021265C">
            <w:pPr>
              <w:numPr>
                <w:ilvl w:val="0"/>
                <w:numId w:val="116"/>
              </w:numPr>
              <w:jc w:val="both"/>
            </w:pPr>
            <w:r w:rsidRPr="00352F3A">
              <w:t>Macroproceso de Gestión de  Obras Civiles</w:t>
            </w:r>
          </w:p>
          <w:p w:rsidR="005D6E09" w:rsidRPr="00352F3A" w:rsidRDefault="005D6E09" w:rsidP="0021265C">
            <w:pPr>
              <w:numPr>
                <w:ilvl w:val="0"/>
                <w:numId w:val="116"/>
              </w:numPr>
              <w:jc w:val="both"/>
            </w:pPr>
            <w:r w:rsidRPr="00352F3A">
              <w:t>Macroproceso de Gestión de Recursos Humanos</w:t>
            </w:r>
          </w:p>
          <w:p w:rsidR="005D6E09" w:rsidRPr="00352F3A" w:rsidRDefault="005D6E09" w:rsidP="0021265C">
            <w:pPr>
              <w:numPr>
                <w:ilvl w:val="0"/>
                <w:numId w:val="116"/>
              </w:numPr>
              <w:jc w:val="both"/>
            </w:pPr>
            <w:r w:rsidRPr="00352F3A">
              <w:t>Macroproceso de Gestión de Control de Pagos</w:t>
            </w:r>
          </w:p>
          <w:p w:rsidR="005D6E09" w:rsidRPr="00352F3A" w:rsidRDefault="005D6E09" w:rsidP="0021265C">
            <w:pPr>
              <w:numPr>
                <w:ilvl w:val="0"/>
                <w:numId w:val="116"/>
              </w:numPr>
              <w:jc w:val="both"/>
            </w:pPr>
            <w:r w:rsidRPr="00352F3A">
              <w:t>Macroproceso de Educación Rural</w:t>
            </w:r>
          </w:p>
          <w:p w:rsidR="005D6E09" w:rsidRPr="00352F3A" w:rsidRDefault="005D6E09" w:rsidP="0021265C">
            <w:pPr>
              <w:numPr>
                <w:ilvl w:val="0"/>
                <w:numId w:val="115"/>
              </w:numPr>
              <w:jc w:val="both"/>
            </w:pPr>
            <w:r w:rsidRPr="00352F3A">
              <w:t>Arquitectura de Procesos</w:t>
            </w:r>
          </w:p>
          <w:p w:rsidR="005D6E09" w:rsidRPr="00352F3A" w:rsidRDefault="005D6E09" w:rsidP="0021265C">
            <w:pPr>
              <w:numPr>
                <w:ilvl w:val="0"/>
                <w:numId w:val="115"/>
              </w:numPr>
              <w:jc w:val="both"/>
            </w:pPr>
            <w:r w:rsidRPr="00352F3A">
              <w:t>Matriz de Asignación de Responsabilidades (RAM)</w:t>
            </w:r>
          </w:p>
          <w:p w:rsidR="005D6E09" w:rsidRPr="00352F3A" w:rsidRDefault="005D6E09" w:rsidP="0021265C">
            <w:pPr>
              <w:numPr>
                <w:ilvl w:val="0"/>
                <w:numId w:val="115"/>
              </w:numPr>
              <w:jc w:val="both"/>
            </w:pPr>
            <w:r w:rsidRPr="00352F3A">
              <w:t>Stakeholders Empresariales</w:t>
            </w:r>
          </w:p>
          <w:p w:rsidR="005D6E09" w:rsidRPr="00352F3A" w:rsidRDefault="005D6E09" w:rsidP="0021265C">
            <w:pPr>
              <w:numPr>
                <w:ilvl w:val="0"/>
                <w:numId w:val="115"/>
              </w:numPr>
              <w:jc w:val="both"/>
            </w:pPr>
            <w:r w:rsidRPr="00352F3A">
              <w:t>Modelo de Dominio</w:t>
            </w:r>
          </w:p>
          <w:p w:rsidR="005D6E09" w:rsidRPr="00352F3A" w:rsidRDefault="005D6E09" w:rsidP="0021265C">
            <w:pPr>
              <w:numPr>
                <w:ilvl w:val="0"/>
                <w:numId w:val="115"/>
              </w:numPr>
              <w:jc w:val="both"/>
            </w:pPr>
            <w:r w:rsidRPr="00352F3A">
              <w:t>Reglas de Negocio</w:t>
            </w:r>
          </w:p>
          <w:p w:rsidR="005D6E09" w:rsidRPr="00352F3A" w:rsidRDefault="005D6E09" w:rsidP="0021265C">
            <w:pPr>
              <w:numPr>
                <w:ilvl w:val="0"/>
                <w:numId w:val="115"/>
              </w:numPr>
              <w:jc w:val="both"/>
            </w:pPr>
            <w:r w:rsidRPr="00352F3A">
              <w:t>Mapeo Entidad – Proceso</w:t>
            </w:r>
          </w:p>
          <w:p w:rsidR="005D6E09" w:rsidRPr="00352F3A" w:rsidRDefault="005D6E09" w:rsidP="0021265C">
            <w:pPr>
              <w:numPr>
                <w:ilvl w:val="0"/>
                <w:numId w:val="115"/>
              </w:numPr>
              <w:jc w:val="both"/>
            </w:pPr>
            <w:r w:rsidRPr="00352F3A">
              <w:t>Priorización de Procesos</w:t>
            </w:r>
          </w:p>
          <w:p w:rsidR="005D6E09" w:rsidRPr="00352F3A" w:rsidRDefault="005D6E09" w:rsidP="0021265C">
            <w:pPr>
              <w:numPr>
                <w:ilvl w:val="0"/>
                <w:numId w:val="115"/>
              </w:numPr>
              <w:jc w:val="both"/>
            </w:pPr>
            <w:r w:rsidRPr="00352F3A">
              <w:t>Priorización de Entidades</w:t>
            </w:r>
          </w:p>
          <w:p w:rsidR="005D6E09" w:rsidRPr="00352F3A" w:rsidRDefault="005D6E09" w:rsidP="0021265C">
            <w:pPr>
              <w:pStyle w:val="Textoindependiente"/>
              <w:numPr>
                <w:ilvl w:val="0"/>
                <w:numId w:val="115"/>
              </w:numPr>
              <w:spacing w:after="0" w:line="240" w:lineRule="auto"/>
              <w:rPr>
                <w:rFonts w:ascii="Times New Roman" w:hAnsi="Times New Roman"/>
              </w:rPr>
            </w:pPr>
            <w:r w:rsidRPr="00352F3A">
              <w:rPr>
                <w:rFonts w:ascii="Times New Roman" w:hAnsi="Times New Roman"/>
              </w:rPr>
              <w:t>Descomposición Funcional</w:t>
            </w:r>
          </w:p>
        </w:tc>
      </w:tr>
    </w:tbl>
    <w:p w:rsidR="005D6E09" w:rsidRPr="00352F3A" w:rsidRDefault="005D6E09" w:rsidP="005D6E09">
      <w:pPr>
        <w:ind w:left="284" w:right="-22"/>
        <w:jc w:val="both"/>
      </w:pPr>
    </w:p>
    <w:tbl>
      <w:tblPr>
        <w:tblW w:w="0" w:type="auto"/>
        <w:tblInd w:w="356" w:type="dxa"/>
        <w:tblLook w:val="0000" w:firstRow="0" w:lastRow="0" w:firstColumn="0" w:lastColumn="0" w:noHBand="0" w:noVBand="0"/>
      </w:tblPr>
      <w:tblGrid>
        <w:gridCol w:w="8786"/>
      </w:tblGrid>
      <w:tr w:rsidR="005D6E09" w:rsidRPr="00352F3A" w:rsidTr="009210D8">
        <w:tc>
          <w:tcPr>
            <w:tcW w:w="9072" w:type="dxa"/>
            <w:tcBorders>
              <w:top w:val="single" w:sz="8" w:space="0" w:color="000000"/>
              <w:left w:val="single" w:sz="8" w:space="0" w:color="000000"/>
              <w:bottom w:val="single" w:sz="8" w:space="0" w:color="000000"/>
              <w:right w:val="single" w:sz="8" w:space="0" w:color="000000"/>
            </w:tcBorders>
            <w:shd w:val="clear" w:color="auto" w:fill="000000"/>
            <w:tcMar>
              <w:top w:w="72" w:type="dxa"/>
              <w:left w:w="72" w:type="dxa"/>
              <w:bottom w:w="72" w:type="dxa"/>
              <w:right w:w="72" w:type="dxa"/>
            </w:tcMar>
            <w:vAlign w:val="center"/>
          </w:tcPr>
          <w:p w:rsidR="005D6E09" w:rsidRPr="00352F3A" w:rsidRDefault="005D6E09" w:rsidP="005D6E09">
            <w:pPr>
              <w:ind w:left="284" w:right="-22"/>
            </w:pPr>
            <w:r w:rsidRPr="00352F3A">
              <w:rPr>
                <w:b/>
                <w:bCs/>
              </w:rPr>
              <w:t>Exclusiones del Proyecto</w:t>
            </w:r>
          </w:p>
        </w:tc>
      </w:tr>
      <w:tr w:rsidR="005D6E09" w:rsidRPr="00352F3A" w:rsidTr="009210D8">
        <w:tc>
          <w:tcPr>
            <w:tcW w:w="9072"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tcPr>
          <w:p w:rsidR="005D6E09" w:rsidRPr="00352F3A" w:rsidRDefault="005D6E09" w:rsidP="005D6E09">
            <w:pPr>
              <w:pStyle w:val="Textoindependiente"/>
              <w:spacing w:after="0" w:line="240" w:lineRule="auto"/>
              <w:rPr>
                <w:rFonts w:ascii="Times New Roman" w:hAnsi="Times New Roman"/>
              </w:rPr>
            </w:pPr>
            <w:r w:rsidRPr="00352F3A">
              <w:rPr>
                <w:rFonts w:ascii="Times New Roman" w:hAnsi="Times New Roman"/>
              </w:rPr>
              <w:t>El modelamiento de los procesos que realiza los colegios de Fe y Alegría.</w:t>
            </w:r>
          </w:p>
        </w:tc>
      </w:tr>
      <w:tr w:rsidR="005D6E09" w:rsidRPr="00352F3A" w:rsidTr="009210D8">
        <w:tc>
          <w:tcPr>
            <w:tcW w:w="9072"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tcPr>
          <w:p w:rsidR="005D6E09" w:rsidRPr="00352F3A" w:rsidRDefault="005D6E09" w:rsidP="005D6E09">
            <w:pPr>
              <w:pStyle w:val="Textoindependiente"/>
              <w:spacing w:after="0" w:line="240" w:lineRule="auto"/>
              <w:rPr>
                <w:rFonts w:ascii="Times New Roman" w:hAnsi="Times New Roman"/>
              </w:rPr>
            </w:pPr>
            <w:r w:rsidRPr="00352F3A">
              <w:rPr>
                <w:rFonts w:ascii="Times New Roman" w:hAnsi="Times New Roman"/>
              </w:rPr>
              <w:t>La elaboración del Portafolio de Proyectos.</w:t>
            </w:r>
          </w:p>
        </w:tc>
      </w:tr>
      <w:tr w:rsidR="005D6E09" w:rsidRPr="00352F3A" w:rsidTr="009210D8">
        <w:tc>
          <w:tcPr>
            <w:tcW w:w="9072"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tcPr>
          <w:p w:rsidR="005D6E09" w:rsidRPr="00352F3A" w:rsidRDefault="005D6E09" w:rsidP="005D6E09">
            <w:pPr>
              <w:pStyle w:val="Textoindependiente"/>
              <w:spacing w:after="0" w:line="240" w:lineRule="auto"/>
              <w:rPr>
                <w:rFonts w:ascii="Times New Roman" w:hAnsi="Times New Roman"/>
              </w:rPr>
            </w:pPr>
            <w:r w:rsidRPr="00352F3A">
              <w:rPr>
                <w:rFonts w:ascii="Times New Roman" w:hAnsi="Times New Roman"/>
              </w:rPr>
              <w:t>La elaboración de la Arquitectura de Aplicaciones de la Oficina Central de Fe y Alegría Perú.</w:t>
            </w:r>
          </w:p>
        </w:tc>
      </w:tr>
      <w:tr w:rsidR="005D6E09" w:rsidRPr="00352F3A" w:rsidTr="009210D8">
        <w:tc>
          <w:tcPr>
            <w:tcW w:w="9072"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tcPr>
          <w:p w:rsidR="005D6E09" w:rsidRPr="00352F3A" w:rsidRDefault="005D6E09" w:rsidP="005D6E09">
            <w:pPr>
              <w:pStyle w:val="Textoindependiente"/>
              <w:spacing w:after="0" w:line="240" w:lineRule="auto"/>
              <w:rPr>
                <w:rFonts w:ascii="Times New Roman" w:hAnsi="Times New Roman"/>
              </w:rPr>
            </w:pPr>
            <w:r w:rsidRPr="00352F3A">
              <w:rPr>
                <w:rFonts w:ascii="Times New Roman" w:hAnsi="Times New Roman"/>
              </w:rPr>
              <w:t xml:space="preserve">La elaboración de la Arquitectura de Redes de la Oficina Central de Fe y Alegría Perú. </w:t>
            </w:r>
          </w:p>
        </w:tc>
      </w:tr>
      <w:tr w:rsidR="005D6E09" w:rsidRPr="00352F3A" w:rsidTr="009210D8">
        <w:tc>
          <w:tcPr>
            <w:tcW w:w="9072"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tcPr>
          <w:p w:rsidR="005D6E09" w:rsidRPr="00352F3A" w:rsidRDefault="005D6E09" w:rsidP="005D6E09">
            <w:pPr>
              <w:pStyle w:val="Textoindependiente"/>
              <w:spacing w:after="0" w:line="240" w:lineRule="auto"/>
              <w:rPr>
                <w:rFonts w:ascii="Times New Roman" w:hAnsi="Times New Roman"/>
              </w:rPr>
            </w:pPr>
            <w:r w:rsidRPr="00352F3A">
              <w:rPr>
                <w:rFonts w:ascii="Times New Roman" w:hAnsi="Times New Roman"/>
              </w:rPr>
              <w:t xml:space="preserve">La elaboración de la Arquitectura de Datos de la Oficina Central de Fe y Alegría Perú. </w:t>
            </w:r>
          </w:p>
        </w:tc>
      </w:tr>
    </w:tbl>
    <w:p w:rsidR="005D6E09" w:rsidRDefault="005D6E09" w:rsidP="005D6E09">
      <w:pPr>
        <w:ind w:left="284" w:right="-22"/>
        <w:jc w:val="both"/>
      </w:pPr>
      <w:bookmarkStart w:id="376" w:name="id_c505500338fa"/>
      <w:bookmarkEnd w:id="376"/>
    </w:p>
    <w:p w:rsidR="005D6E09" w:rsidRPr="00352F3A" w:rsidRDefault="005D6E09" w:rsidP="005D6E09">
      <w:pPr>
        <w:pStyle w:val="Ttulo2"/>
        <w:ind w:left="284" w:right="-22"/>
        <w:jc w:val="both"/>
        <w:rPr>
          <w:rFonts w:cs="Times New Roman"/>
        </w:rPr>
      </w:pPr>
      <w:bookmarkStart w:id="377" w:name="_Toc295229897"/>
      <w:bookmarkStart w:id="378" w:name="_Toc296942249"/>
      <w:bookmarkStart w:id="379" w:name="_Toc296955666"/>
      <w:bookmarkStart w:id="380" w:name="_Toc296956766"/>
      <w:bookmarkStart w:id="381" w:name="_Toc296957015"/>
      <w:r w:rsidRPr="00352F3A">
        <w:rPr>
          <w:rFonts w:cs="Times New Roman"/>
        </w:rPr>
        <w:t>1.4</w:t>
      </w:r>
      <w:r w:rsidRPr="00352F3A">
        <w:rPr>
          <w:rFonts w:cs="Times New Roman"/>
        </w:rPr>
        <w:tab/>
        <w:t>Suposiciones</w:t>
      </w:r>
      <w:bookmarkEnd w:id="377"/>
      <w:bookmarkEnd w:id="378"/>
      <w:bookmarkEnd w:id="379"/>
      <w:bookmarkEnd w:id="380"/>
      <w:bookmarkEnd w:id="381"/>
    </w:p>
    <w:p w:rsidR="005D6E09" w:rsidRPr="00352F3A" w:rsidRDefault="005D6E09" w:rsidP="0021265C">
      <w:pPr>
        <w:pStyle w:val="Listaconvietas2"/>
        <w:numPr>
          <w:ilvl w:val="0"/>
          <w:numId w:val="114"/>
        </w:numPr>
        <w:spacing w:line="240" w:lineRule="auto"/>
        <w:ind w:right="-22"/>
        <w:jc w:val="both"/>
        <w:rPr>
          <w:rFonts w:ascii="Times New Roman" w:hAnsi="Times New Roman" w:cs="Times New Roman"/>
          <w:b w:val="0"/>
          <w:bCs w:val="0"/>
          <w:spacing w:val="0"/>
        </w:rPr>
      </w:pPr>
      <w:bookmarkStart w:id="382" w:name="id_3b7b16c4cd90"/>
      <w:bookmarkEnd w:id="382"/>
      <w:r w:rsidRPr="00352F3A">
        <w:rPr>
          <w:rFonts w:ascii="Times New Roman" w:hAnsi="Times New Roman" w:cs="Times New Roman"/>
          <w:b w:val="0"/>
          <w:bCs w:val="0"/>
          <w:spacing w:val="0"/>
        </w:rPr>
        <w:t>Se asume que los procesos desarrollados en el proyecto “Modelo de Negocios Empresarial de la Oficina Central Fe y Alegría Perú” están correctamente definidos.</w:t>
      </w:r>
    </w:p>
    <w:p w:rsidR="005D6E09" w:rsidRPr="00352F3A" w:rsidRDefault="005D6E09" w:rsidP="0021265C">
      <w:pPr>
        <w:pStyle w:val="Listaconvietas2"/>
        <w:numPr>
          <w:ilvl w:val="0"/>
          <w:numId w:val="114"/>
        </w:numPr>
        <w:spacing w:line="240" w:lineRule="auto"/>
        <w:ind w:right="-22"/>
        <w:jc w:val="both"/>
        <w:rPr>
          <w:rFonts w:ascii="Times New Roman" w:hAnsi="Times New Roman" w:cs="Times New Roman"/>
          <w:b w:val="0"/>
          <w:bCs w:val="0"/>
          <w:spacing w:val="0"/>
        </w:rPr>
      </w:pPr>
      <w:r w:rsidRPr="00352F3A">
        <w:rPr>
          <w:rFonts w:ascii="Times New Roman" w:hAnsi="Times New Roman" w:cs="Times New Roman"/>
          <w:b w:val="0"/>
          <w:bCs w:val="0"/>
          <w:spacing w:val="0"/>
        </w:rPr>
        <w:t>Se asume que la empresa virtual QA cumplirá con las fechas pactadas para la entrega de los documentos revisados.</w:t>
      </w:r>
    </w:p>
    <w:p w:rsidR="005D6E09" w:rsidRPr="00352F3A" w:rsidRDefault="005D6E09" w:rsidP="0021265C">
      <w:pPr>
        <w:pStyle w:val="Listaconvietas2"/>
        <w:numPr>
          <w:ilvl w:val="0"/>
          <w:numId w:val="114"/>
        </w:numPr>
        <w:spacing w:line="240" w:lineRule="auto"/>
        <w:ind w:right="-22"/>
        <w:jc w:val="both"/>
        <w:rPr>
          <w:rFonts w:ascii="Times New Roman" w:hAnsi="Times New Roman" w:cs="Times New Roman"/>
          <w:b w:val="0"/>
          <w:bCs w:val="0"/>
          <w:spacing w:val="0"/>
        </w:rPr>
      </w:pPr>
      <w:r w:rsidRPr="00352F3A">
        <w:rPr>
          <w:rFonts w:ascii="Times New Roman" w:hAnsi="Times New Roman" w:cs="Times New Roman"/>
          <w:b w:val="0"/>
          <w:bCs w:val="0"/>
          <w:spacing w:val="0"/>
        </w:rPr>
        <w:t>Se asume que el cliente apoyará a la toma de requerimientos y recopilación de información.</w:t>
      </w:r>
    </w:p>
    <w:p w:rsidR="005D6E09" w:rsidRPr="00352F3A" w:rsidRDefault="005D6E09" w:rsidP="0021265C">
      <w:pPr>
        <w:pStyle w:val="Listaconvietas2"/>
        <w:numPr>
          <w:ilvl w:val="0"/>
          <w:numId w:val="114"/>
        </w:numPr>
        <w:spacing w:line="240" w:lineRule="auto"/>
        <w:ind w:right="-22"/>
        <w:jc w:val="both"/>
        <w:rPr>
          <w:rFonts w:ascii="Times New Roman" w:hAnsi="Times New Roman" w:cs="Times New Roman"/>
          <w:b w:val="0"/>
          <w:bCs w:val="0"/>
          <w:spacing w:val="0"/>
        </w:rPr>
      </w:pPr>
      <w:r w:rsidRPr="00352F3A">
        <w:rPr>
          <w:rFonts w:ascii="Times New Roman" w:hAnsi="Times New Roman" w:cs="Times New Roman"/>
          <w:b w:val="0"/>
          <w:bCs w:val="0"/>
          <w:spacing w:val="0"/>
        </w:rPr>
        <w:t>Se asume que la empresa virtual Educa-T y el comité  realizarán la correcta comunicación, con el equipo del proyecto sobre la realización de exposiciones  o cambios en las fechas de presentación de los avances.</w:t>
      </w:r>
    </w:p>
    <w:p w:rsidR="005D6E09" w:rsidRDefault="005D6E09" w:rsidP="005D6E09">
      <w:pPr>
        <w:pStyle w:val="Ttulo1"/>
        <w:ind w:left="284" w:right="-22"/>
        <w:jc w:val="both"/>
        <w:rPr>
          <w:rFonts w:cs="Times New Roman"/>
        </w:rPr>
      </w:pPr>
      <w:bookmarkStart w:id="383" w:name="_Toc295229898"/>
    </w:p>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Pr="005D6E09" w:rsidRDefault="005D6E09" w:rsidP="005D6E09"/>
    <w:p w:rsidR="005D6E09" w:rsidRPr="00352F3A" w:rsidRDefault="005D6E09" w:rsidP="005D6E09">
      <w:pPr>
        <w:pStyle w:val="Ttulo1"/>
        <w:ind w:left="284" w:right="-22"/>
        <w:jc w:val="both"/>
        <w:rPr>
          <w:rFonts w:cs="Times New Roman"/>
        </w:rPr>
      </w:pPr>
      <w:bookmarkStart w:id="384" w:name="_Toc296942250"/>
      <w:bookmarkStart w:id="385" w:name="_Toc296955667"/>
      <w:bookmarkStart w:id="386" w:name="_Toc296956767"/>
      <w:bookmarkStart w:id="387" w:name="_Toc296957016"/>
      <w:r w:rsidRPr="00352F3A">
        <w:rPr>
          <w:rFonts w:cs="Times New Roman"/>
        </w:rPr>
        <w:lastRenderedPageBreak/>
        <w:t>SECCIÓN 2. ORGANIZACIÓN DEL PROYECTO</w:t>
      </w:r>
      <w:bookmarkStart w:id="388" w:name="id_268a6e2fad3a"/>
      <w:bookmarkEnd w:id="383"/>
      <w:bookmarkEnd w:id="384"/>
      <w:bookmarkEnd w:id="385"/>
      <w:bookmarkEnd w:id="386"/>
      <w:bookmarkEnd w:id="387"/>
      <w:bookmarkEnd w:id="388"/>
    </w:p>
    <w:p w:rsidR="005D6E09" w:rsidRPr="00352F3A" w:rsidRDefault="005D6E09" w:rsidP="005D6E09">
      <w:pPr>
        <w:pStyle w:val="Ttulo2"/>
        <w:ind w:left="284" w:right="-22"/>
        <w:jc w:val="both"/>
        <w:rPr>
          <w:rFonts w:cs="Times New Roman"/>
        </w:rPr>
      </w:pPr>
      <w:bookmarkStart w:id="389" w:name="_Toc295229899"/>
      <w:bookmarkStart w:id="390" w:name="_Toc296942251"/>
      <w:bookmarkStart w:id="391" w:name="_Toc296955668"/>
      <w:bookmarkStart w:id="392" w:name="_Toc296956768"/>
      <w:bookmarkStart w:id="393" w:name="_Toc296957017"/>
      <w:r w:rsidRPr="00352F3A">
        <w:rPr>
          <w:rFonts w:cs="Times New Roman"/>
        </w:rPr>
        <w:t>2.1</w:t>
      </w:r>
      <w:r w:rsidRPr="00352F3A">
        <w:rPr>
          <w:rFonts w:cs="Times New Roman"/>
        </w:rPr>
        <w:tab/>
      </w:r>
      <w:bookmarkStart w:id="394" w:name="id_d63218d15d35"/>
      <w:bookmarkEnd w:id="394"/>
      <w:r w:rsidRPr="00352F3A">
        <w:rPr>
          <w:rFonts w:cs="Times New Roman"/>
        </w:rPr>
        <w:t>Estructura del Proyecto</w:t>
      </w:r>
      <w:bookmarkEnd w:id="389"/>
      <w:bookmarkEnd w:id="390"/>
      <w:bookmarkEnd w:id="391"/>
      <w:bookmarkEnd w:id="392"/>
      <w:bookmarkEnd w:id="393"/>
    </w:p>
    <w:tbl>
      <w:tblPr>
        <w:tblW w:w="0" w:type="auto"/>
        <w:tblInd w:w="356" w:type="dxa"/>
        <w:tblLook w:val="0000" w:firstRow="0" w:lastRow="0" w:firstColumn="0" w:lastColumn="0" w:noHBand="0" w:noVBand="0"/>
      </w:tblPr>
      <w:tblGrid>
        <w:gridCol w:w="3943"/>
        <w:gridCol w:w="4843"/>
      </w:tblGrid>
      <w:tr w:rsidR="005D6E09" w:rsidRPr="00352F3A" w:rsidTr="009210D8">
        <w:tc>
          <w:tcPr>
            <w:tcW w:w="4074" w:type="dxa"/>
            <w:tcBorders>
              <w:top w:val="single" w:sz="8" w:space="0" w:color="000000"/>
              <w:left w:val="single" w:sz="8" w:space="0" w:color="000000"/>
              <w:bottom w:val="single" w:sz="8" w:space="0" w:color="000000"/>
              <w:right w:val="single" w:sz="8" w:space="0" w:color="000000"/>
            </w:tcBorders>
            <w:shd w:val="clear" w:color="auto" w:fill="000000"/>
            <w:tcMar>
              <w:top w:w="72" w:type="dxa"/>
              <w:left w:w="72" w:type="dxa"/>
              <w:bottom w:w="72" w:type="dxa"/>
              <w:right w:w="72" w:type="dxa"/>
            </w:tcMar>
            <w:vAlign w:val="center"/>
          </w:tcPr>
          <w:p w:rsidR="005D6E09" w:rsidRPr="00352F3A" w:rsidRDefault="005D6E09" w:rsidP="005D6E09">
            <w:pPr>
              <w:ind w:left="284" w:right="-22"/>
              <w:jc w:val="center"/>
              <w:rPr>
                <w:b/>
                <w:bCs/>
              </w:rPr>
            </w:pPr>
            <w:r w:rsidRPr="00352F3A">
              <w:rPr>
                <w:b/>
                <w:bCs/>
              </w:rPr>
              <w:t>ROL</w:t>
            </w:r>
          </w:p>
        </w:tc>
        <w:tc>
          <w:tcPr>
            <w:tcW w:w="4998" w:type="dxa"/>
            <w:tcBorders>
              <w:top w:val="single" w:sz="8" w:space="0" w:color="000000"/>
              <w:left w:val="single" w:sz="8" w:space="0" w:color="000000"/>
              <w:bottom w:val="single" w:sz="8" w:space="0" w:color="000000"/>
              <w:right w:val="single" w:sz="8" w:space="0" w:color="000000"/>
            </w:tcBorders>
            <w:shd w:val="clear" w:color="auto" w:fill="000000"/>
            <w:tcMar>
              <w:top w:w="72" w:type="dxa"/>
              <w:left w:w="72" w:type="dxa"/>
              <w:bottom w:w="72" w:type="dxa"/>
              <w:right w:w="72" w:type="dxa"/>
            </w:tcMar>
            <w:vAlign w:val="center"/>
          </w:tcPr>
          <w:p w:rsidR="005D6E09" w:rsidRPr="00352F3A" w:rsidRDefault="005D6E09" w:rsidP="005D6E09">
            <w:pPr>
              <w:ind w:left="284" w:right="-22"/>
              <w:jc w:val="center"/>
              <w:rPr>
                <w:b/>
                <w:bCs/>
              </w:rPr>
            </w:pPr>
            <w:r w:rsidRPr="00352F3A">
              <w:rPr>
                <w:b/>
                <w:bCs/>
              </w:rPr>
              <w:t>RESPONSABLE</w:t>
            </w:r>
          </w:p>
        </w:tc>
      </w:tr>
      <w:tr w:rsidR="005D6E09" w:rsidRPr="00352F3A" w:rsidTr="009210D8">
        <w:tc>
          <w:tcPr>
            <w:tcW w:w="4074"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5D6E09" w:rsidRPr="00352F3A" w:rsidRDefault="005D6E09" w:rsidP="005D6E09">
            <w:pPr>
              <w:ind w:left="284" w:right="-22"/>
              <w:jc w:val="center"/>
              <w:rPr>
                <w:rFonts w:eastAsia="SimSun"/>
                <w:b/>
                <w:bCs/>
              </w:rPr>
            </w:pPr>
            <w:r w:rsidRPr="00352F3A">
              <w:rPr>
                <w:rFonts w:eastAsia="SimSun"/>
                <w:b/>
                <w:bCs/>
              </w:rPr>
              <w:t>Jefe de Proyecto</w:t>
            </w:r>
          </w:p>
        </w:tc>
        <w:tc>
          <w:tcPr>
            <w:tcW w:w="4998"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5D6E09" w:rsidRPr="00352F3A" w:rsidRDefault="005D6E09" w:rsidP="005D6E09">
            <w:pPr>
              <w:ind w:left="284" w:right="-22"/>
              <w:jc w:val="center"/>
            </w:pPr>
            <w:r w:rsidRPr="00352F3A">
              <w:rPr>
                <w:rFonts w:eastAsia="SimSun"/>
              </w:rPr>
              <w:t>José Fernando Ramos Ramírez</w:t>
            </w:r>
          </w:p>
        </w:tc>
      </w:tr>
      <w:tr w:rsidR="005D6E09" w:rsidRPr="00352F3A" w:rsidTr="009210D8">
        <w:tc>
          <w:tcPr>
            <w:tcW w:w="4074"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5D6E09" w:rsidRPr="00352F3A" w:rsidRDefault="005D6E09" w:rsidP="005D6E09">
            <w:pPr>
              <w:ind w:left="284" w:right="-22"/>
              <w:jc w:val="center"/>
              <w:rPr>
                <w:rFonts w:eastAsia="SimSun"/>
                <w:b/>
                <w:bCs/>
              </w:rPr>
            </w:pPr>
            <w:r w:rsidRPr="00352F3A">
              <w:rPr>
                <w:rFonts w:eastAsia="SimSun"/>
                <w:b/>
                <w:bCs/>
              </w:rPr>
              <w:t>Modelador de Negocios Empresarial</w:t>
            </w:r>
          </w:p>
        </w:tc>
        <w:tc>
          <w:tcPr>
            <w:tcW w:w="4998"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5D6E09" w:rsidRPr="00352F3A" w:rsidRDefault="005D6E09" w:rsidP="005D6E09">
            <w:pPr>
              <w:ind w:left="284" w:right="-22"/>
              <w:jc w:val="center"/>
            </w:pPr>
            <w:r w:rsidRPr="00352F3A">
              <w:rPr>
                <w:rFonts w:eastAsia="SimSun"/>
              </w:rPr>
              <w:t>Susan Pamela  Rios Sarmiento</w:t>
            </w:r>
          </w:p>
        </w:tc>
      </w:tr>
      <w:tr w:rsidR="005D6E09" w:rsidRPr="00352F3A" w:rsidTr="009210D8">
        <w:tc>
          <w:tcPr>
            <w:tcW w:w="4074"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5D6E09" w:rsidRPr="00352F3A" w:rsidRDefault="005D6E09" w:rsidP="005D6E09">
            <w:pPr>
              <w:ind w:left="284" w:right="-22"/>
              <w:jc w:val="center"/>
              <w:rPr>
                <w:rFonts w:eastAsia="SimSun"/>
                <w:b/>
                <w:bCs/>
              </w:rPr>
            </w:pPr>
            <w:r w:rsidRPr="00352F3A">
              <w:rPr>
                <w:rFonts w:eastAsia="SimSun"/>
                <w:b/>
                <w:bCs/>
              </w:rPr>
              <w:t>Ingeniero de Procesos</w:t>
            </w:r>
          </w:p>
        </w:tc>
        <w:tc>
          <w:tcPr>
            <w:tcW w:w="4998"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5D6E09" w:rsidRPr="00352F3A" w:rsidRDefault="005D6E09" w:rsidP="005D6E09">
            <w:pPr>
              <w:ind w:left="284" w:right="-22"/>
              <w:jc w:val="center"/>
            </w:pPr>
            <w:r w:rsidRPr="00352F3A">
              <w:rPr>
                <w:rFonts w:eastAsia="SimSun"/>
              </w:rPr>
              <w:t>José Fernando Ramos Ramírez</w:t>
            </w:r>
          </w:p>
        </w:tc>
      </w:tr>
    </w:tbl>
    <w:p w:rsidR="005D6E09" w:rsidRPr="00352F3A" w:rsidRDefault="005D6E09" w:rsidP="005D6E09">
      <w:pPr>
        <w:ind w:left="284" w:right="-22"/>
        <w:jc w:val="both"/>
      </w:pPr>
      <w:bookmarkStart w:id="395" w:name="id_fd76ffed77dd"/>
      <w:bookmarkEnd w:id="395"/>
    </w:p>
    <w:p w:rsidR="005D6E09" w:rsidRPr="00352F3A" w:rsidRDefault="005D6E09" w:rsidP="005D6E09">
      <w:pPr>
        <w:pStyle w:val="Ttulo2"/>
        <w:ind w:left="284" w:right="-22"/>
        <w:jc w:val="both"/>
        <w:rPr>
          <w:rFonts w:cs="Times New Roman"/>
        </w:rPr>
      </w:pPr>
      <w:bookmarkStart w:id="396" w:name="_Toc295229900"/>
      <w:bookmarkStart w:id="397" w:name="_Toc296942252"/>
      <w:bookmarkStart w:id="398" w:name="_Toc296955669"/>
      <w:bookmarkStart w:id="399" w:name="_Toc296956769"/>
      <w:bookmarkStart w:id="400" w:name="_Toc296957018"/>
      <w:r w:rsidRPr="00352F3A">
        <w:rPr>
          <w:rFonts w:cs="Times New Roman"/>
        </w:rPr>
        <w:t>2.2</w:t>
      </w:r>
      <w:r w:rsidRPr="00352F3A">
        <w:rPr>
          <w:rFonts w:cs="Times New Roman"/>
        </w:rPr>
        <w:tab/>
        <w:t>Stakeholders</w:t>
      </w:r>
      <w:bookmarkEnd w:id="396"/>
      <w:bookmarkEnd w:id="397"/>
      <w:bookmarkEnd w:id="398"/>
      <w:bookmarkEnd w:id="399"/>
      <w:bookmarkEnd w:id="400"/>
    </w:p>
    <w:tbl>
      <w:tblPr>
        <w:tblW w:w="0" w:type="auto"/>
        <w:tblInd w:w="356" w:type="dxa"/>
        <w:tblLook w:val="0000" w:firstRow="0" w:lastRow="0" w:firstColumn="0" w:lastColumn="0" w:noHBand="0" w:noVBand="0"/>
      </w:tblPr>
      <w:tblGrid>
        <w:gridCol w:w="5952"/>
        <w:gridCol w:w="2834"/>
      </w:tblGrid>
      <w:tr w:rsidR="005D6E09" w:rsidRPr="00352F3A" w:rsidTr="009210D8">
        <w:tc>
          <w:tcPr>
            <w:tcW w:w="6200" w:type="dxa"/>
            <w:tcBorders>
              <w:top w:val="single" w:sz="8" w:space="0" w:color="000000"/>
              <w:left w:val="single" w:sz="8" w:space="0" w:color="000000"/>
              <w:bottom w:val="single" w:sz="8" w:space="0" w:color="000000"/>
              <w:right w:val="single" w:sz="8" w:space="0" w:color="000000"/>
            </w:tcBorders>
            <w:shd w:val="clear" w:color="auto" w:fill="000000"/>
            <w:tcMar>
              <w:top w:w="72" w:type="dxa"/>
              <w:left w:w="72" w:type="dxa"/>
              <w:bottom w:w="72" w:type="dxa"/>
              <w:right w:w="72" w:type="dxa"/>
            </w:tcMar>
            <w:vAlign w:val="center"/>
          </w:tcPr>
          <w:p w:rsidR="005D6E09" w:rsidRPr="00352F3A" w:rsidRDefault="005D6E09" w:rsidP="005D6E09">
            <w:pPr>
              <w:ind w:left="284" w:right="-22"/>
              <w:jc w:val="center"/>
              <w:rPr>
                <w:b/>
                <w:bCs/>
              </w:rPr>
            </w:pPr>
            <w:r w:rsidRPr="00352F3A">
              <w:rPr>
                <w:b/>
                <w:bCs/>
              </w:rPr>
              <w:t>FUNCIÓN DEL STAKEHOLDER</w:t>
            </w:r>
          </w:p>
        </w:tc>
        <w:tc>
          <w:tcPr>
            <w:tcW w:w="2872" w:type="dxa"/>
            <w:tcBorders>
              <w:top w:val="single" w:sz="8" w:space="0" w:color="000000"/>
              <w:left w:val="single" w:sz="8" w:space="0" w:color="000000"/>
              <w:bottom w:val="single" w:sz="8" w:space="0" w:color="000000"/>
              <w:right w:val="single" w:sz="8" w:space="0" w:color="000000"/>
            </w:tcBorders>
            <w:shd w:val="clear" w:color="auto" w:fill="000000"/>
            <w:tcMar>
              <w:top w:w="72" w:type="dxa"/>
              <w:left w:w="72" w:type="dxa"/>
              <w:bottom w:w="72" w:type="dxa"/>
              <w:right w:w="72" w:type="dxa"/>
            </w:tcMar>
            <w:vAlign w:val="center"/>
          </w:tcPr>
          <w:p w:rsidR="005D6E09" w:rsidRPr="00352F3A" w:rsidRDefault="005D6E09" w:rsidP="005D6E09">
            <w:pPr>
              <w:ind w:left="284" w:right="-22"/>
              <w:jc w:val="center"/>
              <w:rPr>
                <w:b/>
                <w:bCs/>
              </w:rPr>
            </w:pPr>
            <w:r w:rsidRPr="00352F3A">
              <w:rPr>
                <w:b/>
                <w:bCs/>
              </w:rPr>
              <w:t>STAKEHOLDER</w:t>
            </w:r>
          </w:p>
        </w:tc>
      </w:tr>
      <w:tr w:rsidR="005D6E09" w:rsidRPr="00352F3A" w:rsidTr="009210D8">
        <w:tc>
          <w:tcPr>
            <w:tcW w:w="6200" w:type="dxa"/>
            <w:tcBorders>
              <w:top w:val="single" w:sz="8" w:space="0" w:color="000000"/>
              <w:left w:val="single" w:sz="8" w:space="0" w:color="000000"/>
              <w:bottom w:val="single" w:sz="8" w:space="0" w:color="000000"/>
              <w:right w:val="single" w:sz="8" w:space="0" w:color="000000"/>
            </w:tcBorders>
            <w:shd w:val="solid" w:color="FFFFFF" w:fill="FFFFFF"/>
            <w:tcMar>
              <w:top w:w="72" w:type="dxa"/>
              <w:left w:w="72" w:type="dxa"/>
              <w:bottom w:w="72" w:type="dxa"/>
              <w:right w:w="72" w:type="dxa"/>
            </w:tcMar>
            <w:vAlign w:val="center"/>
          </w:tcPr>
          <w:p w:rsidR="005D6E09" w:rsidRPr="00352F3A" w:rsidRDefault="005D6E09" w:rsidP="005D6E09">
            <w:pPr>
              <w:ind w:left="284" w:right="-22"/>
              <w:jc w:val="center"/>
            </w:pPr>
            <w:r w:rsidRPr="00352F3A">
              <w:t>Los administrativos son los que realicen diversos procesos para la gestión de los colegios Fe y Alegría de Perú. Como representante de estos usuarios e intermediario directo contamos con el Sr. Martín Chocano.</w:t>
            </w:r>
          </w:p>
        </w:tc>
        <w:tc>
          <w:tcPr>
            <w:tcW w:w="2872" w:type="dxa"/>
            <w:tcBorders>
              <w:top w:val="single" w:sz="8" w:space="0" w:color="000000"/>
              <w:left w:val="single" w:sz="8" w:space="0" w:color="000000"/>
              <w:bottom w:val="single" w:sz="8" w:space="0" w:color="000000"/>
              <w:right w:val="single" w:sz="8" w:space="0" w:color="000000"/>
            </w:tcBorders>
            <w:shd w:val="solid" w:color="FFFFFF" w:fill="FFFFFF"/>
            <w:tcMar>
              <w:top w:w="72" w:type="dxa"/>
              <w:left w:w="72" w:type="dxa"/>
              <w:bottom w:w="72" w:type="dxa"/>
              <w:right w:w="72" w:type="dxa"/>
            </w:tcMar>
            <w:vAlign w:val="center"/>
          </w:tcPr>
          <w:p w:rsidR="005D6E09" w:rsidRPr="00352F3A" w:rsidRDefault="005D6E09" w:rsidP="005D6E09">
            <w:pPr>
              <w:ind w:left="284" w:right="-22"/>
              <w:jc w:val="center"/>
            </w:pPr>
            <w:r w:rsidRPr="00352F3A">
              <w:rPr>
                <w:b/>
                <w:bCs/>
              </w:rPr>
              <w:t>Administrativos</w:t>
            </w:r>
          </w:p>
        </w:tc>
      </w:tr>
      <w:tr w:rsidR="005D6E09" w:rsidRPr="00352F3A" w:rsidTr="009210D8">
        <w:tc>
          <w:tcPr>
            <w:tcW w:w="6200" w:type="dxa"/>
            <w:tcBorders>
              <w:top w:val="single" w:sz="8" w:space="0" w:color="000000"/>
              <w:left w:val="single" w:sz="8" w:space="0" w:color="000000"/>
              <w:bottom w:val="single" w:sz="8" w:space="0" w:color="000000"/>
              <w:right w:val="single" w:sz="8" w:space="0" w:color="000000"/>
            </w:tcBorders>
            <w:shd w:val="solid" w:color="FFFFFF" w:fill="FFFFFF"/>
            <w:tcMar>
              <w:top w:w="72" w:type="dxa"/>
              <w:left w:w="72" w:type="dxa"/>
              <w:bottom w:w="72" w:type="dxa"/>
              <w:right w:w="72" w:type="dxa"/>
            </w:tcMar>
            <w:vAlign w:val="center"/>
          </w:tcPr>
          <w:p w:rsidR="005D6E09" w:rsidRPr="00352F3A" w:rsidRDefault="005D6E09" w:rsidP="005D6E09">
            <w:pPr>
              <w:ind w:left="284" w:right="-22"/>
              <w:jc w:val="center"/>
            </w:pPr>
            <w:r w:rsidRPr="00352F3A">
              <w:t>Los directores de la Oficina Central Fe y Alegría.</w:t>
            </w:r>
          </w:p>
        </w:tc>
        <w:tc>
          <w:tcPr>
            <w:tcW w:w="2872" w:type="dxa"/>
            <w:tcBorders>
              <w:top w:val="single" w:sz="8" w:space="0" w:color="000000"/>
              <w:left w:val="single" w:sz="8" w:space="0" w:color="000000"/>
              <w:bottom w:val="single" w:sz="8" w:space="0" w:color="000000"/>
              <w:right w:val="single" w:sz="8" w:space="0" w:color="000000"/>
            </w:tcBorders>
            <w:shd w:val="solid" w:color="FFFFFF" w:fill="FFFFFF"/>
            <w:tcMar>
              <w:top w:w="72" w:type="dxa"/>
              <w:left w:w="72" w:type="dxa"/>
              <w:bottom w:w="72" w:type="dxa"/>
              <w:right w:w="72" w:type="dxa"/>
            </w:tcMar>
            <w:vAlign w:val="center"/>
          </w:tcPr>
          <w:p w:rsidR="005D6E09" w:rsidRPr="00352F3A" w:rsidRDefault="005D6E09" w:rsidP="005D6E09">
            <w:pPr>
              <w:ind w:left="284" w:right="-22"/>
              <w:jc w:val="center"/>
            </w:pPr>
            <w:r w:rsidRPr="00352F3A">
              <w:rPr>
                <w:b/>
                <w:bCs/>
              </w:rPr>
              <w:t>Directivos</w:t>
            </w:r>
          </w:p>
        </w:tc>
      </w:tr>
    </w:tbl>
    <w:p w:rsidR="005D6E09" w:rsidRDefault="005D6E09" w:rsidP="005D6E09">
      <w:pPr>
        <w:pStyle w:val="Ttulo1"/>
        <w:spacing w:before="0"/>
        <w:ind w:left="284" w:right="-22"/>
        <w:jc w:val="both"/>
        <w:rPr>
          <w:rFonts w:cs="Times New Roman"/>
        </w:rPr>
      </w:pPr>
      <w:bookmarkStart w:id="401" w:name="id_c3b7e9daa367"/>
      <w:bookmarkStart w:id="402" w:name="_Toc295229901"/>
      <w:bookmarkEnd w:id="401"/>
    </w:p>
    <w:p w:rsidR="005D6E09" w:rsidRDefault="005D6E09" w:rsidP="005D6E09">
      <w:pPr>
        <w:pStyle w:val="Ttulo1"/>
        <w:spacing w:before="0"/>
        <w:ind w:left="284" w:right="-22"/>
        <w:jc w:val="both"/>
        <w:rPr>
          <w:rFonts w:cs="Times New Roman"/>
        </w:rPr>
      </w:pPr>
    </w:p>
    <w:p w:rsidR="005D6E09" w:rsidRPr="005D6E09" w:rsidRDefault="005D6E09" w:rsidP="005D6E09"/>
    <w:p w:rsidR="005D6E09" w:rsidRDefault="005D6E09" w:rsidP="005D6E09">
      <w:pPr>
        <w:pStyle w:val="Ttulo1"/>
        <w:spacing w:before="0"/>
        <w:ind w:left="284" w:right="-22"/>
        <w:jc w:val="both"/>
        <w:rPr>
          <w:rFonts w:cs="Times New Roman"/>
        </w:rPr>
      </w:pPr>
    </w:p>
    <w:p w:rsidR="005D6E09" w:rsidRDefault="005D6E09" w:rsidP="005D6E09">
      <w:pPr>
        <w:pStyle w:val="Ttulo1"/>
        <w:spacing w:before="0"/>
        <w:ind w:left="284" w:right="-22"/>
        <w:jc w:val="both"/>
        <w:rPr>
          <w:rFonts w:cs="Times New Roman"/>
        </w:rPr>
      </w:pPr>
    </w:p>
    <w:p w:rsidR="005D6E09" w:rsidRDefault="005D6E09" w:rsidP="005D6E09">
      <w:pPr>
        <w:pStyle w:val="Ttulo1"/>
        <w:spacing w:before="0"/>
        <w:ind w:left="284" w:right="-22"/>
        <w:jc w:val="both"/>
        <w:rPr>
          <w:rFonts w:cs="Times New Roman"/>
        </w:rPr>
      </w:pPr>
    </w:p>
    <w:p w:rsidR="005D6E09" w:rsidRDefault="005D6E09" w:rsidP="005D6E09">
      <w:pPr>
        <w:pStyle w:val="Ttulo1"/>
        <w:spacing w:before="0"/>
        <w:ind w:left="284" w:right="-22"/>
        <w:jc w:val="both"/>
        <w:rPr>
          <w:rFonts w:cs="Times New Roman"/>
        </w:rPr>
      </w:pPr>
    </w:p>
    <w:p w:rsidR="005D6E09" w:rsidRDefault="005D6E09" w:rsidP="005D6E09">
      <w:pPr>
        <w:pStyle w:val="Ttulo1"/>
        <w:spacing w:before="0"/>
        <w:ind w:left="284" w:right="-22"/>
        <w:jc w:val="both"/>
        <w:rPr>
          <w:rFonts w:cs="Times New Roman"/>
        </w:rPr>
      </w:pPr>
    </w:p>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Pr="005D6E09" w:rsidRDefault="005D6E09" w:rsidP="005D6E09"/>
    <w:p w:rsidR="005D6E09" w:rsidRPr="005D6E09" w:rsidRDefault="005D6E09" w:rsidP="005D6E09">
      <w:pPr>
        <w:pStyle w:val="Ttulo1"/>
        <w:ind w:left="284" w:right="-22"/>
        <w:jc w:val="both"/>
        <w:rPr>
          <w:rFonts w:cs="Times New Roman"/>
          <w:szCs w:val="24"/>
        </w:rPr>
      </w:pPr>
      <w:bookmarkStart w:id="403" w:name="_Toc296942253"/>
      <w:bookmarkStart w:id="404" w:name="_Toc296955670"/>
      <w:bookmarkStart w:id="405" w:name="_Toc296956770"/>
      <w:bookmarkStart w:id="406" w:name="_Toc296957019"/>
      <w:r w:rsidRPr="005D6E09">
        <w:rPr>
          <w:rFonts w:cs="Times New Roman"/>
          <w:szCs w:val="24"/>
        </w:rPr>
        <w:lastRenderedPageBreak/>
        <w:t>SECCIÓN 3. ESTRUCTURA DE TRABAJO</w:t>
      </w:r>
      <w:bookmarkStart w:id="407" w:name="id_0544a61097f7"/>
      <w:bookmarkEnd w:id="402"/>
      <w:bookmarkEnd w:id="403"/>
      <w:bookmarkEnd w:id="404"/>
      <w:bookmarkEnd w:id="405"/>
      <w:bookmarkEnd w:id="406"/>
      <w:bookmarkEnd w:id="407"/>
    </w:p>
    <w:p w:rsidR="005D6E09" w:rsidRPr="005D6E09" w:rsidRDefault="005D6E09" w:rsidP="005D6E09">
      <w:pPr>
        <w:pStyle w:val="Ttulo2"/>
        <w:ind w:left="284" w:right="-22"/>
        <w:jc w:val="both"/>
        <w:rPr>
          <w:rFonts w:cs="Times New Roman"/>
          <w:szCs w:val="24"/>
        </w:rPr>
      </w:pPr>
      <w:bookmarkStart w:id="408" w:name="_Toc295229902"/>
      <w:bookmarkStart w:id="409" w:name="_Toc296942254"/>
      <w:bookmarkStart w:id="410" w:name="_Toc296955671"/>
      <w:bookmarkStart w:id="411" w:name="_Toc296956771"/>
      <w:bookmarkStart w:id="412" w:name="_Toc296957020"/>
      <w:r w:rsidRPr="005D6E09">
        <w:rPr>
          <w:rFonts w:cs="Times New Roman"/>
          <w:szCs w:val="24"/>
        </w:rPr>
        <w:t>3.1</w:t>
      </w:r>
      <w:r w:rsidRPr="005D6E09">
        <w:rPr>
          <w:rFonts w:cs="Times New Roman"/>
          <w:szCs w:val="24"/>
        </w:rPr>
        <w:tab/>
        <w:t>Métodos, Herramientas, y Técnicas</w:t>
      </w:r>
      <w:bookmarkEnd w:id="408"/>
      <w:bookmarkEnd w:id="409"/>
      <w:bookmarkEnd w:id="410"/>
      <w:bookmarkEnd w:id="411"/>
      <w:bookmarkEnd w:id="412"/>
    </w:p>
    <w:p w:rsidR="005D6E09" w:rsidRPr="005D6E09" w:rsidRDefault="005D6E09" w:rsidP="005D6E09">
      <w:pPr>
        <w:ind w:left="284" w:right="-22"/>
        <w:jc w:val="both"/>
      </w:pPr>
      <w:r w:rsidRPr="005D6E09">
        <w:t>Para la Gestión del Proyecto, el equipo utilizará la Guía del PMBOK (Project Management Body of Knowledge), en las áreas de:</w:t>
      </w:r>
    </w:p>
    <w:p w:rsidR="005D6E09" w:rsidRPr="005D6E09" w:rsidRDefault="005D6E09" w:rsidP="0021265C">
      <w:pPr>
        <w:pStyle w:val="Listaconvietas2"/>
        <w:numPr>
          <w:ilvl w:val="0"/>
          <w:numId w:val="113"/>
        </w:numPr>
        <w:spacing w:line="240" w:lineRule="auto"/>
        <w:ind w:right="-22"/>
        <w:jc w:val="both"/>
        <w:rPr>
          <w:rFonts w:ascii="Times New Roman" w:hAnsi="Times New Roman" w:cs="Times New Roman"/>
          <w:b w:val="0"/>
          <w:bCs w:val="0"/>
          <w:sz w:val="24"/>
          <w:szCs w:val="24"/>
        </w:rPr>
      </w:pPr>
      <w:r w:rsidRPr="005D6E09">
        <w:rPr>
          <w:rFonts w:ascii="Times New Roman" w:hAnsi="Times New Roman" w:cs="Times New Roman"/>
          <w:b w:val="0"/>
          <w:bCs w:val="0"/>
          <w:sz w:val="24"/>
          <w:szCs w:val="24"/>
        </w:rPr>
        <w:t>Gestión del Alcance del Proyecto</w:t>
      </w:r>
    </w:p>
    <w:p w:rsidR="005D6E09" w:rsidRPr="005D6E09" w:rsidRDefault="005D6E09" w:rsidP="0021265C">
      <w:pPr>
        <w:pStyle w:val="Listaconvietas2"/>
        <w:numPr>
          <w:ilvl w:val="0"/>
          <w:numId w:val="113"/>
        </w:numPr>
        <w:spacing w:line="240" w:lineRule="auto"/>
        <w:ind w:right="-22"/>
        <w:jc w:val="both"/>
        <w:rPr>
          <w:rFonts w:ascii="Times New Roman" w:hAnsi="Times New Roman" w:cs="Times New Roman"/>
          <w:b w:val="0"/>
          <w:bCs w:val="0"/>
          <w:sz w:val="24"/>
          <w:szCs w:val="24"/>
        </w:rPr>
      </w:pPr>
      <w:r w:rsidRPr="005D6E09">
        <w:rPr>
          <w:rFonts w:ascii="Times New Roman" w:hAnsi="Times New Roman" w:cs="Times New Roman"/>
          <w:b w:val="0"/>
          <w:bCs w:val="0"/>
          <w:sz w:val="24"/>
          <w:szCs w:val="24"/>
        </w:rPr>
        <w:t>Gestión del Tiempo del Proyecto</w:t>
      </w:r>
    </w:p>
    <w:p w:rsidR="005D6E09" w:rsidRPr="005D6E09" w:rsidRDefault="005D6E09" w:rsidP="0021265C">
      <w:pPr>
        <w:pStyle w:val="Listaconvietas2"/>
        <w:numPr>
          <w:ilvl w:val="0"/>
          <w:numId w:val="113"/>
        </w:numPr>
        <w:spacing w:line="240" w:lineRule="auto"/>
        <w:ind w:right="-22"/>
        <w:jc w:val="both"/>
        <w:rPr>
          <w:rFonts w:ascii="Times New Roman" w:hAnsi="Times New Roman" w:cs="Times New Roman"/>
          <w:b w:val="0"/>
          <w:bCs w:val="0"/>
          <w:sz w:val="24"/>
          <w:szCs w:val="24"/>
        </w:rPr>
      </w:pPr>
      <w:r w:rsidRPr="005D6E09">
        <w:rPr>
          <w:rFonts w:ascii="Times New Roman" w:hAnsi="Times New Roman" w:cs="Times New Roman"/>
          <w:b w:val="0"/>
          <w:bCs w:val="0"/>
          <w:sz w:val="24"/>
          <w:szCs w:val="24"/>
        </w:rPr>
        <w:t>Gestión de los Riesgos del Proyecto</w:t>
      </w:r>
    </w:p>
    <w:p w:rsidR="005D6E09" w:rsidRPr="005D6E09" w:rsidRDefault="005D6E09" w:rsidP="005D6E09">
      <w:pPr>
        <w:pStyle w:val="Listaconvietas2"/>
        <w:spacing w:line="240" w:lineRule="auto"/>
        <w:ind w:left="284" w:right="-22"/>
        <w:jc w:val="both"/>
        <w:rPr>
          <w:rFonts w:ascii="Times New Roman" w:hAnsi="Times New Roman" w:cs="Times New Roman"/>
          <w:b w:val="0"/>
          <w:bCs w:val="0"/>
          <w:sz w:val="24"/>
          <w:szCs w:val="24"/>
        </w:rPr>
      </w:pPr>
    </w:p>
    <w:p w:rsidR="005D6E09" w:rsidRPr="005D6E09" w:rsidRDefault="005D6E09" w:rsidP="005D6E09">
      <w:pPr>
        <w:pStyle w:val="Listaconvietas2"/>
        <w:spacing w:line="240" w:lineRule="auto"/>
        <w:ind w:left="284" w:right="-22"/>
        <w:jc w:val="both"/>
        <w:rPr>
          <w:rFonts w:ascii="Times New Roman" w:hAnsi="Times New Roman" w:cs="Times New Roman"/>
          <w:b w:val="0"/>
          <w:bCs w:val="0"/>
          <w:sz w:val="24"/>
          <w:szCs w:val="24"/>
        </w:rPr>
      </w:pPr>
      <w:r w:rsidRPr="005D6E09">
        <w:rPr>
          <w:rFonts w:ascii="Times New Roman" w:hAnsi="Times New Roman" w:cs="Times New Roman"/>
          <w:b w:val="0"/>
          <w:bCs w:val="0"/>
          <w:sz w:val="24"/>
          <w:szCs w:val="24"/>
        </w:rPr>
        <w:t>Asimismo, para el desarrollo del Proyecto, se empleará la metodología EUP (Enterprise Unified Process), en su disciplina EBM (Enterprise Business Modeling).</w:t>
      </w:r>
    </w:p>
    <w:p w:rsidR="005D6E09" w:rsidRPr="005D6E09" w:rsidRDefault="005D6E09" w:rsidP="005D6E09">
      <w:pPr>
        <w:pStyle w:val="Listaconvietas2"/>
        <w:spacing w:line="240" w:lineRule="auto"/>
        <w:ind w:left="284" w:right="-22"/>
        <w:jc w:val="both"/>
        <w:rPr>
          <w:rFonts w:ascii="Times New Roman" w:hAnsi="Times New Roman" w:cs="Times New Roman"/>
          <w:b w:val="0"/>
          <w:bCs w:val="0"/>
          <w:sz w:val="24"/>
          <w:szCs w:val="24"/>
        </w:rPr>
      </w:pPr>
    </w:p>
    <w:p w:rsidR="005D6E09" w:rsidRPr="005D6E09" w:rsidRDefault="005D6E09" w:rsidP="005D6E09">
      <w:pPr>
        <w:pStyle w:val="Listaconvietas2"/>
        <w:spacing w:line="240" w:lineRule="auto"/>
        <w:ind w:left="284" w:right="-22"/>
        <w:jc w:val="both"/>
        <w:rPr>
          <w:rFonts w:ascii="Times New Roman" w:hAnsi="Times New Roman" w:cs="Times New Roman"/>
          <w:b w:val="0"/>
          <w:bCs w:val="0"/>
          <w:sz w:val="24"/>
          <w:szCs w:val="24"/>
        </w:rPr>
      </w:pPr>
      <w:r w:rsidRPr="005D6E09">
        <w:rPr>
          <w:rFonts w:ascii="Times New Roman" w:hAnsi="Times New Roman" w:cs="Times New Roman"/>
          <w:b w:val="0"/>
          <w:bCs w:val="0"/>
          <w:sz w:val="24"/>
          <w:szCs w:val="24"/>
        </w:rPr>
        <w:t xml:space="preserve">Además, todos los entregables elaborados serán presentados al Gerente de Proyectos y Recursos Humanos y al Gerente General de la Empresa Educa-T, antes de ser entregados a la Empresa Virtual QA, para que sean revisados por el equipo asignado a la inspección. </w:t>
      </w:r>
    </w:p>
    <w:p w:rsidR="005D6E09" w:rsidRPr="005D6E09" w:rsidRDefault="005D6E09" w:rsidP="005D6E09">
      <w:pPr>
        <w:pStyle w:val="Listaconvietas2"/>
        <w:spacing w:line="240" w:lineRule="auto"/>
        <w:ind w:left="284" w:right="-22"/>
        <w:jc w:val="both"/>
        <w:rPr>
          <w:rFonts w:ascii="Times New Roman" w:hAnsi="Times New Roman" w:cs="Times New Roman"/>
          <w:b w:val="0"/>
          <w:bCs w:val="0"/>
          <w:sz w:val="24"/>
          <w:szCs w:val="24"/>
        </w:rPr>
      </w:pPr>
      <w:r w:rsidRPr="005D6E09">
        <w:rPr>
          <w:rFonts w:ascii="Times New Roman" w:hAnsi="Times New Roman" w:cs="Times New Roman"/>
          <w:b w:val="0"/>
          <w:bCs w:val="0"/>
          <w:sz w:val="24"/>
          <w:szCs w:val="24"/>
        </w:rPr>
        <w:t>Finalmente, todos los cambios por realizar en el proyecto, serán consultados con el Gerente/Asesor de la Empresa Educa-T, y en caso proceda(n) el (los) cambio(s),  será(n) notificado(s)  a los stakeholders del Proyecto.</w:t>
      </w:r>
    </w:p>
    <w:p w:rsidR="005D6E09" w:rsidRPr="00352F3A" w:rsidRDefault="005D6E09" w:rsidP="005D6E09">
      <w:pPr>
        <w:ind w:left="284" w:right="-22"/>
        <w:jc w:val="both"/>
      </w:pPr>
    </w:p>
    <w:p w:rsidR="005D6E09" w:rsidRPr="00352F3A" w:rsidRDefault="005D6E09" w:rsidP="005D6E09">
      <w:pPr>
        <w:pStyle w:val="Ttulo2"/>
        <w:ind w:left="284" w:right="-22"/>
        <w:jc w:val="both"/>
        <w:rPr>
          <w:rFonts w:cs="Times New Roman"/>
        </w:rPr>
      </w:pPr>
      <w:bookmarkStart w:id="413" w:name="_Toc295229903"/>
      <w:bookmarkStart w:id="414" w:name="_Toc296942255"/>
      <w:bookmarkStart w:id="415" w:name="_Toc296955672"/>
      <w:bookmarkStart w:id="416" w:name="_Toc296956772"/>
      <w:bookmarkStart w:id="417" w:name="_Toc296957021"/>
      <w:r w:rsidRPr="00352F3A">
        <w:rPr>
          <w:rFonts w:cs="Times New Roman"/>
        </w:rPr>
        <w:t>3.2</w:t>
      </w:r>
      <w:r w:rsidRPr="00352F3A">
        <w:rPr>
          <w:rFonts w:cs="Times New Roman"/>
        </w:rPr>
        <w:tab/>
        <w:t>Hitos</w:t>
      </w:r>
      <w:bookmarkEnd w:id="413"/>
      <w:bookmarkEnd w:id="414"/>
      <w:bookmarkEnd w:id="415"/>
      <w:bookmarkEnd w:id="416"/>
      <w:bookmarkEnd w:id="417"/>
    </w:p>
    <w:tbl>
      <w:tblPr>
        <w:tblW w:w="0" w:type="auto"/>
        <w:tblInd w:w="356" w:type="dxa"/>
        <w:tblLook w:val="0000" w:firstRow="0" w:lastRow="0" w:firstColumn="0" w:lastColumn="0" w:noHBand="0" w:noVBand="0"/>
      </w:tblPr>
      <w:tblGrid>
        <w:gridCol w:w="5175"/>
        <w:gridCol w:w="3611"/>
      </w:tblGrid>
      <w:tr w:rsidR="005D6E09" w:rsidRPr="00352F3A" w:rsidTr="009210D8">
        <w:tc>
          <w:tcPr>
            <w:tcW w:w="5350" w:type="dxa"/>
            <w:tcBorders>
              <w:top w:val="single" w:sz="8" w:space="0" w:color="000000"/>
              <w:left w:val="single" w:sz="8" w:space="0" w:color="000000"/>
              <w:bottom w:val="single" w:sz="8" w:space="0" w:color="000000"/>
              <w:right w:val="single" w:sz="8" w:space="0" w:color="000000"/>
            </w:tcBorders>
            <w:shd w:val="clear" w:color="auto" w:fill="000000"/>
            <w:tcMar>
              <w:top w:w="72" w:type="dxa"/>
              <w:left w:w="72" w:type="dxa"/>
              <w:bottom w:w="72" w:type="dxa"/>
              <w:right w:w="72" w:type="dxa"/>
            </w:tcMar>
            <w:vAlign w:val="center"/>
          </w:tcPr>
          <w:p w:rsidR="005D6E09" w:rsidRPr="00352F3A" w:rsidRDefault="005D6E09" w:rsidP="005D6E09">
            <w:pPr>
              <w:ind w:right="-22"/>
              <w:jc w:val="center"/>
            </w:pPr>
            <w:r w:rsidRPr="00352F3A">
              <w:rPr>
                <w:b/>
                <w:bCs/>
              </w:rPr>
              <w:t>HITO</w:t>
            </w:r>
          </w:p>
        </w:tc>
        <w:tc>
          <w:tcPr>
            <w:tcW w:w="3722" w:type="dxa"/>
            <w:tcBorders>
              <w:top w:val="single" w:sz="8" w:space="0" w:color="000000"/>
              <w:left w:val="single" w:sz="8" w:space="0" w:color="000000"/>
              <w:bottom w:val="single" w:sz="8" w:space="0" w:color="000000"/>
              <w:right w:val="single" w:sz="8" w:space="0" w:color="000000"/>
            </w:tcBorders>
            <w:shd w:val="clear" w:color="auto" w:fill="000000"/>
            <w:tcMar>
              <w:top w:w="72" w:type="dxa"/>
              <w:left w:w="72" w:type="dxa"/>
              <w:bottom w:w="72" w:type="dxa"/>
              <w:right w:w="72" w:type="dxa"/>
            </w:tcMar>
            <w:vAlign w:val="center"/>
          </w:tcPr>
          <w:p w:rsidR="005D6E09" w:rsidRPr="00352F3A" w:rsidRDefault="005D6E09" w:rsidP="005D6E09">
            <w:pPr>
              <w:ind w:right="-22"/>
              <w:jc w:val="center"/>
            </w:pPr>
            <w:r w:rsidRPr="00352F3A">
              <w:rPr>
                <w:b/>
                <w:bCs/>
              </w:rPr>
              <w:t>FECHA ESTIMADA DE TÉRMINO</w:t>
            </w:r>
          </w:p>
        </w:tc>
      </w:tr>
      <w:tr w:rsidR="005D6E09" w:rsidRPr="00352F3A" w:rsidTr="009210D8">
        <w:tc>
          <w:tcPr>
            <w:tcW w:w="5350"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tcPr>
          <w:p w:rsidR="005D6E09" w:rsidRPr="00352F3A" w:rsidRDefault="005D6E09" w:rsidP="005D6E09">
            <w:pPr>
              <w:jc w:val="both"/>
            </w:pPr>
            <w:r w:rsidRPr="00352F3A">
              <w:rPr>
                <w:b/>
                <w:bCs/>
              </w:rPr>
              <w:t>HITO 1:</w:t>
            </w:r>
            <w:r w:rsidRPr="00352F3A">
              <w:t xml:space="preserve"> Aceptación del Cliente del Plan del Proyecto</w:t>
            </w:r>
          </w:p>
        </w:tc>
        <w:tc>
          <w:tcPr>
            <w:tcW w:w="3722"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5D6E09" w:rsidRPr="00352F3A" w:rsidRDefault="005D6E09" w:rsidP="005D6E09">
            <w:pPr>
              <w:jc w:val="center"/>
            </w:pPr>
            <w:r w:rsidRPr="00352F3A">
              <w:t>Semana 2 del Ciclo 2011-01</w:t>
            </w:r>
          </w:p>
        </w:tc>
      </w:tr>
      <w:tr w:rsidR="005D6E09" w:rsidRPr="00352F3A" w:rsidTr="009210D8">
        <w:tc>
          <w:tcPr>
            <w:tcW w:w="5350"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tcPr>
          <w:p w:rsidR="005D6E09" w:rsidRPr="00352F3A" w:rsidRDefault="005D6E09" w:rsidP="005D6E09">
            <w:pPr>
              <w:jc w:val="both"/>
            </w:pPr>
            <w:r w:rsidRPr="00352F3A">
              <w:rPr>
                <w:b/>
                <w:bCs/>
              </w:rPr>
              <w:t>HITO 2:</w:t>
            </w:r>
            <w:r w:rsidRPr="00352F3A">
              <w:t xml:space="preserve"> Finalización de los Macroprocesos de Gestión de Obras Civiles y Gestión de Abastecimiento</w:t>
            </w:r>
          </w:p>
        </w:tc>
        <w:tc>
          <w:tcPr>
            <w:tcW w:w="3722"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5D6E09" w:rsidRPr="00352F3A" w:rsidRDefault="005D6E09" w:rsidP="005D6E09">
            <w:pPr>
              <w:jc w:val="center"/>
            </w:pPr>
            <w:r w:rsidRPr="00352F3A">
              <w:t>Semana 9 del Ciclo 2011-01</w:t>
            </w:r>
          </w:p>
        </w:tc>
      </w:tr>
      <w:tr w:rsidR="005D6E09" w:rsidRPr="00352F3A" w:rsidTr="009210D8">
        <w:tc>
          <w:tcPr>
            <w:tcW w:w="5350"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tcPr>
          <w:p w:rsidR="005D6E09" w:rsidRPr="00352F3A" w:rsidRDefault="005D6E09" w:rsidP="005D6E09">
            <w:pPr>
              <w:jc w:val="both"/>
            </w:pPr>
            <w:r w:rsidRPr="00352F3A">
              <w:rPr>
                <w:b/>
                <w:bCs/>
              </w:rPr>
              <w:t xml:space="preserve">HITO 3: </w:t>
            </w:r>
            <w:r w:rsidRPr="00352F3A">
              <w:t>Finalización de los Macroprocesos  de Gestión de Control de Pagos y, Contabilidad y Presupuestos</w:t>
            </w:r>
          </w:p>
        </w:tc>
        <w:tc>
          <w:tcPr>
            <w:tcW w:w="3722"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5D6E09" w:rsidRPr="00352F3A" w:rsidRDefault="005D6E09" w:rsidP="005D6E09">
            <w:pPr>
              <w:jc w:val="center"/>
            </w:pPr>
            <w:r w:rsidRPr="00352F3A">
              <w:t>Semana 13 del Ciclo 2011-01</w:t>
            </w:r>
          </w:p>
        </w:tc>
      </w:tr>
      <w:tr w:rsidR="005D6E09" w:rsidRPr="00352F3A" w:rsidTr="009210D8">
        <w:tc>
          <w:tcPr>
            <w:tcW w:w="5350"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tcPr>
          <w:p w:rsidR="005D6E09" w:rsidRPr="00352F3A" w:rsidRDefault="005D6E09" w:rsidP="005D6E09">
            <w:pPr>
              <w:jc w:val="both"/>
            </w:pPr>
            <w:r w:rsidRPr="00352F3A">
              <w:rPr>
                <w:b/>
                <w:bCs/>
              </w:rPr>
              <w:t>HITO 4:</w:t>
            </w:r>
            <w:r w:rsidRPr="00352F3A">
              <w:t xml:space="preserve"> Aceptación del cliente de los Macroprocesos de Gestión de Obras Civiles, Gestión de Abastecimiento, Gestión de Control de Pagos y,  Contabilidad y Presupuestos.</w:t>
            </w:r>
          </w:p>
        </w:tc>
        <w:tc>
          <w:tcPr>
            <w:tcW w:w="3722"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5D6E09" w:rsidRPr="00352F3A" w:rsidRDefault="005D6E09" w:rsidP="005D6E09">
            <w:pPr>
              <w:jc w:val="center"/>
            </w:pPr>
            <w:r w:rsidRPr="00352F3A">
              <w:t>Semana 14 del Ciclo 2011-01</w:t>
            </w:r>
          </w:p>
        </w:tc>
      </w:tr>
      <w:tr w:rsidR="005D6E09" w:rsidRPr="00352F3A" w:rsidTr="009210D8">
        <w:tc>
          <w:tcPr>
            <w:tcW w:w="5350"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tcPr>
          <w:p w:rsidR="005D6E09" w:rsidRPr="00352F3A" w:rsidRDefault="005D6E09" w:rsidP="005D6E09">
            <w:pPr>
              <w:jc w:val="both"/>
            </w:pPr>
            <w:r w:rsidRPr="00352F3A">
              <w:rPr>
                <w:b/>
                <w:bCs/>
              </w:rPr>
              <w:t xml:space="preserve">HITO 5: </w:t>
            </w:r>
            <w:r w:rsidRPr="00352F3A">
              <w:t>Finalización de los Macroprocesos de Gestión de Recursos Humanos y Gestión de Educación Rural.</w:t>
            </w:r>
          </w:p>
        </w:tc>
        <w:tc>
          <w:tcPr>
            <w:tcW w:w="3722"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5D6E09" w:rsidRPr="00352F3A" w:rsidRDefault="005D6E09" w:rsidP="005D6E09">
            <w:pPr>
              <w:jc w:val="center"/>
            </w:pPr>
            <w:r w:rsidRPr="00352F3A">
              <w:t>Semana 5 del Ciclo 2011-02</w:t>
            </w:r>
          </w:p>
        </w:tc>
      </w:tr>
      <w:tr w:rsidR="005D6E09" w:rsidRPr="00352F3A" w:rsidTr="009210D8">
        <w:tc>
          <w:tcPr>
            <w:tcW w:w="5350"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tcPr>
          <w:p w:rsidR="005D6E09" w:rsidRPr="00352F3A" w:rsidRDefault="005D6E09" w:rsidP="005D6E09">
            <w:pPr>
              <w:jc w:val="both"/>
            </w:pPr>
            <w:r w:rsidRPr="00352F3A">
              <w:rPr>
                <w:b/>
                <w:bCs/>
              </w:rPr>
              <w:t xml:space="preserve">HITO 6: </w:t>
            </w:r>
            <w:r w:rsidRPr="00352F3A">
              <w:t>Aceptación del cliente de los Macroprocesos de Gestión de Recursos Humanos y Gestión de Educación Rural.</w:t>
            </w:r>
          </w:p>
        </w:tc>
        <w:tc>
          <w:tcPr>
            <w:tcW w:w="3722"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5D6E09" w:rsidRPr="00352F3A" w:rsidRDefault="005D6E09" w:rsidP="005D6E09">
            <w:pPr>
              <w:jc w:val="center"/>
            </w:pPr>
            <w:r w:rsidRPr="00352F3A">
              <w:t>Semana 8 del Ciclo 2011-02</w:t>
            </w:r>
          </w:p>
        </w:tc>
      </w:tr>
      <w:tr w:rsidR="005D6E09" w:rsidRPr="00352F3A" w:rsidTr="009210D8">
        <w:tc>
          <w:tcPr>
            <w:tcW w:w="5350"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tcPr>
          <w:p w:rsidR="005D6E09" w:rsidRPr="00352F3A" w:rsidRDefault="005D6E09" w:rsidP="005D6E09">
            <w:pPr>
              <w:jc w:val="both"/>
            </w:pPr>
            <w:r w:rsidRPr="00352F3A">
              <w:rPr>
                <w:b/>
                <w:bCs/>
              </w:rPr>
              <w:t xml:space="preserve">HITO 7: </w:t>
            </w:r>
            <w:r w:rsidRPr="00352F3A">
              <w:t>Finalización de la Arquitectura de Negocios.</w:t>
            </w:r>
          </w:p>
        </w:tc>
        <w:tc>
          <w:tcPr>
            <w:tcW w:w="3722"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5D6E09" w:rsidRPr="00352F3A" w:rsidRDefault="005D6E09" w:rsidP="005D6E09">
            <w:pPr>
              <w:jc w:val="center"/>
            </w:pPr>
            <w:r w:rsidRPr="00352F3A">
              <w:t>Semana 13 del Ciclo 2011-02</w:t>
            </w:r>
          </w:p>
        </w:tc>
      </w:tr>
      <w:tr w:rsidR="005D6E09" w:rsidRPr="00352F3A" w:rsidTr="009210D8">
        <w:tc>
          <w:tcPr>
            <w:tcW w:w="5350"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tcPr>
          <w:p w:rsidR="005D6E09" w:rsidRPr="00352F3A" w:rsidRDefault="005D6E09" w:rsidP="005D6E09">
            <w:pPr>
              <w:jc w:val="both"/>
            </w:pPr>
            <w:r w:rsidRPr="00352F3A">
              <w:rPr>
                <w:b/>
                <w:bCs/>
              </w:rPr>
              <w:t xml:space="preserve">HITO 8: </w:t>
            </w:r>
            <w:r w:rsidRPr="00352F3A">
              <w:t>Obtención del Certificado de QA</w:t>
            </w:r>
          </w:p>
        </w:tc>
        <w:tc>
          <w:tcPr>
            <w:tcW w:w="3722"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5D6E09" w:rsidRPr="00352F3A" w:rsidRDefault="005D6E09" w:rsidP="005D6E09">
            <w:pPr>
              <w:jc w:val="center"/>
            </w:pPr>
            <w:r w:rsidRPr="00352F3A">
              <w:t>Semana 14 del Ciclo 2011-02</w:t>
            </w:r>
          </w:p>
        </w:tc>
      </w:tr>
      <w:tr w:rsidR="005D6E09" w:rsidRPr="00352F3A" w:rsidTr="009210D8">
        <w:tc>
          <w:tcPr>
            <w:tcW w:w="5350"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tcPr>
          <w:p w:rsidR="005D6E09" w:rsidRPr="00352F3A" w:rsidRDefault="005D6E09" w:rsidP="005D6E09">
            <w:pPr>
              <w:jc w:val="both"/>
            </w:pPr>
            <w:r w:rsidRPr="00352F3A">
              <w:rPr>
                <w:b/>
                <w:bCs/>
              </w:rPr>
              <w:lastRenderedPageBreak/>
              <w:t xml:space="preserve">HITO 9: </w:t>
            </w:r>
            <w:r w:rsidRPr="00352F3A">
              <w:t>Aceptación del cliente de la Arquitectura de Negocios.</w:t>
            </w:r>
          </w:p>
        </w:tc>
        <w:tc>
          <w:tcPr>
            <w:tcW w:w="3722"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5D6E09" w:rsidRPr="00352F3A" w:rsidRDefault="005D6E09" w:rsidP="005D6E09">
            <w:pPr>
              <w:jc w:val="center"/>
            </w:pPr>
            <w:r w:rsidRPr="00352F3A">
              <w:t>Semana 15 del Ciclo 2011-02</w:t>
            </w:r>
          </w:p>
        </w:tc>
      </w:tr>
    </w:tbl>
    <w:p w:rsidR="005D6E09" w:rsidRPr="00352F3A" w:rsidRDefault="005D6E09" w:rsidP="005D6E09">
      <w:pPr>
        <w:pStyle w:val="Ttulo2"/>
        <w:tabs>
          <w:tab w:val="left" w:pos="567"/>
        </w:tabs>
        <w:ind w:left="284" w:right="-22"/>
        <w:jc w:val="both"/>
        <w:rPr>
          <w:rFonts w:cs="Times New Roman"/>
        </w:rPr>
      </w:pPr>
    </w:p>
    <w:p w:rsidR="005D6E09" w:rsidRPr="00352F3A" w:rsidRDefault="005D6E09" w:rsidP="005D6E09">
      <w:pPr>
        <w:sectPr w:rsidR="005D6E09" w:rsidRPr="00352F3A" w:rsidSect="005D6E09">
          <w:headerReference w:type="first" r:id="rId104"/>
          <w:pgSz w:w="11907" w:h="16840" w:code="9"/>
          <w:pgMar w:top="1418" w:right="1469" w:bottom="1843" w:left="1440" w:header="720" w:footer="119" w:gutter="0"/>
          <w:cols w:space="720"/>
          <w:docGrid w:linePitch="360"/>
        </w:sectPr>
      </w:pPr>
    </w:p>
    <w:p w:rsidR="005D6E09" w:rsidRPr="00352F3A" w:rsidRDefault="005D6E09" w:rsidP="005D6E09">
      <w:pPr>
        <w:pStyle w:val="Ttulo2"/>
        <w:tabs>
          <w:tab w:val="left" w:pos="567"/>
        </w:tabs>
        <w:ind w:left="284" w:right="-22"/>
        <w:jc w:val="both"/>
        <w:rPr>
          <w:rFonts w:cs="Times New Roman"/>
        </w:rPr>
      </w:pPr>
      <w:bookmarkStart w:id="418" w:name="_Toc295229904"/>
      <w:bookmarkStart w:id="419" w:name="_Toc296942256"/>
      <w:bookmarkStart w:id="420" w:name="_Toc296955673"/>
      <w:bookmarkStart w:id="421" w:name="_Toc296956773"/>
      <w:bookmarkStart w:id="422" w:name="_Toc296957022"/>
      <w:r w:rsidRPr="00352F3A">
        <w:rPr>
          <w:rFonts w:cs="Times New Roman"/>
        </w:rPr>
        <w:lastRenderedPageBreak/>
        <w:t>3.3 Cronograma del Proyecto</w:t>
      </w:r>
      <w:bookmarkEnd w:id="418"/>
      <w:bookmarkEnd w:id="419"/>
      <w:bookmarkEnd w:id="420"/>
      <w:bookmarkEnd w:id="421"/>
      <w:bookmarkEnd w:id="422"/>
    </w:p>
    <w:p w:rsidR="005D6E09" w:rsidRPr="00352F3A" w:rsidRDefault="005D6E09" w:rsidP="005D6E09">
      <w:pPr>
        <w:pStyle w:val="Ttulo2"/>
        <w:tabs>
          <w:tab w:val="left" w:pos="567"/>
        </w:tabs>
        <w:ind w:left="284" w:right="-22"/>
        <w:jc w:val="both"/>
        <w:rPr>
          <w:rFonts w:cs="Times New Roman"/>
        </w:rPr>
      </w:pPr>
      <w:r w:rsidRPr="00352F3A">
        <w:rPr>
          <w:rFonts w:cs="Times New Roman"/>
        </w:rPr>
        <w:tab/>
      </w:r>
      <w:r w:rsidRPr="00352F3A">
        <w:rPr>
          <w:rFonts w:cs="Times New Roman"/>
        </w:rPr>
        <w:tab/>
      </w:r>
      <w:bookmarkStart w:id="423" w:name="_Toc295229905"/>
      <w:bookmarkStart w:id="424" w:name="_Toc296942257"/>
      <w:bookmarkStart w:id="425" w:name="_Toc296955674"/>
      <w:bookmarkStart w:id="426" w:name="_Toc296956774"/>
      <w:bookmarkStart w:id="427" w:name="_Toc296957023"/>
      <w:r w:rsidRPr="00352F3A">
        <w:rPr>
          <w:rFonts w:cs="Times New Roman"/>
        </w:rPr>
        <w:t xml:space="preserve">3.3.1 </w:t>
      </w:r>
      <w:r w:rsidRPr="00352F3A">
        <w:rPr>
          <w:rFonts w:cs="Times New Roman"/>
          <w:b w:val="0"/>
          <w:bCs w:val="0"/>
        </w:rPr>
        <w:t>Calendario de Proyecto del Ciclo 2011 – I.</w:t>
      </w:r>
      <w:bookmarkEnd w:id="423"/>
      <w:bookmarkEnd w:id="424"/>
      <w:bookmarkEnd w:id="425"/>
      <w:bookmarkEnd w:id="426"/>
      <w:bookmarkEnd w:id="427"/>
    </w:p>
    <w:p w:rsidR="005D6E09" w:rsidRPr="00352F3A" w:rsidRDefault="005D6E09" w:rsidP="005D6E09">
      <w:pPr>
        <w:jc w:val="center"/>
      </w:pPr>
      <w:r>
        <w:rPr>
          <w:noProof/>
          <w:lang w:val="es-PE" w:eastAsia="es-PE"/>
        </w:rPr>
        <w:drawing>
          <wp:inline distT="0" distB="0" distL="0" distR="0" wp14:anchorId="74368EE9" wp14:editId="6C1585DD">
            <wp:extent cx="8210550" cy="4419600"/>
            <wp:effectExtent l="0" t="0" r="0" b="0"/>
            <wp:docPr id="319" name="Imagen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8210550" cy="4419600"/>
                    </a:xfrm>
                    <a:prstGeom prst="rect">
                      <a:avLst/>
                    </a:prstGeom>
                    <a:noFill/>
                    <a:ln>
                      <a:noFill/>
                    </a:ln>
                  </pic:spPr>
                </pic:pic>
              </a:graphicData>
            </a:graphic>
          </wp:inline>
        </w:drawing>
      </w:r>
    </w:p>
    <w:p w:rsidR="005D6E09" w:rsidRPr="00352F3A" w:rsidRDefault="005D6E09" w:rsidP="005D6E09"/>
    <w:p w:rsidR="005D6E09" w:rsidRPr="00352F3A" w:rsidRDefault="005D6E09" w:rsidP="005D6E09"/>
    <w:p w:rsidR="005D6E09" w:rsidRPr="00352F3A" w:rsidRDefault="005D6E09" w:rsidP="005D6E09"/>
    <w:p w:rsidR="005D6E09" w:rsidRPr="00352F3A" w:rsidRDefault="005D6E09" w:rsidP="005D6E09"/>
    <w:p w:rsidR="005D6E09" w:rsidRPr="00352F3A" w:rsidRDefault="005D6E09" w:rsidP="005D6E09">
      <w:r>
        <w:rPr>
          <w:noProof/>
          <w:lang w:val="es-PE" w:eastAsia="es-PE"/>
        </w:rPr>
        <w:lastRenderedPageBreak/>
        <w:drawing>
          <wp:inline distT="0" distB="0" distL="0" distR="0" wp14:anchorId="10BD6DD8" wp14:editId="4E2BA300">
            <wp:extent cx="8172450" cy="3848100"/>
            <wp:effectExtent l="0" t="0" r="0" b="0"/>
            <wp:docPr id="318" name="Imagen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8172450" cy="3848100"/>
                    </a:xfrm>
                    <a:prstGeom prst="rect">
                      <a:avLst/>
                    </a:prstGeom>
                    <a:noFill/>
                    <a:ln>
                      <a:noFill/>
                    </a:ln>
                  </pic:spPr>
                </pic:pic>
              </a:graphicData>
            </a:graphic>
          </wp:inline>
        </w:drawing>
      </w:r>
    </w:p>
    <w:p w:rsidR="005D6E09" w:rsidRPr="00352F3A" w:rsidRDefault="005D6E09" w:rsidP="005D6E09">
      <w:pPr>
        <w:pStyle w:val="Ttulo2"/>
        <w:tabs>
          <w:tab w:val="left" w:pos="567"/>
        </w:tabs>
        <w:ind w:left="284" w:right="-22"/>
        <w:jc w:val="both"/>
        <w:rPr>
          <w:rFonts w:cs="Times New Roman"/>
        </w:rPr>
      </w:pPr>
      <w:r w:rsidRPr="00352F3A">
        <w:rPr>
          <w:rFonts w:cs="Times New Roman"/>
        </w:rPr>
        <w:tab/>
      </w:r>
    </w:p>
    <w:p w:rsidR="005D6E09" w:rsidRPr="00352F3A" w:rsidRDefault="005D6E09" w:rsidP="005D6E09">
      <w:pPr>
        <w:pStyle w:val="Ttulo2"/>
        <w:tabs>
          <w:tab w:val="left" w:pos="567"/>
        </w:tabs>
        <w:ind w:left="284" w:right="-22"/>
        <w:jc w:val="both"/>
        <w:rPr>
          <w:rFonts w:cs="Times New Roman"/>
        </w:rPr>
      </w:pPr>
    </w:p>
    <w:p w:rsidR="005D6E09" w:rsidRPr="00352F3A" w:rsidRDefault="005D6E09" w:rsidP="005D6E09"/>
    <w:p w:rsidR="005D6E09" w:rsidRPr="00352F3A" w:rsidRDefault="005D6E09" w:rsidP="005D6E09">
      <w:pPr>
        <w:pStyle w:val="Ttulo2"/>
        <w:tabs>
          <w:tab w:val="left" w:pos="567"/>
        </w:tabs>
        <w:ind w:left="284" w:right="-22"/>
        <w:jc w:val="both"/>
        <w:rPr>
          <w:rFonts w:cs="Times New Roman"/>
        </w:rPr>
      </w:pPr>
      <w:r w:rsidRPr="00352F3A">
        <w:rPr>
          <w:rFonts w:cs="Times New Roman"/>
        </w:rPr>
        <w:lastRenderedPageBreak/>
        <w:tab/>
      </w:r>
      <w:bookmarkStart w:id="428" w:name="_Toc295229906"/>
      <w:bookmarkStart w:id="429" w:name="_Toc296942258"/>
      <w:bookmarkStart w:id="430" w:name="_Toc296955675"/>
      <w:bookmarkStart w:id="431" w:name="_Toc296956775"/>
      <w:bookmarkStart w:id="432" w:name="_Toc296957024"/>
      <w:r w:rsidRPr="00352F3A">
        <w:rPr>
          <w:rFonts w:cs="Times New Roman"/>
        </w:rPr>
        <w:t xml:space="preserve">3.3.2 </w:t>
      </w:r>
      <w:r w:rsidRPr="00352F3A">
        <w:rPr>
          <w:rFonts w:cs="Times New Roman"/>
          <w:b w:val="0"/>
          <w:bCs w:val="0"/>
        </w:rPr>
        <w:t>Calendario de Proyecto del Ciclo 2011 – II (Proyectado)</w:t>
      </w:r>
      <w:bookmarkEnd w:id="428"/>
      <w:bookmarkEnd w:id="429"/>
      <w:bookmarkEnd w:id="430"/>
      <w:bookmarkEnd w:id="431"/>
      <w:bookmarkEnd w:id="432"/>
    </w:p>
    <w:p w:rsidR="005D6E09" w:rsidRPr="00352F3A" w:rsidRDefault="005D6E09" w:rsidP="005D6E09">
      <w:pPr>
        <w:jc w:val="center"/>
      </w:pPr>
      <w:r>
        <w:rPr>
          <w:noProof/>
          <w:lang w:val="es-PE" w:eastAsia="es-PE"/>
        </w:rPr>
        <w:drawing>
          <wp:inline distT="0" distB="0" distL="0" distR="0" wp14:anchorId="7B19254B" wp14:editId="0EB8967A">
            <wp:extent cx="7791450" cy="5410200"/>
            <wp:effectExtent l="0" t="0" r="0" b="0"/>
            <wp:docPr id="317" name="Imagen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7791450" cy="5410200"/>
                    </a:xfrm>
                    <a:prstGeom prst="rect">
                      <a:avLst/>
                    </a:prstGeom>
                    <a:noFill/>
                    <a:ln>
                      <a:noFill/>
                    </a:ln>
                  </pic:spPr>
                </pic:pic>
              </a:graphicData>
            </a:graphic>
          </wp:inline>
        </w:drawing>
      </w:r>
    </w:p>
    <w:p w:rsidR="005D6E09" w:rsidRPr="00352F3A" w:rsidRDefault="005D6E09" w:rsidP="005D6E09"/>
    <w:p w:rsidR="005D6E09" w:rsidRPr="00352F3A" w:rsidRDefault="005D6E09" w:rsidP="005D6E09">
      <w:r>
        <w:rPr>
          <w:noProof/>
          <w:lang w:val="es-PE" w:eastAsia="es-PE"/>
        </w:rPr>
        <w:lastRenderedPageBreak/>
        <w:drawing>
          <wp:inline distT="0" distB="0" distL="0" distR="0" wp14:anchorId="5A716CE8" wp14:editId="4C6BEF06">
            <wp:extent cx="8248650" cy="4991100"/>
            <wp:effectExtent l="0" t="0" r="0" b="0"/>
            <wp:docPr id="316" name="Imagen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8248650" cy="4991100"/>
                    </a:xfrm>
                    <a:prstGeom prst="rect">
                      <a:avLst/>
                    </a:prstGeom>
                    <a:noFill/>
                    <a:ln>
                      <a:noFill/>
                    </a:ln>
                  </pic:spPr>
                </pic:pic>
              </a:graphicData>
            </a:graphic>
          </wp:inline>
        </w:drawing>
      </w:r>
    </w:p>
    <w:p w:rsidR="005D6E09" w:rsidRPr="00352F3A" w:rsidRDefault="005D6E09" w:rsidP="005D6E09"/>
    <w:p w:rsidR="005D6E09" w:rsidRPr="00352F3A" w:rsidRDefault="005D6E09" w:rsidP="005D6E09">
      <w:pPr>
        <w:sectPr w:rsidR="005D6E09" w:rsidRPr="00352F3A" w:rsidSect="009210D8">
          <w:pgSz w:w="15840" w:h="12240" w:orient="landscape"/>
          <w:pgMar w:top="1417" w:right="1440" w:bottom="1469" w:left="1418" w:header="720" w:footer="119" w:gutter="0"/>
          <w:cols w:space="720"/>
          <w:titlePg/>
          <w:docGrid w:linePitch="360"/>
        </w:sectPr>
      </w:pPr>
    </w:p>
    <w:p w:rsidR="005D6E09" w:rsidRPr="00352F3A" w:rsidRDefault="005D6E09" w:rsidP="005D6E09">
      <w:pPr>
        <w:pStyle w:val="Ttulo1"/>
        <w:ind w:left="284" w:right="-22"/>
        <w:jc w:val="both"/>
        <w:rPr>
          <w:rFonts w:cs="Times New Roman"/>
        </w:rPr>
      </w:pPr>
      <w:bookmarkStart w:id="433" w:name="_Toc295229907"/>
      <w:bookmarkStart w:id="434" w:name="_Toc296942259"/>
      <w:bookmarkStart w:id="435" w:name="_Toc296955676"/>
      <w:bookmarkStart w:id="436" w:name="_Toc296956776"/>
      <w:bookmarkStart w:id="437" w:name="_Toc296957025"/>
      <w:r w:rsidRPr="00352F3A">
        <w:rPr>
          <w:rFonts w:cs="Times New Roman"/>
        </w:rPr>
        <w:lastRenderedPageBreak/>
        <w:t xml:space="preserve">SECCIÓN 4. </w:t>
      </w:r>
      <w:r w:rsidRPr="00352F3A">
        <w:rPr>
          <w:rFonts w:cs="Times New Roman"/>
        </w:rPr>
        <w:tab/>
        <w:t>RIESGOS</w:t>
      </w:r>
      <w:bookmarkEnd w:id="433"/>
      <w:bookmarkEnd w:id="434"/>
      <w:bookmarkEnd w:id="435"/>
      <w:bookmarkEnd w:id="436"/>
      <w:bookmarkEnd w:id="437"/>
    </w:p>
    <w:p w:rsidR="005D6E09" w:rsidRPr="00352F3A" w:rsidRDefault="005D6E09" w:rsidP="005D6E09">
      <w:pPr>
        <w:ind w:left="284" w:right="-22"/>
        <w:jc w:val="both"/>
        <w:rPr>
          <w:b/>
          <w:bCs/>
          <w:sz w:val="28"/>
          <w:szCs w:val="28"/>
        </w:rPr>
      </w:pPr>
    </w:p>
    <w:tbl>
      <w:tblPr>
        <w:tblW w:w="0" w:type="auto"/>
        <w:tblInd w:w="356" w:type="dxa"/>
        <w:tblLook w:val="0000" w:firstRow="0" w:lastRow="0" w:firstColumn="0" w:lastColumn="0" w:noHBand="0" w:noVBand="0"/>
      </w:tblPr>
      <w:tblGrid>
        <w:gridCol w:w="8292"/>
      </w:tblGrid>
      <w:tr w:rsidR="005D6E09" w:rsidRPr="00352F3A" w:rsidTr="009210D8">
        <w:tc>
          <w:tcPr>
            <w:tcW w:w="9072" w:type="dxa"/>
            <w:tcBorders>
              <w:top w:val="single" w:sz="8" w:space="0" w:color="000000"/>
              <w:left w:val="single" w:sz="8" w:space="0" w:color="000000"/>
              <w:bottom w:val="single" w:sz="8" w:space="0" w:color="000000"/>
              <w:right w:val="single" w:sz="8" w:space="0" w:color="000000"/>
            </w:tcBorders>
            <w:shd w:val="clear" w:color="auto" w:fill="000000"/>
            <w:tcMar>
              <w:top w:w="72" w:type="dxa"/>
              <w:left w:w="72" w:type="dxa"/>
              <w:bottom w:w="72" w:type="dxa"/>
              <w:right w:w="72" w:type="dxa"/>
            </w:tcMar>
            <w:vAlign w:val="center"/>
          </w:tcPr>
          <w:p w:rsidR="005D6E09" w:rsidRPr="00352F3A" w:rsidRDefault="005D6E09" w:rsidP="005D6E09">
            <w:pPr>
              <w:ind w:left="284" w:right="-22"/>
              <w:jc w:val="center"/>
            </w:pPr>
            <w:r w:rsidRPr="00352F3A">
              <w:rPr>
                <w:b/>
                <w:bCs/>
              </w:rPr>
              <w:t>RIESGOS</w:t>
            </w:r>
          </w:p>
        </w:tc>
      </w:tr>
      <w:tr w:rsidR="005D6E09" w:rsidRPr="00352F3A" w:rsidTr="009210D8">
        <w:tc>
          <w:tcPr>
            <w:tcW w:w="9072"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tcPr>
          <w:p w:rsidR="005D6E09" w:rsidRPr="00352F3A" w:rsidRDefault="005D6E09" w:rsidP="005D6E09">
            <w:pPr>
              <w:ind w:left="284" w:right="-22"/>
              <w:jc w:val="both"/>
            </w:pPr>
            <w:r w:rsidRPr="00352F3A">
              <w:t>Falta de colaboración por parte de las autoridades de la Oficina Central de Fe y Alegría para ofrecer la información necesaria para el desarrollo del proyecto “Arquitectura de Negocios de la Oficina Central de Fe y Alegría Perú”.</w:t>
            </w:r>
          </w:p>
        </w:tc>
      </w:tr>
      <w:tr w:rsidR="005D6E09" w:rsidRPr="00352F3A" w:rsidTr="009210D8">
        <w:tc>
          <w:tcPr>
            <w:tcW w:w="9072"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tcPr>
          <w:p w:rsidR="005D6E09" w:rsidRPr="00352F3A" w:rsidRDefault="005D6E09" w:rsidP="005D6E09">
            <w:pPr>
              <w:ind w:left="284" w:right="-22"/>
              <w:jc w:val="both"/>
            </w:pPr>
            <w:r w:rsidRPr="00352F3A">
              <w:t>Carencia de recursos asignados al proyecto por parte de la Gerencia de Proyectos y Recursos Humanos de la Empresa Virtual Educa-T.</w:t>
            </w:r>
          </w:p>
        </w:tc>
      </w:tr>
      <w:tr w:rsidR="005D6E09" w:rsidRPr="00352F3A" w:rsidTr="009210D8">
        <w:tc>
          <w:tcPr>
            <w:tcW w:w="9072"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tcPr>
          <w:p w:rsidR="005D6E09" w:rsidRPr="00352F3A" w:rsidRDefault="005D6E09" w:rsidP="005D6E09">
            <w:pPr>
              <w:ind w:left="284" w:right="-22"/>
              <w:jc w:val="both"/>
            </w:pPr>
            <w:r w:rsidRPr="00352F3A">
              <w:t>Cambios radicales en los procesos de la Oficina Central de Fe y Alegría después de que hayan sido modelados.</w:t>
            </w:r>
          </w:p>
        </w:tc>
      </w:tr>
    </w:tbl>
    <w:p w:rsidR="005D6E09" w:rsidRPr="00352F3A" w:rsidRDefault="005D6E09" w:rsidP="005D6E09">
      <w:bookmarkStart w:id="438" w:name="id_20628d39998a"/>
      <w:bookmarkEnd w:id="438"/>
    </w:p>
    <w:p w:rsidR="005D6E09" w:rsidRDefault="005D6E09" w:rsidP="005D6E09">
      <w:pPr>
        <w:pStyle w:val="Ttulo1"/>
        <w:spacing w:before="0"/>
        <w:ind w:left="284" w:right="-22"/>
        <w:jc w:val="both"/>
        <w:rPr>
          <w:rFonts w:cs="Times New Roman"/>
        </w:rPr>
      </w:pPr>
      <w:bookmarkStart w:id="439" w:name="_Toc295229908"/>
    </w:p>
    <w:p w:rsidR="005D6E09" w:rsidRPr="00352F3A" w:rsidRDefault="005D6E09" w:rsidP="005D6E09">
      <w:pPr>
        <w:pStyle w:val="Ttulo1"/>
        <w:spacing w:before="0"/>
        <w:ind w:left="284" w:right="-22"/>
        <w:jc w:val="both"/>
        <w:rPr>
          <w:rFonts w:cs="Times New Roman"/>
        </w:rPr>
      </w:pPr>
      <w:bookmarkStart w:id="440" w:name="_Toc296942260"/>
      <w:bookmarkStart w:id="441" w:name="_Toc296955677"/>
      <w:bookmarkStart w:id="442" w:name="_Toc296956777"/>
      <w:bookmarkStart w:id="443" w:name="_Toc296957026"/>
      <w:r w:rsidRPr="00352F3A">
        <w:rPr>
          <w:rFonts w:cs="Times New Roman"/>
        </w:rPr>
        <w:t xml:space="preserve">SECCIÓN 5. </w:t>
      </w:r>
      <w:r w:rsidRPr="00352F3A">
        <w:rPr>
          <w:rFonts w:cs="Times New Roman"/>
        </w:rPr>
        <w:tab/>
        <w:t>HISTORIAL DE REVISIÓN</w:t>
      </w:r>
      <w:bookmarkEnd w:id="439"/>
      <w:bookmarkEnd w:id="440"/>
      <w:bookmarkEnd w:id="441"/>
      <w:bookmarkEnd w:id="442"/>
      <w:bookmarkEnd w:id="443"/>
    </w:p>
    <w:p w:rsidR="005D6E09" w:rsidRPr="00352F3A" w:rsidRDefault="005D6E09" w:rsidP="005D6E09">
      <w:pPr>
        <w:ind w:left="284" w:right="-22"/>
        <w:jc w:val="both"/>
        <w:rPr>
          <w:b/>
          <w:bCs/>
          <w:sz w:val="28"/>
          <w:szCs w:val="28"/>
        </w:rPr>
      </w:pPr>
    </w:p>
    <w:tbl>
      <w:tblPr>
        <w:tblW w:w="0" w:type="auto"/>
        <w:tblInd w:w="3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31"/>
        <w:gridCol w:w="4573"/>
        <w:gridCol w:w="1984"/>
      </w:tblGrid>
      <w:tr w:rsidR="005D6E09" w:rsidRPr="00352F3A" w:rsidTr="009210D8">
        <w:tc>
          <w:tcPr>
            <w:tcW w:w="2231" w:type="dxa"/>
            <w:shd w:val="clear" w:color="auto" w:fill="000000"/>
            <w:tcMar>
              <w:top w:w="72" w:type="dxa"/>
              <w:left w:w="72" w:type="dxa"/>
              <w:bottom w:w="72" w:type="dxa"/>
              <w:right w:w="72" w:type="dxa"/>
            </w:tcMar>
            <w:vAlign w:val="center"/>
          </w:tcPr>
          <w:p w:rsidR="005D6E09" w:rsidRPr="00352F3A" w:rsidRDefault="005D6E09" w:rsidP="005D6E09">
            <w:pPr>
              <w:ind w:right="-22"/>
              <w:jc w:val="center"/>
              <w:rPr>
                <w:b/>
                <w:bCs/>
              </w:rPr>
            </w:pPr>
            <w:r w:rsidRPr="00352F3A">
              <w:rPr>
                <w:b/>
                <w:bCs/>
              </w:rPr>
              <w:t>VERSIÓN DEL DOCUMENTO</w:t>
            </w:r>
          </w:p>
        </w:tc>
        <w:tc>
          <w:tcPr>
            <w:tcW w:w="4573" w:type="dxa"/>
            <w:shd w:val="clear" w:color="auto" w:fill="000000"/>
            <w:tcMar>
              <w:top w:w="72" w:type="dxa"/>
              <w:left w:w="72" w:type="dxa"/>
              <w:bottom w:w="72" w:type="dxa"/>
              <w:right w:w="72" w:type="dxa"/>
            </w:tcMar>
            <w:vAlign w:val="center"/>
          </w:tcPr>
          <w:p w:rsidR="005D6E09" w:rsidRPr="00352F3A" w:rsidRDefault="005D6E09" w:rsidP="005D6E09">
            <w:pPr>
              <w:ind w:left="284" w:right="-22"/>
              <w:jc w:val="center"/>
              <w:rPr>
                <w:b/>
                <w:bCs/>
              </w:rPr>
            </w:pPr>
            <w:r w:rsidRPr="00352F3A">
              <w:rPr>
                <w:b/>
                <w:bCs/>
              </w:rPr>
              <w:t>DESCRIPCIÓN</w:t>
            </w:r>
          </w:p>
        </w:tc>
        <w:tc>
          <w:tcPr>
            <w:tcW w:w="1984" w:type="dxa"/>
            <w:shd w:val="clear" w:color="auto" w:fill="000000"/>
            <w:tcMar>
              <w:top w:w="72" w:type="dxa"/>
              <w:left w:w="72" w:type="dxa"/>
              <w:bottom w:w="72" w:type="dxa"/>
              <w:right w:w="72" w:type="dxa"/>
            </w:tcMar>
            <w:vAlign w:val="center"/>
          </w:tcPr>
          <w:p w:rsidR="005D6E09" w:rsidRPr="00352F3A" w:rsidRDefault="005D6E09" w:rsidP="005D6E09">
            <w:pPr>
              <w:ind w:left="284" w:right="-22"/>
              <w:jc w:val="center"/>
              <w:rPr>
                <w:b/>
                <w:bCs/>
              </w:rPr>
            </w:pPr>
            <w:r w:rsidRPr="00352F3A">
              <w:rPr>
                <w:b/>
                <w:bCs/>
              </w:rPr>
              <w:t>FECHA</w:t>
            </w:r>
          </w:p>
        </w:tc>
      </w:tr>
      <w:tr w:rsidR="005D6E09" w:rsidRPr="00352F3A" w:rsidTr="009210D8">
        <w:tc>
          <w:tcPr>
            <w:tcW w:w="2231" w:type="dxa"/>
            <w:tcMar>
              <w:top w:w="72" w:type="dxa"/>
              <w:left w:w="72" w:type="dxa"/>
              <w:bottom w:w="72" w:type="dxa"/>
              <w:right w:w="72" w:type="dxa"/>
            </w:tcMar>
            <w:vAlign w:val="center"/>
          </w:tcPr>
          <w:p w:rsidR="005D6E09" w:rsidRPr="00352F3A" w:rsidRDefault="005D6E09" w:rsidP="005D6E09">
            <w:pPr>
              <w:ind w:right="-22"/>
              <w:jc w:val="center"/>
            </w:pPr>
            <w:r w:rsidRPr="00352F3A">
              <w:t>1.0</w:t>
            </w:r>
          </w:p>
        </w:tc>
        <w:tc>
          <w:tcPr>
            <w:tcW w:w="4573" w:type="dxa"/>
            <w:tcMar>
              <w:top w:w="72" w:type="dxa"/>
              <w:left w:w="72" w:type="dxa"/>
              <w:bottom w:w="72" w:type="dxa"/>
              <w:right w:w="72" w:type="dxa"/>
            </w:tcMar>
            <w:vAlign w:val="center"/>
          </w:tcPr>
          <w:p w:rsidR="005D6E09" w:rsidRPr="00352F3A" w:rsidRDefault="005D6E09" w:rsidP="005D6E09">
            <w:pPr>
              <w:ind w:right="-22"/>
              <w:jc w:val="center"/>
            </w:pPr>
            <w:r w:rsidRPr="00352F3A">
              <w:t>Creación del Plan del Proyecto</w:t>
            </w:r>
          </w:p>
        </w:tc>
        <w:tc>
          <w:tcPr>
            <w:tcW w:w="1984" w:type="dxa"/>
            <w:tcMar>
              <w:top w:w="72" w:type="dxa"/>
              <w:left w:w="72" w:type="dxa"/>
              <w:bottom w:w="72" w:type="dxa"/>
              <w:right w:w="72" w:type="dxa"/>
            </w:tcMar>
            <w:vAlign w:val="center"/>
          </w:tcPr>
          <w:p w:rsidR="005D6E09" w:rsidRPr="00352F3A" w:rsidRDefault="005D6E09" w:rsidP="005D6E09">
            <w:pPr>
              <w:ind w:right="-22"/>
              <w:jc w:val="center"/>
            </w:pPr>
            <w:r w:rsidRPr="00352F3A">
              <w:t>28/03/2011</w:t>
            </w:r>
          </w:p>
        </w:tc>
      </w:tr>
      <w:tr w:rsidR="005D6E09" w:rsidRPr="00352F3A" w:rsidTr="009210D8">
        <w:tc>
          <w:tcPr>
            <w:tcW w:w="2231" w:type="dxa"/>
            <w:tcMar>
              <w:top w:w="72" w:type="dxa"/>
              <w:left w:w="72" w:type="dxa"/>
              <w:bottom w:w="72" w:type="dxa"/>
              <w:right w:w="72" w:type="dxa"/>
            </w:tcMar>
            <w:vAlign w:val="center"/>
          </w:tcPr>
          <w:p w:rsidR="005D6E09" w:rsidRPr="00352F3A" w:rsidRDefault="005D6E09" w:rsidP="005D6E09">
            <w:pPr>
              <w:ind w:right="-22"/>
              <w:jc w:val="center"/>
            </w:pPr>
            <w:r w:rsidRPr="00352F3A">
              <w:t>1.1</w:t>
            </w:r>
          </w:p>
        </w:tc>
        <w:tc>
          <w:tcPr>
            <w:tcW w:w="4573" w:type="dxa"/>
            <w:tcMar>
              <w:top w:w="72" w:type="dxa"/>
              <w:left w:w="72" w:type="dxa"/>
              <w:bottom w:w="72" w:type="dxa"/>
              <w:right w:w="72" w:type="dxa"/>
            </w:tcMar>
            <w:vAlign w:val="center"/>
          </w:tcPr>
          <w:p w:rsidR="005D6E09" w:rsidRPr="00352F3A" w:rsidRDefault="005D6E09" w:rsidP="005D6E09">
            <w:pPr>
              <w:ind w:right="-22"/>
              <w:jc w:val="center"/>
            </w:pPr>
            <w:r w:rsidRPr="00352F3A">
              <w:t>Incorporación del EDT al Plan de Proyecto</w:t>
            </w:r>
          </w:p>
        </w:tc>
        <w:tc>
          <w:tcPr>
            <w:tcW w:w="1984" w:type="dxa"/>
            <w:tcMar>
              <w:top w:w="72" w:type="dxa"/>
              <w:left w:w="72" w:type="dxa"/>
              <w:bottom w:w="72" w:type="dxa"/>
              <w:right w:w="72" w:type="dxa"/>
            </w:tcMar>
            <w:vAlign w:val="center"/>
          </w:tcPr>
          <w:p w:rsidR="005D6E09" w:rsidRPr="00352F3A" w:rsidRDefault="005D6E09" w:rsidP="005D6E09">
            <w:pPr>
              <w:ind w:right="-22"/>
              <w:jc w:val="center"/>
            </w:pPr>
            <w:r w:rsidRPr="00352F3A">
              <w:t>30/03/2011</w:t>
            </w:r>
          </w:p>
        </w:tc>
      </w:tr>
      <w:tr w:rsidR="005D6E09" w:rsidRPr="00352F3A" w:rsidTr="009210D8">
        <w:tc>
          <w:tcPr>
            <w:tcW w:w="2231" w:type="dxa"/>
            <w:tcMar>
              <w:top w:w="72" w:type="dxa"/>
              <w:left w:w="72" w:type="dxa"/>
              <w:bottom w:w="72" w:type="dxa"/>
              <w:right w:w="72" w:type="dxa"/>
            </w:tcMar>
            <w:vAlign w:val="center"/>
          </w:tcPr>
          <w:p w:rsidR="005D6E09" w:rsidRPr="00352F3A" w:rsidRDefault="005D6E09" w:rsidP="005D6E09">
            <w:pPr>
              <w:ind w:right="-22"/>
              <w:jc w:val="center"/>
            </w:pPr>
            <w:r w:rsidRPr="00352F3A">
              <w:t>1.2</w:t>
            </w:r>
          </w:p>
        </w:tc>
        <w:tc>
          <w:tcPr>
            <w:tcW w:w="4573" w:type="dxa"/>
            <w:tcMar>
              <w:top w:w="72" w:type="dxa"/>
              <w:left w:w="72" w:type="dxa"/>
              <w:bottom w:w="72" w:type="dxa"/>
              <w:right w:w="72" w:type="dxa"/>
            </w:tcMar>
            <w:vAlign w:val="center"/>
          </w:tcPr>
          <w:p w:rsidR="005D6E09" w:rsidRPr="00352F3A" w:rsidRDefault="005D6E09" w:rsidP="005D6E09">
            <w:pPr>
              <w:ind w:right="-22"/>
              <w:jc w:val="center"/>
            </w:pPr>
            <w:r w:rsidRPr="00352F3A">
              <w:t>Actualización del EDT</w:t>
            </w:r>
          </w:p>
        </w:tc>
        <w:tc>
          <w:tcPr>
            <w:tcW w:w="1984" w:type="dxa"/>
            <w:tcMar>
              <w:top w:w="72" w:type="dxa"/>
              <w:left w:w="72" w:type="dxa"/>
              <w:bottom w:w="72" w:type="dxa"/>
              <w:right w:w="72" w:type="dxa"/>
            </w:tcMar>
            <w:vAlign w:val="center"/>
          </w:tcPr>
          <w:p w:rsidR="005D6E09" w:rsidRPr="00352F3A" w:rsidRDefault="005D6E09" w:rsidP="005D6E09">
            <w:pPr>
              <w:ind w:right="-22"/>
              <w:jc w:val="center"/>
            </w:pPr>
            <w:r w:rsidRPr="00352F3A">
              <w:t>04/04/2011</w:t>
            </w:r>
          </w:p>
        </w:tc>
      </w:tr>
      <w:tr w:rsidR="005D6E09" w:rsidRPr="00352F3A" w:rsidTr="009210D8">
        <w:tc>
          <w:tcPr>
            <w:tcW w:w="2231" w:type="dxa"/>
            <w:tcMar>
              <w:top w:w="72" w:type="dxa"/>
              <w:left w:w="72" w:type="dxa"/>
              <w:bottom w:w="72" w:type="dxa"/>
              <w:right w:w="72" w:type="dxa"/>
            </w:tcMar>
            <w:vAlign w:val="center"/>
          </w:tcPr>
          <w:p w:rsidR="005D6E09" w:rsidRPr="00352F3A" w:rsidRDefault="005D6E09" w:rsidP="005D6E09">
            <w:pPr>
              <w:ind w:right="-22"/>
              <w:jc w:val="center"/>
            </w:pPr>
            <w:r w:rsidRPr="00352F3A">
              <w:t>2.0</w:t>
            </w:r>
          </w:p>
        </w:tc>
        <w:tc>
          <w:tcPr>
            <w:tcW w:w="4573" w:type="dxa"/>
            <w:tcMar>
              <w:top w:w="72" w:type="dxa"/>
              <w:left w:w="72" w:type="dxa"/>
              <w:bottom w:w="72" w:type="dxa"/>
              <w:right w:w="72" w:type="dxa"/>
            </w:tcMar>
            <w:vAlign w:val="center"/>
          </w:tcPr>
          <w:p w:rsidR="005D6E09" w:rsidRPr="00352F3A" w:rsidRDefault="005D6E09" w:rsidP="005D6E09">
            <w:pPr>
              <w:ind w:right="-22"/>
              <w:jc w:val="center"/>
            </w:pPr>
            <w:r w:rsidRPr="00352F3A">
              <w:t>Actualización del EDT (Ciclo 2011 - II)</w:t>
            </w:r>
          </w:p>
        </w:tc>
        <w:tc>
          <w:tcPr>
            <w:tcW w:w="1984" w:type="dxa"/>
            <w:tcMar>
              <w:top w:w="72" w:type="dxa"/>
              <w:left w:w="72" w:type="dxa"/>
              <w:bottom w:w="72" w:type="dxa"/>
              <w:right w:w="72" w:type="dxa"/>
            </w:tcMar>
            <w:vAlign w:val="center"/>
          </w:tcPr>
          <w:p w:rsidR="005D6E09" w:rsidRPr="00352F3A" w:rsidRDefault="005D6E09" w:rsidP="005D6E09">
            <w:pPr>
              <w:ind w:right="-22"/>
              <w:jc w:val="center"/>
            </w:pPr>
            <w:r w:rsidRPr="00352F3A">
              <w:t>15/04/2011</w:t>
            </w:r>
          </w:p>
        </w:tc>
      </w:tr>
      <w:tr w:rsidR="005D6E09" w:rsidRPr="00352F3A" w:rsidTr="009210D8">
        <w:tc>
          <w:tcPr>
            <w:tcW w:w="2231" w:type="dxa"/>
            <w:tcMar>
              <w:top w:w="72" w:type="dxa"/>
              <w:left w:w="72" w:type="dxa"/>
              <w:bottom w:w="72" w:type="dxa"/>
              <w:right w:w="72" w:type="dxa"/>
            </w:tcMar>
            <w:vAlign w:val="center"/>
          </w:tcPr>
          <w:p w:rsidR="005D6E09" w:rsidRPr="00352F3A" w:rsidRDefault="005D6E09" w:rsidP="005D6E09">
            <w:pPr>
              <w:ind w:right="-22"/>
              <w:jc w:val="center"/>
            </w:pPr>
            <w:r w:rsidRPr="00352F3A">
              <w:t>3.0</w:t>
            </w:r>
          </w:p>
        </w:tc>
        <w:tc>
          <w:tcPr>
            <w:tcW w:w="4573" w:type="dxa"/>
            <w:tcMar>
              <w:top w:w="72" w:type="dxa"/>
              <w:left w:w="72" w:type="dxa"/>
              <w:bottom w:w="72" w:type="dxa"/>
              <w:right w:w="72" w:type="dxa"/>
            </w:tcMar>
            <w:vAlign w:val="center"/>
          </w:tcPr>
          <w:p w:rsidR="005D6E09" w:rsidRPr="00352F3A" w:rsidRDefault="005D6E09" w:rsidP="005D6E09">
            <w:pPr>
              <w:ind w:right="-22"/>
              <w:jc w:val="center"/>
            </w:pPr>
            <w:r w:rsidRPr="00352F3A">
              <w:t>Modificación del Alcance del Proyecto</w:t>
            </w:r>
          </w:p>
        </w:tc>
        <w:tc>
          <w:tcPr>
            <w:tcW w:w="1984" w:type="dxa"/>
            <w:tcMar>
              <w:top w:w="72" w:type="dxa"/>
              <w:left w:w="72" w:type="dxa"/>
              <w:bottom w:w="72" w:type="dxa"/>
              <w:right w:w="72" w:type="dxa"/>
            </w:tcMar>
            <w:vAlign w:val="center"/>
          </w:tcPr>
          <w:p w:rsidR="005D6E09" w:rsidRPr="00352F3A" w:rsidRDefault="005D6E09" w:rsidP="005D6E09">
            <w:pPr>
              <w:ind w:right="-22"/>
              <w:jc w:val="center"/>
            </w:pPr>
            <w:r w:rsidRPr="00352F3A">
              <w:t>17/05/2011</w:t>
            </w:r>
          </w:p>
        </w:tc>
      </w:tr>
    </w:tbl>
    <w:p w:rsidR="005D6E09" w:rsidRDefault="005D6E09" w:rsidP="005D6E09">
      <w:pPr>
        <w:pStyle w:val="Ttulo1"/>
        <w:ind w:left="284" w:right="-22"/>
        <w:jc w:val="both"/>
        <w:rPr>
          <w:rFonts w:cs="Times New Roman"/>
        </w:rPr>
      </w:pPr>
      <w:bookmarkStart w:id="444" w:name="id_3aff2a0f954f"/>
      <w:bookmarkStart w:id="445" w:name="_Toc295229909"/>
      <w:bookmarkEnd w:id="444"/>
    </w:p>
    <w:p w:rsidR="005D6E09" w:rsidRPr="00352F3A" w:rsidRDefault="005D6E09" w:rsidP="005D6E09">
      <w:pPr>
        <w:pStyle w:val="Ttulo1"/>
        <w:spacing w:before="0"/>
        <w:ind w:left="284" w:right="-22"/>
        <w:jc w:val="both"/>
        <w:rPr>
          <w:rFonts w:cs="Times New Roman"/>
        </w:rPr>
      </w:pPr>
      <w:bookmarkStart w:id="446" w:name="_Toc296942261"/>
      <w:bookmarkStart w:id="447" w:name="_Toc296955678"/>
      <w:bookmarkStart w:id="448" w:name="_Toc296956778"/>
      <w:bookmarkStart w:id="449" w:name="_Toc296957027"/>
      <w:r w:rsidRPr="00352F3A">
        <w:rPr>
          <w:rFonts w:cs="Times New Roman"/>
        </w:rPr>
        <w:t xml:space="preserve">SECCIÓN 6. </w:t>
      </w:r>
      <w:r w:rsidRPr="00352F3A">
        <w:rPr>
          <w:rFonts w:cs="Times New Roman"/>
        </w:rPr>
        <w:tab/>
        <w:t>APROBACIÓN</w:t>
      </w:r>
      <w:bookmarkEnd w:id="445"/>
      <w:bookmarkEnd w:id="446"/>
      <w:bookmarkEnd w:id="447"/>
      <w:bookmarkEnd w:id="448"/>
      <w:bookmarkEnd w:id="449"/>
    </w:p>
    <w:p w:rsidR="005D6E09" w:rsidRDefault="005D6E09" w:rsidP="005D6E09">
      <w:pPr>
        <w:ind w:left="284" w:right="-22"/>
        <w:jc w:val="both"/>
        <w:sectPr w:rsidR="005D6E09" w:rsidSect="00860602">
          <w:pgSz w:w="11906" w:h="16838"/>
          <w:pgMar w:top="1418" w:right="1701" w:bottom="1418" w:left="1701" w:header="709" w:footer="709" w:gutter="0"/>
          <w:cols w:space="708"/>
          <w:docGrid w:linePitch="360"/>
        </w:sectPr>
      </w:pPr>
      <w:r>
        <w:rPr>
          <w:noProof/>
          <w:lang w:val="es-PE" w:eastAsia="es-PE"/>
        </w:rPr>
        <w:drawing>
          <wp:inline distT="0" distB="0" distL="0" distR="0">
            <wp:extent cx="5631042" cy="2594344"/>
            <wp:effectExtent l="0" t="0" r="8255" b="0"/>
            <wp:docPr id="320" name="Imagen 320" descr="D:\Documents and Settings\Jose\Escritorio\Proyecto Fe y Alegria\Actas en Imagen\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Documents and Settings\Jose\Escritorio\Proyecto Fe y Alegria\Actas en Imagen\5.jpg"/>
                    <pic:cNvPicPr>
                      <a:picLocks noChangeAspect="1" noChangeArrowheads="1"/>
                    </pic:cNvPicPr>
                  </pic:nvPicPr>
                  <pic:blipFill rotWithShape="1">
                    <a:blip r:embed="rId109">
                      <a:extLst>
                        <a:ext uri="{28A0092B-C50C-407E-A947-70E740481C1C}">
                          <a14:useLocalDpi xmlns:a14="http://schemas.microsoft.com/office/drawing/2010/main" val="0"/>
                        </a:ext>
                      </a:extLst>
                    </a:blip>
                    <a:srcRect l="7910" t="18483" r="14984" b="56911"/>
                    <a:stretch/>
                  </pic:blipFill>
                  <pic:spPr bwMode="auto">
                    <a:xfrm>
                      <a:off x="0" y="0"/>
                      <a:ext cx="5632851" cy="2595177"/>
                    </a:xfrm>
                    <a:prstGeom prst="rect">
                      <a:avLst/>
                    </a:prstGeom>
                    <a:noFill/>
                    <a:ln>
                      <a:noFill/>
                    </a:ln>
                    <a:extLst>
                      <a:ext uri="{53640926-AAD7-44D8-BBD7-CCE9431645EC}">
                        <a14:shadowObscured xmlns:a14="http://schemas.microsoft.com/office/drawing/2010/main"/>
                      </a:ext>
                    </a:extLst>
                  </pic:spPr>
                </pic:pic>
              </a:graphicData>
            </a:graphic>
          </wp:inline>
        </w:drawing>
      </w:r>
    </w:p>
    <w:p w:rsidR="005D6E09" w:rsidRPr="00352F3A" w:rsidRDefault="005D6E09" w:rsidP="005D6E09">
      <w:pPr>
        <w:pStyle w:val="Ttulo1"/>
        <w:ind w:left="284" w:right="-22"/>
        <w:jc w:val="both"/>
        <w:rPr>
          <w:rFonts w:cs="Times New Roman"/>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Pr="00F02431" w:rsidRDefault="00A51209" w:rsidP="00CC241F">
      <w:pPr>
        <w:pStyle w:val="Ttulo2"/>
        <w:jc w:val="center"/>
        <w:rPr>
          <w:b w:val="0"/>
          <w:lang w:val="es-PE"/>
        </w:rPr>
      </w:pPr>
      <w:bookmarkStart w:id="450" w:name="_Toc296957028"/>
      <w:r w:rsidRPr="00F02431">
        <w:t xml:space="preserve">ANEXO 4: </w:t>
      </w:r>
      <w:r w:rsidRPr="00F02431">
        <w:rPr>
          <w:b w:val="0"/>
        </w:rPr>
        <w:t xml:space="preserve">Actas de </w:t>
      </w:r>
      <w:r w:rsidRPr="00F02431">
        <w:rPr>
          <w:b w:val="0"/>
          <w:lang w:val="es-PE"/>
        </w:rPr>
        <w:t>Reunión</w:t>
      </w:r>
      <w:bookmarkEnd w:id="450"/>
    </w:p>
    <w:p w:rsidR="00A51209" w:rsidRDefault="00A51209" w:rsidP="00A51209">
      <w:pPr>
        <w:jc w:val="center"/>
        <w:rPr>
          <w:lang w:val="es-PE"/>
        </w:rPr>
      </w:pPr>
    </w:p>
    <w:p w:rsidR="00A51209" w:rsidRDefault="00A51209"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p>
    <w:p w:rsidR="0022223F" w:rsidRDefault="0022223F" w:rsidP="00A51209">
      <w:pPr>
        <w:jc w:val="center"/>
        <w:rPr>
          <w:lang w:val="es-PE"/>
        </w:rPr>
      </w:pPr>
    </w:p>
    <w:p w:rsidR="0022223F" w:rsidRDefault="0022223F" w:rsidP="00A51209">
      <w:pPr>
        <w:jc w:val="center"/>
        <w:rPr>
          <w:lang w:val="es-PE"/>
        </w:rPr>
      </w:pPr>
    </w:p>
    <w:p w:rsidR="0022223F" w:rsidRDefault="0022223F" w:rsidP="00A51209">
      <w:pPr>
        <w:jc w:val="center"/>
        <w:rPr>
          <w:lang w:val="es-PE"/>
        </w:rPr>
      </w:pPr>
    </w:p>
    <w:p w:rsidR="0022223F" w:rsidRDefault="0022223F" w:rsidP="00A51209">
      <w:pPr>
        <w:jc w:val="center"/>
        <w:rPr>
          <w:lang w:val="es-PE"/>
        </w:rPr>
      </w:pPr>
    </w:p>
    <w:p w:rsidR="0022223F" w:rsidRDefault="0022223F" w:rsidP="00A51209">
      <w:pPr>
        <w:jc w:val="center"/>
        <w:rPr>
          <w:lang w:val="es-PE"/>
        </w:rPr>
      </w:pPr>
    </w:p>
    <w:p w:rsidR="0022223F" w:rsidRDefault="0022223F" w:rsidP="00A51209">
      <w:pPr>
        <w:jc w:val="center"/>
        <w:rPr>
          <w:lang w:val="es-PE"/>
        </w:rPr>
      </w:pPr>
    </w:p>
    <w:p w:rsidR="0022223F" w:rsidRDefault="0022223F" w:rsidP="00A51209">
      <w:pPr>
        <w:jc w:val="center"/>
        <w:rPr>
          <w:lang w:val="es-PE"/>
        </w:rPr>
      </w:pPr>
    </w:p>
    <w:p w:rsidR="0022223F" w:rsidRDefault="0022223F" w:rsidP="00A51209">
      <w:pPr>
        <w:jc w:val="center"/>
        <w:rPr>
          <w:lang w:val="es-PE"/>
        </w:rPr>
      </w:pPr>
    </w:p>
    <w:p w:rsidR="0022223F" w:rsidRDefault="0022223F" w:rsidP="00A51209">
      <w:pPr>
        <w:jc w:val="center"/>
        <w:rPr>
          <w:lang w:val="es-PE"/>
        </w:rPr>
      </w:pPr>
    </w:p>
    <w:p w:rsidR="0022223F" w:rsidRDefault="0022223F" w:rsidP="00A51209">
      <w:pPr>
        <w:jc w:val="center"/>
        <w:rPr>
          <w:lang w:val="es-PE"/>
        </w:rPr>
      </w:pPr>
    </w:p>
    <w:p w:rsidR="0022223F" w:rsidRDefault="0022223F" w:rsidP="00A51209">
      <w:pPr>
        <w:jc w:val="center"/>
        <w:rPr>
          <w:lang w:val="es-PE"/>
        </w:rPr>
      </w:pPr>
    </w:p>
    <w:p w:rsidR="0022223F" w:rsidRDefault="0022223F" w:rsidP="00A51209">
      <w:pPr>
        <w:jc w:val="center"/>
        <w:rPr>
          <w:lang w:val="es-PE"/>
        </w:rPr>
      </w:pPr>
    </w:p>
    <w:p w:rsidR="0022223F" w:rsidRDefault="0022223F" w:rsidP="00A51209">
      <w:pPr>
        <w:jc w:val="center"/>
        <w:rPr>
          <w:lang w:val="es-PE"/>
        </w:rPr>
      </w:pPr>
    </w:p>
    <w:p w:rsidR="0022223F" w:rsidRDefault="0022223F" w:rsidP="00A51209">
      <w:pPr>
        <w:jc w:val="center"/>
        <w:rPr>
          <w:lang w:val="es-PE"/>
        </w:rPr>
      </w:pPr>
    </w:p>
    <w:p w:rsidR="0022223F" w:rsidRDefault="0022223F" w:rsidP="00A51209">
      <w:pPr>
        <w:jc w:val="center"/>
        <w:rPr>
          <w:lang w:val="es-PE"/>
        </w:rPr>
      </w:pPr>
    </w:p>
    <w:p w:rsidR="0022223F" w:rsidRDefault="0022223F" w:rsidP="00A51209">
      <w:pPr>
        <w:jc w:val="center"/>
        <w:rPr>
          <w:lang w:val="es-PE"/>
        </w:rPr>
      </w:pPr>
    </w:p>
    <w:p w:rsidR="0022223F" w:rsidRDefault="0022223F" w:rsidP="00A51209">
      <w:pPr>
        <w:jc w:val="center"/>
        <w:rPr>
          <w:lang w:val="es-PE"/>
        </w:rPr>
      </w:pPr>
    </w:p>
    <w:p w:rsidR="0022223F" w:rsidRDefault="0022223F" w:rsidP="00A51209">
      <w:pPr>
        <w:jc w:val="center"/>
        <w:rPr>
          <w:lang w:val="es-PE"/>
        </w:rPr>
      </w:pPr>
    </w:p>
    <w:p w:rsidR="0022223F" w:rsidRDefault="0022223F" w:rsidP="00A51209">
      <w:pPr>
        <w:jc w:val="center"/>
        <w:rPr>
          <w:lang w:val="es-PE"/>
        </w:rPr>
      </w:pPr>
    </w:p>
    <w:p w:rsidR="0022223F" w:rsidRDefault="0022223F" w:rsidP="00A51209">
      <w:pPr>
        <w:jc w:val="center"/>
        <w:rPr>
          <w:lang w:val="es-PE"/>
        </w:rPr>
      </w:pPr>
    </w:p>
    <w:p w:rsidR="0022223F" w:rsidRDefault="0022223F" w:rsidP="00A51209">
      <w:pPr>
        <w:jc w:val="center"/>
        <w:rPr>
          <w:lang w:val="es-PE"/>
        </w:rPr>
      </w:pPr>
    </w:p>
    <w:p w:rsidR="0022223F" w:rsidRDefault="0022223F">
      <w:pPr>
        <w:spacing w:after="200" w:line="276" w:lineRule="auto"/>
        <w:rPr>
          <w:lang w:val="es-PE"/>
        </w:rPr>
      </w:pPr>
      <w:r>
        <w:rPr>
          <w:lang w:val="es-PE"/>
        </w:rPr>
        <w:br w:type="page"/>
      </w:r>
    </w:p>
    <w:p w:rsidR="0022223F" w:rsidRDefault="00243C80" w:rsidP="00A51209">
      <w:pPr>
        <w:jc w:val="center"/>
        <w:rPr>
          <w:snapToGrid w:val="0"/>
          <w:color w:val="000000"/>
          <w:w w:val="0"/>
          <w:sz w:val="0"/>
          <w:szCs w:val="0"/>
          <w:u w:color="000000"/>
          <w:bdr w:val="none" w:sz="0" w:space="0" w:color="000000"/>
          <w:shd w:val="clear" w:color="000000" w:fill="000000"/>
          <w:lang w:val="x-none" w:eastAsia="x-none" w:bidi="x-none"/>
        </w:rPr>
        <w:sectPr w:rsidR="0022223F" w:rsidSect="0022223F">
          <w:headerReference w:type="default" r:id="rId110"/>
          <w:footerReference w:type="even" r:id="rId111"/>
          <w:footerReference w:type="default" r:id="rId112"/>
          <w:pgSz w:w="11906" w:h="16838"/>
          <w:pgMar w:top="1418" w:right="1701" w:bottom="1418" w:left="1701" w:header="709" w:footer="709" w:gutter="0"/>
          <w:pgNumType w:start="227"/>
          <w:cols w:space="708"/>
          <w:docGrid w:linePitch="360"/>
        </w:sectPr>
      </w:pPr>
      <w:r>
        <w:rPr>
          <w:noProof/>
          <w:lang w:val="es-PE" w:eastAsia="es-PE"/>
        </w:rPr>
        <w:lastRenderedPageBreak/>
        <w:drawing>
          <wp:inline distT="0" distB="0" distL="0" distR="0" wp14:anchorId="4E0164CF" wp14:editId="2685348A">
            <wp:extent cx="5130311" cy="7410450"/>
            <wp:effectExtent l="0" t="0" r="0" b="0"/>
            <wp:docPr id="34" name="Imagen 34" descr="D:\Documents and Settings\Jose\Escritorio\Proyecto Fe y Alegria\Actas en Imagen\Acta0001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Documents and Settings\Jose\Escritorio\Proyecto Fe y Alegria\Actas en Imagen\Acta0001_1.jp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130249" cy="7410360"/>
                    </a:xfrm>
                    <a:prstGeom prst="rect">
                      <a:avLst/>
                    </a:prstGeom>
                    <a:noFill/>
                    <a:ln>
                      <a:noFill/>
                    </a:ln>
                  </pic:spPr>
                </pic:pic>
              </a:graphicData>
            </a:graphic>
          </wp:inline>
        </w:drawing>
      </w:r>
    </w:p>
    <w:p w:rsidR="0022223F" w:rsidRDefault="00243C80" w:rsidP="00A51209">
      <w:pPr>
        <w:jc w:val="center"/>
        <w:rPr>
          <w:snapToGrid w:val="0"/>
          <w:color w:val="000000"/>
          <w:w w:val="0"/>
          <w:sz w:val="0"/>
          <w:szCs w:val="0"/>
          <w:u w:color="000000"/>
          <w:bdr w:val="none" w:sz="0" w:space="0" w:color="000000"/>
          <w:shd w:val="clear" w:color="000000" w:fill="000000"/>
          <w:lang w:val="x-none" w:eastAsia="x-none" w:bidi="x-none"/>
        </w:rPr>
        <w:sectPr w:rsidR="0022223F" w:rsidSect="0022223F">
          <w:footerReference w:type="default" r:id="rId114"/>
          <w:pgSz w:w="11906" w:h="16838"/>
          <w:pgMar w:top="1418" w:right="1701" w:bottom="1418" w:left="1701" w:header="709" w:footer="709" w:gutter="0"/>
          <w:pgNumType w:start="227"/>
          <w:cols w:space="708"/>
          <w:docGrid w:linePitch="360"/>
        </w:sectPr>
      </w:pPr>
      <w:r>
        <w:rPr>
          <w:noProof/>
          <w:lang w:val="es-PE" w:eastAsia="es-PE"/>
        </w:rPr>
        <w:lastRenderedPageBreak/>
        <w:drawing>
          <wp:inline distT="0" distB="0" distL="0" distR="0" wp14:anchorId="645B11D7" wp14:editId="14C8556D">
            <wp:extent cx="5249008" cy="7581900"/>
            <wp:effectExtent l="0" t="0" r="8890" b="0"/>
            <wp:docPr id="33" name="Imagen 33" descr="D:\Documents and Settings\Jose\Escritorio\Proyecto Fe y Alegria\Actas en Imagen\Acta0001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Documents and Settings\Jose\Escritorio\Proyecto Fe y Alegria\Actas en Imagen\Acta0001_2.jpg"/>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249008" cy="7581900"/>
                    </a:xfrm>
                    <a:prstGeom prst="rect">
                      <a:avLst/>
                    </a:prstGeom>
                    <a:noFill/>
                    <a:ln>
                      <a:noFill/>
                    </a:ln>
                  </pic:spPr>
                </pic:pic>
              </a:graphicData>
            </a:graphic>
          </wp:inline>
        </w:drawing>
      </w:r>
    </w:p>
    <w:p w:rsidR="00243C80" w:rsidRDefault="00A55E75" w:rsidP="00A51209">
      <w:pPr>
        <w:jc w:val="center"/>
        <w:rPr>
          <w:lang w:val="es-PE"/>
        </w:rPr>
      </w:pPr>
      <w:r w:rsidRPr="00A55E75">
        <w:rPr>
          <w:snapToGrid w:val="0"/>
          <w:color w:val="000000"/>
          <w:w w:val="0"/>
          <w:sz w:val="0"/>
          <w:szCs w:val="0"/>
          <w:u w:color="000000"/>
          <w:bdr w:val="none" w:sz="0" w:space="0" w:color="000000"/>
          <w:shd w:val="clear" w:color="000000" w:fill="000000"/>
          <w:lang w:val="x-none" w:eastAsia="x-none" w:bidi="x-none"/>
        </w:rPr>
        <w:lastRenderedPageBreak/>
        <w:t xml:space="preserve"> </w:t>
      </w:r>
      <w:r>
        <w:rPr>
          <w:noProof/>
          <w:lang w:val="es-PE" w:eastAsia="es-PE"/>
        </w:rPr>
        <w:drawing>
          <wp:inline distT="0" distB="0" distL="0" distR="0" wp14:anchorId="3F685897" wp14:editId="211B741F">
            <wp:extent cx="5095875" cy="7360709"/>
            <wp:effectExtent l="0" t="0" r="0" b="0"/>
            <wp:docPr id="38" name="Imagen 38" descr="D:\Documents and Settings\Jose\Escritorio\Proyecto Fe y Alegria\Actas en Imagen\Acta0002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Documents and Settings\Jose\Escritorio\Proyecto Fe y Alegria\Actas en Imagen\Acta0002_1.jp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095724" cy="7360490"/>
                    </a:xfrm>
                    <a:prstGeom prst="rect">
                      <a:avLst/>
                    </a:prstGeom>
                    <a:noFill/>
                    <a:ln>
                      <a:noFill/>
                    </a:ln>
                  </pic:spPr>
                </pic:pic>
              </a:graphicData>
            </a:graphic>
          </wp:inline>
        </w:drawing>
      </w:r>
      <w:r>
        <w:rPr>
          <w:noProof/>
          <w:lang w:val="es-PE" w:eastAsia="es-PE"/>
        </w:rPr>
        <w:lastRenderedPageBreak/>
        <w:drawing>
          <wp:inline distT="0" distB="0" distL="0" distR="0" wp14:anchorId="354285E1" wp14:editId="5416E08E">
            <wp:extent cx="5361110" cy="7743825"/>
            <wp:effectExtent l="0" t="0" r="0" b="0"/>
            <wp:docPr id="37" name="Imagen 37" descr="D:\Documents and Settings\Jose\Escritorio\Proyecto Fe y Alegria\Actas en Imagen\Acta0002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Documents and Settings\Jose\Escritorio\Proyecto Fe y Alegria\Actas en Imagen\Acta0002_2.jp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361110" cy="7743825"/>
                    </a:xfrm>
                    <a:prstGeom prst="rect">
                      <a:avLst/>
                    </a:prstGeom>
                    <a:noFill/>
                    <a:ln>
                      <a:noFill/>
                    </a:ln>
                  </pic:spPr>
                </pic:pic>
              </a:graphicData>
            </a:graphic>
          </wp:inline>
        </w:drawing>
      </w:r>
    </w:p>
    <w:p w:rsidR="00A55E75" w:rsidRDefault="00A55E75" w:rsidP="00A51209">
      <w:pPr>
        <w:jc w:val="center"/>
        <w:rPr>
          <w:lang w:val="es-PE"/>
        </w:rPr>
      </w:pPr>
    </w:p>
    <w:p w:rsidR="00A55E75" w:rsidRDefault="00A55E75" w:rsidP="00A51209">
      <w:pPr>
        <w:jc w:val="center"/>
        <w:rPr>
          <w:lang w:val="es-PE"/>
        </w:rPr>
      </w:pPr>
      <w:r>
        <w:rPr>
          <w:noProof/>
          <w:lang w:val="es-PE" w:eastAsia="es-PE"/>
        </w:rPr>
        <w:lastRenderedPageBreak/>
        <w:drawing>
          <wp:inline distT="0" distB="0" distL="0" distR="0" wp14:anchorId="0CB17CEF" wp14:editId="10128C08">
            <wp:extent cx="5394080" cy="7791450"/>
            <wp:effectExtent l="0" t="0" r="0" b="0"/>
            <wp:docPr id="42" name="Imagen 42" descr="D:\Documents and Settings\Jose\Escritorio\Proyecto Fe y Alegria\Actas en Imagen\Acta0003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Documents and Settings\Jose\Escritorio\Proyecto Fe y Alegria\Actas en Imagen\Acta0003_1.jpg"/>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395510" cy="7793516"/>
                    </a:xfrm>
                    <a:prstGeom prst="rect">
                      <a:avLst/>
                    </a:prstGeom>
                    <a:noFill/>
                    <a:ln>
                      <a:noFill/>
                    </a:ln>
                  </pic:spPr>
                </pic:pic>
              </a:graphicData>
            </a:graphic>
          </wp:inline>
        </w:drawing>
      </w:r>
      <w:r>
        <w:rPr>
          <w:noProof/>
          <w:lang w:val="es-PE" w:eastAsia="es-PE"/>
        </w:rPr>
        <w:lastRenderedPageBreak/>
        <w:drawing>
          <wp:inline distT="0" distB="0" distL="0" distR="0" wp14:anchorId="3292D304" wp14:editId="45B61E90">
            <wp:extent cx="5169877" cy="7467600"/>
            <wp:effectExtent l="0" t="0" r="0" b="0"/>
            <wp:docPr id="41" name="Imagen 41" descr="D:\Documents and Settings\Jose\Escritorio\Proyecto Fe y Alegria\Actas en Imagen\Acta0003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Documents and Settings\Jose\Escritorio\Proyecto Fe y Alegria\Actas en Imagen\Acta0003_2.jpg"/>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169877" cy="7467600"/>
                    </a:xfrm>
                    <a:prstGeom prst="rect">
                      <a:avLst/>
                    </a:prstGeom>
                    <a:noFill/>
                    <a:ln>
                      <a:noFill/>
                    </a:ln>
                  </pic:spPr>
                </pic:pic>
              </a:graphicData>
            </a:graphic>
          </wp:inline>
        </w:drawing>
      </w:r>
    </w:p>
    <w:p w:rsidR="00FA1997" w:rsidRDefault="00FA1997" w:rsidP="00A51209">
      <w:pPr>
        <w:jc w:val="center"/>
        <w:rPr>
          <w:lang w:val="es-PE"/>
        </w:rPr>
      </w:pPr>
      <w:r>
        <w:rPr>
          <w:noProof/>
          <w:lang w:val="es-PE" w:eastAsia="es-PE"/>
        </w:rPr>
        <w:lastRenderedPageBreak/>
        <w:drawing>
          <wp:inline distT="0" distB="0" distL="0" distR="0" wp14:anchorId="76BF598B" wp14:editId="25DB2488">
            <wp:extent cx="5400040" cy="7800058"/>
            <wp:effectExtent l="0" t="0" r="0" b="0"/>
            <wp:docPr id="44" name="Imagen 44" descr="D:\Documents and Settings\Jose\Escritorio\Proyecto Fe y Alegria\Actas en Imagen\Acta0004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Documents and Settings\Jose\Escritorio\Proyecto Fe y Alegria\Actas en Imagen\Acta0004_1.jpg"/>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400040" cy="7800058"/>
                    </a:xfrm>
                    <a:prstGeom prst="rect">
                      <a:avLst/>
                    </a:prstGeom>
                    <a:noFill/>
                    <a:ln>
                      <a:noFill/>
                    </a:ln>
                  </pic:spPr>
                </pic:pic>
              </a:graphicData>
            </a:graphic>
          </wp:inline>
        </w:drawing>
      </w:r>
    </w:p>
    <w:p w:rsidR="00A55E75" w:rsidRDefault="00FA1997" w:rsidP="00A51209">
      <w:pPr>
        <w:jc w:val="center"/>
        <w:rPr>
          <w:lang w:val="es-PE"/>
        </w:rPr>
      </w:pPr>
      <w:r>
        <w:rPr>
          <w:noProof/>
          <w:lang w:val="es-PE" w:eastAsia="es-PE"/>
        </w:rPr>
        <w:lastRenderedPageBreak/>
        <w:drawing>
          <wp:inline distT="0" distB="0" distL="0" distR="0" wp14:anchorId="6315329F" wp14:editId="3F43E6F6">
            <wp:extent cx="5400675" cy="7800975"/>
            <wp:effectExtent l="0" t="0" r="9525" b="0"/>
            <wp:docPr id="45" name="Imagen 45" descr="D:\Documents and Settings\Jose\Escritorio\Proyecto Fe y Alegria\Actas en Imagen\Acta0004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Documents and Settings\Jose\Escritorio\Proyecto Fe y Alegria\Actas en Imagen\Acta0004_2.jpg"/>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405048" cy="7807291"/>
                    </a:xfrm>
                    <a:prstGeom prst="rect">
                      <a:avLst/>
                    </a:prstGeom>
                    <a:noFill/>
                    <a:ln>
                      <a:noFill/>
                    </a:ln>
                  </pic:spPr>
                </pic:pic>
              </a:graphicData>
            </a:graphic>
          </wp:inline>
        </w:drawing>
      </w:r>
      <w:r>
        <w:rPr>
          <w:noProof/>
          <w:lang w:val="es-PE" w:eastAsia="es-PE"/>
        </w:rPr>
        <w:lastRenderedPageBreak/>
        <w:drawing>
          <wp:inline distT="0" distB="0" distL="0" distR="0" wp14:anchorId="2B00461B" wp14:editId="448E5260">
            <wp:extent cx="5372100" cy="7759700"/>
            <wp:effectExtent l="0" t="0" r="0" b="0"/>
            <wp:docPr id="43" name="Imagen 43" descr="D:\Documents and Settings\Jose\Escritorio\Proyecto Fe y Alegria\Actas en Imagen\Acta0004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Documents and Settings\Jose\Escritorio\Proyecto Fe y Alegria\Actas en Imagen\Acta0004_3.jpg"/>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376191" cy="7765610"/>
                    </a:xfrm>
                    <a:prstGeom prst="rect">
                      <a:avLst/>
                    </a:prstGeom>
                    <a:noFill/>
                    <a:ln>
                      <a:noFill/>
                    </a:ln>
                  </pic:spPr>
                </pic:pic>
              </a:graphicData>
            </a:graphic>
          </wp:inline>
        </w:drawing>
      </w:r>
    </w:p>
    <w:p w:rsidR="00FA1997" w:rsidRDefault="00FA1997" w:rsidP="00A51209">
      <w:pPr>
        <w:jc w:val="center"/>
        <w:rPr>
          <w:lang w:val="es-PE"/>
        </w:rPr>
      </w:pPr>
      <w:r>
        <w:rPr>
          <w:noProof/>
          <w:lang w:val="es-PE" w:eastAsia="es-PE"/>
        </w:rPr>
        <w:lastRenderedPageBreak/>
        <w:drawing>
          <wp:inline distT="0" distB="0" distL="0" distR="0" wp14:anchorId="22FAFB2D" wp14:editId="1182C012">
            <wp:extent cx="5334735" cy="7705725"/>
            <wp:effectExtent l="0" t="0" r="0" b="0"/>
            <wp:docPr id="47" name="Imagen 47" descr="D:\Documents and Settings\Jose\Escritorio\Proyecto Fe y Alegria\Actas en Imagen\Acta0005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Documents and Settings\Jose\Escritorio\Proyecto Fe y Alegria\Actas en Imagen\Acta0005_1.jp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342894" cy="7717510"/>
                    </a:xfrm>
                    <a:prstGeom prst="rect">
                      <a:avLst/>
                    </a:prstGeom>
                    <a:noFill/>
                    <a:ln>
                      <a:noFill/>
                    </a:ln>
                  </pic:spPr>
                </pic:pic>
              </a:graphicData>
            </a:graphic>
          </wp:inline>
        </w:drawing>
      </w:r>
      <w:r>
        <w:rPr>
          <w:noProof/>
          <w:lang w:val="es-PE" w:eastAsia="es-PE"/>
        </w:rPr>
        <w:lastRenderedPageBreak/>
        <w:drawing>
          <wp:inline distT="0" distB="0" distL="0" distR="0" wp14:anchorId="600F3A65" wp14:editId="434015F3">
            <wp:extent cx="5381625" cy="7773457"/>
            <wp:effectExtent l="0" t="0" r="0" b="0"/>
            <wp:docPr id="46" name="Imagen 46" descr="D:\Documents and Settings\Jose\Escritorio\Proyecto Fe y Alegria\Actas en Imagen\Acta0005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Documents and Settings\Jose\Escritorio\Proyecto Fe y Alegria\Actas en Imagen\Acta0005_2.jp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381625" cy="7773457"/>
                    </a:xfrm>
                    <a:prstGeom prst="rect">
                      <a:avLst/>
                    </a:prstGeom>
                    <a:noFill/>
                    <a:ln>
                      <a:noFill/>
                    </a:ln>
                  </pic:spPr>
                </pic:pic>
              </a:graphicData>
            </a:graphic>
          </wp:inline>
        </w:drawing>
      </w:r>
      <w:r w:rsidRPr="00FA1997">
        <w:rPr>
          <w:noProof/>
          <w:lang w:val="es-PE" w:eastAsia="es-PE"/>
        </w:rPr>
        <w:t xml:space="preserve"> </w:t>
      </w:r>
      <w:r>
        <w:rPr>
          <w:noProof/>
          <w:lang w:val="es-PE" w:eastAsia="es-PE"/>
        </w:rPr>
        <w:lastRenderedPageBreak/>
        <w:drawing>
          <wp:inline distT="0" distB="0" distL="0" distR="0" wp14:anchorId="0C96DC47" wp14:editId="128D50D5">
            <wp:extent cx="5400040" cy="7800058"/>
            <wp:effectExtent l="0" t="0" r="0" b="0"/>
            <wp:docPr id="49" name="Imagen 49" descr="D:\Documents and Settings\Jose\Escritorio\Proyecto Fe y Alegria\Actas en Imagen\Acta0006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Documents and Settings\Jose\Escritorio\Proyecto Fe y Alegria\Actas en Imagen\Acta0006_1.jpg"/>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400040" cy="7800058"/>
                    </a:xfrm>
                    <a:prstGeom prst="rect">
                      <a:avLst/>
                    </a:prstGeom>
                    <a:noFill/>
                    <a:ln>
                      <a:noFill/>
                    </a:ln>
                  </pic:spPr>
                </pic:pic>
              </a:graphicData>
            </a:graphic>
          </wp:inline>
        </w:drawing>
      </w:r>
      <w:r w:rsidRPr="00FA1997">
        <w:rPr>
          <w:noProof/>
          <w:lang w:val="es-PE" w:eastAsia="es-PE"/>
        </w:rPr>
        <w:t xml:space="preserve"> </w:t>
      </w:r>
      <w:r>
        <w:rPr>
          <w:noProof/>
          <w:lang w:val="es-PE" w:eastAsia="es-PE"/>
        </w:rPr>
        <w:lastRenderedPageBreak/>
        <w:drawing>
          <wp:inline distT="0" distB="0" distL="0" distR="0" wp14:anchorId="5262C854" wp14:editId="32AC2D43">
            <wp:extent cx="5400040" cy="7800058"/>
            <wp:effectExtent l="0" t="0" r="0" b="0"/>
            <wp:docPr id="52" name="Imagen 52" descr="D:\Documents and Settings\Jose\Escritorio\Proyecto Fe y Alegria\Actas en Imagen\Acta0006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Documents and Settings\Jose\Escritorio\Proyecto Fe y Alegria\Actas en Imagen\Acta0006_2.jpg"/>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400040" cy="7800058"/>
                    </a:xfrm>
                    <a:prstGeom prst="rect">
                      <a:avLst/>
                    </a:prstGeom>
                    <a:noFill/>
                    <a:ln>
                      <a:noFill/>
                    </a:ln>
                  </pic:spPr>
                </pic:pic>
              </a:graphicData>
            </a:graphic>
          </wp:inline>
        </w:drawing>
      </w:r>
      <w:r w:rsidRPr="00FA1997">
        <w:rPr>
          <w:noProof/>
          <w:lang w:val="es-PE" w:eastAsia="es-PE"/>
        </w:rPr>
        <w:t xml:space="preserve"> </w:t>
      </w:r>
      <w:r>
        <w:rPr>
          <w:noProof/>
          <w:lang w:val="es-PE" w:eastAsia="es-PE"/>
        </w:rPr>
        <w:lastRenderedPageBreak/>
        <w:drawing>
          <wp:inline distT="0" distB="0" distL="0" distR="0" wp14:anchorId="125128A7" wp14:editId="4E9142D1">
            <wp:extent cx="5400040" cy="7800058"/>
            <wp:effectExtent l="0" t="0" r="0" b="0"/>
            <wp:docPr id="51" name="Imagen 51" descr="D:\Documents and Settings\Jose\Escritorio\Proyecto Fe y Alegria\Actas en Imagen\Acta0006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Documents and Settings\Jose\Escritorio\Proyecto Fe y Alegria\Actas en Imagen\Acta0006_3.jpg"/>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400040" cy="7800058"/>
                    </a:xfrm>
                    <a:prstGeom prst="rect">
                      <a:avLst/>
                    </a:prstGeom>
                    <a:noFill/>
                    <a:ln>
                      <a:noFill/>
                    </a:ln>
                  </pic:spPr>
                </pic:pic>
              </a:graphicData>
            </a:graphic>
          </wp:inline>
        </w:drawing>
      </w:r>
      <w:r w:rsidRPr="00FA1997">
        <w:rPr>
          <w:noProof/>
          <w:lang w:val="es-PE" w:eastAsia="es-PE"/>
        </w:rPr>
        <w:t xml:space="preserve"> </w:t>
      </w:r>
      <w:r>
        <w:rPr>
          <w:noProof/>
          <w:lang w:val="es-PE" w:eastAsia="es-PE"/>
        </w:rPr>
        <w:lastRenderedPageBreak/>
        <w:drawing>
          <wp:inline distT="0" distB="0" distL="0" distR="0" wp14:anchorId="35BD35F3" wp14:editId="36CB85F1">
            <wp:extent cx="5400040" cy="7794556"/>
            <wp:effectExtent l="0" t="0" r="0" b="0"/>
            <wp:docPr id="54" name="Imagen 54" descr="D:\Documents and Settings\Jose\Escritorio\Proyecto Fe y Alegria\Actas en Imagen\Acta0007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Documents and Settings\Jose\Escritorio\Proyecto Fe y Alegria\Actas en Imagen\Acta0007_1.jpg"/>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400040" cy="7794556"/>
                    </a:xfrm>
                    <a:prstGeom prst="rect">
                      <a:avLst/>
                    </a:prstGeom>
                    <a:noFill/>
                    <a:ln>
                      <a:noFill/>
                    </a:ln>
                  </pic:spPr>
                </pic:pic>
              </a:graphicData>
            </a:graphic>
          </wp:inline>
        </w:drawing>
      </w:r>
      <w:r w:rsidRPr="00FA1997">
        <w:rPr>
          <w:snapToGrid w:val="0"/>
          <w:color w:val="000000"/>
          <w:w w:val="0"/>
          <w:sz w:val="0"/>
          <w:szCs w:val="0"/>
          <w:u w:color="000000"/>
          <w:bdr w:val="none" w:sz="0" w:space="0" w:color="000000"/>
          <w:shd w:val="clear" w:color="000000" w:fill="000000"/>
          <w:lang w:val="x-none" w:eastAsia="x-none" w:bidi="x-none"/>
        </w:rPr>
        <w:t xml:space="preserve"> </w:t>
      </w:r>
      <w:r>
        <w:rPr>
          <w:noProof/>
          <w:lang w:val="es-PE" w:eastAsia="es-PE"/>
        </w:rPr>
        <w:lastRenderedPageBreak/>
        <w:drawing>
          <wp:inline distT="0" distB="0" distL="0" distR="0" wp14:anchorId="38DE4026" wp14:editId="414FC43A">
            <wp:extent cx="5400040" cy="7794556"/>
            <wp:effectExtent l="0" t="0" r="0" b="0"/>
            <wp:docPr id="55" name="Imagen 55" descr="D:\Documents and Settings\Jose\Escritorio\Proyecto Fe y Alegria\Actas en Imagen\Acta0007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Documents and Settings\Jose\Escritorio\Proyecto Fe y Alegria\Actas en Imagen\Acta0007_2.jpg"/>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400040" cy="7794556"/>
                    </a:xfrm>
                    <a:prstGeom prst="rect">
                      <a:avLst/>
                    </a:prstGeom>
                    <a:noFill/>
                    <a:ln>
                      <a:noFill/>
                    </a:ln>
                  </pic:spPr>
                </pic:pic>
              </a:graphicData>
            </a:graphic>
          </wp:inline>
        </w:drawing>
      </w:r>
      <w:r w:rsidRPr="00FA1997">
        <w:rPr>
          <w:noProof/>
          <w:lang w:val="es-PE" w:eastAsia="es-PE"/>
        </w:rPr>
        <w:t xml:space="preserve"> </w:t>
      </w:r>
      <w:r>
        <w:rPr>
          <w:noProof/>
          <w:lang w:val="es-PE" w:eastAsia="es-PE"/>
        </w:rPr>
        <w:lastRenderedPageBreak/>
        <w:drawing>
          <wp:inline distT="0" distB="0" distL="0" distR="0" wp14:anchorId="2C27B76B" wp14:editId="0AB44F41">
            <wp:extent cx="5400040" cy="7794556"/>
            <wp:effectExtent l="0" t="0" r="0" b="0"/>
            <wp:docPr id="53" name="Imagen 53" descr="D:\Documents and Settings\Jose\Escritorio\Proyecto Fe y Alegria\Actas en Imagen\Acta0007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Documents and Settings\Jose\Escritorio\Proyecto Fe y Alegria\Actas en Imagen\Acta0007_3.jpg"/>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400040" cy="7794556"/>
                    </a:xfrm>
                    <a:prstGeom prst="rect">
                      <a:avLst/>
                    </a:prstGeom>
                    <a:noFill/>
                    <a:ln>
                      <a:noFill/>
                    </a:ln>
                  </pic:spPr>
                </pic:pic>
              </a:graphicData>
            </a:graphic>
          </wp:inline>
        </w:drawing>
      </w:r>
      <w:r w:rsidRPr="00FA1997">
        <w:rPr>
          <w:noProof/>
          <w:lang w:val="es-PE" w:eastAsia="es-PE"/>
        </w:rPr>
        <w:t xml:space="preserve"> </w:t>
      </w:r>
      <w:r>
        <w:rPr>
          <w:noProof/>
          <w:lang w:val="es-PE" w:eastAsia="es-PE"/>
        </w:rPr>
        <w:lastRenderedPageBreak/>
        <w:drawing>
          <wp:inline distT="0" distB="0" distL="0" distR="0" wp14:anchorId="425119C0" wp14:editId="3C55A9E0">
            <wp:extent cx="5400040" cy="7794556"/>
            <wp:effectExtent l="0" t="0" r="0" b="0"/>
            <wp:docPr id="57" name="Imagen 57" descr="D:\Documents and Settings\Jose\Escritorio\Proyecto Fe y Alegria\Actas en Imagen\Acta0008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Documents and Settings\Jose\Escritorio\Proyecto Fe y Alegria\Actas en Imagen\Acta0008_1.jpg"/>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400040" cy="7794556"/>
                    </a:xfrm>
                    <a:prstGeom prst="rect">
                      <a:avLst/>
                    </a:prstGeom>
                    <a:noFill/>
                    <a:ln>
                      <a:noFill/>
                    </a:ln>
                  </pic:spPr>
                </pic:pic>
              </a:graphicData>
            </a:graphic>
          </wp:inline>
        </w:drawing>
      </w:r>
      <w:r w:rsidRPr="00FA1997">
        <w:rPr>
          <w:snapToGrid w:val="0"/>
          <w:color w:val="000000"/>
          <w:w w:val="0"/>
          <w:sz w:val="0"/>
          <w:szCs w:val="0"/>
          <w:u w:color="000000"/>
          <w:bdr w:val="none" w:sz="0" w:space="0" w:color="000000"/>
          <w:shd w:val="clear" w:color="000000" w:fill="000000"/>
          <w:lang w:val="x-none" w:eastAsia="x-none" w:bidi="x-none"/>
        </w:rPr>
        <w:t xml:space="preserve"> </w:t>
      </w:r>
      <w:r>
        <w:rPr>
          <w:noProof/>
          <w:lang w:val="es-PE" w:eastAsia="es-PE"/>
        </w:rPr>
        <w:lastRenderedPageBreak/>
        <w:drawing>
          <wp:inline distT="0" distB="0" distL="0" distR="0" wp14:anchorId="3D62C905" wp14:editId="11C6AC12">
            <wp:extent cx="5400040" cy="7794556"/>
            <wp:effectExtent l="0" t="0" r="0" b="0"/>
            <wp:docPr id="56" name="Imagen 56" descr="D:\Documents and Settings\Jose\Escritorio\Proyecto Fe y Alegria\Actas en Imagen\Acta0008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Documents and Settings\Jose\Escritorio\Proyecto Fe y Alegria\Actas en Imagen\Acta0008_2.jpg"/>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400040" cy="7794556"/>
                    </a:xfrm>
                    <a:prstGeom prst="rect">
                      <a:avLst/>
                    </a:prstGeom>
                    <a:noFill/>
                    <a:ln>
                      <a:noFill/>
                    </a:ln>
                  </pic:spPr>
                </pic:pic>
              </a:graphicData>
            </a:graphic>
          </wp:inline>
        </w:drawing>
      </w:r>
    </w:p>
    <w:p w:rsidR="00FA1997" w:rsidRDefault="00FA1997" w:rsidP="00A51209">
      <w:pPr>
        <w:jc w:val="center"/>
        <w:rPr>
          <w:lang w:val="es-PE"/>
        </w:rPr>
      </w:pPr>
    </w:p>
    <w:p w:rsidR="007B3338" w:rsidRDefault="007B3338" w:rsidP="00A51209">
      <w:pPr>
        <w:jc w:val="center"/>
        <w:rPr>
          <w:lang w:val="es-PE"/>
        </w:rPr>
      </w:pPr>
    </w:p>
    <w:p w:rsidR="007B3338" w:rsidRDefault="007B3338" w:rsidP="00A51209">
      <w:pPr>
        <w:jc w:val="center"/>
        <w:rPr>
          <w:lang w:val="es-PE"/>
        </w:rPr>
      </w:pPr>
    </w:p>
    <w:p w:rsidR="007B3338" w:rsidRDefault="007B3338" w:rsidP="00A51209">
      <w:pPr>
        <w:jc w:val="center"/>
        <w:rPr>
          <w:lang w:val="es-PE"/>
        </w:rPr>
      </w:pPr>
    </w:p>
    <w:p w:rsidR="007B3338" w:rsidRDefault="007B3338" w:rsidP="00A51209">
      <w:pPr>
        <w:jc w:val="center"/>
        <w:rPr>
          <w:lang w:val="es-PE"/>
        </w:rPr>
      </w:pPr>
    </w:p>
    <w:p w:rsidR="007B3338" w:rsidRDefault="007B3338" w:rsidP="00A51209">
      <w:pPr>
        <w:jc w:val="center"/>
        <w:rPr>
          <w:lang w:val="es-PE"/>
        </w:rPr>
        <w:sectPr w:rsidR="007B3338" w:rsidSect="0022223F">
          <w:footerReference w:type="even" r:id="rId133"/>
          <w:footerReference w:type="default" r:id="rId134"/>
          <w:pgSz w:w="11906" w:h="16838"/>
          <w:pgMar w:top="1418" w:right="1701" w:bottom="1418" w:left="1701" w:header="709" w:footer="709" w:gutter="0"/>
          <w:pgNumType w:start="227"/>
          <w:cols w:space="708"/>
          <w:docGrid w:linePitch="360"/>
        </w:sect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552997">
      <w:pPr>
        <w:pStyle w:val="Ttulo2"/>
        <w:jc w:val="center"/>
        <w:rPr>
          <w:b w:val="0"/>
        </w:rPr>
      </w:pPr>
      <w:bookmarkStart w:id="451" w:name="_Toc296957029"/>
      <w:r>
        <w:t>ANEXO 5</w:t>
      </w:r>
      <w:r w:rsidRPr="00F02431">
        <w:t xml:space="preserve">: </w:t>
      </w:r>
      <w:r>
        <w:rPr>
          <w:b w:val="0"/>
        </w:rPr>
        <w:t>Control de Cambios</w:t>
      </w:r>
      <w:bookmarkEnd w:id="451"/>
    </w:p>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1C2CDD" w:rsidRDefault="001C2CDD" w:rsidP="007B3338">
      <w:pPr>
        <w:sectPr w:rsidR="001C2CDD" w:rsidSect="0022223F">
          <w:footerReference w:type="even" r:id="rId135"/>
          <w:pgSz w:w="11906" w:h="16838"/>
          <w:pgMar w:top="1418" w:right="1701" w:bottom="1418" w:left="1701" w:header="709" w:footer="709" w:gutter="0"/>
          <w:pgNumType w:start="248"/>
          <w:cols w:space="708"/>
          <w:docGrid w:linePitch="360"/>
        </w:sectPr>
      </w:pPr>
    </w:p>
    <w:p w:rsidR="007B3338" w:rsidRDefault="007B3338" w:rsidP="007B3338"/>
    <w:p w:rsidR="002F5FF5" w:rsidRPr="00977841" w:rsidRDefault="002F5FF5" w:rsidP="002F5FF5">
      <w:pPr>
        <w:spacing w:line="276" w:lineRule="auto"/>
        <w:ind w:left="360"/>
        <w:jc w:val="both"/>
        <w:rPr>
          <w:b/>
          <w:snapToGrid w:val="0"/>
          <w:color w:val="000000"/>
          <w:sz w:val="22"/>
          <w:szCs w:val="22"/>
        </w:rPr>
      </w:pPr>
    </w:p>
    <w:p w:rsidR="002F5FF5" w:rsidRPr="00977841" w:rsidRDefault="002F5FF5" w:rsidP="002F5FF5">
      <w:pPr>
        <w:spacing w:line="276" w:lineRule="auto"/>
        <w:ind w:left="360"/>
        <w:jc w:val="both"/>
        <w:rPr>
          <w:b/>
          <w:snapToGrid w:val="0"/>
          <w:color w:val="000000"/>
          <w:sz w:val="22"/>
          <w:szCs w:val="22"/>
        </w:rPr>
      </w:pPr>
    </w:p>
    <w:p w:rsidR="002F5FF5" w:rsidRPr="00977841" w:rsidRDefault="002F5FF5" w:rsidP="002F5FF5">
      <w:pPr>
        <w:spacing w:line="276" w:lineRule="auto"/>
        <w:ind w:left="360"/>
        <w:jc w:val="both"/>
        <w:rPr>
          <w:b/>
          <w:snapToGrid w:val="0"/>
          <w:color w:val="000000"/>
          <w:sz w:val="22"/>
          <w:szCs w:val="22"/>
        </w:rPr>
      </w:pPr>
    </w:p>
    <w:p w:rsidR="002F5FF5" w:rsidRPr="00977841" w:rsidRDefault="002F5FF5" w:rsidP="002F5FF5">
      <w:pPr>
        <w:spacing w:line="276" w:lineRule="auto"/>
        <w:ind w:left="360"/>
        <w:jc w:val="both"/>
        <w:rPr>
          <w:b/>
          <w:snapToGrid w:val="0"/>
          <w:color w:val="000000"/>
          <w:sz w:val="22"/>
          <w:szCs w:val="22"/>
        </w:rPr>
      </w:pPr>
    </w:p>
    <w:p w:rsidR="002F5FF5" w:rsidRPr="00977841" w:rsidRDefault="002F5FF5" w:rsidP="002F5FF5">
      <w:pPr>
        <w:spacing w:line="276" w:lineRule="auto"/>
        <w:ind w:left="360"/>
        <w:jc w:val="both"/>
        <w:rPr>
          <w:b/>
          <w:snapToGrid w:val="0"/>
          <w:color w:val="000000"/>
          <w:sz w:val="22"/>
          <w:szCs w:val="22"/>
        </w:rPr>
      </w:pPr>
    </w:p>
    <w:p w:rsidR="002F5FF5" w:rsidRPr="00977841" w:rsidRDefault="002F5FF5" w:rsidP="002F5FF5">
      <w:pPr>
        <w:spacing w:line="276" w:lineRule="auto"/>
        <w:ind w:left="360"/>
        <w:jc w:val="both"/>
        <w:rPr>
          <w:b/>
          <w:snapToGrid w:val="0"/>
          <w:color w:val="000000"/>
          <w:sz w:val="22"/>
          <w:szCs w:val="22"/>
        </w:rPr>
      </w:pPr>
    </w:p>
    <w:p w:rsidR="002F5FF5" w:rsidRPr="00977841" w:rsidRDefault="002F5FF5" w:rsidP="002F5FF5">
      <w:pPr>
        <w:spacing w:line="276" w:lineRule="auto"/>
        <w:ind w:left="360"/>
        <w:jc w:val="both"/>
        <w:rPr>
          <w:b/>
          <w:snapToGrid w:val="0"/>
          <w:color w:val="000000"/>
          <w:sz w:val="22"/>
          <w:szCs w:val="22"/>
        </w:rPr>
      </w:pPr>
    </w:p>
    <w:p w:rsidR="002F5FF5" w:rsidRPr="00977841" w:rsidRDefault="002F5FF5" w:rsidP="002F5FF5">
      <w:pPr>
        <w:spacing w:line="276" w:lineRule="auto"/>
        <w:ind w:left="360"/>
        <w:jc w:val="both"/>
        <w:rPr>
          <w:b/>
          <w:snapToGrid w:val="0"/>
          <w:color w:val="000000"/>
          <w:sz w:val="22"/>
          <w:szCs w:val="22"/>
        </w:rPr>
      </w:pPr>
    </w:p>
    <w:p w:rsidR="002F5FF5" w:rsidRPr="00977841" w:rsidRDefault="002F5FF5" w:rsidP="002F5FF5">
      <w:pPr>
        <w:spacing w:line="276" w:lineRule="auto"/>
        <w:ind w:left="360"/>
        <w:jc w:val="both"/>
        <w:rPr>
          <w:b/>
          <w:snapToGrid w:val="0"/>
          <w:color w:val="000000"/>
          <w:sz w:val="22"/>
          <w:szCs w:val="22"/>
        </w:rPr>
      </w:pPr>
    </w:p>
    <w:p w:rsidR="002F5FF5" w:rsidRPr="00977841" w:rsidRDefault="002F5FF5" w:rsidP="002F5FF5">
      <w:pPr>
        <w:spacing w:line="276" w:lineRule="auto"/>
        <w:ind w:left="360"/>
        <w:jc w:val="both"/>
        <w:rPr>
          <w:b/>
          <w:snapToGrid w:val="0"/>
          <w:color w:val="000000"/>
          <w:sz w:val="22"/>
          <w:szCs w:val="22"/>
        </w:rPr>
      </w:pPr>
    </w:p>
    <w:p w:rsidR="002F5FF5" w:rsidRPr="00977841" w:rsidRDefault="002F5FF5" w:rsidP="002F5FF5">
      <w:pPr>
        <w:spacing w:line="276" w:lineRule="auto"/>
        <w:ind w:left="360"/>
        <w:jc w:val="both"/>
        <w:rPr>
          <w:b/>
          <w:snapToGrid w:val="0"/>
          <w:color w:val="000000"/>
          <w:sz w:val="22"/>
          <w:szCs w:val="22"/>
        </w:rPr>
      </w:pPr>
    </w:p>
    <w:p w:rsidR="002F5FF5" w:rsidRPr="00977841" w:rsidRDefault="002F5FF5" w:rsidP="002F5FF5">
      <w:pPr>
        <w:spacing w:line="276" w:lineRule="auto"/>
        <w:ind w:left="360"/>
        <w:jc w:val="both"/>
        <w:rPr>
          <w:b/>
          <w:snapToGrid w:val="0"/>
          <w:color w:val="000000"/>
          <w:sz w:val="22"/>
          <w:szCs w:val="22"/>
        </w:rPr>
      </w:pPr>
    </w:p>
    <w:p w:rsidR="002F5FF5" w:rsidRPr="00977841" w:rsidRDefault="002F5FF5" w:rsidP="002F5FF5">
      <w:pPr>
        <w:spacing w:line="276" w:lineRule="auto"/>
        <w:ind w:left="360"/>
        <w:jc w:val="both"/>
        <w:rPr>
          <w:b/>
          <w:snapToGrid w:val="0"/>
          <w:color w:val="000000"/>
          <w:sz w:val="22"/>
          <w:szCs w:val="22"/>
        </w:rPr>
      </w:pPr>
    </w:p>
    <w:p w:rsidR="002F5FF5" w:rsidRPr="00977841" w:rsidRDefault="002F5FF5" w:rsidP="002F5FF5">
      <w:pPr>
        <w:spacing w:line="276" w:lineRule="auto"/>
        <w:ind w:left="360"/>
        <w:jc w:val="both"/>
        <w:rPr>
          <w:b/>
          <w:snapToGrid w:val="0"/>
          <w:color w:val="000000"/>
          <w:sz w:val="22"/>
          <w:szCs w:val="22"/>
        </w:rPr>
      </w:pPr>
    </w:p>
    <w:p w:rsidR="002F5FF5" w:rsidRPr="00977841" w:rsidRDefault="002F5FF5" w:rsidP="002F5FF5">
      <w:pPr>
        <w:spacing w:line="276" w:lineRule="auto"/>
        <w:ind w:left="360"/>
        <w:jc w:val="both"/>
        <w:rPr>
          <w:b/>
          <w:snapToGrid w:val="0"/>
          <w:color w:val="000000"/>
          <w:sz w:val="32"/>
          <w:szCs w:val="22"/>
        </w:rPr>
      </w:pPr>
    </w:p>
    <w:p w:rsidR="002F5FF5" w:rsidRPr="00977841" w:rsidRDefault="002F5FF5" w:rsidP="002F5FF5">
      <w:pPr>
        <w:spacing w:after="200" w:line="276" w:lineRule="auto"/>
        <w:ind w:left="360"/>
        <w:jc w:val="right"/>
        <w:rPr>
          <w:b/>
          <w:snapToGrid w:val="0"/>
          <w:color w:val="000000"/>
          <w:sz w:val="36"/>
          <w:szCs w:val="36"/>
          <w:lang w:eastAsia="en-US"/>
        </w:rPr>
      </w:pPr>
      <w:r w:rsidRPr="00977841">
        <w:rPr>
          <w:b/>
          <w:snapToGrid w:val="0"/>
          <w:color w:val="000000"/>
          <w:sz w:val="36"/>
          <w:szCs w:val="36"/>
          <w:lang w:eastAsia="en-US"/>
        </w:rPr>
        <w:t>CONTROL DE CAMBIOS N°1</w:t>
      </w:r>
    </w:p>
    <w:p w:rsidR="002F5FF5" w:rsidRPr="00977841" w:rsidRDefault="002F5FF5" w:rsidP="002F5FF5">
      <w:pPr>
        <w:spacing w:after="200" w:line="276" w:lineRule="auto"/>
        <w:ind w:left="360"/>
        <w:jc w:val="right"/>
        <w:rPr>
          <w:b/>
          <w:snapToGrid w:val="0"/>
          <w:color w:val="000000"/>
          <w:sz w:val="36"/>
          <w:szCs w:val="36"/>
          <w:lang w:eastAsia="en-US"/>
        </w:rPr>
      </w:pPr>
    </w:p>
    <w:p w:rsidR="002F5FF5" w:rsidRPr="00977841" w:rsidRDefault="002F5FF5" w:rsidP="002F5FF5">
      <w:pPr>
        <w:spacing w:after="200" w:line="276" w:lineRule="auto"/>
        <w:ind w:left="360"/>
        <w:jc w:val="right"/>
        <w:rPr>
          <w:snapToGrid w:val="0"/>
          <w:color w:val="000000"/>
          <w:sz w:val="36"/>
          <w:szCs w:val="36"/>
          <w:lang w:eastAsia="en-US"/>
        </w:rPr>
      </w:pPr>
      <w:r w:rsidRPr="00977841">
        <w:rPr>
          <w:snapToGrid w:val="0"/>
          <w:color w:val="000000"/>
          <w:sz w:val="36"/>
          <w:szCs w:val="36"/>
          <w:lang w:eastAsia="en-US"/>
        </w:rPr>
        <w:t>ARQUITECTURA DE NEGOCIOS  Y PROPUESTA DE AUTOMATIZACIÓN PARA  LA OFICINA CENTRAL DE FE Y ALEGRÍA PERÚ</w:t>
      </w:r>
    </w:p>
    <w:p w:rsidR="002F5FF5" w:rsidRPr="00977841" w:rsidRDefault="002F5FF5" w:rsidP="002F5FF5">
      <w:pPr>
        <w:spacing w:after="200" w:line="276" w:lineRule="auto"/>
        <w:ind w:left="360"/>
        <w:jc w:val="right"/>
        <w:rPr>
          <w:snapToGrid w:val="0"/>
          <w:color w:val="000000"/>
          <w:sz w:val="36"/>
          <w:szCs w:val="36"/>
          <w:lang w:eastAsia="en-US"/>
        </w:rPr>
      </w:pPr>
    </w:p>
    <w:p w:rsidR="002F5FF5" w:rsidRPr="00977841" w:rsidRDefault="002F5FF5" w:rsidP="002F5FF5">
      <w:pPr>
        <w:spacing w:after="200" w:line="276" w:lineRule="auto"/>
        <w:ind w:left="360"/>
        <w:jc w:val="right"/>
        <w:rPr>
          <w:b/>
          <w:snapToGrid w:val="0"/>
          <w:color w:val="000000"/>
          <w:sz w:val="36"/>
          <w:szCs w:val="36"/>
          <w:lang w:eastAsia="en-US"/>
        </w:rPr>
      </w:pPr>
      <w:r w:rsidRPr="00977841">
        <w:rPr>
          <w:b/>
          <w:snapToGrid w:val="0"/>
          <w:color w:val="000000"/>
          <w:sz w:val="36"/>
          <w:szCs w:val="36"/>
          <w:lang w:eastAsia="en-US"/>
        </w:rPr>
        <w:t>EDUCA-T</w:t>
      </w:r>
    </w:p>
    <w:p w:rsidR="002F5FF5" w:rsidRPr="00977841" w:rsidRDefault="002F5FF5" w:rsidP="002F5FF5">
      <w:pPr>
        <w:spacing w:after="200" w:line="276" w:lineRule="auto"/>
        <w:ind w:left="360"/>
        <w:jc w:val="right"/>
        <w:rPr>
          <w:b/>
          <w:snapToGrid w:val="0"/>
          <w:color w:val="000000"/>
          <w:sz w:val="36"/>
          <w:szCs w:val="36"/>
          <w:lang w:eastAsia="en-US"/>
        </w:rPr>
      </w:pPr>
      <w:r w:rsidRPr="00977841">
        <w:rPr>
          <w:b/>
          <w:snapToGrid w:val="0"/>
          <w:color w:val="000000"/>
          <w:sz w:val="36"/>
          <w:szCs w:val="36"/>
          <w:lang w:eastAsia="en-US"/>
        </w:rPr>
        <w:t>2011-01</w:t>
      </w:r>
    </w:p>
    <w:p w:rsidR="002F5FF5" w:rsidRPr="00977841" w:rsidRDefault="002F5FF5" w:rsidP="002F5FF5">
      <w:pPr>
        <w:spacing w:line="276" w:lineRule="auto"/>
        <w:ind w:left="360"/>
        <w:jc w:val="right"/>
        <w:rPr>
          <w:b/>
          <w:snapToGrid w:val="0"/>
          <w:color w:val="000000"/>
          <w:sz w:val="32"/>
          <w:szCs w:val="22"/>
        </w:rPr>
      </w:pPr>
    </w:p>
    <w:p w:rsidR="002F5FF5" w:rsidRPr="00977841" w:rsidRDefault="002F5FF5" w:rsidP="002F5FF5">
      <w:pPr>
        <w:spacing w:line="276" w:lineRule="auto"/>
        <w:ind w:left="360"/>
        <w:jc w:val="right"/>
        <w:rPr>
          <w:b/>
          <w:snapToGrid w:val="0"/>
          <w:color w:val="000000"/>
          <w:sz w:val="22"/>
          <w:szCs w:val="22"/>
        </w:rPr>
      </w:pPr>
    </w:p>
    <w:p w:rsidR="002F5FF5" w:rsidRPr="00977841" w:rsidRDefault="002F5FF5" w:rsidP="002F5FF5">
      <w:pPr>
        <w:spacing w:line="276" w:lineRule="auto"/>
        <w:jc w:val="right"/>
        <w:rPr>
          <w:sz w:val="22"/>
          <w:szCs w:val="22"/>
        </w:rPr>
      </w:pPr>
    </w:p>
    <w:p w:rsidR="002F5FF5" w:rsidRPr="00977841" w:rsidRDefault="002F5FF5" w:rsidP="002F5FF5">
      <w:pPr>
        <w:spacing w:line="276" w:lineRule="auto"/>
        <w:jc w:val="both"/>
        <w:rPr>
          <w:sz w:val="22"/>
          <w:szCs w:val="22"/>
        </w:rPr>
      </w:pPr>
    </w:p>
    <w:p w:rsidR="002F5FF5" w:rsidRPr="00977841" w:rsidRDefault="002F5FF5" w:rsidP="002F5FF5">
      <w:pPr>
        <w:spacing w:line="276" w:lineRule="auto"/>
        <w:jc w:val="both"/>
        <w:rPr>
          <w:sz w:val="22"/>
          <w:szCs w:val="22"/>
        </w:rPr>
      </w:pPr>
    </w:p>
    <w:p w:rsidR="002F5FF5" w:rsidRPr="00977841" w:rsidRDefault="002F5FF5" w:rsidP="002F5FF5">
      <w:pPr>
        <w:spacing w:line="276" w:lineRule="auto"/>
        <w:jc w:val="both"/>
        <w:rPr>
          <w:sz w:val="22"/>
          <w:szCs w:val="22"/>
        </w:rPr>
      </w:pPr>
    </w:p>
    <w:p w:rsidR="002F5FF5" w:rsidRPr="00977841" w:rsidRDefault="002F5FF5" w:rsidP="002F5FF5">
      <w:pPr>
        <w:spacing w:line="276" w:lineRule="auto"/>
        <w:jc w:val="both"/>
        <w:rPr>
          <w:sz w:val="22"/>
          <w:szCs w:val="22"/>
        </w:rPr>
      </w:pPr>
    </w:p>
    <w:p w:rsidR="002F5FF5" w:rsidRPr="00977841" w:rsidRDefault="002F5FF5" w:rsidP="002F5FF5">
      <w:pPr>
        <w:spacing w:line="276" w:lineRule="auto"/>
        <w:jc w:val="both"/>
        <w:rPr>
          <w:sz w:val="22"/>
          <w:szCs w:val="22"/>
        </w:rPr>
      </w:pPr>
    </w:p>
    <w:p w:rsidR="002F5FF5" w:rsidRPr="00977841" w:rsidRDefault="002F5FF5" w:rsidP="002F5FF5">
      <w:pPr>
        <w:spacing w:line="276" w:lineRule="auto"/>
        <w:jc w:val="both"/>
        <w:rPr>
          <w:sz w:val="22"/>
          <w:szCs w:val="22"/>
        </w:rPr>
      </w:pPr>
    </w:p>
    <w:p w:rsidR="002F5FF5" w:rsidRPr="00977841" w:rsidRDefault="002F5FF5" w:rsidP="002F5FF5">
      <w:pPr>
        <w:spacing w:line="276" w:lineRule="auto"/>
        <w:jc w:val="both"/>
        <w:rPr>
          <w:sz w:val="22"/>
          <w:szCs w:val="22"/>
        </w:rPr>
      </w:pPr>
    </w:p>
    <w:p w:rsidR="002F5FF5" w:rsidRPr="00977841" w:rsidRDefault="002F5FF5" w:rsidP="002F5FF5">
      <w:pPr>
        <w:spacing w:line="276" w:lineRule="auto"/>
        <w:jc w:val="both"/>
        <w:rPr>
          <w:sz w:val="22"/>
          <w:szCs w:val="22"/>
        </w:rPr>
      </w:pPr>
    </w:p>
    <w:p w:rsidR="002F5FF5" w:rsidRPr="00977841" w:rsidRDefault="002F5FF5" w:rsidP="002F5FF5">
      <w:pPr>
        <w:spacing w:line="276" w:lineRule="auto"/>
        <w:jc w:val="both"/>
        <w:rPr>
          <w:sz w:val="22"/>
          <w:szCs w:val="22"/>
        </w:rPr>
      </w:pPr>
    </w:p>
    <w:p w:rsidR="002F5FF5" w:rsidRDefault="002F5FF5" w:rsidP="002F5FF5">
      <w:pPr>
        <w:spacing w:line="276" w:lineRule="auto"/>
        <w:jc w:val="both"/>
        <w:rPr>
          <w:sz w:val="22"/>
          <w:szCs w:val="22"/>
        </w:rPr>
        <w:sectPr w:rsidR="002F5FF5" w:rsidSect="00860602">
          <w:headerReference w:type="default" r:id="rId136"/>
          <w:footerReference w:type="default" r:id="rId137"/>
          <w:pgSz w:w="11906" w:h="16838"/>
          <w:pgMar w:top="1418" w:right="1701" w:bottom="1418" w:left="1701" w:header="709" w:footer="709" w:gutter="0"/>
          <w:cols w:space="708"/>
          <w:docGrid w:linePitch="360"/>
        </w:sectPr>
      </w:pPr>
    </w:p>
    <w:p w:rsidR="002F5FF5" w:rsidRPr="00977841" w:rsidRDefault="002F5FF5" w:rsidP="002F5FF5">
      <w:pPr>
        <w:spacing w:line="276" w:lineRule="auto"/>
        <w:jc w:val="both"/>
        <w:rPr>
          <w:sz w:val="22"/>
          <w:szCs w:val="22"/>
        </w:rPr>
      </w:pPr>
    </w:p>
    <w:p w:rsidR="002F5FF5" w:rsidRPr="00977841" w:rsidRDefault="002F5FF5" w:rsidP="002F5FF5">
      <w:pPr>
        <w:spacing w:line="276" w:lineRule="auto"/>
        <w:jc w:val="both"/>
        <w:rPr>
          <w:sz w:val="22"/>
          <w:szCs w:val="22"/>
        </w:rPr>
      </w:pPr>
    </w:p>
    <w:p w:rsidR="002F5FF5" w:rsidRPr="00977841" w:rsidRDefault="002F5FF5" w:rsidP="002F5FF5">
      <w:pPr>
        <w:spacing w:line="276" w:lineRule="auto"/>
        <w:jc w:val="both"/>
        <w:rPr>
          <w:sz w:val="22"/>
          <w:szCs w:val="22"/>
        </w:rPr>
      </w:pPr>
    </w:p>
    <w:p w:rsidR="002F5FF5" w:rsidRPr="00977841" w:rsidRDefault="002F5FF5" w:rsidP="002F5FF5">
      <w:pPr>
        <w:spacing w:line="276" w:lineRule="auto"/>
        <w:jc w:val="both"/>
        <w:rPr>
          <w:sz w:val="22"/>
          <w:szCs w:val="22"/>
        </w:rPr>
      </w:pPr>
    </w:p>
    <w:p w:rsidR="002F5FF5" w:rsidRPr="00977841" w:rsidRDefault="002F5FF5" w:rsidP="002F5FF5">
      <w:pPr>
        <w:spacing w:line="276" w:lineRule="auto"/>
        <w:jc w:val="both"/>
        <w:rPr>
          <w:sz w:val="22"/>
          <w:szCs w:val="22"/>
        </w:rPr>
      </w:pPr>
    </w:p>
    <w:p w:rsidR="002F5FF5" w:rsidRPr="00977841" w:rsidRDefault="002F5FF5" w:rsidP="002F5FF5">
      <w:pPr>
        <w:spacing w:line="276" w:lineRule="auto"/>
        <w:jc w:val="both"/>
        <w:rPr>
          <w:sz w:val="22"/>
          <w:szCs w:val="22"/>
        </w:rPr>
      </w:pPr>
    </w:p>
    <w:p w:rsidR="002F5FF5" w:rsidRPr="00977841" w:rsidRDefault="002F5FF5" w:rsidP="002F5FF5">
      <w:pPr>
        <w:spacing w:line="276" w:lineRule="auto"/>
        <w:jc w:val="both"/>
        <w:rPr>
          <w:sz w:val="22"/>
          <w:szCs w:val="22"/>
        </w:rPr>
      </w:pPr>
    </w:p>
    <w:p w:rsidR="002F5FF5" w:rsidRPr="00977841" w:rsidRDefault="002F5FF5" w:rsidP="002F5FF5">
      <w:pPr>
        <w:pStyle w:val="Ttulo"/>
        <w:spacing w:line="276" w:lineRule="auto"/>
        <w:rPr>
          <w:rFonts w:ascii="Times New Roman" w:hAnsi="Times New Roman" w:cs="Times New Roman"/>
          <w:sz w:val="32"/>
          <w:szCs w:val="32"/>
        </w:rPr>
      </w:pPr>
      <w:r w:rsidRPr="00977841">
        <w:rPr>
          <w:rFonts w:ascii="Times New Roman" w:hAnsi="Times New Roman" w:cs="Times New Roman"/>
          <w:sz w:val="32"/>
          <w:szCs w:val="32"/>
        </w:rPr>
        <w:t>TABLA DE CONTENIDOS</w:t>
      </w:r>
    </w:p>
    <w:p w:rsidR="002F5FF5" w:rsidRPr="00977841" w:rsidRDefault="002F5FF5" w:rsidP="002F5FF5">
      <w:pPr>
        <w:spacing w:line="276" w:lineRule="auto"/>
        <w:jc w:val="both"/>
        <w:rPr>
          <w:sz w:val="22"/>
          <w:szCs w:val="22"/>
        </w:rPr>
      </w:pPr>
    </w:p>
    <w:p w:rsidR="002F5FF5" w:rsidRPr="00977841" w:rsidRDefault="002F5FF5" w:rsidP="002F5FF5">
      <w:pPr>
        <w:pStyle w:val="TDC2"/>
        <w:tabs>
          <w:tab w:val="left" w:pos="720"/>
          <w:tab w:val="right" w:leader="dot" w:pos="9350"/>
        </w:tabs>
        <w:spacing w:line="480" w:lineRule="auto"/>
        <w:rPr>
          <w:rFonts w:ascii="Times New Roman" w:hAnsi="Times New Roman" w:cs="Times New Roman"/>
          <w:smallCaps/>
          <w:noProof/>
        </w:rPr>
      </w:pPr>
      <w:r w:rsidRPr="00977841">
        <w:rPr>
          <w:rFonts w:ascii="Times New Roman" w:hAnsi="Times New Roman" w:cs="Times New Roman"/>
          <w:smallCaps/>
        </w:rPr>
        <w:fldChar w:fldCharType="begin"/>
      </w:r>
      <w:r w:rsidRPr="00977841">
        <w:rPr>
          <w:rFonts w:ascii="Times New Roman" w:hAnsi="Times New Roman" w:cs="Times New Roman"/>
        </w:rPr>
        <w:instrText xml:space="preserve"> TOC \o "1-2" \h \z \u </w:instrText>
      </w:r>
      <w:r w:rsidRPr="00977841">
        <w:rPr>
          <w:rFonts w:ascii="Times New Roman" w:hAnsi="Times New Roman" w:cs="Times New Roman"/>
          <w:smallCaps/>
        </w:rPr>
        <w:fldChar w:fldCharType="separate"/>
      </w:r>
      <w:hyperlink w:anchor="_Toc295162565" w:history="1">
        <w:r w:rsidRPr="00977841">
          <w:rPr>
            <w:rStyle w:val="Hipervnculo"/>
            <w:rFonts w:ascii="Times New Roman" w:hAnsi="Times New Roman" w:cs="Times New Roman"/>
            <w:noProof/>
          </w:rPr>
          <w:t>1.</w:t>
        </w:r>
        <w:r w:rsidRPr="00977841">
          <w:rPr>
            <w:rFonts w:ascii="Times New Roman" w:hAnsi="Times New Roman" w:cs="Times New Roman"/>
            <w:noProof/>
          </w:rPr>
          <w:tab/>
        </w:r>
        <w:r w:rsidRPr="00977841">
          <w:rPr>
            <w:rStyle w:val="Hipervnculo"/>
            <w:rFonts w:ascii="Times New Roman" w:hAnsi="Times New Roman" w:cs="Times New Roman"/>
            <w:noProof/>
          </w:rPr>
          <w:t>Información General</w:t>
        </w:r>
        <w:r w:rsidRPr="00977841">
          <w:rPr>
            <w:rFonts w:ascii="Times New Roman" w:hAnsi="Times New Roman" w:cs="Times New Roman"/>
            <w:noProof/>
            <w:webHidden/>
          </w:rPr>
          <w:tab/>
        </w:r>
        <w:r w:rsidRPr="00977841">
          <w:rPr>
            <w:rFonts w:ascii="Times New Roman" w:hAnsi="Times New Roman" w:cs="Times New Roman"/>
            <w:noProof/>
            <w:webHidden/>
          </w:rPr>
          <w:fldChar w:fldCharType="begin"/>
        </w:r>
        <w:r w:rsidRPr="00977841">
          <w:rPr>
            <w:rFonts w:ascii="Times New Roman" w:hAnsi="Times New Roman" w:cs="Times New Roman"/>
            <w:noProof/>
            <w:webHidden/>
          </w:rPr>
          <w:instrText xml:space="preserve"> PAGEREF _Toc295162565 \h </w:instrText>
        </w:r>
        <w:r w:rsidRPr="00977841">
          <w:rPr>
            <w:rFonts w:ascii="Times New Roman" w:hAnsi="Times New Roman" w:cs="Times New Roman"/>
            <w:noProof/>
            <w:webHidden/>
          </w:rPr>
        </w:r>
        <w:r w:rsidRPr="00977841">
          <w:rPr>
            <w:rFonts w:ascii="Times New Roman" w:hAnsi="Times New Roman" w:cs="Times New Roman"/>
            <w:noProof/>
            <w:webHidden/>
          </w:rPr>
          <w:fldChar w:fldCharType="separate"/>
        </w:r>
        <w:r w:rsidRPr="00977841">
          <w:rPr>
            <w:rFonts w:ascii="Times New Roman" w:hAnsi="Times New Roman" w:cs="Times New Roman"/>
            <w:noProof/>
            <w:webHidden/>
          </w:rPr>
          <w:t>2</w:t>
        </w:r>
        <w:r w:rsidRPr="00977841">
          <w:rPr>
            <w:rFonts w:ascii="Times New Roman" w:hAnsi="Times New Roman" w:cs="Times New Roman"/>
            <w:noProof/>
            <w:webHidden/>
          </w:rPr>
          <w:fldChar w:fldCharType="end"/>
        </w:r>
      </w:hyperlink>
    </w:p>
    <w:p w:rsidR="002F5FF5" w:rsidRPr="00977841" w:rsidRDefault="001D61ED" w:rsidP="002F5FF5">
      <w:pPr>
        <w:pStyle w:val="TDC2"/>
        <w:tabs>
          <w:tab w:val="left" w:pos="720"/>
          <w:tab w:val="right" w:leader="dot" w:pos="9350"/>
        </w:tabs>
        <w:spacing w:line="480" w:lineRule="auto"/>
        <w:rPr>
          <w:rFonts w:ascii="Times New Roman" w:hAnsi="Times New Roman" w:cs="Times New Roman"/>
          <w:smallCaps/>
          <w:noProof/>
        </w:rPr>
      </w:pPr>
      <w:hyperlink w:anchor="_Toc295162566" w:history="1">
        <w:r w:rsidR="002F5FF5" w:rsidRPr="00977841">
          <w:rPr>
            <w:rStyle w:val="Hipervnculo"/>
            <w:rFonts w:ascii="Times New Roman" w:hAnsi="Times New Roman" w:cs="Times New Roman"/>
            <w:noProof/>
          </w:rPr>
          <w:t>2.</w:t>
        </w:r>
        <w:r w:rsidR="002F5FF5" w:rsidRPr="00977841">
          <w:rPr>
            <w:rFonts w:ascii="Times New Roman" w:hAnsi="Times New Roman" w:cs="Times New Roman"/>
            <w:noProof/>
          </w:rPr>
          <w:tab/>
        </w:r>
        <w:r w:rsidR="002F5FF5" w:rsidRPr="00977841">
          <w:rPr>
            <w:rStyle w:val="Hipervnculo"/>
            <w:rFonts w:ascii="Times New Roman" w:hAnsi="Times New Roman" w:cs="Times New Roman"/>
            <w:noProof/>
          </w:rPr>
          <w:t>Solicitud de Cambio</w:t>
        </w:r>
        <w:r w:rsidR="002F5FF5" w:rsidRPr="00977841">
          <w:rPr>
            <w:rFonts w:ascii="Times New Roman" w:hAnsi="Times New Roman" w:cs="Times New Roman"/>
            <w:noProof/>
            <w:webHidden/>
          </w:rPr>
          <w:tab/>
        </w:r>
        <w:r w:rsidR="002F5FF5" w:rsidRPr="00977841">
          <w:rPr>
            <w:rFonts w:ascii="Times New Roman" w:hAnsi="Times New Roman" w:cs="Times New Roman"/>
            <w:noProof/>
            <w:webHidden/>
          </w:rPr>
          <w:fldChar w:fldCharType="begin"/>
        </w:r>
        <w:r w:rsidR="002F5FF5" w:rsidRPr="00977841">
          <w:rPr>
            <w:rFonts w:ascii="Times New Roman" w:hAnsi="Times New Roman" w:cs="Times New Roman"/>
            <w:noProof/>
            <w:webHidden/>
          </w:rPr>
          <w:instrText xml:space="preserve"> PAGEREF _Toc295162566 \h </w:instrText>
        </w:r>
        <w:r w:rsidR="002F5FF5" w:rsidRPr="00977841">
          <w:rPr>
            <w:rFonts w:ascii="Times New Roman" w:hAnsi="Times New Roman" w:cs="Times New Roman"/>
            <w:noProof/>
            <w:webHidden/>
          </w:rPr>
        </w:r>
        <w:r w:rsidR="002F5FF5" w:rsidRPr="00977841">
          <w:rPr>
            <w:rFonts w:ascii="Times New Roman" w:hAnsi="Times New Roman" w:cs="Times New Roman"/>
            <w:noProof/>
            <w:webHidden/>
          </w:rPr>
          <w:fldChar w:fldCharType="separate"/>
        </w:r>
        <w:r w:rsidR="002F5FF5" w:rsidRPr="00977841">
          <w:rPr>
            <w:rFonts w:ascii="Times New Roman" w:hAnsi="Times New Roman" w:cs="Times New Roman"/>
            <w:noProof/>
            <w:webHidden/>
          </w:rPr>
          <w:t>2</w:t>
        </w:r>
        <w:r w:rsidR="002F5FF5" w:rsidRPr="00977841">
          <w:rPr>
            <w:rFonts w:ascii="Times New Roman" w:hAnsi="Times New Roman" w:cs="Times New Roman"/>
            <w:noProof/>
            <w:webHidden/>
          </w:rPr>
          <w:fldChar w:fldCharType="end"/>
        </w:r>
      </w:hyperlink>
    </w:p>
    <w:p w:rsidR="002F5FF5" w:rsidRPr="00977841" w:rsidRDefault="001D61ED" w:rsidP="002F5FF5">
      <w:pPr>
        <w:pStyle w:val="TDC2"/>
        <w:tabs>
          <w:tab w:val="left" w:pos="720"/>
          <w:tab w:val="right" w:leader="dot" w:pos="9350"/>
        </w:tabs>
        <w:spacing w:line="480" w:lineRule="auto"/>
        <w:rPr>
          <w:rFonts w:ascii="Times New Roman" w:hAnsi="Times New Roman" w:cs="Times New Roman"/>
          <w:smallCaps/>
          <w:noProof/>
        </w:rPr>
      </w:pPr>
      <w:hyperlink w:anchor="_Toc295162567" w:history="1">
        <w:r w:rsidR="002F5FF5" w:rsidRPr="00977841">
          <w:rPr>
            <w:rStyle w:val="Hipervnculo"/>
            <w:rFonts w:ascii="Times New Roman" w:hAnsi="Times New Roman" w:cs="Times New Roman"/>
            <w:noProof/>
          </w:rPr>
          <w:t>3.</w:t>
        </w:r>
        <w:r w:rsidR="002F5FF5" w:rsidRPr="00977841">
          <w:rPr>
            <w:rFonts w:ascii="Times New Roman" w:hAnsi="Times New Roman" w:cs="Times New Roman"/>
            <w:noProof/>
          </w:rPr>
          <w:tab/>
        </w:r>
        <w:r w:rsidR="002F5FF5" w:rsidRPr="00977841">
          <w:rPr>
            <w:rStyle w:val="Hipervnculo"/>
            <w:rFonts w:ascii="Times New Roman" w:hAnsi="Times New Roman" w:cs="Times New Roman"/>
            <w:noProof/>
          </w:rPr>
          <w:t>Aprobación</w:t>
        </w:r>
        <w:r w:rsidR="002F5FF5" w:rsidRPr="00977841">
          <w:rPr>
            <w:rFonts w:ascii="Times New Roman" w:hAnsi="Times New Roman" w:cs="Times New Roman"/>
            <w:noProof/>
            <w:webHidden/>
          </w:rPr>
          <w:tab/>
        </w:r>
        <w:r w:rsidR="002F5FF5" w:rsidRPr="00977841">
          <w:rPr>
            <w:rFonts w:ascii="Times New Roman" w:hAnsi="Times New Roman" w:cs="Times New Roman"/>
            <w:noProof/>
            <w:webHidden/>
          </w:rPr>
          <w:fldChar w:fldCharType="begin"/>
        </w:r>
        <w:r w:rsidR="002F5FF5" w:rsidRPr="00977841">
          <w:rPr>
            <w:rFonts w:ascii="Times New Roman" w:hAnsi="Times New Roman" w:cs="Times New Roman"/>
            <w:noProof/>
            <w:webHidden/>
          </w:rPr>
          <w:instrText xml:space="preserve"> PAGEREF _Toc295162567 \h </w:instrText>
        </w:r>
        <w:r w:rsidR="002F5FF5" w:rsidRPr="00977841">
          <w:rPr>
            <w:rFonts w:ascii="Times New Roman" w:hAnsi="Times New Roman" w:cs="Times New Roman"/>
            <w:noProof/>
            <w:webHidden/>
          </w:rPr>
        </w:r>
        <w:r w:rsidR="002F5FF5" w:rsidRPr="00977841">
          <w:rPr>
            <w:rFonts w:ascii="Times New Roman" w:hAnsi="Times New Roman" w:cs="Times New Roman"/>
            <w:noProof/>
            <w:webHidden/>
          </w:rPr>
          <w:fldChar w:fldCharType="separate"/>
        </w:r>
        <w:r w:rsidR="002F5FF5" w:rsidRPr="00977841">
          <w:rPr>
            <w:rFonts w:ascii="Times New Roman" w:hAnsi="Times New Roman" w:cs="Times New Roman"/>
            <w:noProof/>
            <w:webHidden/>
          </w:rPr>
          <w:t>3</w:t>
        </w:r>
        <w:r w:rsidR="002F5FF5" w:rsidRPr="00977841">
          <w:rPr>
            <w:rFonts w:ascii="Times New Roman" w:hAnsi="Times New Roman" w:cs="Times New Roman"/>
            <w:noProof/>
            <w:webHidden/>
          </w:rPr>
          <w:fldChar w:fldCharType="end"/>
        </w:r>
      </w:hyperlink>
    </w:p>
    <w:p w:rsidR="002F5FF5" w:rsidRPr="00977841" w:rsidRDefault="002F5FF5" w:rsidP="002F5FF5">
      <w:pPr>
        <w:spacing w:line="276" w:lineRule="auto"/>
        <w:jc w:val="both"/>
        <w:rPr>
          <w:sz w:val="22"/>
          <w:szCs w:val="22"/>
        </w:rPr>
      </w:pPr>
      <w:r w:rsidRPr="00977841">
        <w:rPr>
          <w:sz w:val="22"/>
          <w:szCs w:val="22"/>
        </w:rPr>
        <w:fldChar w:fldCharType="end"/>
      </w:r>
    </w:p>
    <w:p w:rsidR="002F5FF5" w:rsidRPr="00977841" w:rsidRDefault="002F5FF5" w:rsidP="002F5FF5">
      <w:pPr>
        <w:spacing w:after="200" w:line="276" w:lineRule="auto"/>
        <w:rPr>
          <w:b/>
          <w:sz w:val="22"/>
          <w:szCs w:val="22"/>
          <w:lang w:eastAsia="en-US"/>
        </w:rPr>
      </w:pPr>
      <w:r w:rsidRPr="00977841">
        <w:br w:type="page"/>
      </w:r>
    </w:p>
    <w:p w:rsidR="002F5FF5" w:rsidRPr="00977841" w:rsidRDefault="002F5FF5" w:rsidP="0021265C">
      <w:pPr>
        <w:pStyle w:val="Ttulo2"/>
        <w:keepLines w:val="0"/>
        <w:numPr>
          <w:ilvl w:val="0"/>
          <w:numId w:val="101"/>
        </w:numPr>
        <w:tabs>
          <w:tab w:val="left" w:pos="720"/>
        </w:tabs>
        <w:spacing w:after="100" w:line="276" w:lineRule="auto"/>
        <w:contextualSpacing w:val="0"/>
        <w:rPr>
          <w:rFonts w:cs="Times New Roman"/>
        </w:rPr>
      </w:pPr>
      <w:bookmarkStart w:id="452" w:name="_Toc295162565"/>
      <w:bookmarkStart w:id="453" w:name="_Toc296942264"/>
      <w:bookmarkStart w:id="454" w:name="_Toc296955681"/>
      <w:bookmarkStart w:id="455" w:name="_Toc296956781"/>
      <w:bookmarkStart w:id="456" w:name="_Toc296957030"/>
      <w:r w:rsidRPr="00977841">
        <w:rPr>
          <w:rFonts w:cs="Times New Roman"/>
        </w:rPr>
        <w:lastRenderedPageBreak/>
        <w:t>Información General</w:t>
      </w:r>
      <w:bookmarkEnd w:id="452"/>
      <w:bookmarkEnd w:id="453"/>
      <w:bookmarkEnd w:id="454"/>
      <w:bookmarkEnd w:id="455"/>
      <w:bookmarkEnd w:id="456"/>
    </w:p>
    <w:tbl>
      <w:tblPr>
        <w:tblW w:w="7654" w:type="dxa"/>
        <w:tblInd w:w="923"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CellMar>
          <w:top w:w="72" w:type="dxa"/>
          <w:left w:w="72" w:type="dxa"/>
          <w:bottom w:w="72" w:type="dxa"/>
          <w:right w:w="72" w:type="dxa"/>
        </w:tblCellMar>
        <w:tblLook w:val="0000" w:firstRow="0" w:lastRow="0" w:firstColumn="0" w:lastColumn="0" w:noHBand="0" w:noVBand="0"/>
      </w:tblPr>
      <w:tblGrid>
        <w:gridCol w:w="4987"/>
        <w:gridCol w:w="2363"/>
        <w:gridCol w:w="304"/>
      </w:tblGrid>
      <w:tr w:rsidR="002F5FF5" w:rsidRPr="00977841" w:rsidTr="002F5FF5">
        <w:trPr>
          <w:cantSplit/>
          <w:trHeight w:val="291"/>
        </w:trPr>
        <w:tc>
          <w:tcPr>
            <w:tcW w:w="4987" w:type="dxa"/>
            <w:shd w:val="solid" w:color="auto" w:fill="002060"/>
          </w:tcPr>
          <w:p w:rsidR="002F5FF5" w:rsidRPr="00977841" w:rsidRDefault="002F5FF5" w:rsidP="00D20556">
            <w:pPr>
              <w:pStyle w:val="TableText"/>
              <w:spacing w:line="276" w:lineRule="auto"/>
              <w:rPr>
                <w:rFonts w:ascii="Times New Roman" w:hAnsi="Times New Roman"/>
                <w:b/>
                <w:bCs/>
                <w:color w:val="FFFFFF" w:themeColor="background1"/>
                <w:sz w:val="22"/>
              </w:rPr>
            </w:pPr>
            <w:r w:rsidRPr="00977841">
              <w:rPr>
                <w:rFonts w:ascii="Times New Roman" w:hAnsi="Times New Roman"/>
                <w:b/>
                <w:bCs/>
                <w:color w:val="FFFFFF" w:themeColor="background1"/>
                <w:sz w:val="22"/>
                <w:szCs w:val="22"/>
              </w:rPr>
              <w:t>Nombre del Proyecto</w:t>
            </w:r>
          </w:p>
        </w:tc>
        <w:tc>
          <w:tcPr>
            <w:tcW w:w="2667" w:type="dxa"/>
            <w:gridSpan w:val="2"/>
            <w:shd w:val="solid" w:color="auto" w:fill="002060"/>
          </w:tcPr>
          <w:p w:rsidR="002F5FF5" w:rsidRPr="00977841" w:rsidRDefault="002F5FF5" w:rsidP="00D20556">
            <w:pPr>
              <w:pStyle w:val="TableText"/>
              <w:spacing w:line="276" w:lineRule="auto"/>
              <w:rPr>
                <w:rFonts w:ascii="Times New Roman" w:hAnsi="Times New Roman"/>
                <w:b/>
                <w:bCs/>
                <w:color w:val="FFFFFF" w:themeColor="background1"/>
                <w:sz w:val="22"/>
              </w:rPr>
            </w:pPr>
            <w:r w:rsidRPr="00977841">
              <w:rPr>
                <w:rFonts w:ascii="Times New Roman" w:hAnsi="Times New Roman"/>
                <w:b/>
                <w:bCs/>
                <w:color w:val="FFFFFF" w:themeColor="background1"/>
                <w:sz w:val="22"/>
                <w:szCs w:val="22"/>
              </w:rPr>
              <w:t>Fecha de Reporte</w:t>
            </w:r>
          </w:p>
        </w:tc>
      </w:tr>
      <w:tr w:rsidR="002F5FF5" w:rsidRPr="00977841" w:rsidTr="002F5FF5">
        <w:trPr>
          <w:cantSplit/>
          <w:trHeight w:val="599"/>
        </w:trPr>
        <w:tc>
          <w:tcPr>
            <w:tcW w:w="4987" w:type="dxa"/>
            <w:tcBorders>
              <w:bottom w:val="single" w:sz="4" w:space="0" w:color="999999"/>
            </w:tcBorders>
          </w:tcPr>
          <w:p w:rsidR="002F5FF5" w:rsidRPr="00977841" w:rsidRDefault="002F5FF5" w:rsidP="00D20556">
            <w:pPr>
              <w:pStyle w:val="TableText"/>
              <w:spacing w:line="276" w:lineRule="auto"/>
              <w:ind w:right="-214"/>
              <w:rPr>
                <w:rFonts w:ascii="Times New Roman" w:hAnsi="Times New Roman"/>
                <w:sz w:val="22"/>
              </w:rPr>
            </w:pPr>
            <w:r w:rsidRPr="00977841">
              <w:rPr>
                <w:rFonts w:ascii="Times New Roman" w:hAnsi="Times New Roman"/>
                <w:sz w:val="22"/>
              </w:rPr>
              <w:t>Arquitectura de Negocios y Propuesta de Automatización para la Oficina Central de Fe y Alegría Perú</w:t>
            </w:r>
          </w:p>
        </w:tc>
        <w:tc>
          <w:tcPr>
            <w:tcW w:w="2363" w:type="dxa"/>
            <w:tcBorders>
              <w:bottom w:val="single" w:sz="4" w:space="0" w:color="999999"/>
              <w:right w:val="nil"/>
            </w:tcBorders>
            <w:tcMar>
              <w:right w:w="0" w:type="dxa"/>
            </w:tcMar>
          </w:tcPr>
          <w:p w:rsidR="002F5FF5" w:rsidRPr="00977841" w:rsidRDefault="002F5FF5" w:rsidP="00D20556">
            <w:pPr>
              <w:pStyle w:val="TableText"/>
              <w:spacing w:line="276" w:lineRule="auto"/>
              <w:rPr>
                <w:rFonts w:ascii="Times New Roman" w:hAnsi="Times New Roman"/>
                <w:sz w:val="22"/>
              </w:rPr>
            </w:pPr>
            <w:r w:rsidRPr="00977841">
              <w:rPr>
                <w:rFonts w:ascii="Times New Roman" w:hAnsi="Times New Roman"/>
                <w:sz w:val="22"/>
                <w:szCs w:val="22"/>
              </w:rPr>
              <w:t>25/03/2011</w:t>
            </w:r>
          </w:p>
        </w:tc>
        <w:tc>
          <w:tcPr>
            <w:tcW w:w="304" w:type="dxa"/>
            <w:tcBorders>
              <w:left w:val="nil"/>
              <w:bottom w:val="single" w:sz="4" w:space="0" w:color="999999"/>
            </w:tcBorders>
          </w:tcPr>
          <w:p w:rsidR="002F5FF5" w:rsidRPr="00977841" w:rsidRDefault="002F5FF5" w:rsidP="00D20556">
            <w:pPr>
              <w:pStyle w:val="TableText"/>
              <w:spacing w:line="276" w:lineRule="auto"/>
              <w:rPr>
                <w:rFonts w:ascii="Times New Roman" w:hAnsi="Times New Roman"/>
                <w:sz w:val="22"/>
              </w:rPr>
            </w:pPr>
          </w:p>
        </w:tc>
      </w:tr>
      <w:tr w:rsidR="002F5FF5" w:rsidRPr="00977841" w:rsidTr="002F5FF5">
        <w:trPr>
          <w:cantSplit/>
          <w:trHeight w:val="308"/>
        </w:trPr>
        <w:tc>
          <w:tcPr>
            <w:tcW w:w="7654" w:type="dxa"/>
            <w:gridSpan w:val="3"/>
            <w:shd w:val="solid" w:color="auto" w:fill="002060"/>
          </w:tcPr>
          <w:p w:rsidR="002F5FF5" w:rsidRPr="00977841" w:rsidRDefault="002F5FF5" w:rsidP="00D20556">
            <w:pPr>
              <w:pStyle w:val="TableText"/>
              <w:spacing w:line="276" w:lineRule="auto"/>
              <w:rPr>
                <w:rFonts w:ascii="Times New Roman" w:hAnsi="Times New Roman"/>
                <w:b/>
                <w:bCs/>
                <w:color w:val="FFFFFF" w:themeColor="background1"/>
                <w:sz w:val="22"/>
              </w:rPr>
            </w:pPr>
            <w:r w:rsidRPr="00977841">
              <w:rPr>
                <w:rFonts w:ascii="Times New Roman" w:hAnsi="Times New Roman"/>
                <w:b/>
                <w:bCs/>
                <w:color w:val="FFFFFF" w:themeColor="background1"/>
                <w:sz w:val="22"/>
                <w:szCs w:val="22"/>
              </w:rPr>
              <w:t>Miembro del Equipo</w:t>
            </w:r>
          </w:p>
        </w:tc>
      </w:tr>
      <w:tr w:rsidR="002F5FF5" w:rsidRPr="00977841" w:rsidTr="002F5FF5">
        <w:trPr>
          <w:cantSplit/>
          <w:trHeight w:val="599"/>
        </w:trPr>
        <w:tc>
          <w:tcPr>
            <w:tcW w:w="7654" w:type="dxa"/>
            <w:gridSpan w:val="3"/>
            <w:tcBorders>
              <w:bottom w:val="single" w:sz="4" w:space="0" w:color="999999"/>
            </w:tcBorders>
          </w:tcPr>
          <w:p w:rsidR="002F5FF5" w:rsidRPr="00977841" w:rsidRDefault="002F5FF5" w:rsidP="00D20556">
            <w:pPr>
              <w:pStyle w:val="TableText"/>
              <w:spacing w:line="276" w:lineRule="auto"/>
              <w:rPr>
                <w:rFonts w:ascii="Times New Roman" w:hAnsi="Times New Roman"/>
                <w:sz w:val="22"/>
              </w:rPr>
            </w:pPr>
            <w:r w:rsidRPr="00977841">
              <w:rPr>
                <w:rFonts w:ascii="Times New Roman" w:hAnsi="Times New Roman"/>
                <w:sz w:val="22"/>
              </w:rPr>
              <w:t>José Fernando Ramos Ramírez</w:t>
            </w:r>
          </w:p>
          <w:p w:rsidR="002F5FF5" w:rsidRPr="00977841" w:rsidRDefault="002F5FF5" w:rsidP="00D20556">
            <w:pPr>
              <w:pStyle w:val="TableText"/>
              <w:spacing w:line="276" w:lineRule="auto"/>
              <w:rPr>
                <w:rFonts w:ascii="Times New Roman" w:hAnsi="Times New Roman"/>
                <w:sz w:val="22"/>
              </w:rPr>
            </w:pPr>
            <w:r w:rsidRPr="00977841">
              <w:rPr>
                <w:rFonts w:ascii="Times New Roman" w:hAnsi="Times New Roman"/>
                <w:sz w:val="22"/>
              </w:rPr>
              <w:t>Susan Pamela Rios Sarmiento</w:t>
            </w:r>
          </w:p>
        </w:tc>
      </w:tr>
    </w:tbl>
    <w:p w:rsidR="002F5FF5" w:rsidRPr="00977841" w:rsidRDefault="002F5FF5" w:rsidP="0021265C">
      <w:pPr>
        <w:pStyle w:val="Ttulo2"/>
        <w:keepLines w:val="0"/>
        <w:numPr>
          <w:ilvl w:val="0"/>
          <w:numId w:val="101"/>
        </w:numPr>
        <w:tabs>
          <w:tab w:val="left" w:pos="720"/>
        </w:tabs>
        <w:spacing w:after="100" w:line="276" w:lineRule="auto"/>
        <w:contextualSpacing w:val="0"/>
        <w:rPr>
          <w:rFonts w:cs="Times New Roman"/>
        </w:rPr>
      </w:pPr>
      <w:bookmarkStart w:id="457" w:name="_Toc295162566"/>
      <w:bookmarkStart w:id="458" w:name="_Toc296942265"/>
      <w:bookmarkStart w:id="459" w:name="_Toc296955682"/>
      <w:bookmarkStart w:id="460" w:name="_Toc296956782"/>
      <w:bookmarkStart w:id="461" w:name="_Toc296957031"/>
      <w:r w:rsidRPr="00977841">
        <w:rPr>
          <w:rFonts w:cs="Times New Roman"/>
        </w:rPr>
        <w:t>Solicitud de Cambio</w:t>
      </w:r>
      <w:bookmarkEnd w:id="457"/>
      <w:bookmarkEnd w:id="458"/>
      <w:bookmarkEnd w:id="459"/>
      <w:bookmarkEnd w:id="460"/>
      <w:bookmarkEnd w:id="461"/>
    </w:p>
    <w:tbl>
      <w:tblPr>
        <w:tblW w:w="7654" w:type="dxa"/>
        <w:tblInd w:w="923"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CellMar>
          <w:top w:w="72" w:type="dxa"/>
          <w:left w:w="72" w:type="dxa"/>
          <w:bottom w:w="72" w:type="dxa"/>
          <w:right w:w="72" w:type="dxa"/>
        </w:tblCellMar>
        <w:tblLook w:val="0000" w:firstRow="0" w:lastRow="0" w:firstColumn="0" w:lastColumn="0" w:noHBand="0" w:noVBand="0"/>
      </w:tblPr>
      <w:tblGrid>
        <w:gridCol w:w="7654"/>
      </w:tblGrid>
      <w:tr w:rsidR="002F5FF5" w:rsidRPr="00977841" w:rsidTr="002F5FF5">
        <w:trPr>
          <w:cantSplit/>
          <w:tblHeader/>
        </w:trPr>
        <w:tc>
          <w:tcPr>
            <w:tcW w:w="7654" w:type="dxa"/>
            <w:tcBorders>
              <w:top w:val="single" w:sz="4" w:space="0" w:color="999999"/>
              <w:bottom w:val="single" w:sz="4" w:space="0" w:color="999999"/>
            </w:tcBorders>
            <w:shd w:val="solid" w:color="auto" w:fill="002060"/>
            <w:vAlign w:val="bottom"/>
          </w:tcPr>
          <w:p w:rsidR="002F5FF5" w:rsidRPr="00977841" w:rsidRDefault="002F5FF5" w:rsidP="00D20556">
            <w:pPr>
              <w:pStyle w:val="TableText"/>
              <w:spacing w:line="276" w:lineRule="auto"/>
              <w:jc w:val="both"/>
              <w:rPr>
                <w:rFonts w:ascii="Times New Roman" w:hAnsi="Times New Roman"/>
                <w:b/>
                <w:bCs/>
                <w:color w:val="FFFFFF" w:themeColor="background1"/>
                <w:sz w:val="22"/>
                <w:lang w:val="es-ES"/>
              </w:rPr>
            </w:pPr>
            <w:r w:rsidRPr="00977841">
              <w:rPr>
                <w:rFonts w:ascii="Times New Roman" w:hAnsi="Times New Roman"/>
                <w:b/>
                <w:bCs/>
                <w:color w:val="FFFFFF" w:themeColor="background1"/>
                <w:sz w:val="22"/>
                <w:szCs w:val="22"/>
                <w:lang w:val="es-ES"/>
              </w:rPr>
              <w:t>Definición de la Solicitud de Cambio</w:t>
            </w:r>
          </w:p>
        </w:tc>
      </w:tr>
      <w:tr w:rsidR="002F5FF5" w:rsidRPr="00977841" w:rsidTr="002F5FF5">
        <w:trPr>
          <w:cantSplit/>
        </w:trPr>
        <w:tc>
          <w:tcPr>
            <w:tcW w:w="7654" w:type="dxa"/>
            <w:tcBorders>
              <w:top w:val="single" w:sz="4" w:space="0" w:color="999999"/>
              <w:bottom w:val="single" w:sz="4" w:space="0" w:color="999999"/>
            </w:tcBorders>
            <w:shd w:val="solid" w:color="auto" w:fill="002060"/>
          </w:tcPr>
          <w:p w:rsidR="002F5FF5" w:rsidRPr="00977841" w:rsidRDefault="002F5FF5" w:rsidP="00D20556">
            <w:pPr>
              <w:pStyle w:val="TableText"/>
              <w:spacing w:line="276" w:lineRule="auto"/>
              <w:jc w:val="both"/>
              <w:rPr>
                <w:rFonts w:ascii="Times New Roman" w:hAnsi="Times New Roman"/>
                <w:b/>
                <w:bCs/>
                <w:color w:val="FFFFFF" w:themeColor="background1"/>
                <w:sz w:val="22"/>
              </w:rPr>
            </w:pPr>
            <w:r w:rsidRPr="00977841">
              <w:rPr>
                <w:rFonts w:ascii="Times New Roman" w:hAnsi="Times New Roman"/>
                <w:color w:val="FFFFFF" w:themeColor="background1"/>
                <w:sz w:val="22"/>
                <w:szCs w:val="22"/>
              </w:rPr>
              <w:t>Descripción</w:t>
            </w:r>
          </w:p>
        </w:tc>
      </w:tr>
      <w:tr w:rsidR="002F5FF5" w:rsidRPr="00977841" w:rsidTr="002F5FF5">
        <w:trPr>
          <w:cantSplit/>
          <w:trHeight w:val="288"/>
        </w:trPr>
        <w:tc>
          <w:tcPr>
            <w:tcW w:w="7654" w:type="dxa"/>
            <w:tcBorders>
              <w:top w:val="single" w:sz="4" w:space="0" w:color="999999"/>
              <w:bottom w:val="single" w:sz="4" w:space="0" w:color="999999"/>
            </w:tcBorders>
          </w:tcPr>
          <w:p w:rsidR="002F5FF5" w:rsidRPr="00977841" w:rsidRDefault="002F5FF5" w:rsidP="00D20556">
            <w:pPr>
              <w:pStyle w:val="TableText"/>
              <w:spacing w:line="276" w:lineRule="auto"/>
              <w:jc w:val="both"/>
              <w:rPr>
                <w:rFonts w:ascii="Times New Roman" w:hAnsi="Times New Roman"/>
                <w:sz w:val="22"/>
              </w:rPr>
            </w:pPr>
            <w:r w:rsidRPr="00977841">
              <w:rPr>
                <w:rFonts w:ascii="Times New Roman" w:hAnsi="Times New Roman"/>
                <w:sz w:val="22"/>
              </w:rPr>
              <w:t>Incorporar al documento “Project Charter” las secciones:</w:t>
            </w:r>
          </w:p>
          <w:p w:rsidR="002F5FF5" w:rsidRPr="00977841" w:rsidRDefault="002F5FF5" w:rsidP="0021265C">
            <w:pPr>
              <w:pStyle w:val="TableText"/>
              <w:numPr>
                <w:ilvl w:val="0"/>
                <w:numId w:val="103"/>
              </w:numPr>
              <w:spacing w:line="276" w:lineRule="auto"/>
              <w:jc w:val="both"/>
              <w:rPr>
                <w:rFonts w:ascii="Times New Roman" w:hAnsi="Times New Roman"/>
                <w:sz w:val="22"/>
              </w:rPr>
            </w:pPr>
            <w:r w:rsidRPr="00977841">
              <w:rPr>
                <w:rFonts w:ascii="Times New Roman" w:hAnsi="Times New Roman"/>
                <w:sz w:val="22"/>
              </w:rPr>
              <w:t>Historial de Revisiones</w:t>
            </w:r>
          </w:p>
          <w:p w:rsidR="002F5FF5" w:rsidRPr="00977841" w:rsidRDefault="002F5FF5" w:rsidP="0021265C">
            <w:pPr>
              <w:pStyle w:val="TableText"/>
              <w:numPr>
                <w:ilvl w:val="0"/>
                <w:numId w:val="103"/>
              </w:numPr>
              <w:spacing w:line="276" w:lineRule="auto"/>
              <w:jc w:val="both"/>
              <w:rPr>
                <w:rFonts w:ascii="Times New Roman" w:hAnsi="Times New Roman"/>
                <w:sz w:val="22"/>
              </w:rPr>
            </w:pPr>
            <w:r w:rsidRPr="00977841">
              <w:rPr>
                <w:rFonts w:ascii="Times New Roman" w:hAnsi="Times New Roman"/>
                <w:sz w:val="22"/>
              </w:rPr>
              <w:t>Entregables o Artefactos</w:t>
            </w:r>
          </w:p>
          <w:p w:rsidR="002F5FF5" w:rsidRPr="00977841" w:rsidRDefault="002F5FF5" w:rsidP="00D20556">
            <w:pPr>
              <w:pStyle w:val="TableText"/>
              <w:spacing w:line="276" w:lineRule="auto"/>
              <w:jc w:val="both"/>
              <w:rPr>
                <w:rFonts w:ascii="Times New Roman" w:hAnsi="Times New Roman"/>
                <w:sz w:val="22"/>
              </w:rPr>
            </w:pPr>
            <w:r w:rsidRPr="00977841">
              <w:rPr>
                <w:rFonts w:ascii="Times New Roman" w:hAnsi="Times New Roman"/>
                <w:sz w:val="22"/>
              </w:rPr>
              <w:t>Agregar un pie de página al documento.</w:t>
            </w:r>
          </w:p>
        </w:tc>
      </w:tr>
      <w:tr w:rsidR="002F5FF5" w:rsidRPr="00977841" w:rsidTr="002F5FF5">
        <w:trPr>
          <w:cantSplit/>
        </w:trPr>
        <w:tc>
          <w:tcPr>
            <w:tcW w:w="7654" w:type="dxa"/>
            <w:tcBorders>
              <w:top w:val="single" w:sz="4" w:space="0" w:color="999999"/>
              <w:bottom w:val="single" w:sz="4" w:space="0" w:color="999999"/>
            </w:tcBorders>
            <w:shd w:val="solid" w:color="auto" w:fill="002060"/>
          </w:tcPr>
          <w:p w:rsidR="002F5FF5" w:rsidRPr="00977841" w:rsidRDefault="002F5FF5" w:rsidP="00D20556">
            <w:pPr>
              <w:pStyle w:val="TableText"/>
              <w:spacing w:line="276" w:lineRule="auto"/>
              <w:jc w:val="both"/>
              <w:rPr>
                <w:rFonts w:ascii="Times New Roman" w:hAnsi="Times New Roman"/>
                <w:color w:val="FFFFFF" w:themeColor="background1"/>
                <w:sz w:val="22"/>
              </w:rPr>
            </w:pPr>
            <w:r w:rsidRPr="00977841">
              <w:rPr>
                <w:rFonts w:ascii="Times New Roman" w:hAnsi="Times New Roman"/>
                <w:color w:val="FFFFFF" w:themeColor="background1"/>
                <w:sz w:val="22"/>
                <w:szCs w:val="22"/>
              </w:rPr>
              <w:t>Justificación</w:t>
            </w:r>
          </w:p>
        </w:tc>
      </w:tr>
      <w:tr w:rsidR="002F5FF5" w:rsidRPr="00977841" w:rsidTr="002F5FF5">
        <w:trPr>
          <w:cantSplit/>
          <w:trHeight w:val="288"/>
        </w:trPr>
        <w:tc>
          <w:tcPr>
            <w:tcW w:w="7654" w:type="dxa"/>
            <w:tcBorders>
              <w:top w:val="single" w:sz="4" w:space="0" w:color="999999"/>
              <w:bottom w:val="single" w:sz="4" w:space="0" w:color="999999"/>
            </w:tcBorders>
          </w:tcPr>
          <w:p w:rsidR="002F5FF5" w:rsidRPr="00977841" w:rsidRDefault="002F5FF5" w:rsidP="00D20556">
            <w:pPr>
              <w:pStyle w:val="TableText"/>
              <w:spacing w:line="276" w:lineRule="auto"/>
              <w:jc w:val="both"/>
              <w:rPr>
                <w:rFonts w:ascii="Times New Roman" w:hAnsi="Times New Roman"/>
                <w:sz w:val="22"/>
              </w:rPr>
            </w:pPr>
            <w:r w:rsidRPr="00977841">
              <w:rPr>
                <w:rFonts w:ascii="Times New Roman" w:hAnsi="Times New Roman"/>
                <w:sz w:val="22"/>
              </w:rPr>
              <w:t>Luego de recibir la primera revisión del Gerente Profesor de la Empresa Virtual Educa-T José Díaz Díaz, se señaló que debía separarse en una sección especializada al historial de revisiones del documento, así como una sección donde se listen los artefactos/entregables del Proyecto. Asimismo, se indicó que el documento debía tener un encabezado.</w:t>
            </w:r>
          </w:p>
        </w:tc>
      </w:tr>
      <w:tr w:rsidR="002F5FF5" w:rsidRPr="00977841" w:rsidTr="002F5FF5">
        <w:trPr>
          <w:cantSplit/>
        </w:trPr>
        <w:tc>
          <w:tcPr>
            <w:tcW w:w="7654" w:type="dxa"/>
            <w:tcBorders>
              <w:top w:val="single" w:sz="4" w:space="0" w:color="999999"/>
              <w:bottom w:val="single" w:sz="4" w:space="0" w:color="999999"/>
            </w:tcBorders>
            <w:shd w:val="solid" w:color="auto" w:fill="002060"/>
          </w:tcPr>
          <w:p w:rsidR="002F5FF5" w:rsidRPr="00977841" w:rsidRDefault="002F5FF5" w:rsidP="00D20556">
            <w:pPr>
              <w:pStyle w:val="TableText"/>
              <w:spacing w:line="276" w:lineRule="auto"/>
              <w:jc w:val="both"/>
              <w:rPr>
                <w:rFonts w:ascii="Times New Roman" w:hAnsi="Times New Roman"/>
                <w:color w:val="FFFFFF" w:themeColor="background1"/>
                <w:sz w:val="22"/>
              </w:rPr>
            </w:pPr>
            <w:r w:rsidRPr="00977841">
              <w:rPr>
                <w:rFonts w:ascii="Times New Roman" w:hAnsi="Times New Roman"/>
                <w:color w:val="FFFFFF" w:themeColor="background1"/>
                <w:sz w:val="22"/>
                <w:szCs w:val="22"/>
              </w:rPr>
              <w:t>Impacto</w:t>
            </w:r>
          </w:p>
        </w:tc>
      </w:tr>
      <w:tr w:rsidR="002F5FF5" w:rsidRPr="00977841" w:rsidTr="002F5FF5">
        <w:trPr>
          <w:cantSplit/>
          <w:trHeight w:val="288"/>
        </w:trPr>
        <w:tc>
          <w:tcPr>
            <w:tcW w:w="7654" w:type="dxa"/>
            <w:tcBorders>
              <w:top w:val="single" w:sz="4" w:space="0" w:color="999999"/>
              <w:bottom w:val="single" w:sz="4" w:space="0" w:color="999999"/>
            </w:tcBorders>
          </w:tcPr>
          <w:p w:rsidR="002F5FF5" w:rsidRPr="00977841" w:rsidRDefault="002F5FF5" w:rsidP="00D20556">
            <w:pPr>
              <w:pStyle w:val="TableText"/>
              <w:spacing w:line="276" w:lineRule="auto"/>
              <w:jc w:val="both"/>
              <w:rPr>
                <w:rFonts w:ascii="Times New Roman" w:hAnsi="Times New Roman"/>
                <w:sz w:val="22"/>
              </w:rPr>
            </w:pPr>
            <w:r w:rsidRPr="00977841">
              <w:rPr>
                <w:rFonts w:ascii="Times New Roman" w:hAnsi="Times New Roman"/>
                <w:sz w:val="22"/>
              </w:rPr>
              <w:t>En el documento Project Charter, se agregó la sección "Historial de Revisiones" y la subsección "Artefactos" bajo la sección "Alcance y Objetivos". Asimismo, se agregó un encabezado al documento.</w:t>
            </w:r>
          </w:p>
        </w:tc>
      </w:tr>
      <w:tr w:rsidR="002F5FF5" w:rsidRPr="00977841" w:rsidTr="002F5FF5">
        <w:trPr>
          <w:cantSplit/>
        </w:trPr>
        <w:tc>
          <w:tcPr>
            <w:tcW w:w="7654" w:type="dxa"/>
            <w:tcBorders>
              <w:top w:val="single" w:sz="4" w:space="0" w:color="999999"/>
              <w:bottom w:val="single" w:sz="4" w:space="0" w:color="999999"/>
            </w:tcBorders>
            <w:shd w:val="solid" w:color="auto" w:fill="002060"/>
          </w:tcPr>
          <w:p w:rsidR="002F5FF5" w:rsidRPr="00977841" w:rsidRDefault="002F5FF5" w:rsidP="00D20556">
            <w:pPr>
              <w:pStyle w:val="TableText"/>
              <w:spacing w:line="276" w:lineRule="auto"/>
              <w:jc w:val="both"/>
              <w:rPr>
                <w:rFonts w:ascii="Times New Roman" w:hAnsi="Times New Roman"/>
                <w:color w:val="FFFFFF" w:themeColor="background1"/>
                <w:sz w:val="22"/>
              </w:rPr>
            </w:pPr>
            <w:r w:rsidRPr="00977841">
              <w:rPr>
                <w:rFonts w:ascii="Times New Roman" w:hAnsi="Times New Roman"/>
                <w:color w:val="FFFFFF" w:themeColor="background1"/>
                <w:sz w:val="22"/>
                <w:szCs w:val="22"/>
              </w:rPr>
              <w:t>Alternativas</w:t>
            </w:r>
          </w:p>
        </w:tc>
      </w:tr>
      <w:tr w:rsidR="002F5FF5" w:rsidRPr="00977841" w:rsidTr="002F5FF5">
        <w:trPr>
          <w:cantSplit/>
          <w:trHeight w:val="288"/>
        </w:trPr>
        <w:tc>
          <w:tcPr>
            <w:tcW w:w="7654" w:type="dxa"/>
            <w:tcBorders>
              <w:top w:val="single" w:sz="4" w:space="0" w:color="999999"/>
              <w:bottom w:val="single" w:sz="4" w:space="0" w:color="999999"/>
            </w:tcBorders>
          </w:tcPr>
          <w:p w:rsidR="002F5FF5" w:rsidRPr="00977841" w:rsidRDefault="002F5FF5" w:rsidP="0021265C">
            <w:pPr>
              <w:pStyle w:val="TableText"/>
              <w:numPr>
                <w:ilvl w:val="0"/>
                <w:numId w:val="102"/>
              </w:numPr>
              <w:spacing w:line="276" w:lineRule="auto"/>
              <w:jc w:val="both"/>
              <w:rPr>
                <w:rFonts w:ascii="Times New Roman" w:hAnsi="Times New Roman"/>
                <w:sz w:val="22"/>
              </w:rPr>
            </w:pPr>
            <w:r w:rsidRPr="00977841">
              <w:rPr>
                <w:rFonts w:ascii="Times New Roman" w:hAnsi="Times New Roman"/>
                <w:sz w:val="22"/>
              </w:rPr>
              <w:t>No realizar el cambio en la estructura ni formato del documento.</w:t>
            </w:r>
          </w:p>
        </w:tc>
      </w:tr>
    </w:tbl>
    <w:p w:rsidR="002F5FF5" w:rsidRPr="00977841" w:rsidRDefault="002F5FF5" w:rsidP="002F5FF5">
      <w:pPr>
        <w:pStyle w:val="Prrafodelista"/>
        <w:spacing w:line="276" w:lineRule="auto"/>
        <w:ind w:left="792"/>
        <w:jc w:val="both"/>
        <w:rPr>
          <w:sz w:val="22"/>
          <w:szCs w:val="22"/>
        </w:rPr>
      </w:pPr>
    </w:p>
    <w:tbl>
      <w:tblPr>
        <w:tblW w:w="7654" w:type="dxa"/>
        <w:tblInd w:w="923"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CellMar>
          <w:top w:w="72" w:type="dxa"/>
          <w:left w:w="72" w:type="dxa"/>
          <w:bottom w:w="72" w:type="dxa"/>
          <w:right w:w="72" w:type="dxa"/>
        </w:tblCellMar>
        <w:tblLook w:val="0000" w:firstRow="0" w:lastRow="0" w:firstColumn="0" w:lastColumn="0" w:noHBand="0" w:noVBand="0"/>
      </w:tblPr>
      <w:tblGrid>
        <w:gridCol w:w="7654"/>
      </w:tblGrid>
      <w:tr w:rsidR="002F5FF5" w:rsidRPr="00977841" w:rsidTr="002F5FF5">
        <w:trPr>
          <w:cantSplit/>
          <w:tblHeader/>
        </w:trPr>
        <w:tc>
          <w:tcPr>
            <w:tcW w:w="7654" w:type="dxa"/>
            <w:tcBorders>
              <w:top w:val="single" w:sz="4" w:space="0" w:color="999999"/>
              <w:bottom w:val="single" w:sz="4" w:space="0" w:color="999999"/>
            </w:tcBorders>
            <w:shd w:val="solid" w:color="auto" w:fill="002060"/>
            <w:vAlign w:val="bottom"/>
          </w:tcPr>
          <w:p w:rsidR="002F5FF5" w:rsidRPr="00977841" w:rsidRDefault="002F5FF5" w:rsidP="00D20556">
            <w:pPr>
              <w:pStyle w:val="TableText"/>
              <w:spacing w:line="276" w:lineRule="auto"/>
              <w:rPr>
                <w:rFonts w:ascii="Times New Roman" w:hAnsi="Times New Roman"/>
                <w:b/>
                <w:bCs/>
                <w:color w:val="FFFFFF" w:themeColor="background1"/>
                <w:sz w:val="22"/>
                <w:lang w:val="es-ES"/>
              </w:rPr>
            </w:pPr>
            <w:r w:rsidRPr="00977841">
              <w:rPr>
                <w:rFonts w:ascii="Times New Roman" w:hAnsi="Times New Roman"/>
                <w:b/>
                <w:bCs/>
                <w:color w:val="FFFFFF" w:themeColor="background1"/>
                <w:sz w:val="22"/>
                <w:szCs w:val="22"/>
                <w:lang w:val="es-ES"/>
              </w:rPr>
              <w:t>Análisis de la Solicitud de Cambio</w:t>
            </w:r>
          </w:p>
        </w:tc>
      </w:tr>
      <w:tr w:rsidR="002F5FF5" w:rsidRPr="00977841" w:rsidTr="002F5FF5">
        <w:trPr>
          <w:cantSplit/>
        </w:trPr>
        <w:tc>
          <w:tcPr>
            <w:tcW w:w="7654" w:type="dxa"/>
            <w:tcBorders>
              <w:top w:val="single" w:sz="4" w:space="0" w:color="999999"/>
              <w:bottom w:val="single" w:sz="4" w:space="0" w:color="999999"/>
            </w:tcBorders>
          </w:tcPr>
          <w:p w:rsidR="002F5FF5" w:rsidRPr="00977841" w:rsidRDefault="002F5FF5" w:rsidP="00D20556">
            <w:pPr>
              <w:pStyle w:val="TableText"/>
              <w:tabs>
                <w:tab w:val="left" w:pos="4788"/>
              </w:tabs>
              <w:spacing w:after="60" w:line="276" w:lineRule="auto"/>
              <w:ind w:left="115"/>
              <w:rPr>
                <w:rFonts w:ascii="Times New Roman" w:hAnsi="Times New Roman"/>
                <w:sz w:val="22"/>
                <w:lang w:val="es-ES"/>
              </w:rPr>
            </w:pPr>
            <w:r w:rsidRPr="00977841">
              <w:rPr>
                <w:rFonts w:ascii="Times New Roman" w:hAnsi="Times New Roman"/>
                <w:sz w:val="22"/>
                <w:szCs w:val="22"/>
              </w:rPr>
              <w:t>()</w:t>
            </w:r>
            <w:r w:rsidRPr="00977841">
              <w:rPr>
                <w:rFonts w:ascii="Times New Roman" w:hAnsi="Times New Roman"/>
                <w:sz w:val="22"/>
                <w:szCs w:val="22"/>
                <w:lang w:val="es-ES"/>
              </w:rPr>
              <w:t>Cronograma del Proyecto</w:t>
            </w:r>
            <w:r w:rsidRPr="00977841">
              <w:rPr>
                <w:rFonts w:ascii="Times New Roman" w:hAnsi="Times New Roman"/>
                <w:sz w:val="22"/>
                <w:szCs w:val="22"/>
                <w:lang w:val="es-ES"/>
              </w:rPr>
              <w:tab/>
            </w:r>
            <w:r w:rsidRPr="00977841">
              <w:rPr>
                <w:rFonts w:ascii="Times New Roman" w:hAnsi="Times New Roman"/>
                <w:sz w:val="22"/>
                <w:szCs w:val="22"/>
              </w:rPr>
              <w:t>(x)</w:t>
            </w:r>
            <w:r w:rsidRPr="00977841">
              <w:rPr>
                <w:rFonts w:ascii="Times New Roman" w:hAnsi="Times New Roman"/>
                <w:sz w:val="22"/>
                <w:szCs w:val="22"/>
                <w:lang w:val="es-ES"/>
              </w:rPr>
              <w:t xml:space="preserve">Entregables </w:t>
            </w:r>
          </w:p>
          <w:p w:rsidR="002F5FF5" w:rsidRPr="00977841" w:rsidRDefault="002F5FF5" w:rsidP="00D20556">
            <w:pPr>
              <w:pStyle w:val="TableText"/>
              <w:tabs>
                <w:tab w:val="left" w:pos="4788"/>
              </w:tabs>
              <w:spacing w:after="60" w:line="276" w:lineRule="auto"/>
              <w:ind w:left="115"/>
              <w:rPr>
                <w:rFonts w:ascii="Times New Roman" w:hAnsi="Times New Roman"/>
                <w:sz w:val="22"/>
                <w:lang w:val="es-ES"/>
              </w:rPr>
            </w:pPr>
            <w:r w:rsidRPr="00977841">
              <w:rPr>
                <w:rFonts w:ascii="Times New Roman" w:hAnsi="Times New Roman"/>
                <w:sz w:val="22"/>
                <w:szCs w:val="22"/>
              </w:rPr>
              <w:t>()</w:t>
            </w:r>
            <w:r w:rsidRPr="00977841">
              <w:rPr>
                <w:rFonts w:ascii="Times New Roman" w:hAnsi="Times New Roman"/>
                <w:sz w:val="22"/>
                <w:szCs w:val="22"/>
                <w:lang w:val="es-ES"/>
              </w:rPr>
              <w:t>Alcance del Proyecto</w:t>
            </w:r>
            <w:r w:rsidRPr="00977841">
              <w:rPr>
                <w:rFonts w:ascii="Times New Roman" w:hAnsi="Times New Roman"/>
                <w:sz w:val="22"/>
                <w:szCs w:val="22"/>
                <w:lang w:val="es-ES"/>
              </w:rPr>
              <w:tab/>
            </w:r>
            <w:r w:rsidRPr="00977841">
              <w:rPr>
                <w:rFonts w:ascii="Times New Roman" w:hAnsi="Times New Roman"/>
                <w:sz w:val="22"/>
                <w:szCs w:val="22"/>
              </w:rPr>
              <w:t>()</w:t>
            </w:r>
            <w:r w:rsidRPr="00977841">
              <w:rPr>
                <w:rFonts w:ascii="Times New Roman" w:hAnsi="Times New Roman"/>
                <w:sz w:val="22"/>
                <w:szCs w:val="22"/>
                <w:lang w:val="es-ES"/>
              </w:rPr>
              <w:t>Roles/Responsabilidades</w:t>
            </w:r>
          </w:p>
          <w:p w:rsidR="002F5FF5" w:rsidRPr="00977841" w:rsidRDefault="002F5FF5" w:rsidP="00D20556">
            <w:pPr>
              <w:pStyle w:val="TableText"/>
              <w:tabs>
                <w:tab w:val="left" w:pos="4788"/>
              </w:tabs>
              <w:spacing w:after="100" w:line="276" w:lineRule="auto"/>
              <w:ind w:left="108"/>
              <w:rPr>
                <w:rFonts w:ascii="Times New Roman" w:hAnsi="Times New Roman"/>
                <w:sz w:val="22"/>
                <w:lang w:val="es-ES"/>
              </w:rPr>
            </w:pPr>
            <w:r w:rsidRPr="00977841">
              <w:rPr>
                <w:rFonts w:ascii="Times New Roman" w:hAnsi="Times New Roman"/>
                <w:sz w:val="22"/>
                <w:szCs w:val="22"/>
              </w:rPr>
              <w:t>()</w:t>
            </w:r>
            <w:r w:rsidRPr="00977841">
              <w:rPr>
                <w:rFonts w:ascii="Times New Roman" w:hAnsi="Times New Roman"/>
                <w:sz w:val="22"/>
                <w:szCs w:val="22"/>
                <w:lang w:val="es-ES"/>
              </w:rPr>
              <w:t>Tecnología</w:t>
            </w:r>
            <w:r w:rsidRPr="00977841">
              <w:rPr>
                <w:rFonts w:ascii="Times New Roman" w:hAnsi="Times New Roman"/>
                <w:sz w:val="22"/>
                <w:szCs w:val="22"/>
                <w:lang w:val="es-ES"/>
              </w:rPr>
              <w:tab/>
            </w:r>
          </w:p>
        </w:tc>
      </w:tr>
      <w:tr w:rsidR="002F5FF5" w:rsidRPr="00977841" w:rsidTr="002F5FF5">
        <w:trPr>
          <w:cantSplit/>
        </w:trPr>
        <w:tc>
          <w:tcPr>
            <w:tcW w:w="7654" w:type="dxa"/>
            <w:tcBorders>
              <w:top w:val="single" w:sz="4" w:space="0" w:color="999999"/>
              <w:bottom w:val="single" w:sz="4" w:space="0" w:color="999999"/>
            </w:tcBorders>
            <w:shd w:val="solid" w:color="auto" w:fill="002060"/>
          </w:tcPr>
          <w:p w:rsidR="002F5FF5" w:rsidRPr="00977841" w:rsidRDefault="002F5FF5" w:rsidP="00D20556">
            <w:pPr>
              <w:pStyle w:val="TableText"/>
              <w:spacing w:line="276" w:lineRule="auto"/>
              <w:rPr>
                <w:rFonts w:ascii="Times New Roman" w:hAnsi="Times New Roman"/>
                <w:color w:val="FFFFFF" w:themeColor="background1"/>
                <w:sz w:val="22"/>
                <w:lang w:val="es-ES"/>
              </w:rPr>
            </w:pPr>
            <w:r w:rsidRPr="00977841">
              <w:rPr>
                <w:rFonts w:ascii="Times New Roman" w:hAnsi="Times New Roman"/>
                <w:color w:val="FFFFFF" w:themeColor="background1"/>
                <w:sz w:val="22"/>
                <w:szCs w:val="22"/>
                <w:lang w:val="es-ES"/>
              </w:rPr>
              <w:t>Descripción del Impacto para cada tipo de cambio</w:t>
            </w:r>
          </w:p>
        </w:tc>
      </w:tr>
      <w:tr w:rsidR="002F5FF5" w:rsidRPr="00977841" w:rsidTr="002F5FF5">
        <w:trPr>
          <w:cantSplit/>
          <w:trHeight w:val="288"/>
        </w:trPr>
        <w:tc>
          <w:tcPr>
            <w:tcW w:w="7654" w:type="dxa"/>
            <w:tcBorders>
              <w:top w:val="single" w:sz="4" w:space="0" w:color="999999"/>
              <w:bottom w:val="single" w:sz="6" w:space="0" w:color="999999"/>
            </w:tcBorders>
          </w:tcPr>
          <w:p w:rsidR="002F5FF5" w:rsidRPr="00977841" w:rsidRDefault="002F5FF5" w:rsidP="00D20556">
            <w:pPr>
              <w:pStyle w:val="TableText"/>
              <w:spacing w:line="276" w:lineRule="auto"/>
              <w:jc w:val="both"/>
              <w:rPr>
                <w:rFonts w:ascii="Times New Roman" w:hAnsi="Times New Roman"/>
                <w:sz w:val="22"/>
                <w:lang w:val="es-ES"/>
              </w:rPr>
            </w:pPr>
            <w:r w:rsidRPr="00977841">
              <w:rPr>
                <w:rFonts w:ascii="Times New Roman" w:hAnsi="Times New Roman"/>
                <w:sz w:val="22"/>
                <w:lang w:val="es-ES"/>
              </w:rPr>
              <w:lastRenderedPageBreak/>
              <w:t>Se tendrá un mejor control sobre las revisiones y modificaciones realizadas al documento “Project Charter”.</w:t>
            </w:r>
          </w:p>
          <w:p w:rsidR="002F5FF5" w:rsidRPr="00977841" w:rsidRDefault="002F5FF5" w:rsidP="00D20556">
            <w:pPr>
              <w:pStyle w:val="TableText"/>
              <w:spacing w:line="276" w:lineRule="auto"/>
              <w:jc w:val="both"/>
              <w:rPr>
                <w:rFonts w:ascii="Times New Roman" w:hAnsi="Times New Roman"/>
                <w:sz w:val="22"/>
                <w:lang w:val="es-ES"/>
              </w:rPr>
            </w:pPr>
            <w:r w:rsidRPr="00977841">
              <w:rPr>
                <w:rFonts w:ascii="Times New Roman" w:hAnsi="Times New Roman"/>
                <w:sz w:val="22"/>
                <w:lang w:val="es-ES"/>
              </w:rPr>
              <w:t>Asimismo, se conocerá a mayor detalle que artefactos estarán incluidos dentro del desarrollo del Proyecto.</w:t>
            </w:r>
          </w:p>
        </w:tc>
      </w:tr>
    </w:tbl>
    <w:p w:rsidR="002F5FF5" w:rsidRPr="00977841" w:rsidRDefault="002F5FF5" w:rsidP="002F5FF5">
      <w:pPr>
        <w:pStyle w:val="Prrafodelista"/>
        <w:spacing w:line="276" w:lineRule="auto"/>
        <w:ind w:left="792"/>
        <w:jc w:val="both"/>
        <w:rPr>
          <w:sz w:val="22"/>
          <w:szCs w:val="22"/>
        </w:rPr>
      </w:pPr>
    </w:p>
    <w:p w:rsidR="002F5FF5" w:rsidRPr="00977841" w:rsidRDefault="002F5FF5" w:rsidP="0021265C">
      <w:pPr>
        <w:pStyle w:val="Ttulo2"/>
        <w:keepLines w:val="0"/>
        <w:numPr>
          <w:ilvl w:val="0"/>
          <w:numId w:val="101"/>
        </w:numPr>
        <w:tabs>
          <w:tab w:val="left" w:pos="720"/>
        </w:tabs>
        <w:spacing w:after="100" w:line="276" w:lineRule="auto"/>
        <w:contextualSpacing w:val="0"/>
        <w:rPr>
          <w:rFonts w:cs="Times New Roman"/>
        </w:rPr>
      </w:pPr>
      <w:bookmarkStart w:id="462" w:name="_Toc295162567"/>
      <w:bookmarkStart w:id="463" w:name="_Toc296942266"/>
      <w:bookmarkStart w:id="464" w:name="_Toc296955683"/>
      <w:bookmarkStart w:id="465" w:name="_Toc296956783"/>
      <w:bookmarkStart w:id="466" w:name="_Toc296957032"/>
      <w:r w:rsidRPr="00977841">
        <w:rPr>
          <w:rFonts w:cs="Times New Roman"/>
        </w:rPr>
        <w:t>Aprobación</w:t>
      </w:r>
      <w:bookmarkEnd w:id="462"/>
      <w:bookmarkEnd w:id="463"/>
      <w:bookmarkEnd w:id="464"/>
      <w:bookmarkEnd w:id="465"/>
      <w:bookmarkEnd w:id="466"/>
    </w:p>
    <w:tbl>
      <w:tblPr>
        <w:tblW w:w="7654" w:type="dxa"/>
        <w:tblInd w:w="923"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CellMar>
          <w:top w:w="72" w:type="dxa"/>
          <w:left w:w="72" w:type="dxa"/>
          <w:bottom w:w="72" w:type="dxa"/>
          <w:right w:w="72" w:type="dxa"/>
        </w:tblCellMar>
        <w:tblLook w:val="0000" w:firstRow="0" w:lastRow="0" w:firstColumn="0" w:lastColumn="0" w:noHBand="0" w:noVBand="0"/>
      </w:tblPr>
      <w:tblGrid>
        <w:gridCol w:w="1276"/>
        <w:gridCol w:w="2409"/>
        <w:gridCol w:w="2268"/>
        <w:gridCol w:w="1701"/>
      </w:tblGrid>
      <w:tr w:rsidR="002F5FF5" w:rsidRPr="00977841" w:rsidTr="002F5FF5">
        <w:trPr>
          <w:cantSplit/>
          <w:tblHeader/>
        </w:trPr>
        <w:tc>
          <w:tcPr>
            <w:tcW w:w="7654" w:type="dxa"/>
            <w:gridSpan w:val="4"/>
            <w:tcBorders>
              <w:bottom w:val="single" w:sz="6" w:space="0" w:color="999999"/>
            </w:tcBorders>
            <w:shd w:val="solid" w:color="auto" w:fill="002060"/>
            <w:vAlign w:val="bottom"/>
          </w:tcPr>
          <w:p w:rsidR="002F5FF5" w:rsidRPr="00977841" w:rsidRDefault="002F5FF5" w:rsidP="00D20556">
            <w:pPr>
              <w:pStyle w:val="TableText"/>
              <w:keepNext/>
              <w:spacing w:line="276" w:lineRule="auto"/>
              <w:rPr>
                <w:rFonts w:ascii="Times New Roman" w:hAnsi="Times New Roman"/>
                <w:b/>
                <w:bCs/>
                <w:color w:val="FFFFFF" w:themeColor="background1"/>
                <w:sz w:val="22"/>
                <w:lang w:val="es-ES"/>
              </w:rPr>
            </w:pPr>
            <w:r w:rsidRPr="00977841">
              <w:rPr>
                <w:rFonts w:ascii="Times New Roman" w:hAnsi="Times New Roman"/>
                <w:b/>
                <w:bCs/>
                <w:color w:val="FFFFFF" w:themeColor="background1"/>
                <w:sz w:val="22"/>
                <w:szCs w:val="22"/>
                <w:lang w:val="es-ES"/>
              </w:rPr>
              <w:t>Aprobación de la Solicitud de Cambio</w:t>
            </w:r>
          </w:p>
        </w:tc>
      </w:tr>
      <w:tr w:rsidR="002F5FF5" w:rsidRPr="00977841" w:rsidTr="002F5FF5">
        <w:trPr>
          <w:cantSplit/>
        </w:trPr>
        <w:tc>
          <w:tcPr>
            <w:tcW w:w="1276" w:type="dxa"/>
            <w:tcBorders>
              <w:bottom w:val="single" w:sz="6" w:space="0" w:color="999999"/>
            </w:tcBorders>
            <w:shd w:val="solid" w:color="auto" w:fill="002060"/>
          </w:tcPr>
          <w:p w:rsidR="002F5FF5" w:rsidRPr="00977841" w:rsidRDefault="002F5FF5" w:rsidP="00D20556">
            <w:pPr>
              <w:pStyle w:val="TableText"/>
              <w:keepNext/>
              <w:spacing w:line="276" w:lineRule="auto"/>
              <w:rPr>
                <w:rFonts w:ascii="Times New Roman" w:hAnsi="Times New Roman"/>
                <w:color w:val="FFFFFF" w:themeColor="background1"/>
                <w:sz w:val="22"/>
                <w:lang w:val="es-ES"/>
              </w:rPr>
            </w:pPr>
            <w:r w:rsidRPr="00977841">
              <w:rPr>
                <w:rFonts w:ascii="Times New Roman" w:hAnsi="Times New Roman"/>
                <w:color w:val="FFFFFF" w:themeColor="background1"/>
                <w:sz w:val="22"/>
                <w:szCs w:val="22"/>
                <w:lang w:val="es-ES"/>
              </w:rPr>
              <w:t>Fecha de Aprobación</w:t>
            </w:r>
          </w:p>
        </w:tc>
        <w:tc>
          <w:tcPr>
            <w:tcW w:w="2409" w:type="dxa"/>
            <w:tcBorders>
              <w:bottom w:val="single" w:sz="6" w:space="0" w:color="999999"/>
            </w:tcBorders>
            <w:shd w:val="solid" w:color="auto" w:fill="002060"/>
          </w:tcPr>
          <w:p w:rsidR="002F5FF5" w:rsidRPr="00977841" w:rsidRDefault="002F5FF5" w:rsidP="00D20556">
            <w:pPr>
              <w:pStyle w:val="TableText"/>
              <w:keepNext/>
              <w:spacing w:line="276" w:lineRule="auto"/>
              <w:rPr>
                <w:rFonts w:ascii="Times New Roman" w:hAnsi="Times New Roman"/>
                <w:color w:val="FFFFFF" w:themeColor="background1"/>
                <w:sz w:val="22"/>
                <w:lang w:val="es-ES"/>
              </w:rPr>
            </w:pPr>
            <w:r w:rsidRPr="00977841">
              <w:rPr>
                <w:rFonts w:ascii="Times New Roman" w:hAnsi="Times New Roman"/>
                <w:color w:val="FFFFFF" w:themeColor="background1"/>
                <w:sz w:val="22"/>
                <w:szCs w:val="22"/>
                <w:lang w:val="es-ES"/>
              </w:rPr>
              <w:t>Nombre</w:t>
            </w:r>
          </w:p>
        </w:tc>
        <w:tc>
          <w:tcPr>
            <w:tcW w:w="2268" w:type="dxa"/>
            <w:tcBorders>
              <w:bottom w:val="single" w:sz="6" w:space="0" w:color="999999"/>
            </w:tcBorders>
            <w:shd w:val="solid" w:color="auto" w:fill="002060"/>
          </w:tcPr>
          <w:p w:rsidR="002F5FF5" w:rsidRPr="00977841" w:rsidRDefault="002F5FF5" w:rsidP="00D20556">
            <w:pPr>
              <w:pStyle w:val="TableText"/>
              <w:keepNext/>
              <w:spacing w:line="276" w:lineRule="auto"/>
              <w:rPr>
                <w:rFonts w:ascii="Times New Roman" w:hAnsi="Times New Roman"/>
                <w:color w:val="FFFFFF" w:themeColor="background1"/>
                <w:sz w:val="22"/>
                <w:lang w:val="es-ES"/>
              </w:rPr>
            </w:pPr>
            <w:r w:rsidRPr="00977841">
              <w:rPr>
                <w:rFonts w:ascii="Times New Roman" w:hAnsi="Times New Roman"/>
                <w:color w:val="FFFFFF" w:themeColor="background1"/>
                <w:sz w:val="22"/>
                <w:szCs w:val="22"/>
                <w:lang w:val="es-ES"/>
              </w:rPr>
              <w:t>Cargo</w:t>
            </w:r>
          </w:p>
        </w:tc>
        <w:tc>
          <w:tcPr>
            <w:tcW w:w="1701" w:type="dxa"/>
            <w:tcBorders>
              <w:bottom w:val="single" w:sz="6" w:space="0" w:color="999999"/>
            </w:tcBorders>
            <w:shd w:val="solid" w:color="auto" w:fill="002060"/>
          </w:tcPr>
          <w:p w:rsidR="002F5FF5" w:rsidRPr="00977841" w:rsidRDefault="002F5FF5" w:rsidP="00D20556">
            <w:pPr>
              <w:pStyle w:val="TableText"/>
              <w:keepNext/>
              <w:spacing w:line="276" w:lineRule="auto"/>
              <w:rPr>
                <w:rFonts w:ascii="Times New Roman" w:hAnsi="Times New Roman"/>
                <w:color w:val="FFFFFF" w:themeColor="background1"/>
                <w:sz w:val="22"/>
              </w:rPr>
            </w:pPr>
            <w:r w:rsidRPr="00977841">
              <w:rPr>
                <w:rFonts w:ascii="Times New Roman" w:hAnsi="Times New Roman"/>
                <w:color w:val="FFFFFF" w:themeColor="background1"/>
                <w:sz w:val="22"/>
                <w:szCs w:val="22"/>
                <w:lang w:val="es-ES"/>
              </w:rPr>
              <w:t>Estado</w:t>
            </w:r>
          </w:p>
        </w:tc>
      </w:tr>
      <w:tr w:rsidR="002F5FF5" w:rsidRPr="00977841" w:rsidTr="002F5FF5">
        <w:trPr>
          <w:cantSplit/>
          <w:trHeight w:val="276"/>
        </w:trPr>
        <w:tc>
          <w:tcPr>
            <w:tcW w:w="1276" w:type="dxa"/>
            <w:tcBorders>
              <w:bottom w:val="single" w:sz="6" w:space="0" w:color="999999"/>
            </w:tcBorders>
          </w:tcPr>
          <w:p w:rsidR="002F5FF5" w:rsidRPr="00977841" w:rsidRDefault="002F5FF5" w:rsidP="00D20556">
            <w:pPr>
              <w:pStyle w:val="TableText"/>
              <w:keepNext/>
              <w:spacing w:line="276" w:lineRule="auto"/>
              <w:rPr>
                <w:rFonts w:ascii="Times New Roman" w:hAnsi="Times New Roman"/>
                <w:bCs/>
                <w:sz w:val="22"/>
              </w:rPr>
            </w:pPr>
            <w:r w:rsidRPr="00977841">
              <w:rPr>
                <w:rFonts w:ascii="Times New Roman" w:hAnsi="Times New Roman"/>
                <w:sz w:val="22"/>
                <w:szCs w:val="22"/>
              </w:rPr>
              <w:t>25/03/2011</w:t>
            </w:r>
          </w:p>
        </w:tc>
        <w:tc>
          <w:tcPr>
            <w:tcW w:w="2409" w:type="dxa"/>
            <w:tcBorders>
              <w:bottom w:val="single" w:sz="6" w:space="0" w:color="999999"/>
            </w:tcBorders>
          </w:tcPr>
          <w:p w:rsidR="002F5FF5" w:rsidRPr="00977841" w:rsidRDefault="002F5FF5" w:rsidP="00D20556">
            <w:pPr>
              <w:pStyle w:val="TableText"/>
              <w:keepNext/>
              <w:spacing w:line="276" w:lineRule="auto"/>
              <w:rPr>
                <w:rFonts w:ascii="Times New Roman" w:hAnsi="Times New Roman"/>
                <w:bCs/>
                <w:sz w:val="22"/>
              </w:rPr>
            </w:pPr>
            <w:r w:rsidRPr="00977841">
              <w:rPr>
                <w:rFonts w:ascii="Times New Roman" w:hAnsi="Times New Roman"/>
                <w:bCs/>
                <w:sz w:val="22"/>
              </w:rPr>
              <w:t>Padre Juan Cuquerella s.j</w:t>
            </w:r>
          </w:p>
        </w:tc>
        <w:tc>
          <w:tcPr>
            <w:tcW w:w="2268" w:type="dxa"/>
            <w:tcBorders>
              <w:bottom w:val="single" w:sz="6" w:space="0" w:color="999999"/>
            </w:tcBorders>
          </w:tcPr>
          <w:p w:rsidR="002F5FF5" w:rsidRPr="00977841" w:rsidRDefault="002F5FF5" w:rsidP="00D20556">
            <w:pPr>
              <w:pStyle w:val="TableText"/>
              <w:keepNext/>
              <w:spacing w:line="276" w:lineRule="auto"/>
              <w:rPr>
                <w:rFonts w:ascii="Times New Roman" w:hAnsi="Times New Roman"/>
                <w:bCs/>
                <w:sz w:val="22"/>
              </w:rPr>
            </w:pPr>
            <w:r w:rsidRPr="00977841">
              <w:rPr>
                <w:rFonts w:ascii="Times New Roman" w:hAnsi="Times New Roman"/>
                <w:bCs/>
                <w:sz w:val="22"/>
              </w:rPr>
              <w:t>Director General de la Oficina Central de Fe y Alegría Perú</w:t>
            </w:r>
          </w:p>
        </w:tc>
        <w:tc>
          <w:tcPr>
            <w:tcW w:w="1701" w:type="dxa"/>
            <w:tcBorders>
              <w:bottom w:val="single" w:sz="6" w:space="0" w:color="999999"/>
            </w:tcBorders>
          </w:tcPr>
          <w:p w:rsidR="002F5FF5" w:rsidRPr="00977841" w:rsidRDefault="002F5FF5" w:rsidP="00D20556">
            <w:pPr>
              <w:pStyle w:val="TableText"/>
              <w:keepNext/>
              <w:spacing w:line="276" w:lineRule="auto"/>
              <w:rPr>
                <w:rFonts w:ascii="Times New Roman" w:hAnsi="Times New Roman"/>
                <w:sz w:val="22"/>
              </w:rPr>
            </w:pPr>
            <w:r w:rsidRPr="00977841">
              <w:rPr>
                <w:rFonts w:ascii="Times New Roman" w:hAnsi="Times New Roman"/>
                <w:sz w:val="22"/>
                <w:szCs w:val="22"/>
              </w:rPr>
              <w:t xml:space="preserve"> (x) Aprobado</w:t>
            </w:r>
          </w:p>
          <w:p w:rsidR="002F5FF5" w:rsidRPr="00977841" w:rsidRDefault="002F5FF5" w:rsidP="00D20556">
            <w:pPr>
              <w:pStyle w:val="TableText"/>
              <w:keepNext/>
              <w:spacing w:line="276" w:lineRule="auto"/>
              <w:rPr>
                <w:rFonts w:ascii="Times New Roman" w:hAnsi="Times New Roman"/>
                <w:b/>
                <w:bCs/>
                <w:sz w:val="22"/>
              </w:rPr>
            </w:pPr>
            <w:r w:rsidRPr="00977841">
              <w:rPr>
                <w:rFonts w:ascii="Times New Roman" w:hAnsi="Times New Roman"/>
                <w:sz w:val="22"/>
                <w:szCs w:val="22"/>
              </w:rPr>
              <w:t xml:space="preserve"> () Rechazado</w:t>
            </w:r>
          </w:p>
        </w:tc>
      </w:tr>
      <w:tr w:rsidR="002F5FF5" w:rsidRPr="00977841" w:rsidTr="002F5FF5">
        <w:trPr>
          <w:cantSplit/>
        </w:trPr>
        <w:tc>
          <w:tcPr>
            <w:tcW w:w="7654" w:type="dxa"/>
            <w:gridSpan w:val="4"/>
            <w:tcBorders>
              <w:bottom w:val="single" w:sz="6" w:space="0" w:color="999999"/>
            </w:tcBorders>
            <w:shd w:val="solid" w:color="auto" w:fill="002060"/>
          </w:tcPr>
          <w:p w:rsidR="002F5FF5" w:rsidRPr="00977841" w:rsidRDefault="002F5FF5" w:rsidP="00D20556">
            <w:pPr>
              <w:pStyle w:val="TableText"/>
              <w:spacing w:line="276" w:lineRule="auto"/>
              <w:rPr>
                <w:rFonts w:ascii="Times New Roman" w:hAnsi="Times New Roman"/>
                <w:color w:val="FFFFFF" w:themeColor="background1"/>
                <w:sz w:val="22"/>
              </w:rPr>
            </w:pPr>
            <w:r w:rsidRPr="00977841">
              <w:rPr>
                <w:rFonts w:ascii="Times New Roman" w:hAnsi="Times New Roman"/>
                <w:color w:val="FFFFFF" w:themeColor="background1"/>
                <w:sz w:val="22"/>
                <w:szCs w:val="22"/>
              </w:rPr>
              <w:t>Comentarios</w:t>
            </w:r>
          </w:p>
        </w:tc>
      </w:tr>
      <w:tr w:rsidR="002F5FF5" w:rsidRPr="00977841" w:rsidTr="002F5FF5">
        <w:trPr>
          <w:cantSplit/>
          <w:trHeight w:val="108"/>
        </w:trPr>
        <w:tc>
          <w:tcPr>
            <w:tcW w:w="7654" w:type="dxa"/>
            <w:gridSpan w:val="4"/>
            <w:tcBorders>
              <w:top w:val="single" w:sz="6" w:space="0" w:color="999999"/>
              <w:bottom w:val="single" w:sz="6" w:space="0" w:color="999999"/>
            </w:tcBorders>
          </w:tcPr>
          <w:p w:rsidR="002F5FF5" w:rsidRPr="00977841" w:rsidRDefault="002F5FF5" w:rsidP="00D20556">
            <w:pPr>
              <w:pStyle w:val="TableText"/>
              <w:spacing w:line="276" w:lineRule="auto"/>
              <w:rPr>
                <w:rFonts w:ascii="Times New Roman" w:hAnsi="Times New Roman"/>
                <w:sz w:val="22"/>
              </w:rPr>
            </w:pPr>
          </w:p>
        </w:tc>
      </w:tr>
    </w:tbl>
    <w:p w:rsidR="002F5FF5" w:rsidRPr="00977841" w:rsidRDefault="002F5FF5" w:rsidP="002F5FF5">
      <w:pPr>
        <w:spacing w:line="276" w:lineRule="auto"/>
        <w:rPr>
          <w:lang w:eastAsia="en-US"/>
        </w:rPr>
      </w:pPr>
    </w:p>
    <w:p w:rsidR="002F5FF5" w:rsidRDefault="002F5FF5" w:rsidP="007B3338">
      <w:pPr>
        <w:sectPr w:rsidR="002F5FF5" w:rsidSect="00860602">
          <w:headerReference w:type="default" r:id="rId138"/>
          <w:footerReference w:type="even" r:id="rId139"/>
          <w:footerReference w:type="default" r:id="rId140"/>
          <w:pgSz w:w="11906" w:h="16838"/>
          <w:pgMar w:top="1418" w:right="1701" w:bottom="1418" w:left="1701" w:header="709" w:footer="709" w:gutter="0"/>
          <w:cols w:space="708"/>
          <w:docGrid w:linePitch="360"/>
        </w:sectPr>
      </w:pPr>
    </w:p>
    <w:p w:rsidR="002F5FF5" w:rsidRPr="0031274F" w:rsidRDefault="002F5FF5" w:rsidP="002F5FF5">
      <w:pPr>
        <w:spacing w:line="276" w:lineRule="auto"/>
        <w:ind w:left="360"/>
        <w:jc w:val="both"/>
        <w:rPr>
          <w:b/>
          <w:snapToGrid w:val="0"/>
          <w:color w:val="000000"/>
          <w:sz w:val="22"/>
          <w:szCs w:val="22"/>
        </w:rPr>
      </w:pPr>
    </w:p>
    <w:p w:rsidR="002F5FF5" w:rsidRPr="0031274F" w:rsidRDefault="002F5FF5" w:rsidP="002F5FF5">
      <w:pPr>
        <w:spacing w:line="276" w:lineRule="auto"/>
        <w:ind w:left="360"/>
        <w:jc w:val="both"/>
        <w:rPr>
          <w:b/>
          <w:snapToGrid w:val="0"/>
          <w:color w:val="000000"/>
          <w:sz w:val="22"/>
          <w:szCs w:val="22"/>
        </w:rPr>
      </w:pPr>
    </w:p>
    <w:p w:rsidR="002F5FF5" w:rsidRPr="0031274F" w:rsidRDefault="002F5FF5" w:rsidP="002F5FF5">
      <w:pPr>
        <w:spacing w:line="276" w:lineRule="auto"/>
        <w:ind w:left="360"/>
        <w:jc w:val="both"/>
        <w:rPr>
          <w:b/>
          <w:snapToGrid w:val="0"/>
          <w:color w:val="000000"/>
          <w:sz w:val="22"/>
          <w:szCs w:val="22"/>
        </w:rPr>
      </w:pPr>
    </w:p>
    <w:p w:rsidR="002F5FF5" w:rsidRPr="0031274F" w:rsidRDefault="002F5FF5" w:rsidP="002F5FF5">
      <w:pPr>
        <w:spacing w:line="276" w:lineRule="auto"/>
        <w:ind w:left="360"/>
        <w:jc w:val="both"/>
        <w:rPr>
          <w:b/>
          <w:snapToGrid w:val="0"/>
          <w:color w:val="000000"/>
          <w:sz w:val="22"/>
          <w:szCs w:val="22"/>
        </w:rPr>
      </w:pPr>
    </w:p>
    <w:p w:rsidR="002F5FF5" w:rsidRPr="0031274F" w:rsidRDefault="002F5FF5" w:rsidP="002F5FF5">
      <w:pPr>
        <w:spacing w:line="276" w:lineRule="auto"/>
        <w:ind w:left="360"/>
        <w:jc w:val="both"/>
        <w:rPr>
          <w:b/>
          <w:snapToGrid w:val="0"/>
          <w:color w:val="000000"/>
          <w:sz w:val="22"/>
          <w:szCs w:val="22"/>
        </w:rPr>
      </w:pPr>
    </w:p>
    <w:p w:rsidR="002F5FF5" w:rsidRPr="0031274F" w:rsidRDefault="002F5FF5" w:rsidP="002F5FF5">
      <w:pPr>
        <w:spacing w:line="276" w:lineRule="auto"/>
        <w:ind w:left="360"/>
        <w:jc w:val="both"/>
        <w:rPr>
          <w:b/>
          <w:snapToGrid w:val="0"/>
          <w:color w:val="000000"/>
          <w:sz w:val="22"/>
          <w:szCs w:val="22"/>
        </w:rPr>
      </w:pPr>
    </w:p>
    <w:p w:rsidR="002F5FF5" w:rsidRPr="0031274F" w:rsidRDefault="002F5FF5" w:rsidP="002F5FF5">
      <w:pPr>
        <w:spacing w:line="276" w:lineRule="auto"/>
        <w:ind w:left="360"/>
        <w:jc w:val="both"/>
        <w:rPr>
          <w:b/>
          <w:snapToGrid w:val="0"/>
          <w:color w:val="000000"/>
          <w:sz w:val="22"/>
          <w:szCs w:val="22"/>
        </w:rPr>
      </w:pPr>
    </w:p>
    <w:p w:rsidR="002F5FF5" w:rsidRPr="0031274F" w:rsidRDefault="002F5FF5" w:rsidP="002F5FF5">
      <w:pPr>
        <w:spacing w:line="276" w:lineRule="auto"/>
        <w:ind w:left="360"/>
        <w:jc w:val="both"/>
        <w:rPr>
          <w:b/>
          <w:snapToGrid w:val="0"/>
          <w:color w:val="000000"/>
          <w:sz w:val="22"/>
          <w:szCs w:val="22"/>
        </w:rPr>
      </w:pPr>
    </w:p>
    <w:p w:rsidR="002F5FF5" w:rsidRPr="0031274F" w:rsidRDefault="002F5FF5" w:rsidP="002F5FF5">
      <w:pPr>
        <w:spacing w:line="276" w:lineRule="auto"/>
        <w:ind w:left="360"/>
        <w:jc w:val="both"/>
        <w:rPr>
          <w:b/>
          <w:snapToGrid w:val="0"/>
          <w:color w:val="000000"/>
          <w:sz w:val="22"/>
          <w:szCs w:val="22"/>
        </w:rPr>
      </w:pPr>
    </w:p>
    <w:p w:rsidR="002F5FF5" w:rsidRPr="0031274F" w:rsidRDefault="002F5FF5" w:rsidP="002F5FF5">
      <w:pPr>
        <w:spacing w:line="276" w:lineRule="auto"/>
        <w:ind w:left="360"/>
        <w:jc w:val="both"/>
        <w:rPr>
          <w:b/>
          <w:snapToGrid w:val="0"/>
          <w:color w:val="000000"/>
          <w:sz w:val="22"/>
          <w:szCs w:val="22"/>
        </w:rPr>
      </w:pPr>
    </w:p>
    <w:p w:rsidR="002F5FF5" w:rsidRPr="0031274F" w:rsidRDefault="002F5FF5" w:rsidP="002F5FF5">
      <w:pPr>
        <w:spacing w:line="276" w:lineRule="auto"/>
        <w:ind w:left="360"/>
        <w:jc w:val="both"/>
        <w:rPr>
          <w:b/>
          <w:snapToGrid w:val="0"/>
          <w:color w:val="000000"/>
          <w:sz w:val="22"/>
          <w:szCs w:val="22"/>
        </w:rPr>
      </w:pPr>
    </w:p>
    <w:p w:rsidR="002F5FF5" w:rsidRPr="0031274F" w:rsidRDefault="002F5FF5" w:rsidP="002F5FF5">
      <w:pPr>
        <w:spacing w:line="276" w:lineRule="auto"/>
        <w:ind w:left="360"/>
        <w:jc w:val="both"/>
        <w:rPr>
          <w:b/>
          <w:snapToGrid w:val="0"/>
          <w:color w:val="000000"/>
          <w:sz w:val="22"/>
          <w:szCs w:val="22"/>
        </w:rPr>
      </w:pPr>
    </w:p>
    <w:p w:rsidR="002F5FF5" w:rsidRPr="0031274F" w:rsidRDefault="002F5FF5" w:rsidP="002F5FF5">
      <w:pPr>
        <w:spacing w:line="276" w:lineRule="auto"/>
        <w:ind w:left="360"/>
        <w:jc w:val="both"/>
        <w:rPr>
          <w:b/>
          <w:snapToGrid w:val="0"/>
          <w:color w:val="000000"/>
          <w:sz w:val="22"/>
          <w:szCs w:val="22"/>
        </w:rPr>
      </w:pPr>
    </w:p>
    <w:p w:rsidR="002F5FF5" w:rsidRPr="0031274F" w:rsidRDefault="002F5FF5" w:rsidP="002F5FF5">
      <w:pPr>
        <w:spacing w:line="276" w:lineRule="auto"/>
        <w:ind w:left="360"/>
        <w:jc w:val="both"/>
        <w:rPr>
          <w:b/>
          <w:snapToGrid w:val="0"/>
          <w:color w:val="000000"/>
          <w:sz w:val="22"/>
          <w:szCs w:val="22"/>
        </w:rPr>
      </w:pPr>
    </w:p>
    <w:p w:rsidR="002F5FF5" w:rsidRPr="0031274F" w:rsidRDefault="002F5FF5" w:rsidP="002F5FF5">
      <w:pPr>
        <w:spacing w:line="276" w:lineRule="auto"/>
        <w:ind w:left="360"/>
        <w:jc w:val="both"/>
        <w:rPr>
          <w:b/>
          <w:snapToGrid w:val="0"/>
          <w:color w:val="000000"/>
          <w:sz w:val="32"/>
          <w:szCs w:val="22"/>
        </w:rPr>
      </w:pPr>
    </w:p>
    <w:p w:rsidR="002F5FF5" w:rsidRPr="0031274F" w:rsidRDefault="002F5FF5" w:rsidP="002F5FF5">
      <w:pPr>
        <w:spacing w:after="200" w:line="276" w:lineRule="auto"/>
        <w:ind w:left="360"/>
        <w:jc w:val="right"/>
        <w:rPr>
          <w:b/>
          <w:snapToGrid w:val="0"/>
          <w:color w:val="000000"/>
          <w:sz w:val="36"/>
          <w:szCs w:val="36"/>
          <w:lang w:eastAsia="en-US"/>
        </w:rPr>
      </w:pPr>
      <w:r w:rsidRPr="0031274F">
        <w:rPr>
          <w:b/>
          <w:snapToGrid w:val="0"/>
          <w:color w:val="000000"/>
          <w:sz w:val="36"/>
          <w:szCs w:val="36"/>
          <w:lang w:eastAsia="en-US"/>
        </w:rPr>
        <w:t>CONTROL DE CAMBIOS N°2</w:t>
      </w:r>
    </w:p>
    <w:p w:rsidR="002F5FF5" w:rsidRPr="0031274F" w:rsidRDefault="002F5FF5" w:rsidP="002F5FF5">
      <w:pPr>
        <w:spacing w:after="200" w:line="276" w:lineRule="auto"/>
        <w:ind w:left="360"/>
        <w:jc w:val="right"/>
        <w:rPr>
          <w:b/>
          <w:snapToGrid w:val="0"/>
          <w:color w:val="000000"/>
          <w:sz w:val="36"/>
          <w:szCs w:val="36"/>
          <w:lang w:eastAsia="en-US"/>
        </w:rPr>
      </w:pPr>
    </w:p>
    <w:p w:rsidR="002F5FF5" w:rsidRPr="0031274F" w:rsidRDefault="002F5FF5" w:rsidP="002F5FF5">
      <w:pPr>
        <w:spacing w:after="200" w:line="276" w:lineRule="auto"/>
        <w:ind w:left="360"/>
        <w:jc w:val="right"/>
        <w:rPr>
          <w:snapToGrid w:val="0"/>
          <w:color w:val="000000"/>
          <w:sz w:val="36"/>
          <w:szCs w:val="36"/>
          <w:lang w:eastAsia="en-US"/>
        </w:rPr>
      </w:pPr>
      <w:r w:rsidRPr="0031274F">
        <w:rPr>
          <w:snapToGrid w:val="0"/>
          <w:color w:val="000000"/>
          <w:sz w:val="36"/>
          <w:szCs w:val="36"/>
          <w:lang w:eastAsia="en-US"/>
        </w:rPr>
        <w:t>ARQUITECTURA DE NEGOCIOS  Y PROPUESTA DE AUTOMATIZACIÓN PARA  LA OFICINA CENTRAL DE FE Y ALEGRÍA PERÚ</w:t>
      </w:r>
    </w:p>
    <w:p w:rsidR="002F5FF5" w:rsidRPr="0031274F" w:rsidRDefault="002F5FF5" w:rsidP="002F5FF5">
      <w:pPr>
        <w:spacing w:after="200" w:line="276" w:lineRule="auto"/>
        <w:ind w:left="360"/>
        <w:jc w:val="right"/>
        <w:rPr>
          <w:snapToGrid w:val="0"/>
          <w:color w:val="000000"/>
          <w:sz w:val="36"/>
          <w:szCs w:val="36"/>
          <w:lang w:eastAsia="en-US"/>
        </w:rPr>
      </w:pPr>
    </w:p>
    <w:p w:rsidR="002F5FF5" w:rsidRPr="0031274F" w:rsidRDefault="002F5FF5" w:rsidP="002F5FF5">
      <w:pPr>
        <w:spacing w:after="200" w:line="276" w:lineRule="auto"/>
        <w:ind w:left="360"/>
        <w:jc w:val="right"/>
        <w:rPr>
          <w:b/>
          <w:snapToGrid w:val="0"/>
          <w:color w:val="000000"/>
          <w:sz w:val="36"/>
          <w:szCs w:val="36"/>
          <w:lang w:eastAsia="en-US"/>
        </w:rPr>
      </w:pPr>
      <w:r w:rsidRPr="0031274F">
        <w:rPr>
          <w:b/>
          <w:snapToGrid w:val="0"/>
          <w:color w:val="000000"/>
          <w:sz w:val="36"/>
          <w:szCs w:val="36"/>
          <w:lang w:eastAsia="en-US"/>
        </w:rPr>
        <w:t>EDUCA-T</w:t>
      </w:r>
    </w:p>
    <w:p w:rsidR="002F5FF5" w:rsidRPr="0031274F" w:rsidRDefault="002F5FF5" w:rsidP="002F5FF5">
      <w:pPr>
        <w:spacing w:after="200" w:line="276" w:lineRule="auto"/>
        <w:ind w:left="360"/>
        <w:jc w:val="right"/>
        <w:rPr>
          <w:b/>
          <w:snapToGrid w:val="0"/>
          <w:color w:val="000000"/>
          <w:sz w:val="36"/>
          <w:szCs w:val="36"/>
          <w:lang w:eastAsia="en-US"/>
        </w:rPr>
      </w:pPr>
      <w:r w:rsidRPr="0031274F">
        <w:rPr>
          <w:b/>
          <w:snapToGrid w:val="0"/>
          <w:color w:val="000000"/>
          <w:sz w:val="36"/>
          <w:szCs w:val="36"/>
          <w:lang w:eastAsia="en-US"/>
        </w:rPr>
        <w:t>2011-01</w:t>
      </w:r>
    </w:p>
    <w:p w:rsidR="002F5FF5" w:rsidRPr="0031274F" w:rsidRDefault="002F5FF5" w:rsidP="002F5FF5">
      <w:pPr>
        <w:spacing w:line="276" w:lineRule="auto"/>
        <w:ind w:left="360"/>
        <w:jc w:val="right"/>
        <w:rPr>
          <w:b/>
          <w:snapToGrid w:val="0"/>
          <w:color w:val="000000"/>
          <w:sz w:val="32"/>
          <w:szCs w:val="22"/>
        </w:rPr>
      </w:pPr>
    </w:p>
    <w:p w:rsidR="002F5FF5" w:rsidRPr="0031274F" w:rsidRDefault="002F5FF5" w:rsidP="002F5FF5">
      <w:pPr>
        <w:spacing w:line="276" w:lineRule="auto"/>
        <w:ind w:left="360"/>
        <w:jc w:val="right"/>
        <w:rPr>
          <w:b/>
          <w:snapToGrid w:val="0"/>
          <w:color w:val="000000"/>
          <w:sz w:val="22"/>
          <w:szCs w:val="22"/>
        </w:rPr>
      </w:pPr>
    </w:p>
    <w:p w:rsidR="002F5FF5" w:rsidRPr="0031274F" w:rsidRDefault="002F5FF5" w:rsidP="002F5FF5">
      <w:pPr>
        <w:spacing w:line="276" w:lineRule="auto"/>
        <w:jc w:val="right"/>
        <w:rPr>
          <w:sz w:val="22"/>
          <w:szCs w:val="22"/>
        </w:rPr>
      </w:pPr>
    </w:p>
    <w:p w:rsidR="002F5FF5" w:rsidRPr="0031274F" w:rsidRDefault="002F5FF5" w:rsidP="002F5FF5">
      <w:pPr>
        <w:spacing w:line="276" w:lineRule="auto"/>
        <w:jc w:val="both"/>
        <w:rPr>
          <w:sz w:val="22"/>
          <w:szCs w:val="22"/>
        </w:rPr>
      </w:pPr>
    </w:p>
    <w:p w:rsidR="002F5FF5" w:rsidRPr="0031274F" w:rsidRDefault="002F5FF5" w:rsidP="002F5FF5">
      <w:pPr>
        <w:spacing w:line="276" w:lineRule="auto"/>
        <w:jc w:val="both"/>
        <w:rPr>
          <w:sz w:val="22"/>
          <w:szCs w:val="22"/>
        </w:rPr>
      </w:pPr>
    </w:p>
    <w:p w:rsidR="002F5FF5" w:rsidRPr="0031274F" w:rsidRDefault="002F5FF5" w:rsidP="002F5FF5">
      <w:pPr>
        <w:spacing w:line="276" w:lineRule="auto"/>
        <w:jc w:val="both"/>
        <w:rPr>
          <w:sz w:val="22"/>
          <w:szCs w:val="22"/>
        </w:rPr>
      </w:pPr>
    </w:p>
    <w:p w:rsidR="002F5FF5" w:rsidRPr="0031274F" w:rsidRDefault="002F5FF5" w:rsidP="002F5FF5">
      <w:pPr>
        <w:spacing w:line="276" w:lineRule="auto"/>
        <w:jc w:val="both"/>
        <w:rPr>
          <w:sz w:val="22"/>
          <w:szCs w:val="22"/>
        </w:rPr>
      </w:pPr>
    </w:p>
    <w:p w:rsidR="002F5FF5" w:rsidRPr="0031274F" w:rsidRDefault="002F5FF5" w:rsidP="002F5FF5">
      <w:pPr>
        <w:spacing w:line="276" w:lineRule="auto"/>
        <w:jc w:val="both"/>
        <w:rPr>
          <w:sz w:val="22"/>
          <w:szCs w:val="22"/>
        </w:rPr>
      </w:pPr>
    </w:p>
    <w:p w:rsidR="002F5FF5" w:rsidRPr="0031274F" w:rsidRDefault="002F5FF5" w:rsidP="002F5FF5">
      <w:pPr>
        <w:spacing w:line="276" w:lineRule="auto"/>
        <w:jc w:val="both"/>
        <w:rPr>
          <w:sz w:val="22"/>
          <w:szCs w:val="22"/>
        </w:rPr>
      </w:pPr>
    </w:p>
    <w:p w:rsidR="002F5FF5" w:rsidRPr="0031274F" w:rsidRDefault="002F5FF5" w:rsidP="002F5FF5">
      <w:pPr>
        <w:spacing w:line="276" w:lineRule="auto"/>
        <w:jc w:val="both"/>
        <w:rPr>
          <w:sz w:val="22"/>
          <w:szCs w:val="22"/>
        </w:rPr>
      </w:pPr>
    </w:p>
    <w:p w:rsidR="002F5FF5" w:rsidRPr="0031274F" w:rsidRDefault="002F5FF5" w:rsidP="002F5FF5">
      <w:pPr>
        <w:spacing w:line="276" w:lineRule="auto"/>
        <w:jc w:val="both"/>
        <w:rPr>
          <w:sz w:val="22"/>
          <w:szCs w:val="22"/>
        </w:rPr>
      </w:pPr>
    </w:p>
    <w:p w:rsidR="002F5FF5" w:rsidRPr="0031274F" w:rsidRDefault="002F5FF5" w:rsidP="002F5FF5">
      <w:pPr>
        <w:spacing w:line="276" w:lineRule="auto"/>
        <w:jc w:val="both"/>
        <w:rPr>
          <w:sz w:val="22"/>
          <w:szCs w:val="22"/>
        </w:rPr>
      </w:pPr>
    </w:p>
    <w:p w:rsidR="002F5FF5" w:rsidRPr="0031274F" w:rsidRDefault="002F5FF5" w:rsidP="002F5FF5">
      <w:pPr>
        <w:spacing w:line="276" w:lineRule="auto"/>
        <w:jc w:val="both"/>
        <w:rPr>
          <w:sz w:val="22"/>
          <w:szCs w:val="22"/>
        </w:rPr>
      </w:pPr>
    </w:p>
    <w:p w:rsidR="002F5FF5" w:rsidRDefault="002F5FF5" w:rsidP="002F5FF5">
      <w:pPr>
        <w:spacing w:line="276" w:lineRule="auto"/>
        <w:jc w:val="both"/>
        <w:rPr>
          <w:sz w:val="22"/>
          <w:szCs w:val="22"/>
        </w:rPr>
        <w:sectPr w:rsidR="002F5FF5" w:rsidSect="00860602">
          <w:headerReference w:type="default" r:id="rId141"/>
          <w:footerReference w:type="default" r:id="rId142"/>
          <w:pgSz w:w="11906" w:h="16838"/>
          <w:pgMar w:top="1418" w:right="1701" w:bottom="1418" w:left="1701" w:header="709" w:footer="709" w:gutter="0"/>
          <w:cols w:space="708"/>
          <w:docGrid w:linePitch="360"/>
        </w:sectPr>
      </w:pPr>
    </w:p>
    <w:p w:rsidR="002F5FF5" w:rsidRPr="0031274F" w:rsidRDefault="002F5FF5" w:rsidP="002F5FF5">
      <w:pPr>
        <w:spacing w:line="276" w:lineRule="auto"/>
        <w:jc w:val="both"/>
        <w:rPr>
          <w:sz w:val="22"/>
          <w:szCs w:val="22"/>
        </w:rPr>
      </w:pPr>
    </w:p>
    <w:p w:rsidR="002F5FF5" w:rsidRPr="0031274F" w:rsidRDefault="002F5FF5" w:rsidP="002F5FF5">
      <w:pPr>
        <w:spacing w:line="276" w:lineRule="auto"/>
        <w:jc w:val="both"/>
        <w:rPr>
          <w:sz w:val="22"/>
          <w:szCs w:val="22"/>
        </w:rPr>
      </w:pPr>
    </w:p>
    <w:p w:rsidR="002F5FF5" w:rsidRPr="0031274F" w:rsidRDefault="002F5FF5" w:rsidP="002F5FF5">
      <w:pPr>
        <w:spacing w:line="276" w:lineRule="auto"/>
        <w:jc w:val="both"/>
        <w:rPr>
          <w:sz w:val="22"/>
          <w:szCs w:val="22"/>
        </w:rPr>
      </w:pPr>
    </w:p>
    <w:p w:rsidR="002F5FF5" w:rsidRPr="0031274F" w:rsidRDefault="002F5FF5" w:rsidP="002F5FF5">
      <w:pPr>
        <w:spacing w:line="276" w:lineRule="auto"/>
        <w:jc w:val="both"/>
        <w:rPr>
          <w:sz w:val="22"/>
          <w:szCs w:val="22"/>
        </w:rPr>
      </w:pPr>
    </w:p>
    <w:p w:rsidR="002F5FF5" w:rsidRPr="0031274F" w:rsidRDefault="002F5FF5" w:rsidP="002F5FF5">
      <w:pPr>
        <w:spacing w:line="276" w:lineRule="auto"/>
        <w:jc w:val="both"/>
        <w:rPr>
          <w:sz w:val="22"/>
          <w:szCs w:val="22"/>
        </w:rPr>
      </w:pPr>
    </w:p>
    <w:p w:rsidR="002F5FF5" w:rsidRPr="0031274F" w:rsidRDefault="002F5FF5" w:rsidP="002F5FF5">
      <w:pPr>
        <w:spacing w:line="276" w:lineRule="auto"/>
        <w:jc w:val="both"/>
        <w:rPr>
          <w:sz w:val="22"/>
          <w:szCs w:val="22"/>
        </w:rPr>
      </w:pPr>
    </w:p>
    <w:p w:rsidR="002F5FF5" w:rsidRPr="0031274F" w:rsidRDefault="002F5FF5" w:rsidP="002F5FF5">
      <w:pPr>
        <w:pStyle w:val="Ttulo"/>
        <w:spacing w:line="276" w:lineRule="auto"/>
        <w:rPr>
          <w:rFonts w:ascii="Times New Roman" w:hAnsi="Times New Roman" w:cs="Times New Roman"/>
          <w:sz w:val="32"/>
          <w:szCs w:val="32"/>
        </w:rPr>
      </w:pPr>
      <w:r w:rsidRPr="0031274F">
        <w:rPr>
          <w:rFonts w:ascii="Times New Roman" w:hAnsi="Times New Roman" w:cs="Times New Roman"/>
          <w:sz w:val="32"/>
          <w:szCs w:val="32"/>
        </w:rPr>
        <w:t>TABLA DE CONTENIDOS</w:t>
      </w:r>
    </w:p>
    <w:p w:rsidR="002F5FF5" w:rsidRPr="0031274F" w:rsidRDefault="002F5FF5" w:rsidP="002F5FF5">
      <w:pPr>
        <w:spacing w:line="276" w:lineRule="auto"/>
        <w:jc w:val="both"/>
        <w:rPr>
          <w:sz w:val="22"/>
          <w:szCs w:val="22"/>
        </w:rPr>
      </w:pPr>
    </w:p>
    <w:p w:rsidR="002F5FF5" w:rsidRPr="0031274F" w:rsidRDefault="002F5FF5" w:rsidP="002F5FF5">
      <w:pPr>
        <w:pStyle w:val="TDC2"/>
        <w:tabs>
          <w:tab w:val="left" w:pos="720"/>
          <w:tab w:val="right" w:leader="dot" w:pos="9350"/>
        </w:tabs>
        <w:spacing w:line="480" w:lineRule="auto"/>
        <w:rPr>
          <w:rFonts w:ascii="Times New Roman" w:hAnsi="Times New Roman" w:cs="Times New Roman"/>
          <w:smallCaps/>
          <w:noProof/>
        </w:rPr>
      </w:pPr>
      <w:r w:rsidRPr="0031274F">
        <w:rPr>
          <w:rFonts w:ascii="Times New Roman" w:hAnsi="Times New Roman" w:cs="Times New Roman"/>
          <w:smallCaps/>
        </w:rPr>
        <w:fldChar w:fldCharType="begin"/>
      </w:r>
      <w:r w:rsidRPr="0031274F">
        <w:rPr>
          <w:rFonts w:ascii="Times New Roman" w:hAnsi="Times New Roman" w:cs="Times New Roman"/>
        </w:rPr>
        <w:instrText xml:space="preserve"> TOC \o "1-2" \h \z \u </w:instrText>
      </w:r>
      <w:r w:rsidRPr="0031274F">
        <w:rPr>
          <w:rFonts w:ascii="Times New Roman" w:hAnsi="Times New Roman" w:cs="Times New Roman"/>
          <w:smallCaps/>
        </w:rPr>
        <w:fldChar w:fldCharType="separate"/>
      </w:r>
      <w:hyperlink w:anchor="_Toc295162565" w:history="1">
        <w:r w:rsidRPr="0031274F">
          <w:rPr>
            <w:rStyle w:val="Hipervnculo"/>
            <w:rFonts w:ascii="Times New Roman" w:hAnsi="Times New Roman" w:cs="Times New Roman"/>
            <w:noProof/>
          </w:rPr>
          <w:t>1.</w:t>
        </w:r>
        <w:r w:rsidRPr="0031274F">
          <w:rPr>
            <w:rFonts w:ascii="Times New Roman" w:hAnsi="Times New Roman" w:cs="Times New Roman"/>
            <w:noProof/>
          </w:rPr>
          <w:tab/>
        </w:r>
        <w:r w:rsidRPr="0031274F">
          <w:rPr>
            <w:rStyle w:val="Hipervnculo"/>
            <w:rFonts w:ascii="Times New Roman" w:hAnsi="Times New Roman" w:cs="Times New Roman"/>
            <w:noProof/>
          </w:rPr>
          <w:t>Información General</w:t>
        </w:r>
        <w:r w:rsidRPr="0031274F">
          <w:rPr>
            <w:rFonts w:ascii="Times New Roman" w:hAnsi="Times New Roman" w:cs="Times New Roman"/>
            <w:noProof/>
            <w:webHidden/>
          </w:rPr>
          <w:tab/>
        </w:r>
        <w:r w:rsidRPr="0031274F">
          <w:rPr>
            <w:rFonts w:ascii="Times New Roman" w:hAnsi="Times New Roman" w:cs="Times New Roman"/>
            <w:noProof/>
            <w:webHidden/>
          </w:rPr>
          <w:fldChar w:fldCharType="begin"/>
        </w:r>
        <w:r w:rsidRPr="0031274F">
          <w:rPr>
            <w:rFonts w:ascii="Times New Roman" w:hAnsi="Times New Roman" w:cs="Times New Roman"/>
            <w:noProof/>
            <w:webHidden/>
          </w:rPr>
          <w:instrText xml:space="preserve"> PAGEREF _Toc295162565 \h </w:instrText>
        </w:r>
        <w:r w:rsidRPr="0031274F">
          <w:rPr>
            <w:rFonts w:ascii="Times New Roman" w:hAnsi="Times New Roman" w:cs="Times New Roman"/>
            <w:noProof/>
            <w:webHidden/>
          </w:rPr>
        </w:r>
        <w:r w:rsidRPr="0031274F">
          <w:rPr>
            <w:rFonts w:ascii="Times New Roman" w:hAnsi="Times New Roman" w:cs="Times New Roman"/>
            <w:noProof/>
            <w:webHidden/>
          </w:rPr>
          <w:fldChar w:fldCharType="separate"/>
        </w:r>
        <w:r w:rsidRPr="0031274F">
          <w:rPr>
            <w:rFonts w:ascii="Times New Roman" w:hAnsi="Times New Roman" w:cs="Times New Roman"/>
            <w:noProof/>
            <w:webHidden/>
          </w:rPr>
          <w:t>2</w:t>
        </w:r>
        <w:r w:rsidRPr="0031274F">
          <w:rPr>
            <w:rFonts w:ascii="Times New Roman" w:hAnsi="Times New Roman" w:cs="Times New Roman"/>
            <w:noProof/>
            <w:webHidden/>
          </w:rPr>
          <w:fldChar w:fldCharType="end"/>
        </w:r>
      </w:hyperlink>
    </w:p>
    <w:p w:rsidR="002F5FF5" w:rsidRPr="0031274F" w:rsidRDefault="001D61ED" w:rsidP="002F5FF5">
      <w:pPr>
        <w:pStyle w:val="TDC2"/>
        <w:tabs>
          <w:tab w:val="left" w:pos="720"/>
          <w:tab w:val="right" w:leader="dot" w:pos="9350"/>
        </w:tabs>
        <w:spacing w:line="480" w:lineRule="auto"/>
        <w:rPr>
          <w:rFonts w:ascii="Times New Roman" w:hAnsi="Times New Roman" w:cs="Times New Roman"/>
          <w:smallCaps/>
          <w:noProof/>
        </w:rPr>
      </w:pPr>
      <w:hyperlink w:anchor="_Toc295162566" w:history="1">
        <w:r w:rsidR="002F5FF5" w:rsidRPr="0031274F">
          <w:rPr>
            <w:rStyle w:val="Hipervnculo"/>
            <w:rFonts w:ascii="Times New Roman" w:hAnsi="Times New Roman" w:cs="Times New Roman"/>
            <w:noProof/>
          </w:rPr>
          <w:t>2.</w:t>
        </w:r>
        <w:r w:rsidR="002F5FF5" w:rsidRPr="0031274F">
          <w:rPr>
            <w:rFonts w:ascii="Times New Roman" w:hAnsi="Times New Roman" w:cs="Times New Roman"/>
            <w:noProof/>
          </w:rPr>
          <w:tab/>
        </w:r>
        <w:r w:rsidR="002F5FF5" w:rsidRPr="0031274F">
          <w:rPr>
            <w:rStyle w:val="Hipervnculo"/>
            <w:rFonts w:ascii="Times New Roman" w:hAnsi="Times New Roman" w:cs="Times New Roman"/>
            <w:noProof/>
          </w:rPr>
          <w:t>Solicitud de Cambio</w:t>
        </w:r>
        <w:r w:rsidR="002F5FF5" w:rsidRPr="0031274F">
          <w:rPr>
            <w:rFonts w:ascii="Times New Roman" w:hAnsi="Times New Roman" w:cs="Times New Roman"/>
            <w:noProof/>
            <w:webHidden/>
          </w:rPr>
          <w:tab/>
        </w:r>
        <w:r w:rsidR="002F5FF5" w:rsidRPr="0031274F">
          <w:rPr>
            <w:rFonts w:ascii="Times New Roman" w:hAnsi="Times New Roman" w:cs="Times New Roman"/>
            <w:noProof/>
            <w:webHidden/>
          </w:rPr>
          <w:fldChar w:fldCharType="begin"/>
        </w:r>
        <w:r w:rsidR="002F5FF5" w:rsidRPr="0031274F">
          <w:rPr>
            <w:rFonts w:ascii="Times New Roman" w:hAnsi="Times New Roman" w:cs="Times New Roman"/>
            <w:noProof/>
            <w:webHidden/>
          </w:rPr>
          <w:instrText xml:space="preserve"> PAGEREF _Toc295162566 \h </w:instrText>
        </w:r>
        <w:r w:rsidR="002F5FF5" w:rsidRPr="0031274F">
          <w:rPr>
            <w:rFonts w:ascii="Times New Roman" w:hAnsi="Times New Roman" w:cs="Times New Roman"/>
            <w:noProof/>
            <w:webHidden/>
          </w:rPr>
        </w:r>
        <w:r w:rsidR="002F5FF5" w:rsidRPr="0031274F">
          <w:rPr>
            <w:rFonts w:ascii="Times New Roman" w:hAnsi="Times New Roman" w:cs="Times New Roman"/>
            <w:noProof/>
            <w:webHidden/>
          </w:rPr>
          <w:fldChar w:fldCharType="separate"/>
        </w:r>
        <w:r w:rsidR="002F5FF5" w:rsidRPr="0031274F">
          <w:rPr>
            <w:rFonts w:ascii="Times New Roman" w:hAnsi="Times New Roman" w:cs="Times New Roman"/>
            <w:noProof/>
            <w:webHidden/>
          </w:rPr>
          <w:t>2</w:t>
        </w:r>
        <w:r w:rsidR="002F5FF5" w:rsidRPr="0031274F">
          <w:rPr>
            <w:rFonts w:ascii="Times New Roman" w:hAnsi="Times New Roman" w:cs="Times New Roman"/>
            <w:noProof/>
            <w:webHidden/>
          </w:rPr>
          <w:fldChar w:fldCharType="end"/>
        </w:r>
      </w:hyperlink>
    </w:p>
    <w:p w:rsidR="002F5FF5" w:rsidRPr="0031274F" w:rsidRDefault="001D61ED" w:rsidP="002F5FF5">
      <w:pPr>
        <w:pStyle w:val="TDC2"/>
        <w:tabs>
          <w:tab w:val="left" w:pos="720"/>
          <w:tab w:val="right" w:leader="dot" w:pos="9350"/>
        </w:tabs>
        <w:spacing w:line="480" w:lineRule="auto"/>
        <w:rPr>
          <w:rFonts w:ascii="Times New Roman" w:hAnsi="Times New Roman" w:cs="Times New Roman"/>
          <w:smallCaps/>
          <w:noProof/>
        </w:rPr>
      </w:pPr>
      <w:hyperlink w:anchor="_Toc295162567" w:history="1">
        <w:r w:rsidR="002F5FF5" w:rsidRPr="0031274F">
          <w:rPr>
            <w:rStyle w:val="Hipervnculo"/>
            <w:rFonts w:ascii="Times New Roman" w:hAnsi="Times New Roman" w:cs="Times New Roman"/>
            <w:noProof/>
          </w:rPr>
          <w:t>3.</w:t>
        </w:r>
        <w:r w:rsidR="002F5FF5" w:rsidRPr="0031274F">
          <w:rPr>
            <w:rFonts w:ascii="Times New Roman" w:hAnsi="Times New Roman" w:cs="Times New Roman"/>
            <w:noProof/>
          </w:rPr>
          <w:tab/>
        </w:r>
        <w:r w:rsidR="002F5FF5" w:rsidRPr="0031274F">
          <w:rPr>
            <w:rStyle w:val="Hipervnculo"/>
            <w:rFonts w:ascii="Times New Roman" w:hAnsi="Times New Roman" w:cs="Times New Roman"/>
            <w:noProof/>
          </w:rPr>
          <w:t>Aprobación</w:t>
        </w:r>
        <w:r w:rsidR="002F5FF5" w:rsidRPr="0031274F">
          <w:rPr>
            <w:rFonts w:ascii="Times New Roman" w:hAnsi="Times New Roman" w:cs="Times New Roman"/>
            <w:noProof/>
            <w:webHidden/>
          </w:rPr>
          <w:tab/>
        </w:r>
        <w:r w:rsidR="002F5FF5" w:rsidRPr="0031274F">
          <w:rPr>
            <w:rFonts w:ascii="Times New Roman" w:hAnsi="Times New Roman" w:cs="Times New Roman"/>
            <w:noProof/>
            <w:webHidden/>
          </w:rPr>
          <w:fldChar w:fldCharType="begin"/>
        </w:r>
        <w:r w:rsidR="002F5FF5" w:rsidRPr="0031274F">
          <w:rPr>
            <w:rFonts w:ascii="Times New Roman" w:hAnsi="Times New Roman" w:cs="Times New Roman"/>
            <w:noProof/>
            <w:webHidden/>
          </w:rPr>
          <w:instrText xml:space="preserve"> PAGEREF _Toc295162567 \h </w:instrText>
        </w:r>
        <w:r w:rsidR="002F5FF5" w:rsidRPr="0031274F">
          <w:rPr>
            <w:rFonts w:ascii="Times New Roman" w:hAnsi="Times New Roman" w:cs="Times New Roman"/>
            <w:noProof/>
            <w:webHidden/>
          </w:rPr>
        </w:r>
        <w:r w:rsidR="002F5FF5" w:rsidRPr="0031274F">
          <w:rPr>
            <w:rFonts w:ascii="Times New Roman" w:hAnsi="Times New Roman" w:cs="Times New Roman"/>
            <w:noProof/>
            <w:webHidden/>
          </w:rPr>
          <w:fldChar w:fldCharType="separate"/>
        </w:r>
        <w:r w:rsidR="002F5FF5" w:rsidRPr="0031274F">
          <w:rPr>
            <w:rFonts w:ascii="Times New Roman" w:hAnsi="Times New Roman" w:cs="Times New Roman"/>
            <w:noProof/>
            <w:webHidden/>
          </w:rPr>
          <w:t>3</w:t>
        </w:r>
        <w:r w:rsidR="002F5FF5" w:rsidRPr="0031274F">
          <w:rPr>
            <w:rFonts w:ascii="Times New Roman" w:hAnsi="Times New Roman" w:cs="Times New Roman"/>
            <w:noProof/>
            <w:webHidden/>
          </w:rPr>
          <w:fldChar w:fldCharType="end"/>
        </w:r>
      </w:hyperlink>
    </w:p>
    <w:p w:rsidR="002F5FF5" w:rsidRPr="0031274F" w:rsidRDefault="002F5FF5" w:rsidP="002F5FF5">
      <w:pPr>
        <w:spacing w:line="276" w:lineRule="auto"/>
        <w:jc w:val="both"/>
        <w:rPr>
          <w:sz w:val="22"/>
          <w:szCs w:val="22"/>
        </w:rPr>
      </w:pPr>
      <w:r w:rsidRPr="0031274F">
        <w:rPr>
          <w:sz w:val="22"/>
          <w:szCs w:val="22"/>
        </w:rPr>
        <w:fldChar w:fldCharType="end"/>
      </w:r>
    </w:p>
    <w:p w:rsidR="002F5FF5" w:rsidRPr="0031274F" w:rsidRDefault="002F5FF5" w:rsidP="002F5FF5">
      <w:pPr>
        <w:spacing w:after="200" w:line="276" w:lineRule="auto"/>
        <w:rPr>
          <w:b/>
          <w:sz w:val="22"/>
          <w:szCs w:val="22"/>
          <w:lang w:eastAsia="en-US"/>
        </w:rPr>
      </w:pPr>
      <w:r w:rsidRPr="0031274F">
        <w:br w:type="page"/>
      </w:r>
    </w:p>
    <w:p w:rsidR="002F5FF5" w:rsidRPr="0031274F" w:rsidRDefault="002F5FF5" w:rsidP="0021265C">
      <w:pPr>
        <w:pStyle w:val="Ttulo2"/>
        <w:keepLines w:val="0"/>
        <w:numPr>
          <w:ilvl w:val="0"/>
          <w:numId w:val="104"/>
        </w:numPr>
        <w:tabs>
          <w:tab w:val="left" w:pos="720"/>
        </w:tabs>
        <w:spacing w:after="100" w:line="276" w:lineRule="auto"/>
        <w:contextualSpacing w:val="0"/>
        <w:rPr>
          <w:rFonts w:cs="Times New Roman"/>
        </w:rPr>
      </w:pPr>
      <w:bookmarkStart w:id="467" w:name="_Toc296942267"/>
      <w:bookmarkStart w:id="468" w:name="_Toc296955684"/>
      <w:bookmarkStart w:id="469" w:name="_Toc296956784"/>
      <w:bookmarkStart w:id="470" w:name="_Toc296957033"/>
      <w:r w:rsidRPr="0031274F">
        <w:rPr>
          <w:rFonts w:cs="Times New Roman"/>
        </w:rPr>
        <w:lastRenderedPageBreak/>
        <w:t>Información General</w:t>
      </w:r>
      <w:bookmarkEnd w:id="467"/>
      <w:bookmarkEnd w:id="468"/>
      <w:bookmarkEnd w:id="469"/>
      <w:bookmarkEnd w:id="470"/>
    </w:p>
    <w:tbl>
      <w:tblPr>
        <w:tblW w:w="7665" w:type="dxa"/>
        <w:tblInd w:w="923"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CellMar>
          <w:top w:w="72" w:type="dxa"/>
          <w:left w:w="72" w:type="dxa"/>
          <w:bottom w:w="72" w:type="dxa"/>
          <w:right w:w="72" w:type="dxa"/>
        </w:tblCellMar>
        <w:tblLook w:val="0000" w:firstRow="0" w:lastRow="0" w:firstColumn="0" w:lastColumn="0" w:noHBand="0" w:noVBand="0"/>
      </w:tblPr>
      <w:tblGrid>
        <w:gridCol w:w="5621"/>
        <w:gridCol w:w="1533"/>
        <w:gridCol w:w="511"/>
      </w:tblGrid>
      <w:tr w:rsidR="002F5FF5" w:rsidRPr="0031274F" w:rsidTr="002F5FF5">
        <w:trPr>
          <w:cantSplit/>
          <w:trHeight w:val="307"/>
        </w:trPr>
        <w:tc>
          <w:tcPr>
            <w:tcW w:w="5621" w:type="dxa"/>
            <w:shd w:val="solid" w:color="auto" w:fill="002060"/>
          </w:tcPr>
          <w:p w:rsidR="002F5FF5" w:rsidRPr="0031274F" w:rsidRDefault="002F5FF5" w:rsidP="00D20556">
            <w:pPr>
              <w:pStyle w:val="TableText"/>
              <w:spacing w:line="276" w:lineRule="auto"/>
              <w:rPr>
                <w:rFonts w:ascii="Times New Roman" w:hAnsi="Times New Roman"/>
                <w:b/>
                <w:bCs/>
                <w:color w:val="FFFFFF" w:themeColor="background1"/>
                <w:sz w:val="22"/>
              </w:rPr>
            </w:pPr>
            <w:r w:rsidRPr="0031274F">
              <w:rPr>
                <w:rFonts w:ascii="Times New Roman" w:hAnsi="Times New Roman"/>
                <w:b/>
                <w:bCs/>
                <w:color w:val="FFFFFF" w:themeColor="background1"/>
                <w:sz w:val="22"/>
                <w:szCs w:val="22"/>
              </w:rPr>
              <w:t>Nombre del Proyecto</w:t>
            </w:r>
          </w:p>
        </w:tc>
        <w:tc>
          <w:tcPr>
            <w:tcW w:w="2044" w:type="dxa"/>
            <w:gridSpan w:val="2"/>
            <w:shd w:val="solid" w:color="auto" w:fill="002060"/>
          </w:tcPr>
          <w:p w:rsidR="002F5FF5" w:rsidRPr="0031274F" w:rsidRDefault="002F5FF5" w:rsidP="00D20556">
            <w:pPr>
              <w:pStyle w:val="TableText"/>
              <w:spacing w:line="276" w:lineRule="auto"/>
              <w:rPr>
                <w:rFonts w:ascii="Times New Roman" w:hAnsi="Times New Roman"/>
                <w:b/>
                <w:bCs/>
                <w:color w:val="FFFFFF" w:themeColor="background1"/>
                <w:sz w:val="22"/>
              </w:rPr>
            </w:pPr>
            <w:r w:rsidRPr="0031274F">
              <w:rPr>
                <w:rFonts w:ascii="Times New Roman" w:hAnsi="Times New Roman"/>
                <w:b/>
                <w:bCs/>
                <w:color w:val="FFFFFF" w:themeColor="background1"/>
                <w:sz w:val="22"/>
                <w:szCs w:val="22"/>
              </w:rPr>
              <w:t>Fecha de Reporte</w:t>
            </w:r>
          </w:p>
        </w:tc>
      </w:tr>
      <w:tr w:rsidR="002F5FF5" w:rsidRPr="0031274F" w:rsidTr="002F5FF5">
        <w:trPr>
          <w:cantSplit/>
          <w:trHeight w:val="598"/>
        </w:trPr>
        <w:tc>
          <w:tcPr>
            <w:tcW w:w="5621" w:type="dxa"/>
            <w:tcBorders>
              <w:bottom w:val="single" w:sz="4" w:space="0" w:color="999999"/>
            </w:tcBorders>
          </w:tcPr>
          <w:p w:rsidR="002F5FF5" w:rsidRPr="0031274F" w:rsidRDefault="002F5FF5" w:rsidP="00D20556">
            <w:pPr>
              <w:pStyle w:val="TableText"/>
              <w:spacing w:line="276" w:lineRule="auto"/>
              <w:ind w:right="-214"/>
              <w:rPr>
                <w:rFonts w:ascii="Times New Roman" w:hAnsi="Times New Roman"/>
                <w:sz w:val="22"/>
              </w:rPr>
            </w:pPr>
            <w:r w:rsidRPr="0031274F">
              <w:rPr>
                <w:rFonts w:ascii="Times New Roman" w:hAnsi="Times New Roman"/>
                <w:sz w:val="22"/>
              </w:rPr>
              <w:t>Arquitectura de Negocios y Propuesta de Automatización para la Oficina Central de Fe y Alegría Perú</w:t>
            </w:r>
          </w:p>
        </w:tc>
        <w:tc>
          <w:tcPr>
            <w:tcW w:w="1533" w:type="dxa"/>
            <w:tcBorders>
              <w:bottom w:val="single" w:sz="4" w:space="0" w:color="999999"/>
              <w:right w:val="nil"/>
            </w:tcBorders>
            <w:tcMar>
              <w:right w:w="0" w:type="dxa"/>
            </w:tcMar>
          </w:tcPr>
          <w:p w:rsidR="002F5FF5" w:rsidRPr="0031274F" w:rsidRDefault="002F5FF5" w:rsidP="00D20556">
            <w:pPr>
              <w:pStyle w:val="TableText"/>
              <w:spacing w:line="276" w:lineRule="auto"/>
              <w:rPr>
                <w:rFonts w:ascii="Times New Roman" w:hAnsi="Times New Roman"/>
                <w:sz w:val="22"/>
              </w:rPr>
            </w:pPr>
            <w:r w:rsidRPr="0031274F">
              <w:rPr>
                <w:rFonts w:ascii="Times New Roman" w:hAnsi="Times New Roman"/>
                <w:sz w:val="22"/>
                <w:szCs w:val="22"/>
              </w:rPr>
              <w:t>30/03/2011</w:t>
            </w:r>
          </w:p>
        </w:tc>
        <w:tc>
          <w:tcPr>
            <w:tcW w:w="511" w:type="dxa"/>
            <w:tcBorders>
              <w:left w:val="nil"/>
              <w:bottom w:val="single" w:sz="4" w:space="0" w:color="999999"/>
            </w:tcBorders>
          </w:tcPr>
          <w:p w:rsidR="002F5FF5" w:rsidRPr="0031274F" w:rsidRDefault="002F5FF5" w:rsidP="00D20556">
            <w:pPr>
              <w:pStyle w:val="TableText"/>
              <w:spacing w:line="276" w:lineRule="auto"/>
              <w:rPr>
                <w:rFonts w:ascii="Times New Roman" w:hAnsi="Times New Roman"/>
                <w:sz w:val="22"/>
              </w:rPr>
            </w:pPr>
          </w:p>
        </w:tc>
      </w:tr>
      <w:tr w:rsidR="002F5FF5" w:rsidRPr="0031274F" w:rsidTr="002F5FF5">
        <w:trPr>
          <w:cantSplit/>
          <w:trHeight w:val="307"/>
        </w:trPr>
        <w:tc>
          <w:tcPr>
            <w:tcW w:w="7665" w:type="dxa"/>
            <w:gridSpan w:val="3"/>
            <w:shd w:val="solid" w:color="auto" w:fill="002060"/>
          </w:tcPr>
          <w:p w:rsidR="002F5FF5" w:rsidRPr="0031274F" w:rsidRDefault="002F5FF5" w:rsidP="00D20556">
            <w:pPr>
              <w:pStyle w:val="TableText"/>
              <w:spacing w:line="276" w:lineRule="auto"/>
              <w:rPr>
                <w:rFonts w:ascii="Times New Roman" w:hAnsi="Times New Roman"/>
                <w:b/>
                <w:bCs/>
                <w:color w:val="FFFFFF" w:themeColor="background1"/>
                <w:sz w:val="22"/>
              </w:rPr>
            </w:pPr>
            <w:r w:rsidRPr="0031274F">
              <w:rPr>
                <w:rFonts w:ascii="Times New Roman" w:hAnsi="Times New Roman"/>
                <w:b/>
                <w:bCs/>
                <w:color w:val="FFFFFF" w:themeColor="background1"/>
                <w:sz w:val="22"/>
                <w:szCs w:val="22"/>
              </w:rPr>
              <w:t>Miembro del Equipo</w:t>
            </w:r>
          </w:p>
        </w:tc>
      </w:tr>
      <w:tr w:rsidR="002F5FF5" w:rsidRPr="0031274F" w:rsidTr="002F5FF5">
        <w:trPr>
          <w:cantSplit/>
          <w:trHeight w:val="598"/>
        </w:trPr>
        <w:tc>
          <w:tcPr>
            <w:tcW w:w="7665" w:type="dxa"/>
            <w:gridSpan w:val="3"/>
            <w:tcBorders>
              <w:bottom w:val="single" w:sz="4" w:space="0" w:color="999999"/>
            </w:tcBorders>
          </w:tcPr>
          <w:p w:rsidR="002F5FF5" w:rsidRPr="0031274F" w:rsidRDefault="002F5FF5" w:rsidP="00D20556">
            <w:pPr>
              <w:pStyle w:val="TableText"/>
              <w:spacing w:line="276" w:lineRule="auto"/>
              <w:rPr>
                <w:rFonts w:ascii="Times New Roman" w:hAnsi="Times New Roman"/>
                <w:sz w:val="22"/>
              </w:rPr>
            </w:pPr>
            <w:r w:rsidRPr="0031274F">
              <w:rPr>
                <w:rFonts w:ascii="Times New Roman" w:hAnsi="Times New Roman"/>
                <w:sz w:val="22"/>
              </w:rPr>
              <w:t>José Fernando Ramos Ramírez</w:t>
            </w:r>
          </w:p>
          <w:p w:rsidR="002F5FF5" w:rsidRPr="0031274F" w:rsidRDefault="002F5FF5" w:rsidP="00D20556">
            <w:pPr>
              <w:pStyle w:val="TableText"/>
              <w:spacing w:line="276" w:lineRule="auto"/>
              <w:rPr>
                <w:rFonts w:ascii="Times New Roman" w:hAnsi="Times New Roman"/>
                <w:sz w:val="22"/>
              </w:rPr>
            </w:pPr>
            <w:r w:rsidRPr="0031274F">
              <w:rPr>
                <w:rFonts w:ascii="Times New Roman" w:hAnsi="Times New Roman"/>
                <w:sz w:val="22"/>
              </w:rPr>
              <w:t>Susan Pamela Rios Sarmiento</w:t>
            </w:r>
          </w:p>
        </w:tc>
      </w:tr>
    </w:tbl>
    <w:p w:rsidR="002F5FF5" w:rsidRPr="0031274F" w:rsidRDefault="002F5FF5" w:rsidP="0021265C">
      <w:pPr>
        <w:pStyle w:val="Ttulo2"/>
        <w:keepLines w:val="0"/>
        <w:numPr>
          <w:ilvl w:val="0"/>
          <w:numId w:val="104"/>
        </w:numPr>
        <w:tabs>
          <w:tab w:val="left" w:pos="720"/>
        </w:tabs>
        <w:spacing w:after="100" w:line="276" w:lineRule="auto"/>
        <w:contextualSpacing w:val="0"/>
        <w:rPr>
          <w:rFonts w:cs="Times New Roman"/>
        </w:rPr>
      </w:pPr>
      <w:bookmarkStart w:id="471" w:name="_Toc296942268"/>
      <w:bookmarkStart w:id="472" w:name="_Toc296955685"/>
      <w:bookmarkStart w:id="473" w:name="_Toc296956785"/>
      <w:bookmarkStart w:id="474" w:name="_Toc296957034"/>
      <w:r w:rsidRPr="0031274F">
        <w:rPr>
          <w:rFonts w:cs="Times New Roman"/>
        </w:rPr>
        <w:t>Solicitud de Cambio</w:t>
      </w:r>
      <w:bookmarkEnd w:id="471"/>
      <w:bookmarkEnd w:id="472"/>
      <w:bookmarkEnd w:id="473"/>
      <w:bookmarkEnd w:id="474"/>
    </w:p>
    <w:tbl>
      <w:tblPr>
        <w:tblW w:w="7654" w:type="dxa"/>
        <w:tblInd w:w="923"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CellMar>
          <w:top w:w="72" w:type="dxa"/>
          <w:left w:w="72" w:type="dxa"/>
          <w:bottom w:w="72" w:type="dxa"/>
          <w:right w:w="72" w:type="dxa"/>
        </w:tblCellMar>
        <w:tblLook w:val="0000" w:firstRow="0" w:lastRow="0" w:firstColumn="0" w:lastColumn="0" w:noHBand="0" w:noVBand="0"/>
      </w:tblPr>
      <w:tblGrid>
        <w:gridCol w:w="7654"/>
      </w:tblGrid>
      <w:tr w:rsidR="002F5FF5" w:rsidRPr="0031274F" w:rsidTr="002F5FF5">
        <w:trPr>
          <w:cantSplit/>
          <w:tblHeader/>
        </w:trPr>
        <w:tc>
          <w:tcPr>
            <w:tcW w:w="7654" w:type="dxa"/>
            <w:tcBorders>
              <w:top w:val="single" w:sz="4" w:space="0" w:color="999999"/>
              <w:bottom w:val="single" w:sz="4" w:space="0" w:color="999999"/>
            </w:tcBorders>
            <w:shd w:val="solid" w:color="auto" w:fill="002060"/>
            <w:vAlign w:val="bottom"/>
          </w:tcPr>
          <w:p w:rsidR="002F5FF5" w:rsidRPr="0031274F" w:rsidRDefault="002F5FF5" w:rsidP="00D20556">
            <w:pPr>
              <w:pStyle w:val="TableText"/>
              <w:spacing w:line="276" w:lineRule="auto"/>
              <w:jc w:val="both"/>
              <w:rPr>
                <w:rFonts w:ascii="Times New Roman" w:hAnsi="Times New Roman"/>
                <w:b/>
                <w:bCs/>
                <w:color w:val="FFFFFF" w:themeColor="background1"/>
                <w:sz w:val="22"/>
                <w:lang w:val="es-ES"/>
              </w:rPr>
            </w:pPr>
            <w:r w:rsidRPr="0031274F">
              <w:rPr>
                <w:rFonts w:ascii="Times New Roman" w:hAnsi="Times New Roman"/>
                <w:b/>
                <w:bCs/>
                <w:color w:val="FFFFFF" w:themeColor="background1"/>
                <w:sz w:val="22"/>
                <w:szCs w:val="22"/>
                <w:lang w:val="es-ES"/>
              </w:rPr>
              <w:t>Definición de la Solicitud de Cambio</w:t>
            </w:r>
          </w:p>
        </w:tc>
      </w:tr>
      <w:tr w:rsidR="002F5FF5" w:rsidRPr="0031274F" w:rsidTr="002F5FF5">
        <w:trPr>
          <w:cantSplit/>
        </w:trPr>
        <w:tc>
          <w:tcPr>
            <w:tcW w:w="7654" w:type="dxa"/>
            <w:tcBorders>
              <w:top w:val="single" w:sz="4" w:space="0" w:color="999999"/>
              <w:bottom w:val="single" w:sz="4" w:space="0" w:color="999999"/>
            </w:tcBorders>
            <w:shd w:val="solid" w:color="auto" w:fill="002060"/>
          </w:tcPr>
          <w:p w:rsidR="002F5FF5" w:rsidRPr="0031274F" w:rsidRDefault="002F5FF5" w:rsidP="00D20556">
            <w:pPr>
              <w:pStyle w:val="TableText"/>
              <w:spacing w:line="276" w:lineRule="auto"/>
              <w:jc w:val="both"/>
              <w:rPr>
                <w:rFonts w:ascii="Times New Roman" w:hAnsi="Times New Roman"/>
                <w:b/>
                <w:bCs/>
                <w:color w:val="FFFFFF" w:themeColor="background1"/>
                <w:sz w:val="22"/>
              </w:rPr>
            </w:pPr>
            <w:r w:rsidRPr="0031274F">
              <w:rPr>
                <w:rFonts w:ascii="Times New Roman" w:hAnsi="Times New Roman"/>
                <w:color w:val="FFFFFF" w:themeColor="background1"/>
                <w:sz w:val="22"/>
                <w:szCs w:val="22"/>
              </w:rPr>
              <w:t>Descripción</w:t>
            </w:r>
          </w:p>
        </w:tc>
      </w:tr>
      <w:tr w:rsidR="002F5FF5" w:rsidRPr="0031274F" w:rsidTr="002F5FF5">
        <w:trPr>
          <w:cantSplit/>
          <w:trHeight w:val="288"/>
        </w:trPr>
        <w:tc>
          <w:tcPr>
            <w:tcW w:w="7654" w:type="dxa"/>
            <w:tcBorders>
              <w:top w:val="single" w:sz="4" w:space="0" w:color="999999"/>
              <w:bottom w:val="single" w:sz="4" w:space="0" w:color="999999"/>
            </w:tcBorders>
          </w:tcPr>
          <w:p w:rsidR="002F5FF5" w:rsidRPr="0031274F" w:rsidRDefault="002F5FF5" w:rsidP="00D20556">
            <w:pPr>
              <w:pStyle w:val="TableText"/>
              <w:spacing w:line="276" w:lineRule="auto"/>
              <w:jc w:val="both"/>
              <w:rPr>
                <w:rFonts w:ascii="Times New Roman" w:hAnsi="Times New Roman"/>
                <w:sz w:val="22"/>
              </w:rPr>
            </w:pPr>
            <w:r w:rsidRPr="0031274F">
              <w:rPr>
                <w:rFonts w:ascii="Times New Roman" w:hAnsi="Times New Roman"/>
                <w:sz w:val="22"/>
              </w:rPr>
              <w:t>Incorporar al documento “Project Charter” una nueva sección, donde se detallen las restricciones que posee el Proyecto.</w:t>
            </w:r>
          </w:p>
        </w:tc>
      </w:tr>
      <w:tr w:rsidR="002F5FF5" w:rsidRPr="0031274F" w:rsidTr="002F5FF5">
        <w:trPr>
          <w:cantSplit/>
        </w:trPr>
        <w:tc>
          <w:tcPr>
            <w:tcW w:w="7654" w:type="dxa"/>
            <w:tcBorders>
              <w:top w:val="single" w:sz="4" w:space="0" w:color="999999"/>
              <w:bottom w:val="single" w:sz="4" w:space="0" w:color="999999"/>
            </w:tcBorders>
            <w:shd w:val="solid" w:color="auto" w:fill="002060"/>
          </w:tcPr>
          <w:p w:rsidR="002F5FF5" w:rsidRPr="0031274F" w:rsidRDefault="002F5FF5" w:rsidP="00D20556">
            <w:pPr>
              <w:pStyle w:val="TableText"/>
              <w:spacing w:line="276" w:lineRule="auto"/>
              <w:jc w:val="both"/>
              <w:rPr>
                <w:rFonts w:ascii="Times New Roman" w:hAnsi="Times New Roman"/>
                <w:color w:val="FFFFFF" w:themeColor="background1"/>
                <w:sz w:val="22"/>
              </w:rPr>
            </w:pPr>
            <w:r w:rsidRPr="0031274F">
              <w:rPr>
                <w:rFonts w:ascii="Times New Roman" w:hAnsi="Times New Roman"/>
                <w:color w:val="FFFFFF" w:themeColor="background1"/>
                <w:sz w:val="22"/>
                <w:szCs w:val="22"/>
              </w:rPr>
              <w:t>Justificación</w:t>
            </w:r>
          </w:p>
        </w:tc>
      </w:tr>
      <w:tr w:rsidR="002F5FF5" w:rsidRPr="0031274F" w:rsidTr="002F5FF5">
        <w:trPr>
          <w:cantSplit/>
          <w:trHeight w:val="288"/>
        </w:trPr>
        <w:tc>
          <w:tcPr>
            <w:tcW w:w="7654" w:type="dxa"/>
            <w:tcBorders>
              <w:top w:val="single" w:sz="4" w:space="0" w:color="999999"/>
              <w:bottom w:val="single" w:sz="4" w:space="0" w:color="999999"/>
            </w:tcBorders>
          </w:tcPr>
          <w:p w:rsidR="002F5FF5" w:rsidRPr="0031274F" w:rsidRDefault="002F5FF5" w:rsidP="00D20556">
            <w:pPr>
              <w:pStyle w:val="TableText"/>
              <w:spacing w:line="276" w:lineRule="auto"/>
              <w:jc w:val="both"/>
              <w:rPr>
                <w:rFonts w:ascii="Times New Roman" w:hAnsi="Times New Roman"/>
                <w:sz w:val="22"/>
              </w:rPr>
            </w:pPr>
            <w:r w:rsidRPr="0031274F">
              <w:rPr>
                <w:rFonts w:ascii="Times New Roman" w:hAnsi="Times New Roman"/>
                <w:sz w:val="22"/>
              </w:rPr>
              <w:t>Luego de recibir la segunda revisión del Project Charter por parte del Gerente Profesor, se solicitó la adición de una sección dedicada a las restricciones con las cuales se cuenta para la realización del Proyecto, para que los involucrados en el mismo tengan conocimiento de las restricciones con las que se contó.</w:t>
            </w:r>
          </w:p>
        </w:tc>
      </w:tr>
      <w:tr w:rsidR="002F5FF5" w:rsidRPr="0031274F" w:rsidTr="002F5FF5">
        <w:trPr>
          <w:cantSplit/>
        </w:trPr>
        <w:tc>
          <w:tcPr>
            <w:tcW w:w="7654" w:type="dxa"/>
            <w:tcBorders>
              <w:top w:val="single" w:sz="4" w:space="0" w:color="999999"/>
              <w:bottom w:val="single" w:sz="4" w:space="0" w:color="999999"/>
            </w:tcBorders>
            <w:shd w:val="solid" w:color="auto" w:fill="002060"/>
          </w:tcPr>
          <w:p w:rsidR="002F5FF5" w:rsidRPr="0031274F" w:rsidRDefault="002F5FF5" w:rsidP="00D20556">
            <w:pPr>
              <w:pStyle w:val="TableText"/>
              <w:spacing w:line="276" w:lineRule="auto"/>
              <w:jc w:val="both"/>
              <w:rPr>
                <w:rFonts w:ascii="Times New Roman" w:hAnsi="Times New Roman"/>
                <w:color w:val="FFFFFF" w:themeColor="background1"/>
                <w:sz w:val="22"/>
              </w:rPr>
            </w:pPr>
            <w:r w:rsidRPr="0031274F">
              <w:rPr>
                <w:rFonts w:ascii="Times New Roman" w:hAnsi="Times New Roman"/>
                <w:color w:val="FFFFFF" w:themeColor="background1"/>
                <w:sz w:val="22"/>
                <w:szCs w:val="22"/>
              </w:rPr>
              <w:t>Impacto</w:t>
            </w:r>
          </w:p>
        </w:tc>
      </w:tr>
      <w:tr w:rsidR="002F5FF5" w:rsidRPr="0031274F" w:rsidTr="002F5FF5">
        <w:trPr>
          <w:cantSplit/>
          <w:trHeight w:val="288"/>
        </w:trPr>
        <w:tc>
          <w:tcPr>
            <w:tcW w:w="7654" w:type="dxa"/>
            <w:tcBorders>
              <w:top w:val="single" w:sz="4" w:space="0" w:color="999999"/>
              <w:bottom w:val="single" w:sz="4" w:space="0" w:color="999999"/>
            </w:tcBorders>
          </w:tcPr>
          <w:p w:rsidR="002F5FF5" w:rsidRPr="0031274F" w:rsidRDefault="002F5FF5" w:rsidP="00D20556">
            <w:pPr>
              <w:pStyle w:val="TableText"/>
              <w:spacing w:line="276" w:lineRule="auto"/>
              <w:jc w:val="both"/>
              <w:rPr>
                <w:rFonts w:ascii="Times New Roman" w:hAnsi="Times New Roman"/>
                <w:sz w:val="22"/>
              </w:rPr>
            </w:pPr>
            <w:r w:rsidRPr="0031274F">
              <w:rPr>
                <w:rFonts w:ascii="Times New Roman" w:hAnsi="Times New Roman"/>
                <w:sz w:val="22"/>
              </w:rPr>
              <w:t>En el documento Project Charter, se agregó la subsección "Restricciones" bajo la sección "Alcance y Objetivos".</w:t>
            </w:r>
          </w:p>
        </w:tc>
      </w:tr>
      <w:tr w:rsidR="002F5FF5" w:rsidRPr="0031274F" w:rsidTr="002F5FF5">
        <w:trPr>
          <w:cantSplit/>
        </w:trPr>
        <w:tc>
          <w:tcPr>
            <w:tcW w:w="7654" w:type="dxa"/>
            <w:tcBorders>
              <w:top w:val="single" w:sz="4" w:space="0" w:color="999999"/>
              <w:bottom w:val="single" w:sz="4" w:space="0" w:color="999999"/>
            </w:tcBorders>
            <w:shd w:val="solid" w:color="auto" w:fill="002060"/>
          </w:tcPr>
          <w:p w:rsidR="002F5FF5" w:rsidRPr="0031274F" w:rsidRDefault="002F5FF5" w:rsidP="00D20556">
            <w:pPr>
              <w:pStyle w:val="TableText"/>
              <w:spacing w:line="276" w:lineRule="auto"/>
              <w:jc w:val="both"/>
              <w:rPr>
                <w:rFonts w:ascii="Times New Roman" w:hAnsi="Times New Roman"/>
                <w:color w:val="FFFFFF" w:themeColor="background1"/>
                <w:sz w:val="22"/>
              </w:rPr>
            </w:pPr>
            <w:r w:rsidRPr="0031274F">
              <w:rPr>
                <w:rFonts w:ascii="Times New Roman" w:hAnsi="Times New Roman"/>
                <w:color w:val="FFFFFF" w:themeColor="background1"/>
                <w:sz w:val="22"/>
                <w:szCs w:val="22"/>
              </w:rPr>
              <w:t>Alternativas</w:t>
            </w:r>
          </w:p>
        </w:tc>
      </w:tr>
      <w:tr w:rsidR="002F5FF5" w:rsidRPr="0031274F" w:rsidTr="002F5FF5">
        <w:trPr>
          <w:cantSplit/>
          <w:trHeight w:val="288"/>
        </w:trPr>
        <w:tc>
          <w:tcPr>
            <w:tcW w:w="7654" w:type="dxa"/>
            <w:tcBorders>
              <w:top w:val="single" w:sz="4" w:space="0" w:color="999999"/>
              <w:bottom w:val="single" w:sz="4" w:space="0" w:color="999999"/>
            </w:tcBorders>
          </w:tcPr>
          <w:p w:rsidR="002F5FF5" w:rsidRPr="0031274F" w:rsidRDefault="002F5FF5" w:rsidP="0021265C">
            <w:pPr>
              <w:pStyle w:val="TableText"/>
              <w:numPr>
                <w:ilvl w:val="0"/>
                <w:numId w:val="102"/>
              </w:numPr>
              <w:spacing w:line="276" w:lineRule="auto"/>
              <w:jc w:val="both"/>
              <w:rPr>
                <w:rFonts w:ascii="Times New Roman" w:hAnsi="Times New Roman"/>
                <w:sz w:val="22"/>
              </w:rPr>
            </w:pPr>
            <w:r w:rsidRPr="0031274F">
              <w:rPr>
                <w:rFonts w:ascii="Times New Roman" w:hAnsi="Times New Roman"/>
                <w:sz w:val="22"/>
              </w:rPr>
              <w:t>No realizar el cambio en la estructura ni formato del documento.</w:t>
            </w:r>
          </w:p>
        </w:tc>
      </w:tr>
    </w:tbl>
    <w:p w:rsidR="002F5FF5" w:rsidRPr="0031274F" w:rsidRDefault="002F5FF5" w:rsidP="002F5FF5">
      <w:pPr>
        <w:pStyle w:val="Prrafodelista"/>
        <w:spacing w:line="276" w:lineRule="auto"/>
        <w:ind w:left="792"/>
        <w:jc w:val="both"/>
        <w:rPr>
          <w:sz w:val="22"/>
          <w:szCs w:val="22"/>
        </w:rPr>
      </w:pPr>
    </w:p>
    <w:tbl>
      <w:tblPr>
        <w:tblW w:w="7654" w:type="dxa"/>
        <w:tblInd w:w="923"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CellMar>
          <w:top w:w="72" w:type="dxa"/>
          <w:left w:w="72" w:type="dxa"/>
          <w:bottom w:w="72" w:type="dxa"/>
          <w:right w:w="72" w:type="dxa"/>
        </w:tblCellMar>
        <w:tblLook w:val="0000" w:firstRow="0" w:lastRow="0" w:firstColumn="0" w:lastColumn="0" w:noHBand="0" w:noVBand="0"/>
      </w:tblPr>
      <w:tblGrid>
        <w:gridCol w:w="7654"/>
      </w:tblGrid>
      <w:tr w:rsidR="002F5FF5" w:rsidRPr="0031274F" w:rsidTr="002F5FF5">
        <w:trPr>
          <w:cantSplit/>
          <w:tblHeader/>
        </w:trPr>
        <w:tc>
          <w:tcPr>
            <w:tcW w:w="7654" w:type="dxa"/>
            <w:tcBorders>
              <w:top w:val="single" w:sz="4" w:space="0" w:color="999999"/>
              <w:bottom w:val="single" w:sz="4" w:space="0" w:color="999999"/>
            </w:tcBorders>
            <w:shd w:val="solid" w:color="auto" w:fill="002060"/>
            <w:vAlign w:val="bottom"/>
          </w:tcPr>
          <w:p w:rsidR="002F5FF5" w:rsidRPr="0031274F" w:rsidRDefault="002F5FF5" w:rsidP="00D20556">
            <w:pPr>
              <w:pStyle w:val="TableText"/>
              <w:spacing w:line="276" w:lineRule="auto"/>
              <w:rPr>
                <w:rFonts w:ascii="Times New Roman" w:hAnsi="Times New Roman"/>
                <w:b/>
                <w:bCs/>
                <w:color w:val="FFFFFF" w:themeColor="background1"/>
                <w:sz w:val="22"/>
                <w:lang w:val="es-ES"/>
              </w:rPr>
            </w:pPr>
            <w:r w:rsidRPr="0031274F">
              <w:rPr>
                <w:rFonts w:ascii="Times New Roman" w:hAnsi="Times New Roman"/>
                <w:b/>
                <w:bCs/>
                <w:color w:val="FFFFFF" w:themeColor="background1"/>
                <w:sz w:val="22"/>
                <w:szCs w:val="22"/>
                <w:lang w:val="es-ES"/>
              </w:rPr>
              <w:t>Análisis de la Solicitud de Cambio</w:t>
            </w:r>
          </w:p>
        </w:tc>
      </w:tr>
      <w:tr w:rsidR="002F5FF5" w:rsidRPr="0031274F" w:rsidTr="002F5FF5">
        <w:trPr>
          <w:cantSplit/>
        </w:trPr>
        <w:tc>
          <w:tcPr>
            <w:tcW w:w="7654" w:type="dxa"/>
            <w:tcBorders>
              <w:top w:val="single" w:sz="4" w:space="0" w:color="999999"/>
              <w:bottom w:val="single" w:sz="4" w:space="0" w:color="999999"/>
            </w:tcBorders>
          </w:tcPr>
          <w:p w:rsidR="002F5FF5" w:rsidRPr="0031274F" w:rsidRDefault="002F5FF5" w:rsidP="00D20556">
            <w:pPr>
              <w:pStyle w:val="TableText"/>
              <w:tabs>
                <w:tab w:val="left" w:pos="4788"/>
              </w:tabs>
              <w:spacing w:after="60" w:line="276" w:lineRule="auto"/>
              <w:ind w:left="115"/>
              <w:rPr>
                <w:rFonts w:ascii="Times New Roman" w:hAnsi="Times New Roman"/>
                <w:sz w:val="22"/>
                <w:lang w:val="es-ES"/>
              </w:rPr>
            </w:pPr>
            <w:r w:rsidRPr="0031274F">
              <w:rPr>
                <w:rFonts w:ascii="Times New Roman" w:hAnsi="Times New Roman"/>
                <w:sz w:val="22"/>
                <w:szCs w:val="22"/>
              </w:rPr>
              <w:t>()</w:t>
            </w:r>
            <w:r w:rsidRPr="0031274F">
              <w:rPr>
                <w:rFonts w:ascii="Times New Roman" w:hAnsi="Times New Roman"/>
                <w:sz w:val="22"/>
                <w:szCs w:val="22"/>
                <w:lang w:val="es-ES"/>
              </w:rPr>
              <w:t>Cronograma del Proyecto</w:t>
            </w:r>
            <w:r w:rsidRPr="0031274F">
              <w:rPr>
                <w:rFonts w:ascii="Times New Roman" w:hAnsi="Times New Roman"/>
                <w:sz w:val="22"/>
                <w:szCs w:val="22"/>
                <w:lang w:val="es-ES"/>
              </w:rPr>
              <w:tab/>
            </w:r>
            <w:r w:rsidRPr="0031274F">
              <w:rPr>
                <w:rFonts w:ascii="Times New Roman" w:hAnsi="Times New Roman"/>
                <w:sz w:val="22"/>
                <w:szCs w:val="22"/>
              </w:rPr>
              <w:t>(x)</w:t>
            </w:r>
            <w:r w:rsidRPr="0031274F">
              <w:rPr>
                <w:rFonts w:ascii="Times New Roman" w:hAnsi="Times New Roman"/>
                <w:sz w:val="22"/>
                <w:szCs w:val="22"/>
                <w:lang w:val="es-ES"/>
              </w:rPr>
              <w:t xml:space="preserve">Entregables </w:t>
            </w:r>
          </w:p>
          <w:p w:rsidR="002F5FF5" w:rsidRPr="0031274F" w:rsidRDefault="002F5FF5" w:rsidP="00D20556">
            <w:pPr>
              <w:pStyle w:val="TableText"/>
              <w:tabs>
                <w:tab w:val="left" w:pos="4788"/>
              </w:tabs>
              <w:spacing w:after="60" w:line="276" w:lineRule="auto"/>
              <w:ind w:left="115"/>
              <w:rPr>
                <w:rFonts w:ascii="Times New Roman" w:hAnsi="Times New Roman"/>
                <w:sz w:val="22"/>
                <w:lang w:val="es-ES"/>
              </w:rPr>
            </w:pPr>
            <w:r w:rsidRPr="0031274F">
              <w:rPr>
                <w:rFonts w:ascii="Times New Roman" w:hAnsi="Times New Roman"/>
                <w:sz w:val="22"/>
                <w:szCs w:val="22"/>
              </w:rPr>
              <w:t>()</w:t>
            </w:r>
            <w:r w:rsidRPr="0031274F">
              <w:rPr>
                <w:rFonts w:ascii="Times New Roman" w:hAnsi="Times New Roman"/>
                <w:sz w:val="22"/>
                <w:szCs w:val="22"/>
                <w:lang w:val="es-ES"/>
              </w:rPr>
              <w:t>Alcance del Proyecto</w:t>
            </w:r>
            <w:r w:rsidRPr="0031274F">
              <w:rPr>
                <w:rFonts w:ascii="Times New Roman" w:hAnsi="Times New Roman"/>
                <w:sz w:val="22"/>
                <w:szCs w:val="22"/>
                <w:lang w:val="es-ES"/>
              </w:rPr>
              <w:tab/>
            </w:r>
            <w:r w:rsidRPr="0031274F">
              <w:rPr>
                <w:rFonts w:ascii="Times New Roman" w:hAnsi="Times New Roman"/>
                <w:sz w:val="22"/>
                <w:szCs w:val="22"/>
              </w:rPr>
              <w:t>()</w:t>
            </w:r>
            <w:r w:rsidRPr="0031274F">
              <w:rPr>
                <w:rFonts w:ascii="Times New Roman" w:hAnsi="Times New Roman"/>
                <w:sz w:val="22"/>
                <w:szCs w:val="22"/>
                <w:lang w:val="es-ES"/>
              </w:rPr>
              <w:t>Roles/Responsabilidades</w:t>
            </w:r>
          </w:p>
          <w:p w:rsidR="002F5FF5" w:rsidRPr="0031274F" w:rsidRDefault="002F5FF5" w:rsidP="00D20556">
            <w:pPr>
              <w:pStyle w:val="TableText"/>
              <w:tabs>
                <w:tab w:val="left" w:pos="4788"/>
              </w:tabs>
              <w:spacing w:after="100" w:line="276" w:lineRule="auto"/>
              <w:ind w:left="108"/>
              <w:rPr>
                <w:rFonts w:ascii="Times New Roman" w:hAnsi="Times New Roman"/>
                <w:sz w:val="22"/>
                <w:lang w:val="es-ES"/>
              </w:rPr>
            </w:pPr>
            <w:r w:rsidRPr="0031274F">
              <w:rPr>
                <w:rFonts w:ascii="Times New Roman" w:hAnsi="Times New Roman"/>
                <w:sz w:val="22"/>
                <w:szCs w:val="22"/>
              </w:rPr>
              <w:t>()</w:t>
            </w:r>
            <w:r w:rsidRPr="0031274F">
              <w:rPr>
                <w:rFonts w:ascii="Times New Roman" w:hAnsi="Times New Roman"/>
                <w:sz w:val="22"/>
                <w:szCs w:val="22"/>
                <w:lang w:val="es-ES"/>
              </w:rPr>
              <w:t>Tecnología</w:t>
            </w:r>
            <w:r w:rsidRPr="0031274F">
              <w:rPr>
                <w:rFonts w:ascii="Times New Roman" w:hAnsi="Times New Roman"/>
                <w:sz w:val="22"/>
                <w:szCs w:val="22"/>
                <w:lang w:val="es-ES"/>
              </w:rPr>
              <w:tab/>
            </w:r>
          </w:p>
        </w:tc>
      </w:tr>
      <w:tr w:rsidR="002F5FF5" w:rsidRPr="0031274F" w:rsidTr="002F5FF5">
        <w:trPr>
          <w:cantSplit/>
        </w:trPr>
        <w:tc>
          <w:tcPr>
            <w:tcW w:w="7654" w:type="dxa"/>
            <w:tcBorders>
              <w:top w:val="single" w:sz="4" w:space="0" w:color="999999"/>
              <w:bottom w:val="single" w:sz="4" w:space="0" w:color="999999"/>
            </w:tcBorders>
            <w:shd w:val="solid" w:color="auto" w:fill="002060"/>
          </w:tcPr>
          <w:p w:rsidR="002F5FF5" w:rsidRPr="0031274F" w:rsidRDefault="002F5FF5" w:rsidP="00D20556">
            <w:pPr>
              <w:pStyle w:val="TableText"/>
              <w:spacing w:line="276" w:lineRule="auto"/>
              <w:rPr>
                <w:rFonts w:ascii="Times New Roman" w:hAnsi="Times New Roman"/>
                <w:color w:val="FFFFFF" w:themeColor="background1"/>
                <w:sz w:val="22"/>
                <w:lang w:val="es-ES"/>
              </w:rPr>
            </w:pPr>
            <w:r w:rsidRPr="0031274F">
              <w:rPr>
                <w:rFonts w:ascii="Times New Roman" w:hAnsi="Times New Roman"/>
                <w:color w:val="FFFFFF" w:themeColor="background1"/>
                <w:sz w:val="22"/>
                <w:szCs w:val="22"/>
                <w:lang w:val="es-ES"/>
              </w:rPr>
              <w:t>Descripción del Impacto para cada tipo de cambio</w:t>
            </w:r>
          </w:p>
        </w:tc>
      </w:tr>
      <w:tr w:rsidR="002F5FF5" w:rsidRPr="0031274F" w:rsidTr="002F5FF5">
        <w:trPr>
          <w:cantSplit/>
          <w:trHeight w:val="288"/>
        </w:trPr>
        <w:tc>
          <w:tcPr>
            <w:tcW w:w="7654" w:type="dxa"/>
            <w:tcBorders>
              <w:top w:val="single" w:sz="4" w:space="0" w:color="999999"/>
              <w:bottom w:val="single" w:sz="6" w:space="0" w:color="999999"/>
            </w:tcBorders>
          </w:tcPr>
          <w:p w:rsidR="002F5FF5" w:rsidRPr="0031274F" w:rsidRDefault="002F5FF5" w:rsidP="00D20556">
            <w:pPr>
              <w:pStyle w:val="TableText"/>
              <w:spacing w:line="276" w:lineRule="auto"/>
              <w:jc w:val="both"/>
              <w:rPr>
                <w:rFonts w:ascii="Times New Roman" w:hAnsi="Times New Roman"/>
                <w:sz w:val="22"/>
              </w:rPr>
            </w:pPr>
            <w:r w:rsidRPr="0031274F">
              <w:rPr>
                <w:rFonts w:ascii="Times New Roman" w:hAnsi="Times New Roman"/>
                <w:sz w:val="22"/>
                <w:lang w:val="es-ES"/>
              </w:rPr>
              <w:t xml:space="preserve">Se </w:t>
            </w:r>
            <w:r w:rsidRPr="0031274F">
              <w:rPr>
                <w:rFonts w:ascii="Times New Roman" w:hAnsi="Times New Roman"/>
                <w:sz w:val="22"/>
              </w:rPr>
              <w:t>tendrán mayores detalles sobre las restricciones con las que cuenta el desarrollo del Proyecto.</w:t>
            </w:r>
          </w:p>
        </w:tc>
      </w:tr>
    </w:tbl>
    <w:p w:rsidR="002F5FF5" w:rsidRPr="0031274F" w:rsidRDefault="002F5FF5" w:rsidP="002F5FF5">
      <w:pPr>
        <w:pStyle w:val="Prrafodelista"/>
        <w:spacing w:line="276" w:lineRule="auto"/>
        <w:ind w:left="792"/>
        <w:jc w:val="both"/>
        <w:rPr>
          <w:sz w:val="22"/>
          <w:szCs w:val="22"/>
        </w:rPr>
      </w:pPr>
    </w:p>
    <w:p w:rsidR="002F5FF5" w:rsidRPr="0031274F" w:rsidRDefault="002F5FF5" w:rsidP="0021265C">
      <w:pPr>
        <w:pStyle w:val="Ttulo2"/>
        <w:keepLines w:val="0"/>
        <w:numPr>
          <w:ilvl w:val="0"/>
          <w:numId w:val="104"/>
        </w:numPr>
        <w:tabs>
          <w:tab w:val="left" w:pos="720"/>
        </w:tabs>
        <w:spacing w:after="100" w:line="276" w:lineRule="auto"/>
        <w:contextualSpacing w:val="0"/>
        <w:rPr>
          <w:rFonts w:cs="Times New Roman"/>
        </w:rPr>
      </w:pPr>
      <w:bookmarkStart w:id="475" w:name="_Toc296942269"/>
      <w:bookmarkStart w:id="476" w:name="_Toc296955686"/>
      <w:bookmarkStart w:id="477" w:name="_Toc296956786"/>
      <w:bookmarkStart w:id="478" w:name="_Toc296957035"/>
      <w:r w:rsidRPr="0031274F">
        <w:rPr>
          <w:rFonts w:cs="Times New Roman"/>
        </w:rPr>
        <w:lastRenderedPageBreak/>
        <w:t>Aprobación</w:t>
      </w:r>
      <w:bookmarkEnd w:id="475"/>
      <w:bookmarkEnd w:id="476"/>
      <w:bookmarkEnd w:id="477"/>
      <w:bookmarkEnd w:id="478"/>
    </w:p>
    <w:tbl>
      <w:tblPr>
        <w:tblW w:w="7654" w:type="dxa"/>
        <w:tblInd w:w="923"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CellMar>
          <w:top w:w="72" w:type="dxa"/>
          <w:left w:w="72" w:type="dxa"/>
          <w:bottom w:w="72" w:type="dxa"/>
          <w:right w:w="72" w:type="dxa"/>
        </w:tblCellMar>
        <w:tblLook w:val="0000" w:firstRow="0" w:lastRow="0" w:firstColumn="0" w:lastColumn="0" w:noHBand="0" w:noVBand="0"/>
      </w:tblPr>
      <w:tblGrid>
        <w:gridCol w:w="1276"/>
        <w:gridCol w:w="2409"/>
        <w:gridCol w:w="2484"/>
        <w:gridCol w:w="1485"/>
      </w:tblGrid>
      <w:tr w:rsidR="002F5FF5" w:rsidRPr="0031274F" w:rsidTr="002F5FF5">
        <w:trPr>
          <w:cantSplit/>
          <w:tblHeader/>
        </w:trPr>
        <w:tc>
          <w:tcPr>
            <w:tcW w:w="7654" w:type="dxa"/>
            <w:gridSpan w:val="4"/>
            <w:tcBorders>
              <w:bottom w:val="single" w:sz="6" w:space="0" w:color="999999"/>
            </w:tcBorders>
            <w:shd w:val="solid" w:color="auto" w:fill="002060"/>
            <w:vAlign w:val="bottom"/>
          </w:tcPr>
          <w:p w:rsidR="002F5FF5" w:rsidRPr="0031274F" w:rsidRDefault="002F5FF5" w:rsidP="00D20556">
            <w:pPr>
              <w:pStyle w:val="TableText"/>
              <w:keepNext/>
              <w:spacing w:line="276" w:lineRule="auto"/>
              <w:rPr>
                <w:rFonts w:ascii="Times New Roman" w:hAnsi="Times New Roman"/>
                <w:b/>
                <w:bCs/>
                <w:color w:val="FFFFFF" w:themeColor="background1"/>
                <w:sz w:val="22"/>
                <w:lang w:val="es-ES"/>
              </w:rPr>
            </w:pPr>
            <w:r w:rsidRPr="0031274F">
              <w:rPr>
                <w:rFonts w:ascii="Times New Roman" w:hAnsi="Times New Roman"/>
                <w:b/>
                <w:bCs/>
                <w:color w:val="FFFFFF" w:themeColor="background1"/>
                <w:sz w:val="22"/>
                <w:szCs w:val="22"/>
                <w:lang w:val="es-ES"/>
              </w:rPr>
              <w:t>Aprobación de la Solicitud de Cambio</w:t>
            </w:r>
          </w:p>
        </w:tc>
      </w:tr>
      <w:tr w:rsidR="002F5FF5" w:rsidRPr="0031274F" w:rsidTr="002F5FF5">
        <w:trPr>
          <w:cantSplit/>
        </w:trPr>
        <w:tc>
          <w:tcPr>
            <w:tcW w:w="1276" w:type="dxa"/>
            <w:tcBorders>
              <w:bottom w:val="single" w:sz="6" w:space="0" w:color="999999"/>
            </w:tcBorders>
            <w:shd w:val="solid" w:color="auto" w:fill="002060"/>
          </w:tcPr>
          <w:p w:rsidR="002F5FF5" w:rsidRPr="0031274F" w:rsidRDefault="002F5FF5" w:rsidP="00D20556">
            <w:pPr>
              <w:pStyle w:val="TableText"/>
              <w:keepNext/>
              <w:spacing w:line="276" w:lineRule="auto"/>
              <w:rPr>
                <w:rFonts w:ascii="Times New Roman" w:hAnsi="Times New Roman"/>
                <w:color w:val="FFFFFF" w:themeColor="background1"/>
                <w:sz w:val="22"/>
                <w:lang w:val="es-ES"/>
              </w:rPr>
            </w:pPr>
            <w:r w:rsidRPr="0031274F">
              <w:rPr>
                <w:rFonts w:ascii="Times New Roman" w:hAnsi="Times New Roman"/>
                <w:color w:val="FFFFFF" w:themeColor="background1"/>
                <w:sz w:val="22"/>
                <w:szCs w:val="22"/>
                <w:lang w:val="es-ES"/>
              </w:rPr>
              <w:t>Fecha de Aprobación</w:t>
            </w:r>
          </w:p>
        </w:tc>
        <w:tc>
          <w:tcPr>
            <w:tcW w:w="2409" w:type="dxa"/>
            <w:tcBorders>
              <w:bottom w:val="single" w:sz="6" w:space="0" w:color="999999"/>
            </w:tcBorders>
            <w:shd w:val="solid" w:color="auto" w:fill="002060"/>
          </w:tcPr>
          <w:p w:rsidR="002F5FF5" w:rsidRPr="0031274F" w:rsidRDefault="002F5FF5" w:rsidP="00D20556">
            <w:pPr>
              <w:pStyle w:val="TableText"/>
              <w:keepNext/>
              <w:spacing w:line="276" w:lineRule="auto"/>
              <w:rPr>
                <w:rFonts w:ascii="Times New Roman" w:hAnsi="Times New Roman"/>
                <w:color w:val="FFFFFF" w:themeColor="background1"/>
                <w:sz w:val="22"/>
                <w:lang w:val="es-ES"/>
              </w:rPr>
            </w:pPr>
            <w:r w:rsidRPr="0031274F">
              <w:rPr>
                <w:rFonts w:ascii="Times New Roman" w:hAnsi="Times New Roman"/>
                <w:color w:val="FFFFFF" w:themeColor="background1"/>
                <w:sz w:val="22"/>
                <w:szCs w:val="22"/>
                <w:lang w:val="es-ES"/>
              </w:rPr>
              <w:t>Nombre</w:t>
            </w:r>
          </w:p>
        </w:tc>
        <w:tc>
          <w:tcPr>
            <w:tcW w:w="2484" w:type="dxa"/>
            <w:tcBorders>
              <w:bottom w:val="single" w:sz="6" w:space="0" w:color="999999"/>
            </w:tcBorders>
            <w:shd w:val="solid" w:color="auto" w:fill="002060"/>
          </w:tcPr>
          <w:p w:rsidR="002F5FF5" w:rsidRPr="0031274F" w:rsidRDefault="002F5FF5" w:rsidP="00D20556">
            <w:pPr>
              <w:pStyle w:val="TableText"/>
              <w:keepNext/>
              <w:spacing w:line="276" w:lineRule="auto"/>
              <w:rPr>
                <w:rFonts w:ascii="Times New Roman" w:hAnsi="Times New Roman"/>
                <w:color w:val="FFFFFF" w:themeColor="background1"/>
                <w:sz w:val="22"/>
                <w:lang w:val="es-ES"/>
              </w:rPr>
            </w:pPr>
            <w:r w:rsidRPr="0031274F">
              <w:rPr>
                <w:rFonts w:ascii="Times New Roman" w:hAnsi="Times New Roman"/>
                <w:color w:val="FFFFFF" w:themeColor="background1"/>
                <w:sz w:val="22"/>
                <w:szCs w:val="22"/>
                <w:lang w:val="es-ES"/>
              </w:rPr>
              <w:t>Cargo</w:t>
            </w:r>
          </w:p>
        </w:tc>
        <w:tc>
          <w:tcPr>
            <w:tcW w:w="1485" w:type="dxa"/>
            <w:tcBorders>
              <w:bottom w:val="single" w:sz="6" w:space="0" w:color="999999"/>
            </w:tcBorders>
            <w:shd w:val="solid" w:color="auto" w:fill="002060"/>
          </w:tcPr>
          <w:p w:rsidR="002F5FF5" w:rsidRPr="0031274F" w:rsidRDefault="002F5FF5" w:rsidP="00D20556">
            <w:pPr>
              <w:pStyle w:val="TableText"/>
              <w:keepNext/>
              <w:spacing w:line="276" w:lineRule="auto"/>
              <w:rPr>
                <w:rFonts w:ascii="Times New Roman" w:hAnsi="Times New Roman"/>
                <w:color w:val="FFFFFF" w:themeColor="background1"/>
                <w:sz w:val="22"/>
              </w:rPr>
            </w:pPr>
            <w:r w:rsidRPr="0031274F">
              <w:rPr>
                <w:rFonts w:ascii="Times New Roman" w:hAnsi="Times New Roman"/>
                <w:color w:val="FFFFFF" w:themeColor="background1"/>
                <w:sz w:val="22"/>
                <w:szCs w:val="22"/>
                <w:lang w:val="es-ES"/>
              </w:rPr>
              <w:t>Estado</w:t>
            </w:r>
          </w:p>
        </w:tc>
      </w:tr>
      <w:tr w:rsidR="002F5FF5" w:rsidRPr="0031274F" w:rsidTr="002F5FF5">
        <w:trPr>
          <w:cantSplit/>
          <w:trHeight w:val="276"/>
        </w:trPr>
        <w:tc>
          <w:tcPr>
            <w:tcW w:w="1276" w:type="dxa"/>
            <w:tcBorders>
              <w:bottom w:val="single" w:sz="6" w:space="0" w:color="999999"/>
            </w:tcBorders>
          </w:tcPr>
          <w:p w:rsidR="002F5FF5" w:rsidRPr="0031274F" w:rsidRDefault="002F5FF5" w:rsidP="00D20556">
            <w:pPr>
              <w:pStyle w:val="TableText"/>
              <w:keepNext/>
              <w:spacing w:line="276" w:lineRule="auto"/>
              <w:rPr>
                <w:rFonts w:ascii="Times New Roman" w:hAnsi="Times New Roman"/>
                <w:bCs/>
                <w:sz w:val="22"/>
              </w:rPr>
            </w:pPr>
            <w:r w:rsidRPr="0031274F">
              <w:rPr>
                <w:rFonts w:ascii="Times New Roman" w:hAnsi="Times New Roman"/>
                <w:sz w:val="22"/>
                <w:szCs w:val="22"/>
              </w:rPr>
              <w:t>30/03/2011</w:t>
            </w:r>
          </w:p>
        </w:tc>
        <w:tc>
          <w:tcPr>
            <w:tcW w:w="2409" w:type="dxa"/>
            <w:tcBorders>
              <w:bottom w:val="single" w:sz="6" w:space="0" w:color="999999"/>
            </w:tcBorders>
          </w:tcPr>
          <w:p w:rsidR="002F5FF5" w:rsidRPr="0031274F" w:rsidRDefault="002F5FF5" w:rsidP="00D20556">
            <w:pPr>
              <w:pStyle w:val="TableText"/>
              <w:keepNext/>
              <w:spacing w:line="276" w:lineRule="auto"/>
              <w:rPr>
                <w:rFonts w:ascii="Times New Roman" w:hAnsi="Times New Roman"/>
                <w:bCs/>
                <w:sz w:val="22"/>
              </w:rPr>
            </w:pPr>
            <w:r w:rsidRPr="0031274F">
              <w:rPr>
                <w:rFonts w:ascii="Times New Roman" w:hAnsi="Times New Roman"/>
                <w:bCs/>
                <w:sz w:val="22"/>
              </w:rPr>
              <w:t>Padre Juan Cuquerella s.j</w:t>
            </w:r>
          </w:p>
        </w:tc>
        <w:tc>
          <w:tcPr>
            <w:tcW w:w="2484" w:type="dxa"/>
            <w:tcBorders>
              <w:bottom w:val="single" w:sz="6" w:space="0" w:color="999999"/>
            </w:tcBorders>
          </w:tcPr>
          <w:p w:rsidR="002F5FF5" w:rsidRPr="0031274F" w:rsidRDefault="002F5FF5" w:rsidP="00D20556">
            <w:pPr>
              <w:pStyle w:val="TableText"/>
              <w:keepNext/>
              <w:spacing w:line="276" w:lineRule="auto"/>
              <w:rPr>
                <w:rFonts w:ascii="Times New Roman" w:hAnsi="Times New Roman"/>
                <w:bCs/>
                <w:sz w:val="22"/>
              </w:rPr>
            </w:pPr>
            <w:r w:rsidRPr="0031274F">
              <w:rPr>
                <w:rFonts w:ascii="Times New Roman" w:hAnsi="Times New Roman"/>
                <w:bCs/>
                <w:sz w:val="22"/>
              </w:rPr>
              <w:t>Director General de la Oficina Central de Fe y Alegría Perú</w:t>
            </w:r>
          </w:p>
        </w:tc>
        <w:tc>
          <w:tcPr>
            <w:tcW w:w="1485" w:type="dxa"/>
            <w:tcBorders>
              <w:bottom w:val="single" w:sz="6" w:space="0" w:color="999999"/>
            </w:tcBorders>
          </w:tcPr>
          <w:p w:rsidR="002F5FF5" w:rsidRPr="0031274F" w:rsidRDefault="002F5FF5" w:rsidP="00D20556">
            <w:pPr>
              <w:pStyle w:val="TableText"/>
              <w:keepNext/>
              <w:spacing w:line="276" w:lineRule="auto"/>
              <w:rPr>
                <w:rFonts w:ascii="Times New Roman" w:hAnsi="Times New Roman"/>
                <w:sz w:val="22"/>
              </w:rPr>
            </w:pPr>
            <w:r w:rsidRPr="0031274F">
              <w:rPr>
                <w:rFonts w:ascii="Times New Roman" w:hAnsi="Times New Roman"/>
                <w:sz w:val="22"/>
                <w:szCs w:val="22"/>
              </w:rPr>
              <w:t xml:space="preserve"> (x) Aprobado</w:t>
            </w:r>
          </w:p>
          <w:p w:rsidR="002F5FF5" w:rsidRPr="0031274F" w:rsidRDefault="002F5FF5" w:rsidP="00D20556">
            <w:pPr>
              <w:pStyle w:val="TableText"/>
              <w:keepNext/>
              <w:spacing w:line="276" w:lineRule="auto"/>
              <w:rPr>
                <w:rFonts w:ascii="Times New Roman" w:hAnsi="Times New Roman"/>
                <w:b/>
                <w:bCs/>
                <w:sz w:val="22"/>
              </w:rPr>
            </w:pPr>
            <w:r w:rsidRPr="0031274F">
              <w:rPr>
                <w:rFonts w:ascii="Times New Roman" w:hAnsi="Times New Roman"/>
                <w:sz w:val="22"/>
                <w:szCs w:val="22"/>
              </w:rPr>
              <w:t xml:space="preserve"> () Rechazado</w:t>
            </w:r>
          </w:p>
        </w:tc>
      </w:tr>
      <w:tr w:rsidR="002F5FF5" w:rsidRPr="0031274F" w:rsidTr="002F5FF5">
        <w:trPr>
          <w:cantSplit/>
        </w:trPr>
        <w:tc>
          <w:tcPr>
            <w:tcW w:w="7654" w:type="dxa"/>
            <w:gridSpan w:val="4"/>
            <w:tcBorders>
              <w:bottom w:val="single" w:sz="6" w:space="0" w:color="999999"/>
            </w:tcBorders>
            <w:shd w:val="solid" w:color="auto" w:fill="002060"/>
          </w:tcPr>
          <w:p w:rsidR="002F5FF5" w:rsidRPr="0031274F" w:rsidRDefault="002F5FF5" w:rsidP="00D20556">
            <w:pPr>
              <w:pStyle w:val="TableText"/>
              <w:spacing w:line="276" w:lineRule="auto"/>
              <w:rPr>
                <w:rFonts w:ascii="Times New Roman" w:hAnsi="Times New Roman"/>
                <w:color w:val="FFFFFF" w:themeColor="background1"/>
                <w:sz w:val="22"/>
              </w:rPr>
            </w:pPr>
            <w:r w:rsidRPr="0031274F">
              <w:rPr>
                <w:rFonts w:ascii="Times New Roman" w:hAnsi="Times New Roman"/>
                <w:color w:val="FFFFFF" w:themeColor="background1"/>
                <w:sz w:val="22"/>
                <w:szCs w:val="22"/>
              </w:rPr>
              <w:t>Comentarios</w:t>
            </w:r>
          </w:p>
        </w:tc>
      </w:tr>
      <w:tr w:rsidR="002F5FF5" w:rsidRPr="0031274F" w:rsidTr="002F5FF5">
        <w:trPr>
          <w:cantSplit/>
          <w:trHeight w:val="108"/>
        </w:trPr>
        <w:tc>
          <w:tcPr>
            <w:tcW w:w="7654" w:type="dxa"/>
            <w:gridSpan w:val="4"/>
            <w:tcBorders>
              <w:top w:val="single" w:sz="6" w:space="0" w:color="999999"/>
              <w:bottom w:val="single" w:sz="6" w:space="0" w:color="999999"/>
            </w:tcBorders>
          </w:tcPr>
          <w:p w:rsidR="002F5FF5" w:rsidRPr="0031274F" w:rsidRDefault="002F5FF5" w:rsidP="00D20556">
            <w:pPr>
              <w:pStyle w:val="TableText"/>
              <w:spacing w:line="276" w:lineRule="auto"/>
              <w:rPr>
                <w:rFonts w:ascii="Times New Roman" w:hAnsi="Times New Roman"/>
                <w:sz w:val="22"/>
              </w:rPr>
            </w:pPr>
          </w:p>
        </w:tc>
      </w:tr>
    </w:tbl>
    <w:p w:rsidR="002F5FF5" w:rsidRPr="0031274F" w:rsidRDefault="002F5FF5" w:rsidP="002F5FF5">
      <w:pPr>
        <w:spacing w:line="276" w:lineRule="auto"/>
        <w:rPr>
          <w:lang w:eastAsia="en-US"/>
        </w:rPr>
      </w:pPr>
    </w:p>
    <w:p w:rsidR="002F5FF5" w:rsidRDefault="002F5FF5" w:rsidP="007B3338">
      <w:pPr>
        <w:sectPr w:rsidR="002F5FF5" w:rsidSect="00860602">
          <w:headerReference w:type="default" r:id="rId143"/>
          <w:footerReference w:type="default" r:id="rId144"/>
          <w:pgSz w:w="11906" w:h="16838"/>
          <w:pgMar w:top="1418" w:right="1701" w:bottom="1418" w:left="1701" w:header="709" w:footer="709" w:gutter="0"/>
          <w:cols w:space="708"/>
          <w:docGrid w:linePitch="360"/>
        </w:sectPr>
      </w:pPr>
    </w:p>
    <w:p w:rsidR="002F5FF5" w:rsidRPr="00FD0189" w:rsidRDefault="002F5FF5" w:rsidP="002F5FF5">
      <w:pPr>
        <w:spacing w:line="276" w:lineRule="auto"/>
        <w:ind w:left="360"/>
        <w:jc w:val="both"/>
        <w:rPr>
          <w:b/>
          <w:snapToGrid w:val="0"/>
          <w:color w:val="000000"/>
          <w:sz w:val="22"/>
          <w:szCs w:val="22"/>
        </w:rPr>
      </w:pPr>
    </w:p>
    <w:p w:rsidR="002F5FF5" w:rsidRPr="00FD0189" w:rsidRDefault="002F5FF5" w:rsidP="002F5FF5">
      <w:pPr>
        <w:spacing w:line="276" w:lineRule="auto"/>
        <w:ind w:left="360"/>
        <w:jc w:val="both"/>
        <w:rPr>
          <w:b/>
          <w:snapToGrid w:val="0"/>
          <w:color w:val="000000"/>
          <w:sz w:val="22"/>
          <w:szCs w:val="22"/>
        </w:rPr>
      </w:pPr>
    </w:p>
    <w:p w:rsidR="002F5FF5" w:rsidRPr="00FD0189" w:rsidRDefault="002F5FF5" w:rsidP="002F5FF5">
      <w:pPr>
        <w:spacing w:line="276" w:lineRule="auto"/>
        <w:ind w:left="360"/>
        <w:jc w:val="both"/>
        <w:rPr>
          <w:b/>
          <w:snapToGrid w:val="0"/>
          <w:color w:val="000000"/>
          <w:sz w:val="22"/>
          <w:szCs w:val="22"/>
        </w:rPr>
      </w:pPr>
    </w:p>
    <w:p w:rsidR="002F5FF5" w:rsidRPr="00FD0189" w:rsidRDefault="002F5FF5" w:rsidP="002F5FF5">
      <w:pPr>
        <w:spacing w:line="276" w:lineRule="auto"/>
        <w:ind w:left="360"/>
        <w:jc w:val="both"/>
        <w:rPr>
          <w:b/>
          <w:snapToGrid w:val="0"/>
          <w:color w:val="000000"/>
          <w:sz w:val="22"/>
          <w:szCs w:val="22"/>
        </w:rPr>
      </w:pPr>
    </w:p>
    <w:p w:rsidR="002F5FF5" w:rsidRPr="00FD0189" w:rsidRDefault="002F5FF5" w:rsidP="002F5FF5">
      <w:pPr>
        <w:spacing w:line="276" w:lineRule="auto"/>
        <w:ind w:left="360"/>
        <w:jc w:val="both"/>
        <w:rPr>
          <w:b/>
          <w:snapToGrid w:val="0"/>
          <w:color w:val="000000"/>
          <w:sz w:val="22"/>
          <w:szCs w:val="22"/>
        </w:rPr>
      </w:pPr>
    </w:p>
    <w:p w:rsidR="002F5FF5" w:rsidRPr="00FD0189" w:rsidRDefault="002F5FF5" w:rsidP="002F5FF5">
      <w:pPr>
        <w:spacing w:line="276" w:lineRule="auto"/>
        <w:ind w:left="360"/>
        <w:jc w:val="both"/>
        <w:rPr>
          <w:b/>
          <w:snapToGrid w:val="0"/>
          <w:color w:val="000000"/>
          <w:sz w:val="22"/>
          <w:szCs w:val="22"/>
        </w:rPr>
      </w:pPr>
    </w:p>
    <w:p w:rsidR="002F5FF5" w:rsidRPr="00FD0189" w:rsidRDefault="002F5FF5" w:rsidP="002F5FF5">
      <w:pPr>
        <w:spacing w:line="276" w:lineRule="auto"/>
        <w:ind w:left="360"/>
        <w:jc w:val="both"/>
        <w:rPr>
          <w:b/>
          <w:snapToGrid w:val="0"/>
          <w:color w:val="000000"/>
          <w:sz w:val="22"/>
          <w:szCs w:val="22"/>
        </w:rPr>
      </w:pPr>
    </w:p>
    <w:p w:rsidR="002F5FF5" w:rsidRPr="00FD0189" w:rsidRDefault="002F5FF5" w:rsidP="002F5FF5">
      <w:pPr>
        <w:spacing w:line="276" w:lineRule="auto"/>
        <w:ind w:left="360"/>
        <w:jc w:val="both"/>
        <w:rPr>
          <w:b/>
          <w:snapToGrid w:val="0"/>
          <w:color w:val="000000"/>
          <w:sz w:val="22"/>
          <w:szCs w:val="22"/>
        </w:rPr>
      </w:pPr>
    </w:p>
    <w:p w:rsidR="002F5FF5" w:rsidRPr="00FD0189" w:rsidRDefault="002F5FF5" w:rsidP="002F5FF5">
      <w:pPr>
        <w:spacing w:line="276" w:lineRule="auto"/>
        <w:ind w:left="360"/>
        <w:jc w:val="both"/>
        <w:rPr>
          <w:b/>
          <w:snapToGrid w:val="0"/>
          <w:color w:val="000000"/>
          <w:sz w:val="22"/>
          <w:szCs w:val="22"/>
        </w:rPr>
      </w:pPr>
    </w:p>
    <w:p w:rsidR="002F5FF5" w:rsidRPr="00FD0189" w:rsidRDefault="002F5FF5" w:rsidP="002F5FF5">
      <w:pPr>
        <w:spacing w:line="276" w:lineRule="auto"/>
        <w:ind w:left="360"/>
        <w:jc w:val="both"/>
        <w:rPr>
          <w:b/>
          <w:snapToGrid w:val="0"/>
          <w:color w:val="000000"/>
          <w:sz w:val="22"/>
          <w:szCs w:val="22"/>
        </w:rPr>
      </w:pPr>
    </w:p>
    <w:p w:rsidR="002F5FF5" w:rsidRPr="00FD0189" w:rsidRDefault="002F5FF5" w:rsidP="002F5FF5">
      <w:pPr>
        <w:spacing w:line="276" w:lineRule="auto"/>
        <w:ind w:left="360"/>
        <w:jc w:val="both"/>
        <w:rPr>
          <w:b/>
          <w:snapToGrid w:val="0"/>
          <w:color w:val="000000"/>
          <w:sz w:val="22"/>
          <w:szCs w:val="22"/>
        </w:rPr>
      </w:pPr>
    </w:p>
    <w:p w:rsidR="002F5FF5" w:rsidRPr="00FD0189" w:rsidRDefault="002F5FF5" w:rsidP="002F5FF5">
      <w:pPr>
        <w:spacing w:line="276" w:lineRule="auto"/>
        <w:ind w:left="360"/>
        <w:jc w:val="both"/>
        <w:rPr>
          <w:b/>
          <w:snapToGrid w:val="0"/>
          <w:color w:val="000000"/>
          <w:sz w:val="22"/>
          <w:szCs w:val="22"/>
        </w:rPr>
      </w:pPr>
    </w:p>
    <w:p w:rsidR="002F5FF5" w:rsidRPr="00FD0189" w:rsidRDefault="002F5FF5" w:rsidP="002F5FF5">
      <w:pPr>
        <w:spacing w:line="276" w:lineRule="auto"/>
        <w:ind w:left="360"/>
        <w:jc w:val="both"/>
        <w:rPr>
          <w:b/>
          <w:snapToGrid w:val="0"/>
          <w:color w:val="000000"/>
          <w:sz w:val="22"/>
          <w:szCs w:val="22"/>
        </w:rPr>
      </w:pPr>
    </w:p>
    <w:p w:rsidR="002F5FF5" w:rsidRPr="00FD0189" w:rsidRDefault="002F5FF5" w:rsidP="002F5FF5">
      <w:pPr>
        <w:spacing w:line="276" w:lineRule="auto"/>
        <w:ind w:left="360"/>
        <w:jc w:val="both"/>
        <w:rPr>
          <w:b/>
          <w:snapToGrid w:val="0"/>
          <w:color w:val="000000"/>
          <w:sz w:val="22"/>
          <w:szCs w:val="22"/>
        </w:rPr>
      </w:pPr>
    </w:p>
    <w:p w:rsidR="002F5FF5" w:rsidRPr="00FD0189" w:rsidRDefault="002F5FF5" w:rsidP="002F5FF5">
      <w:pPr>
        <w:spacing w:line="276" w:lineRule="auto"/>
        <w:ind w:left="360"/>
        <w:jc w:val="both"/>
        <w:rPr>
          <w:b/>
          <w:snapToGrid w:val="0"/>
          <w:color w:val="000000"/>
          <w:sz w:val="32"/>
          <w:szCs w:val="22"/>
        </w:rPr>
      </w:pPr>
    </w:p>
    <w:p w:rsidR="002F5FF5" w:rsidRPr="00FD0189" w:rsidRDefault="002F5FF5" w:rsidP="002F5FF5">
      <w:pPr>
        <w:spacing w:after="200" w:line="276" w:lineRule="auto"/>
        <w:ind w:left="360"/>
        <w:jc w:val="right"/>
        <w:rPr>
          <w:b/>
          <w:snapToGrid w:val="0"/>
          <w:color w:val="000000"/>
          <w:sz w:val="36"/>
          <w:szCs w:val="36"/>
          <w:lang w:eastAsia="en-US"/>
        </w:rPr>
      </w:pPr>
      <w:r w:rsidRPr="00FD0189">
        <w:rPr>
          <w:b/>
          <w:snapToGrid w:val="0"/>
          <w:color w:val="000000"/>
          <w:sz w:val="36"/>
          <w:szCs w:val="36"/>
          <w:lang w:eastAsia="en-US"/>
        </w:rPr>
        <w:t>CONTROL DE CAMBIOS N°3</w:t>
      </w:r>
    </w:p>
    <w:p w:rsidR="002F5FF5" w:rsidRPr="00FD0189" w:rsidRDefault="002F5FF5" w:rsidP="002F5FF5">
      <w:pPr>
        <w:spacing w:after="200" w:line="276" w:lineRule="auto"/>
        <w:ind w:left="360"/>
        <w:jc w:val="right"/>
        <w:rPr>
          <w:b/>
          <w:snapToGrid w:val="0"/>
          <w:color w:val="000000"/>
          <w:sz w:val="36"/>
          <w:szCs w:val="36"/>
          <w:lang w:eastAsia="en-US"/>
        </w:rPr>
      </w:pPr>
    </w:p>
    <w:p w:rsidR="002F5FF5" w:rsidRPr="00FD0189" w:rsidRDefault="002F5FF5" w:rsidP="002F5FF5">
      <w:pPr>
        <w:spacing w:after="200" w:line="276" w:lineRule="auto"/>
        <w:ind w:left="360"/>
        <w:jc w:val="right"/>
        <w:rPr>
          <w:snapToGrid w:val="0"/>
          <w:color w:val="000000"/>
          <w:sz w:val="36"/>
          <w:szCs w:val="36"/>
          <w:lang w:eastAsia="en-US"/>
        </w:rPr>
      </w:pPr>
      <w:r w:rsidRPr="00FD0189">
        <w:rPr>
          <w:snapToGrid w:val="0"/>
          <w:color w:val="000000"/>
          <w:sz w:val="36"/>
          <w:szCs w:val="36"/>
          <w:lang w:eastAsia="en-US"/>
        </w:rPr>
        <w:t>ARQUITECTURA DE NEGOCIOS  Y PROPUESTA DE AUTOMATIZACIÓN PARA  LA OFICINA CENTRAL DE FE Y ALEGRÍA PERÚ</w:t>
      </w:r>
    </w:p>
    <w:p w:rsidR="002F5FF5" w:rsidRPr="00FD0189" w:rsidRDefault="002F5FF5" w:rsidP="002F5FF5">
      <w:pPr>
        <w:spacing w:after="200" w:line="276" w:lineRule="auto"/>
        <w:ind w:left="360"/>
        <w:jc w:val="right"/>
        <w:rPr>
          <w:snapToGrid w:val="0"/>
          <w:color w:val="000000"/>
          <w:sz w:val="36"/>
          <w:szCs w:val="36"/>
          <w:lang w:eastAsia="en-US"/>
        </w:rPr>
      </w:pPr>
    </w:p>
    <w:p w:rsidR="002F5FF5" w:rsidRPr="00FD0189" w:rsidRDefault="002F5FF5" w:rsidP="002F5FF5">
      <w:pPr>
        <w:spacing w:after="200" w:line="276" w:lineRule="auto"/>
        <w:ind w:left="360"/>
        <w:jc w:val="right"/>
        <w:rPr>
          <w:b/>
          <w:snapToGrid w:val="0"/>
          <w:color w:val="000000"/>
          <w:sz w:val="36"/>
          <w:szCs w:val="36"/>
          <w:lang w:eastAsia="en-US"/>
        </w:rPr>
      </w:pPr>
      <w:r w:rsidRPr="00FD0189">
        <w:rPr>
          <w:b/>
          <w:snapToGrid w:val="0"/>
          <w:color w:val="000000"/>
          <w:sz w:val="36"/>
          <w:szCs w:val="36"/>
          <w:lang w:eastAsia="en-US"/>
        </w:rPr>
        <w:t>EDUCA-T</w:t>
      </w:r>
    </w:p>
    <w:p w:rsidR="002F5FF5" w:rsidRPr="00FD0189" w:rsidRDefault="002F5FF5" w:rsidP="002F5FF5">
      <w:pPr>
        <w:spacing w:after="200" w:line="276" w:lineRule="auto"/>
        <w:ind w:left="360"/>
        <w:jc w:val="right"/>
        <w:rPr>
          <w:b/>
          <w:snapToGrid w:val="0"/>
          <w:color w:val="000000"/>
          <w:sz w:val="36"/>
          <w:szCs w:val="36"/>
          <w:lang w:eastAsia="en-US"/>
        </w:rPr>
      </w:pPr>
      <w:r w:rsidRPr="00FD0189">
        <w:rPr>
          <w:b/>
          <w:snapToGrid w:val="0"/>
          <w:color w:val="000000"/>
          <w:sz w:val="36"/>
          <w:szCs w:val="36"/>
          <w:lang w:eastAsia="en-US"/>
        </w:rPr>
        <w:t>2011-01</w:t>
      </w:r>
    </w:p>
    <w:p w:rsidR="002F5FF5" w:rsidRPr="00FD0189" w:rsidRDefault="002F5FF5" w:rsidP="002F5FF5">
      <w:pPr>
        <w:spacing w:line="276" w:lineRule="auto"/>
        <w:ind w:left="360"/>
        <w:jc w:val="right"/>
        <w:rPr>
          <w:b/>
          <w:snapToGrid w:val="0"/>
          <w:color w:val="000000"/>
          <w:sz w:val="32"/>
          <w:szCs w:val="22"/>
        </w:rPr>
      </w:pPr>
    </w:p>
    <w:p w:rsidR="002F5FF5" w:rsidRPr="00FD0189" w:rsidRDefault="002F5FF5" w:rsidP="002F5FF5">
      <w:pPr>
        <w:spacing w:line="276" w:lineRule="auto"/>
        <w:ind w:left="360"/>
        <w:jc w:val="right"/>
        <w:rPr>
          <w:b/>
          <w:snapToGrid w:val="0"/>
          <w:color w:val="000000"/>
          <w:sz w:val="22"/>
          <w:szCs w:val="22"/>
        </w:rPr>
      </w:pPr>
    </w:p>
    <w:p w:rsidR="002F5FF5" w:rsidRPr="00FD0189" w:rsidRDefault="002F5FF5" w:rsidP="002F5FF5">
      <w:pPr>
        <w:spacing w:line="276" w:lineRule="auto"/>
        <w:jc w:val="right"/>
        <w:rPr>
          <w:sz w:val="22"/>
          <w:szCs w:val="22"/>
        </w:rPr>
      </w:pPr>
    </w:p>
    <w:p w:rsidR="002F5FF5" w:rsidRPr="00FD0189" w:rsidRDefault="002F5FF5" w:rsidP="002F5FF5">
      <w:pPr>
        <w:spacing w:line="276" w:lineRule="auto"/>
        <w:jc w:val="both"/>
        <w:rPr>
          <w:sz w:val="22"/>
          <w:szCs w:val="22"/>
        </w:rPr>
      </w:pPr>
    </w:p>
    <w:p w:rsidR="002F5FF5" w:rsidRPr="00FD0189" w:rsidRDefault="002F5FF5" w:rsidP="002F5FF5">
      <w:pPr>
        <w:spacing w:line="276" w:lineRule="auto"/>
        <w:jc w:val="both"/>
        <w:rPr>
          <w:sz w:val="22"/>
          <w:szCs w:val="22"/>
        </w:rPr>
      </w:pPr>
    </w:p>
    <w:p w:rsidR="002F5FF5" w:rsidRPr="00FD0189" w:rsidRDefault="002F5FF5" w:rsidP="002F5FF5">
      <w:pPr>
        <w:spacing w:line="276" w:lineRule="auto"/>
        <w:jc w:val="both"/>
        <w:rPr>
          <w:sz w:val="22"/>
          <w:szCs w:val="22"/>
        </w:rPr>
      </w:pPr>
    </w:p>
    <w:p w:rsidR="002F5FF5" w:rsidRPr="00FD0189" w:rsidRDefault="002F5FF5" w:rsidP="002F5FF5">
      <w:pPr>
        <w:spacing w:line="276" w:lineRule="auto"/>
        <w:jc w:val="both"/>
        <w:rPr>
          <w:sz w:val="22"/>
          <w:szCs w:val="22"/>
        </w:rPr>
      </w:pPr>
    </w:p>
    <w:p w:rsidR="002F5FF5" w:rsidRPr="00FD0189" w:rsidRDefault="002F5FF5" w:rsidP="002F5FF5">
      <w:pPr>
        <w:spacing w:line="276" w:lineRule="auto"/>
        <w:jc w:val="both"/>
        <w:rPr>
          <w:sz w:val="22"/>
          <w:szCs w:val="22"/>
        </w:rPr>
      </w:pPr>
    </w:p>
    <w:p w:rsidR="002F5FF5" w:rsidRPr="00FD0189" w:rsidRDefault="002F5FF5" w:rsidP="002F5FF5">
      <w:pPr>
        <w:spacing w:line="276" w:lineRule="auto"/>
        <w:jc w:val="both"/>
        <w:rPr>
          <w:sz w:val="22"/>
          <w:szCs w:val="22"/>
        </w:rPr>
      </w:pPr>
    </w:p>
    <w:p w:rsidR="002F5FF5" w:rsidRPr="00FD0189" w:rsidRDefault="002F5FF5" w:rsidP="002F5FF5">
      <w:pPr>
        <w:spacing w:line="276" w:lineRule="auto"/>
        <w:jc w:val="both"/>
        <w:rPr>
          <w:sz w:val="22"/>
          <w:szCs w:val="22"/>
        </w:rPr>
      </w:pPr>
    </w:p>
    <w:p w:rsidR="002F5FF5" w:rsidRPr="00FD0189" w:rsidRDefault="002F5FF5" w:rsidP="002F5FF5">
      <w:pPr>
        <w:spacing w:line="276" w:lineRule="auto"/>
        <w:jc w:val="both"/>
        <w:rPr>
          <w:sz w:val="22"/>
          <w:szCs w:val="22"/>
        </w:rPr>
      </w:pPr>
    </w:p>
    <w:p w:rsidR="002F5FF5" w:rsidRPr="00FD0189" w:rsidRDefault="002F5FF5" w:rsidP="002F5FF5">
      <w:pPr>
        <w:spacing w:line="276" w:lineRule="auto"/>
        <w:jc w:val="both"/>
        <w:rPr>
          <w:sz w:val="22"/>
          <w:szCs w:val="22"/>
        </w:rPr>
      </w:pPr>
    </w:p>
    <w:p w:rsidR="00D20556" w:rsidRDefault="00D20556" w:rsidP="002F5FF5">
      <w:pPr>
        <w:spacing w:line="276" w:lineRule="auto"/>
        <w:jc w:val="both"/>
        <w:rPr>
          <w:sz w:val="22"/>
          <w:szCs w:val="22"/>
        </w:rPr>
        <w:sectPr w:rsidR="00D20556" w:rsidSect="00860602">
          <w:headerReference w:type="default" r:id="rId145"/>
          <w:footerReference w:type="default" r:id="rId146"/>
          <w:pgSz w:w="11906" w:h="16838"/>
          <w:pgMar w:top="1418" w:right="1701" w:bottom="1418" w:left="1701" w:header="709" w:footer="709" w:gutter="0"/>
          <w:cols w:space="708"/>
          <w:docGrid w:linePitch="360"/>
        </w:sectPr>
      </w:pPr>
    </w:p>
    <w:p w:rsidR="002F5FF5" w:rsidRPr="00FD0189" w:rsidRDefault="002F5FF5" w:rsidP="002F5FF5">
      <w:pPr>
        <w:spacing w:line="276" w:lineRule="auto"/>
        <w:jc w:val="both"/>
        <w:rPr>
          <w:sz w:val="22"/>
          <w:szCs w:val="22"/>
        </w:rPr>
      </w:pPr>
    </w:p>
    <w:p w:rsidR="002F5FF5" w:rsidRPr="00FD0189" w:rsidRDefault="002F5FF5" w:rsidP="002F5FF5">
      <w:pPr>
        <w:spacing w:line="276" w:lineRule="auto"/>
        <w:jc w:val="both"/>
        <w:rPr>
          <w:sz w:val="22"/>
          <w:szCs w:val="22"/>
        </w:rPr>
      </w:pPr>
    </w:p>
    <w:p w:rsidR="002F5FF5" w:rsidRPr="00FD0189" w:rsidRDefault="002F5FF5" w:rsidP="002F5FF5">
      <w:pPr>
        <w:spacing w:line="276" w:lineRule="auto"/>
        <w:jc w:val="both"/>
        <w:rPr>
          <w:sz w:val="22"/>
          <w:szCs w:val="22"/>
        </w:rPr>
      </w:pPr>
    </w:p>
    <w:p w:rsidR="002F5FF5" w:rsidRPr="00FD0189" w:rsidRDefault="002F5FF5" w:rsidP="002F5FF5">
      <w:pPr>
        <w:spacing w:line="276" w:lineRule="auto"/>
        <w:jc w:val="both"/>
        <w:rPr>
          <w:sz w:val="22"/>
          <w:szCs w:val="22"/>
        </w:rPr>
      </w:pPr>
    </w:p>
    <w:p w:rsidR="002F5FF5" w:rsidRPr="00FD0189" w:rsidRDefault="002F5FF5" w:rsidP="002F5FF5">
      <w:pPr>
        <w:spacing w:line="276" w:lineRule="auto"/>
        <w:jc w:val="both"/>
        <w:rPr>
          <w:sz w:val="22"/>
          <w:szCs w:val="22"/>
        </w:rPr>
      </w:pPr>
    </w:p>
    <w:p w:rsidR="002F5FF5" w:rsidRPr="00FD0189" w:rsidRDefault="002F5FF5" w:rsidP="002F5FF5">
      <w:pPr>
        <w:spacing w:line="276" w:lineRule="auto"/>
        <w:jc w:val="both"/>
        <w:rPr>
          <w:sz w:val="22"/>
          <w:szCs w:val="22"/>
        </w:rPr>
      </w:pPr>
    </w:p>
    <w:p w:rsidR="002F5FF5" w:rsidRPr="00FD0189" w:rsidRDefault="002F5FF5" w:rsidP="002F5FF5">
      <w:pPr>
        <w:spacing w:line="276" w:lineRule="auto"/>
        <w:jc w:val="both"/>
        <w:rPr>
          <w:sz w:val="22"/>
          <w:szCs w:val="22"/>
        </w:rPr>
      </w:pPr>
    </w:p>
    <w:p w:rsidR="002F5FF5" w:rsidRPr="00FD0189" w:rsidRDefault="002F5FF5" w:rsidP="002F5FF5">
      <w:pPr>
        <w:pStyle w:val="Ttulo"/>
        <w:spacing w:line="276" w:lineRule="auto"/>
        <w:rPr>
          <w:rFonts w:ascii="Times New Roman" w:hAnsi="Times New Roman" w:cs="Times New Roman"/>
          <w:sz w:val="32"/>
          <w:szCs w:val="32"/>
        </w:rPr>
      </w:pPr>
      <w:r w:rsidRPr="00FD0189">
        <w:rPr>
          <w:rFonts w:ascii="Times New Roman" w:hAnsi="Times New Roman" w:cs="Times New Roman"/>
          <w:sz w:val="32"/>
          <w:szCs w:val="32"/>
        </w:rPr>
        <w:t>TABLA DE CONTENIDOS</w:t>
      </w:r>
    </w:p>
    <w:p w:rsidR="002F5FF5" w:rsidRPr="00FD0189" w:rsidRDefault="002F5FF5" w:rsidP="002F5FF5">
      <w:pPr>
        <w:spacing w:line="276" w:lineRule="auto"/>
        <w:jc w:val="both"/>
        <w:rPr>
          <w:sz w:val="22"/>
          <w:szCs w:val="22"/>
        </w:rPr>
      </w:pPr>
    </w:p>
    <w:p w:rsidR="002F5FF5" w:rsidRPr="00FD0189" w:rsidRDefault="002F5FF5" w:rsidP="002F5FF5">
      <w:pPr>
        <w:pStyle w:val="TDC2"/>
        <w:tabs>
          <w:tab w:val="left" w:pos="720"/>
          <w:tab w:val="right" w:leader="dot" w:pos="9350"/>
        </w:tabs>
        <w:spacing w:line="480" w:lineRule="auto"/>
        <w:rPr>
          <w:rFonts w:ascii="Times New Roman" w:hAnsi="Times New Roman" w:cs="Times New Roman"/>
          <w:smallCaps/>
          <w:noProof/>
        </w:rPr>
      </w:pPr>
      <w:r w:rsidRPr="00FD0189">
        <w:rPr>
          <w:rFonts w:ascii="Times New Roman" w:hAnsi="Times New Roman" w:cs="Times New Roman"/>
          <w:smallCaps/>
        </w:rPr>
        <w:fldChar w:fldCharType="begin"/>
      </w:r>
      <w:r w:rsidRPr="00FD0189">
        <w:rPr>
          <w:rFonts w:ascii="Times New Roman" w:hAnsi="Times New Roman" w:cs="Times New Roman"/>
        </w:rPr>
        <w:instrText xml:space="preserve"> TOC \o "1-2" \h \z \u </w:instrText>
      </w:r>
      <w:r w:rsidRPr="00FD0189">
        <w:rPr>
          <w:rFonts w:ascii="Times New Roman" w:hAnsi="Times New Roman" w:cs="Times New Roman"/>
          <w:smallCaps/>
        </w:rPr>
        <w:fldChar w:fldCharType="separate"/>
      </w:r>
      <w:hyperlink w:anchor="_Toc295162565" w:history="1">
        <w:r w:rsidRPr="00FD0189">
          <w:rPr>
            <w:rStyle w:val="Hipervnculo"/>
            <w:rFonts w:ascii="Times New Roman" w:hAnsi="Times New Roman" w:cs="Times New Roman"/>
            <w:noProof/>
          </w:rPr>
          <w:t>1.</w:t>
        </w:r>
        <w:r w:rsidRPr="00FD0189">
          <w:rPr>
            <w:rFonts w:ascii="Times New Roman" w:hAnsi="Times New Roman" w:cs="Times New Roman"/>
            <w:noProof/>
          </w:rPr>
          <w:tab/>
        </w:r>
        <w:r w:rsidRPr="00FD0189">
          <w:rPr>
            <w:rStyle w:val="Hipervnculo"/>
            <w:rFonts w:ascii="Times New Roman" w:hAnsi="Times New Roman" w:cs="Times New Roman"/>
            <w:noProof/>
          </w:rPr>
          <w:t>Información General</w:t>
        </w:r>
        <w:r w:rsidRPr="00FD0189">
          <w:rPr>
            <w:rFonts w:ascii="Times New Roman" w:hAnsi="Times New Roman" w:cs="Times New Roman"/>
            <w:noProof/>
            <w:webHidden/>
          </w:rPr>
          <w:tab/>
        </w:r>
        <w:r w:rsidRPr="00FD0189">
          <w:rPr>
            <w:rFonts w:ascii="Times New Roman" w:hAnsi="Times New Roman" w:cs="Times New Roman"/>
            <w:noProof/>
            <w:webHidden/>
          </w:rPr>
          <w:fldChar w:fldCharType="begin"/>
        </w:r>
        <w:r w:rsidRPr="00FD0189">
          <w:rPr>
            <w:rFonts w:ascii="Times New Roman" w:hAnsi="Times New Roman" w:cs="Times New Roman"/>
            <w:noProof/>
            <w:webHidden/>
          </w:rPr>
          <w:instrText xml:space="preserve"> PAGEREF _Toc295162565 \h </w:instrText>
        </w:r>
        <w:r w:rsidRPr="00FD0189">
          <w:rPr>
            <w:rFonts w:ascii="Times New Roman" w:hAnsi="Times New Roman" w:cs="Times New Roman"/>
            <w:noProof/>
            <w:webHidden/>
          </w:rPr>
        </w:r>
        <w:r w:rsidRPr="00FD0189">
          <w:rPr>
            <w:rFonts w:ascii="Times New Roman" w:hAnsi="Times New Roman" w:cs="Times New Roman"/>
            <w:noProof/>
            <w:webHidden/>
          </w:rPr>
          <w:fldChar w:fldCharType="separate"/>
        </w:r>
        <w:r w:rsidRPr="00FD0189">
          <w:rPr>
            <w:rFonts w:ascii="Times New Roman" w:hAnsi="Times New Roman" w:cs="Times New Roman"/>
            <w:noProof/>
            <w:webHidden/>
          </w:rPr>
          <w:t>2</w:t>
        </w:r>
        <w:r w:rsidRPr="00FD0189">
          <w:rPr>
            <w:rFonts w:ascii="Times New Roman" w:hAnsi="Times New Roman" w:cs="Times New Roman"/>
            <w:noProof/>
            <w:webHidden/>
          </w:rPr>
          <w:fldChar w:fldCharType="end"/>
        </w:r>
      </w:hyperlink>
    </w:p>
    <w:p w:rsidR="002F5FF5" w:rsidRPr="00FD0189" w:rsidRDefault="001D61ED" w:rsidP="002F5FF5">
      <w:pPr>
        <w:pStyle w:val="TDC2"/>
        <w:tabs>
          <w:tab w:val="left" w:pos="720"/>
          <w:tab w:val="right" w:leader="dot" w:pos="9350"/>
        </w:tabs>
        <w:spacing w:line="480" w:lineRule="auto"/>
        <w:rPr>
          <w:rFonts w:ascii="Times New Roman" w:hAnsi="Times New Roman" w:cs="Times New Roman"/>
          <w:smallCaps/>
          <w:noProof/>
        </w:rPr>
      </w:pPr>
      <w:hyperlink w:anchor="_Toc295162566" w:history="1">
        <w:r w:rsidR="002F5FF5" w:rsidRPr="00FD0189">
          <w:rPr>
            <w:rStyle w:val="Hipervnculo"/>
            <w:rFonts w:ascii="Times New Roman" w:hAnsi="Times New Roman" w:cs="Times New Roman"/>
            <w:noProof/>
          </w:rPr>
          <w:t>2.</w:t>
        </w:r>
        <w:r w:rsidR="002F5FF5" w:rsidRPr="00FD0189">
          <w:rPr>
            <w:rFonts w:ascii="Times New Roman" w:hAnsi="Times New Roman" w:cs="Times New Roman"/>
            <w:noProof/>
          </w:rPr>
          <w:tab/>
        </w:r>
        <w:r w:rsidR="002F5FF5" w:rsidRPr="00FD0189">
          <w:rPr>
            <w:rStyle w:val="Hipervnculo"/>
            <w:rFonts w:ascii="Times New Roman" w:hAnsi="Times New Roman" w:cs="Times New Roman"/>
            <w:noProof/>
          </w:rPr>
          <w:t>Solicitud de Cambio</w:t>
        </w:r>
        <w:r w:rsidR="002F5FF5" w:rsidRPr="00FD0189">
          <w:rPr>
            <w:rFonts w:ascii="Times New Roman" w:hAnsi="Times New Roman" w:cs="Times New Roman"/>
            <w:noProof/>
            <w:webHidden/>
          </w:rPr>
          <w:tab/>
        </w:r>
        <w:r w:rsidR="002F5FF5" w:rsidRPr="00FD0189">
          <w:rPr>
            <w:rFonts w:ascii="Times New Roman" w:hAnsi="Times New Roman" w:cs="Times New Roman"/>
            <w:noProof/>
            <w:webHidden/>
          </w:rPr>
          <w:fldChar w:fldCharType="begin"/>
        </w:r>
        <w:r w:rsidR="002F5FF5" w:rsidRPr="00FD0189">
          <w:rPr>
            <w:rFonts w:ascii="Times New Roman" w:hAnsi="Times New Roman" w:cs="Times New Roman"/>
            <w:noProof/>
            <w:webHidden/>
          </w:rPr>
          <w:instrText xml:space="preserve"> PAGEREF _Toc295162566 \h </w:instrText>
        </w:r>
        <w:r w:rsidR="002F5FF5" w:rsidRPr="00FD0189">
          <w:rPr>
            <w:rFonts w:ascii="Times New Roman" w:hAnsi="Times New Roman" w:cs="Times New Roman"/>
            <w:noProof/>
            <w:webHidden/>
          </w:rPr>
        </w:r>
        <w:r w:rsidR="002F5FF5" w:rsidRPr="00FD0189">
          <w:rPr>
            <w:rFonts w:ascii="Times New Roman" w:hAnsi="Times New Roman" w:cs="Times New Roman"/>
            <w:noProof/>
            <w:webHidden/>
          </w:rPr>
          <w:fldChar w:fldCharType="separate"/>
        </w:r>
        <w:r w:rsidR="002F5FF5" w:rsidRPr="00FD0189">
          <w:rPr>
            <w:rFonts w:ascii="Times New Roman" w:hAnsi="Times New Roman" w:cs="Times New Roman"/>
            <w:noProof/>
            <w:webHidden/>
          </w:rPr>
          <w:t>2</w:t>
        </w:r>
        <w:r w:rsidR="002F5FF5" w:rsidRPr="00FD0189">
          <w:rPr>
            <w:rFonts w:ascii="Times New Roman" w:hAnsi="Times New Roman" w:cs="Times New Roman"/>
            <w:noProof/>
            <w:webHidden/>
          </w:rPr>
          <w:fldChar w:fldCharType="end"/>
        </w:r>
      </w:hyperlink>
    </w:p>
    <w:p w:rsidR="002F5FF5" w:rsidRPr="00FD0189" w:rsidRDefault="001D61ED" w:rsidP="002F5FF5">
      <w:pPr>
        <w:pStyle w:val="TDC2"/>
        <w:tabs>
          <w:tab w:val="left" w:pos="720"/>
          <w:tab w:val="right" w:leader="dot" w:pos="9350"/>
        </w:tabs>
        <w:spacing w:line="480" w:lineRule="auto"/>
        <w:rPr>
          <w:rFonts w:ascii="Times New Roman" w:hAnsi="Times New Roman" w:cs="Times New Roman"/>
          <w:smallCaps/>
          <w:noProof/>
        </w:rPr>
      </w:pPr>
      <w:hyperlink w:anchor="_Toc295162567" w:history="1">
        <w:r w:rsidR="002F5FF5" w:rsidRPr="00FD0189">
          <w:rPr>
            <w:rStyle w:val="Hipervnculo"/>
            <w:rFonts w:ascii="Times New Roman" w:hAnsi="Times New Roman" w:cs="Times New Roman"/>
            <w:noProof/>
          </w:rPr>
          <w:t>3.</w:t>
        </w:r>
        <w:r w:rsidR="002F5FF5" w:rsidRPr="00FD0189">
          <w:rPr>
            <w:rFonts w:ascii="Times New Roman" w:hAnsi="Times New Roman" w:cs="Times New Roman"/>
            <w:noProof/>
          </w:rPr>
          <w:tab/>
        </w:r>
        <w:r w:rsidR="002F5FF5" w:rsidRPr="00FD0189">
          <w:rPr>
            <w:rStyle w:val="Hipervnculo"/>
            <w:rFonts w:ascii="Times New Roman" w:hAnsi="Times New Roman" w:cs="Times New Roman"/>
            <w:noProof/>
          </w:rPr>
          <w:t>Aprobación</w:t>
        </w:r>
        <w:r w:rsidR="002F5FF5" w:rsidRPr="00FD0189">
          <w:rPr>
            <w:rFonts w:ascii="Times New Roman" w:hAnsi="Times New Roman" w:cs="Times New Roman"/>
            <w:noProof/>
            <w:webHidden/>
          </w:rPr>
          <w:tab/>
        </w:r>
        <w:r w:rsidR="002F5FF5" w:rsidRPr="00FD0189">
          <w:rPr>
            <w:rFonts w:ascii="Times New Roman" w:hAnsi="Times New Roman" w:cs="Times New Roman"/>
            <w:noProof/>
            <w:webHidden/>
          </w:rPr>
          <w:fldChar w:fldCharType="begin"/>
        </w:r>
        <w:r w:rsidR="002F5FF5" w:rsidRPr="00FD0189">
          <w:rPr>
            <w:rFonts w:ascii="Times New Roman" w:hAnsi="Times New Roman" w:cs="Times New Roman"/>
            <w:noProof/>
            <w:webHidden/>
          </w:rPr>
          <w:instrText xml:space="preserve"> PAGEREF _Toc295162567 \h </w:instrText>
        </w:r>
        <w:r w:rsidR="002F5FF5" w:rsidRPr="00FD0189">
          <w:rPr>
            <w:rFonts w:ascii="Times New Roman" w:hAnsi="Times New Roman" w:cs="Times New Roman"/>
            <w:noProof/>
            <w:webHidden/>
          </w:rPr>
        </w:r>
        <w:r w:rsidR="002F5FF5" w:rsidRPr="00FD0189">
          <w:rPr>
            <w:rFonts w:ascii="Times New Roman" w:hAnsi="Times New Roman" w:cs="Times New Roman"/>
            <w:noProof/>
            <w:webHidden/>
          </w:rPr>
          <w:fldChar w:fldCharType="separate"/>
        </w:r>
        <w:r w:rsidR="002F5FF5" w:rsidRPr="00FD0189">
          <w:rPr>
            <w:rFonts w:ascii="Times New Roman" w:hAnsi="Times New Roman" w:cs="Times New Roman"/>
            <w:noProof/>
            <w:webHidden/>
          </w:rPr>
          <w:t>3</w:t>
        </w:r>
        <w:r w:rsidR="002F5FF5" w:rsidRPr="00FD0189">
          <w:rPr>
            <w:rFonts w:ascii="Times New Roman" w:hAnsi="Times New Roman" w:cs="Times New Roman"/>
            <w:noProof/>
            <w:webHidden/>
          </w:rPr>
          <w:fldChar w:fldCharType="end"/>
        </w:r>
      </w:hyperlink>
    </w:p>
    <w:p w:rsidR="002F5FF5" w:rsidRPr="00FD0189" w:rsidRDefault="002F5FF5" w:rsidP="002F5FF5">
      <w:pPr>
        <w:spacing w:line="276" w:lineRule="auto"/>
        <w:jc w:val="both"/>
        <w:rPr>
          <w:sz w:val="22"/>
          <w:szCs w:val="22"/>
        </w:rPr>
      </w:pPr>
      <w:r w:rsidRPr="00FD0189">
        <w:rPr>
          <w:sz w:val="22"/>
          <w:szCs w:val="22"/>
        </w:rPr>
        <w:fldChar w:fldCharType="end"/>
      </w:r>
    </w:p>
    <w:p w:rsidR="002F5FF5" w:rsidRDefault="002F5FF5" w:rsidP="002F5FF5">
      <w:pPr>
        <w:spacing w:after="200" w:line="276" w:lineRule="auto"/>
        <w:sectPr w:rsidR="002F5FF5" w:rsidSect="00860602">
          <w:headerReference w:type="default" r:id="rId147"/>
          <w:footerReference w:type="default" r:id="rId148"/>
          <w:pgSz w:w="11906" w:h="16838"/>
          <w:pgMar w:top="1418" w:right="1701" w:bottom="1418" w:left="1701" w:header="709" w:footer="709" w:gutter="0"/>
          <w:cols w:space="708"/>
          <w:docGrid w:linePitch="360"/>
        </w:sectPr>
      </w:pPr>
    </w:p>
    <w:p w:rsidR="002F5FF5" w:rsidRPr="00FD0189" w:rsidRDefault="002F5FF5" w:rsidP="002F5FF5">
      <w:pPr>
        <w:spacing w:after="200" w:line="276" w:lineRule="auto"/>
        <w:rPr>
          <w:b/>
          <w:sz w:val="22"/>
          <w:szCs w:val="22"/>
          <w:lang w:eastAsia="en-US"/>
        </w:rPr>
      </w:pPr>
    </w:p>
    <w:p w:rsidR="002F5FF5" w:rsidRPr="00FD0189" w:rsidRDefault="002F5FF5" w:rsidP="0021265C">
      <w:pPr>
        <w:pStyle w:val="Ttulo2"/>
        <w:keepLines w:val="0"/>
        <w:numPr>
          <w:ilvl w:val="0"/>
          <w:numId w:val="105"/>
        </w:numPr>
        <w:tabs>
          <w:tab w:val="left" w:pos="720"/>
        </w:tabs>
        <w:spacing w:after="100" w:line="276" w:lineRule="auto"/>
        <w:contextualSpacing w:val="0"/>
        <w:rPr>
          <w:rFonts w:cs="Times New Roman"/>
        </w:rPr>
      </w:pPr>
      <w:bookmarkStart w:id="479" w:name="_Toc296942270"/>
      <w:bookmarkStart w:id="480" w:name="_Toc296955687"/>
      <w:bookmarkStart w:id="481" w:name="_Toc296956787"/>
      <w:bookmarkStart w:id="482" w:name="_Toc296957036"/>
      <w:r w:rsidRPr="00FD0189">
        <w:rPr>
          <w:rFonts w:cs="Times New Roman"/>
        </w:rPr>
        <w:t>Información General</w:t>
      </w:r>
      <w:bookmarkEnd w:id="479"/>
      <w:bookmarkEnd w:id="480"/>
      <w:bookmarkEnd w:id="481"/>
      <w:bookmarkEnd w:id="482"/>
    </w:p>
    <w:tbl>
      <w:tblPr>
        <w:tblW w:w="7654" w:type="dxa"/>
        <w:tblInd w:w="923"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CellMar>
          <w:top w:w="72" w:type="dxa"/>
          <w:left w:w="72" w:type="dxa"/>
          <w:bottom w:w="72" w:type="dxa"/>
          <w:right w:w="72" w:type="dxa"/>
        </w:tblCellMar>
        <w:tblLook w:val="0000" w:firstRow="0" w:lastRow="0" w:firstColumn="0" w:lastColumn="0" w:noHBand="0" w:noVBand="0"/>
      </w:tblPr>
      <w:tblGrid>
        <w:gridCol w:w="5538"/>
        <w:gridCol w:w="1510"/>
        <w:gridCol w:w="606"/>
      </w:tblGrid>
      <w:tr w:rsidR="002F5FF5" w:rsidRPr="00FD0189" w:rsidTr="00D20556">
        <w:trPr>
          <w:cantSplit/>
          <w:trHeight w:val="287"/>
        </w:trPr>
        <w:tc>
          <w:tcPr>
            <w:tcW w:w="5538" w:type="dxa"/>
            <w:shd w:val="solid" w:color="auto" w:fill="002060"/>
          </w:tcPr>
          <w:p w:rsidR="002F5FF5" w:rsidRPr="00FD0189" w:rsidRDefault="002F5FF5" w:rsidP="00D20556">
            <w:pPr>
              <w:pStyle w:val="TableText"/>
              <w:spacing w:line="276" w:lineRule="auto"/>
              <w:rPr>
                <w:rFonts w:ascii="Times New Roman" w:hAnsi="Times New Roman"/>
                <w:b/>
                <w:bCs/>
                <w:color w:val="FFFFFF" w:themeColor="background1"/>
                <w:sz w:val="22"/>
              </w:rPr>
            </w:pPr>
            <w:r w:rsidRPr="00FD0189">
              <w:rPr>
                <w:rFonts w:ascii="Times New Roman" w:hAnsi="Times New Roman"/>
                <w:b/>
                <w:bCs/>
                <w:color w:val="FFFFFF" w:themeColor="background1"/>
                <w:sz w:val="22"/>
                <w:szCs w:val="22"/>
              </w:rPr>
              <w:t>Nombre del Proyecto</w:t>
            </w:r>
          </w:p>
        </w:tc>
        <w:tc>
          <w:tcPr>
            <w:tcW w:w="2116" w:type="dxa"/>
            <w:gridSpan w:val="2"/>
            <w:shd w:val="solid" w:color="auto" w:fill="002060"/>
          </w:tcPr>
          <w:p w:rsidR="002F5FF5" w:rsidRPr="00FD0189" w:rsidRDefault="002F5FF5" w:rsidP="00D20556">
            <w:pPr>
              <w:pStyle w:val="TableText"/>
              <w:spacing w:line="276" w:lineRule="auto"/>
              <w:rPr>
                <w:rFonts w:ascii="Times New Roman" w:hAnsi="Times New Roman"/>
                <w:b/>
                <w:bCs/>
                <w:color w:val="FFFFFF" w:themeColor="background1"/>
                <w:sz w:val="22"/>
              </w:rPr>
            </w:pPr>
            <w:r w:rsidRPr="00FD0189">
              <w:rPr>
                <w:rFonts w:ascii="Times New Roman" w:hAnsi="Times New Roman"/>
                <w:b/>
                <w:bCs/>
                <w:color w:val="FFFFFF" w:themeColor="background1"/>
                <w:sz w:val="22"/>
                <w:szCs w:val="22"/>
              </w:rPr>
              <w:t>Fecha de Reporte</w:t>
            </w:r>
          </w:p>
        </w:tc>
      </w:tr>
      <w:tr w:rsidR="002F5FF5" w:rsidRPr="00FD0189" w:rsidTr="00D20556">
        <w:trPr>
          <w:cantSplit/>
          <w:trHeight w:val="590"/>
        </w:trPr>
        <w:tc>
          <w:tcPr>
            <w:tcW w:w="5538" w:type="dxa"/>
            <w:tcBorders>
              <w:bottom w:val="single" w:sz="4" w:space="0" w:color="999999"/>
            </w:tcBorders>
          </w:tcPr>
          <w:p w:rsidR="002F5FF5" w:rsidRPr="00FD0189" w:rsidRDefault="002F5FF5" w:rsidP="00D20556">
            <w:pPr>
              <w:pStyle w:val="TableText"/>
              <w:spacing w:line="276" w:lineRule="auto"/>
              <w:ind w:right="-214"/>
              <w:rPr>
                <w:rFonts w:ascii="Times New Roman" w:hAnsi="Times New Roman"/>
                <w:sz w:val="22"/>
              </w:rPr>
            </w:pPr>
            <w:r w:rsidRPr="00FD0189">
              <w:rPr>
                <w:rFonts w:ascii="Times New Roman" w:hAnsi="Times New Roman"/>
                <w:sz w:val="22"/>
              </w:rPr>
              <w:t>Arquitectura de Negocios y Propuesta de Automatización para la Oficina Central de Fe y Alegría Perú</w:t>
            </w:r>
          </w:p>
        </w:tc>
        <w:tc>
          <w:tcPr>
            <w:tcW w:w="1510" w:type="dxa"/>
            <w:tcBorders>
              <w:bottom w:val="single" w:sz="4" w:space="0" w:color="999999"/>
              <w:right w:val="nil"/>
            </w:tcBorders>
            <w:tcMar>
              <w:right w:w="0" w:type="dxa"/>
            </w:tcMar>
          </w:tcPr>
          <w:p w:rsidR="002F5FF5" w:rsidRPr="00FD0189" w:rsidRDefault="002F5FF5" w:rsidP="00D20556">
            <w:pPr>
              <w:pStyle w:val="TableText"/>
              <w:spacing w:line="276" w:lineRule="auto"/>
              <w:rPr>
                <w:rFonts w:ascii="Times New Roman" w:hAnsi="Times New Roman"/>
                <w:sz w:val="22"/>
              </w:rPr>
            </w:pPr>
            <w:r w:rsidRPr="00FD0189">
              <w:rPr>
                <w:rFonts w:ascii="Times New Roman" w:hAnsi="Times New Roman"/>
                <w:sz w:val="22"/>
                <w:szCs w:val="22"/>
              </w:rPr>
              <w:t>30/03/2011</w:t>
            </w:r>
          </w:p>
        </w:tc>
        <w:tc>
          <w:tcPr>
            <w:tcW w:w="606" w:type="dxa"/>
            <w:tcBorders>
              <w:left w:val="nil"/>
              <w:bottom w:val="single" w:sz="4" w:space="0" w:color="999999"/>
            </w:tcBorders>
          </w:tcPr>
          <w:p w:rsidR="002F5FF5" w:rsidRPr="00FD0189" w:rsidRDefault="002F5FF5" w:rsidP="00D20556">
            <w:pPr>
              <w:pStyle w:val="TableText"/>
              <w:spacing w:line="276" w:lineRule="auto"/>
              <w:rPr>
                <w:rFonts w:ascii="Times New Roman" w:hAnsi="Times New Roman"/>
                <w:sz w:val="22"/>
              </w:rPr>
            </w:pPr>
          </w:p>
        </w:tc>
      </w:tr>
      <w:tr w:rsidR="002F5FF5" w:rsidRPr="00FD0189" w:rsidTr="00D20556">
        <w:trPr>
          <w:cantSplit/>
          <w:trHeight w:val="303"/>
        </w:trPr>
        <w:tc>
          <w:tcPr>
            <w:tcW w:w="7654" w:type="dxa"/>
            <w:gridSpan w:val="3"/>
            <w:shd w:val="solid" w:color="auto" w:fill="002060"/>
          </w:tcPr>
          <w:p w:rsidR="002F5FF5" w:rsidRPr="00FD0189" w:rsidRDefault="002F5FF5" w:rsidP="00D20556">
            <w:pPr>
              <w:pStyle w:val="TableText"/>
              <w:spacing w:line="276" w:lineRule="auto"/>
              <w:rPr>
                <w:rFonts w:ascii="Times New Roman" w:hAnsi="Times New Roman"/>
                <w:b/>
                <w:bCs/>
                <w:color w:val="FFFFFF" w:themeColor="background1"/>
                <w:sz w:val="22"/>
              </w:rPr>
            </w:pPr>
            <w:r w:rsidRPr="00FD0189">
              <w:rPr>
                <w:rFonts w:ascii="Times New Roman" w:hAnsi="Times New Roman"/>
                <w:b/>
                <w:bCs/>
                <w:color w:val="FFFFFF" w:themeColor="background1"/>
                <w:sz w:val="22"/>
                <w:szCs w:val="22"/>
              </w:rPr>
              <w:t>Miembro del Equipo</w:t>
            </w:r>
          </w:p>
        </w:tc>
      </w:tr>
      <w:tr w:rsidR="002F5FF5" w:rsidRPr="00FD0189" w:rsidTr="00D20556">
        <w:trPr>
          <w:cantSplit/>
          <w:trHeight w:val="590"/>
        </w:trPr>
        <w:tc>
          <w:tcPr>
            <w:tcW w:w="7654" w:type="dxa"/>
            <w:gridSpan w:val="3"/>
            <w:tcBorders>
              <w:bottom w:val="single" w:sz="4" w:space="0" w:color="999999"/>
            </w:tcBorders>
          </w:tcPr>
          <w:p w:rsidR="002F5FF5" w:rsidRPr="00FD0189" w:rsidRDefault="002F5FF5" w:rsidP="00D20556">
            <w:pPr>
              <w:pStyle w:val="TableText"/>
              <w:spacing w:line="276" w:lineRule="auto"/>
              <w:rPr>
                <w:rFonts w:ascii="Times New Roman" w:hAnsi="Times New Roman"/>
                <w:sz w:val="22"/>
              </w:rPr>
            </w:pPr>
            <w:r w:rsidRPr="00FD0189">
              <w:rPr>
                <w:rFonts w:ascii="Times New Roman" w:hAnsi="Times New Roman"/>
                <w:sz w:val="22"/>
              </w:rPr>
              <w:t>José Fernando Ramos Ramírez</w:t>
            </w:r>
          </w:p>
          <w:p w:rsidR="002F5FF5" w:rsidRPr="00FD0189" w:rsidRDefault="002F5FF5" w:rsidP="00D20556">
            <w:pPr>
              <w:pStyle w:val="TableText"/>
              <w:spacing w:line="276" w:lineRule="auto"/>
              <w:rPr>
                <w:rFonts w:ascii="Times New Roman" w:hAnsi="Times New Roman"/>
                <w:sz w:val="22"/>
              </w:rPr>
            </w:pPr>
            <w:r w:rsidRPr="00FD0189">
              <w:rPr>
                <w:rFonts w:ascii="Times New Roman" w:hAnsi="Times New Roman"/>
                <w:sz w:val="22"/>
              </w:rPr>
              <w:t>Susan Pamela Rios Sarmiento</w:t>
            </w:r>
          </w:p>
        </w:tc>
      </w:tr>
    </w:tbl>
    <w:p w:rsidR="002F5FF5" w:rsidRPr="00FD0189" w:rsidRDefault="002F5FF5" w:rsidP="0021265C">
      <w:pPr>
        <w:pStyle w:val="Ttulo2"/>
        <w:keepLines w:val="0"/>
        <w:numPr>
          <w:ilvl w:val="0"/>
          <w:numId w:val="105"/>
        </w:numPr>
        <w:tabs>
          <w:tab w:val="left" w:pos="720"/>
        </w:tabs>
        <w:spacing w:after="100" w:line="276" w:lineRule="auto"/>
        <w:contextualSpacing w:val="0"/>
        <w:rPr>
          <w:rFonts w:cs="Times New Roman"/>
        </w:rPr>
      </w:pPr>
      <w:bookmarkStart w:id="483" w:name="_Toc296942271"/>
      <w:bookmarkStart w:id="484" w:name="_Toc296955688"/>
      <w:bookmarkStart w:id="485" w:name="_Toc296956788"/>
      <w:bookmarkStart w:id="486" w:name="_Toc296957037"/>
      <w:r w:rsidRPr="00FD0189">
        <w:rPr>
          <w:rFonts w:cs="Times New Roman"/>
        </w:rPr>
        <w:t>Solicitud de Cambio</w:t>
      </w:r>
      <w:bookmarkEnd w:id="483"/>
      <w:bookmarkEnd w:id="484"/>
      <w:bookmarkEnd w:id="485"/>
      <w:bookmarkEnd w:id="486"/>
    </w:p>
    <w:tbl>
      <w:tblPr>
        <w:tblW w:w="7654" w:type="dxa"/>
        <w:tblInd w:w="923"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CellMar>
          <w:top w:w="72" w:type="dxa"/>
          <w:left w:w="72" w:type="dxa"/>
          <w:bottom w:w="72" w:type="dxa"/>
          <w:right w:w="72" w:type="dxa"/>
        </w:tblCellMar>
        <w:tblLook w:val="0000" w:firstRow="0" w:lastRow="0" w:firstColumn="0" w:lastColumn="0" w:noHBand="0" w:noVBand="0"/>
      </w:tblPr>
      <w:tblGrid>
        <w:gridCol w:w="7654"/>
      </w:tblGrid>
      <w:tr w:rsidR="002F5FF5" w:rsidRPr="00FD0189" w:rsidTr="00D20556">
        <w:trPr>
          <w:cantSplit/>
          <w:tblHeader/>
        </w:trPr>
        <w:tc>
          <w:tcPr>
            <w:tcW w:w="7654" w:type="dxa"/>
            <w:tcBorders>
              <w:top w:val="single" w:sz="4" w:space="0" w:color="999999"/>
              <w:bottom w:val="single" w:sz="4" w:space="0" w:color="999999"/>
            </w:tcBorders>
            <w:shd w:val="solid" w:color="auto" w:fill="002060"/>
            <w:vAlign w:val="bottom"/>
          </w:tcPr>
          <w:p w:rsidR="002F5FF5" w:rsidRPr="00FD0189" w:rsidRDefault="002F5FF5" w:rsidP="00D20556">
            <w:pPr>
              <w:pStyle w:val="TableText"/>
              <w:spacing w:line="276" w:lineRule="auto"/>
              <w:jc w:val="both"/>
              <w:rPr>
                <w:rFonts w:ascii="Times New Roman" w:hAnsi="Times New Roman"/>
                <w:b/>
                <w:bCs/>
                <w:color w:val="FFFFFF" w:themeColor="background1"/>
                <w:sz w:val="22"/>
                <w:lang w:val="es-ES"/>
              </w:rPr>
            </w:pPr>
            <w:r w:rsidRPr="00FD0189">
              <w:rPr>
                <w:rFonts w:ascii="Times New Roman" w:hAnsi="Times New Roman"/>
                <w:b/>
                <w:bCs/>
                <w:color w:val="FFFFFF" w:themeColor="background1"/>
                <w:sz w:val="22"/>
                <w:szCs w:val="22"/>
                <w:lang w:val="es-ES"/>
              </w:rPr>
              <w:t>Definición de la Solicitud de Cambio</w:t>
            </w:r>
          </w:p>
        </w:tc>
      </w:tr>
      <w:tr w:rsidR="002F5FF5" w:rsidRPr="00FD0189" w:rsidTr="00D20556">
        <w:trPr>
          <w:cantSplit/>
        </w:trPr>
        <w:tc>
          <w:tcPr>
            <w:tcW w:w="7654" w:type="dxa"/>
            <w:tcBorders>
              <w:top w:val="single" w:sz="4" w:space="0" w:color="999999"/>
              <w:bottom w:val="single" w:sz="4" w:space="0" w:color="999999"/>
            </w:tcBorders>
            <w:shd w:val="solid" w:color="auto" w:fill="002060"/>
          </w:tcPr>
          <w:p w:rsidR="002F5FF5" w:rsidRPr="00FD0189" w:rsidRDefault="002F5FF5" w:rsidP="00D20556">
            <w:pPr>
              <w:pStyle w:val="TableText"/>
              <w:spacing w:line="276" w:lineRule="auto"/>
              <w:jc w:val="both"/>
              <w:rPr>
                <w:rFonts w:ascii="Times New Roman" w:hAnsi="Times New Roman"/>
                <w:b/>
                <w:bCs/>
                <w:color w:val="FFFFFF" w:themeColor="background1"/>
                <w:sz w:val="22"/>
              </w:rPr>
            </w:pPr>
            <w:r w:rsidRPr="00FD0189">
              <w:rPr>
                <w:rFonts w:ascii="Times New Roman" w:hAnsi="Times New Roman"/>
                <w:color w:val="FFFFFF" w:themeColor="background1"/>
                <w:sz w:val="22"/>
                <w:szCs w:val="22"/>
              </w:rPr>
              <w:t>Descripción</w:t>
            </w:r>
          </w:p>
        </w:tc>
      </w:tr>
      <w:tr w:rsidR="002F5FF5" w:rsidRPr="00FD0189" w:rsidTr="00D20556">
        <w:trPr>
          <w:cantSplit/>
          <w:trHeight w:val="288"/>
        </w:trPr>
        <w:tc>
          <w:tcPr>
            <w:tcW w:w="7654" w:type="dxa"/>
            <w:tcBorders>
              <w:top w:val="single" w:sz="4" w:space="0" w:color="999999"/>
              <w:bottom w:val="single" w:sz="4" w:space="0" w:color="999999"/>
            </w:tcBorders>
          </w:tcPr>
          <w:p w:rsidR="002F5FF5" w:rsidRPr="00FD0189" w:rsidRDefault="002F5FF5" w:rsidP="00D20556">
            <w:pPr>
              <w:pStyle w:val="TableText"/>
              <w:spacing w:line="276" w:lineRule="auto"/>
              <w:jc w:val="both"/>
              <w:rPr>
                <w:rFonts w:ascii="Times New Roman" w:hAnsi="Times New Roman"/>
                <w:sz w:val="22"/>
              </w:rPr>
            </w:pPr>
            <w:r w:rsidRPr="00FD0189">
              <w:rPr>
                <w:rFonts w:ascii="Times New Roman" w:hAnsi="Times New Roman"/>
                <w:sz w:val="22"/>
              </w:rPr>
              <w:t>Incorporar el EDT (Estructura de Trabajo) al documento “Plan de Proyecto”.</w:t>
            </w:r>
          </w:p>
        </w:tc>
      </w:tr>
      <w:tr w:rsidR="002F5FF5" w:rsidRPr="00FD0189" w:rsidTr="00D20556">
        <w:trPr>
          <w:cantSplit/>
        </w:trPr>
        <w:tc>
          <w:tcPr>
            <w:tcW w:w="7654" w:type="dxa"/>
            <w:tcBorders>
              <w:top w:val="single" w:sz="4" w:space="0" w:color="999999"/>
              <w:bottom w:val="single" w:sz="4" w:space="0" w:color="999999"/>
            </w:tcBorders>
            <w:shd w:val="solid" w:color="auto" w:fill="002060"/>
          </w:tcPr>
          <w:p w:rsidR="002F5FF5" w:rsidRPr="00FD0189" w:rsidRDefault="002F5FF5" w:rsidP="00D20556">
            <w:pPr>
              <w:pStyle w:val="TableText"/>
              <w:spacing w:line="276" w:lineRule="auto"/>
              <w:jc w:val="both"/>
              <w:rPr>
                <w:rFonts w:ascii="Times New Roman" w:hAnsi="Times New Roman"/>
                <w:color w:val="FFFFFF" w:themeColor="background1"/>
                <w:sz w:val="22"/>
              </w:rPr>
            </w:pPr>
            <w:r w:rsidRPr="00FD0189">
              <w:rPr>
                <w:rFonts w:ascii="Times New Roman" w:hAnsi="Times New Roman"/>
                <w:color w:val="FFFFFF" w:themeColor="background1"/>
                <w:sz w:val="22"/>
                <w:szCs w:val="22"/>
              </w:rPr>
              <w:t>Justificación</w:t>
            </w:r>
          </w:p>
        </w:tc>
      </w:tr>
      <w:tr w:rsidR="002F5FF5" w:rsidRPr="00FD0189" w:rsidTr="00D20556">
        <w:trPr>
          <w:cantSplit/>
          <w:trHeight w:val="288"/>
        </w:trPr>
        <w:tc>
          <w:tcPr>
            <w:tcW w:w="7654" w:type="dxa"/>
            <w:tcBorders>
              <w:top w:val="single" w:sz="4" w:space="0" w:color="999999"/>
              <w:bottom w:val="single" w:sz="4" w:space="0" w:color="999999"/>
            </w:tcBorders>
          </w:tcPr>
          <w:p w:rsidR="002F5FF5" w:rsidRPr="00FD0189" w:rsidRDefault="002F5FF5" w:rsidP="00D20556">
            <w:pPr>
              <w:pStyle w:val="TableText"/>
              <w:spacing w:line="276" w:lineRule="auto"/>
              <w:jc w:val="both"/>
              <w:rPr>
                <w:rFonts w:ascii="Times New Roman" w:hAnsi="Times New Roman"/>
                <w:sz w:val="22"/>
              </w:rPr>
            </w:pPr>
            <w:r w:rsidRPr="00FD0189">
              <w:rPr>
                <w:rFonts w:ascii="Times New Roman" w:hAnsi="Times New Roman"/>
                <w:sz w:val="22"/>
              </w:rPr>
              <w:t>Tras haberse recibido las evaluaciones y observaciones por parte del Gerente Profesor de la Empresa Virtual Educa-T al Proyecto, y por ende, tener una mejor definición del alcance del proyecto, era necesario elaborar el EDT, para que todos los involucrados del Proyecto tengan una idea de las actividades a realizarse para alcanzar los objetivos del mismo. En caso el EDT no sea incluido dentro del documento “Plan de Proyecto”, no se podrá tener un adecuado control del avance real o esperado en ciertas etapas del proyecto.</w:t>
            </w:r>
          </w:p>
        </w:tc>
      </w:tr>
      <w:tr w:rsidR="002F5FF5" w:rsidRPr="00FD0189" w:rsidTr="00D20556">
        <w:trPr>
          <w:cantSplit/>
        </w:trPr>
        <w:tc>
          <w:tcPr>
            <w:tcW w:w="7654" w:type="dxa"/>
            <w:tcBorders>
              <w:top w:val="single" w:sz="4" w:space="0" w:color="999999"/>
              <w:bottom w:val="single" w:sz="4" w:space="0" w:color="999999"/>
            </w:tcBorders>
            <w:shd w:val="solid" w:color="auto" w:fill="002060"/>
          </w:tcPr>
          <w:p w:rsidR="002F5FF5" w:rsidRPr="00FD0189" w:rsidRDefault="002F5FF5" w:rsidP="00D20556">
            <w:pPr>
              <w:pStyle w:val="TableText"/>
              <w:spacing w:line="276" w:lineRule="auto"/>
              <w:jc w:val="both"/>
              <w:rPr>
                <w:rFonts w:ascii="Times New Roman" w:hAnsi="Times New Roman"/>
                <w:color w:val="FFFFFF" w:themeColor="background1"/>
                <w:sz w:val="22"/>
              </w:rPr>
            </w:pPr>
            <w:r w:rsidRPr="00FD0189">
              <w:rPr>
                <w:rFonts w:ascii="Times New Roman" w:hAnsi="Times New Roman"/>
                <w:color w:val="FFFFFF" w:themeColor="background1"/>
                <w:sz w:val="22"/>
                <w:szCs w:val="22"/>
              </w:rPr>
              <w:t>Impacto</w:t>
            </w:r>
          </w:p>
        </w:tc>
      </w:tr>
      <w:tr w:rsidR="002F5FF5" w:rsidRPr="00FD0189" w:rsidTr="00D20556">
        <w:trPr>
          <w:cantSplit/>
          <w:trHeight w:val="288"/>
        </w:trPr>
        <w:tc>
          <w:tcPr>
            <w:tcW w:w="7654" w:type="dxa"/>
            <w:tcBorders>
              <w:top w:val="single" w:sz="4" w:space="0" w:color="999999"/>
              <w:bottom w:val="single" w:sz="4" w:space="0" w:color="999999"/>
            </w:tcBorders>
          </w:tcPr>
          <w:p w:rsidR="002F5FF5" w:rsidRPr="00FD0189" w:rsidRDefault="002F5FF5" w:rsidP="00D20556">
            <w:pPr>
              <w:pStyle w:val="TableText"/>
              <w:spacing w:line="276" w:lineRule="auto"/>
              <w:jc w:val="both"/>
              <w:rPr>
                <w:rFonts w:ascii="Times New Roman" w:hAnsi="Times New Roman"/>
                <w:sz w:val="22"/>
              </w:rPr>
            </w:pPr>
            <w:r w:rsidRPr="00FD0189">
              <w:rPr>
                <w:rFonts w:ascii="Times New Roman" w:hAnsi="Times New Roman"/>
                <w:sz w:val="22"/>
              </w:rPr>
              <w:t>En el documento “Plan de Proyecto”, se incorporó el EDT (Estructura de Trabajo). Éste es agregado bajo la Sección 3: Estructura de Trabajo, subsección 3.3: Cronograma del Proyecto</w:t>
            </w:r>
          </w:p>
        </w:tc>
      </w:tr>
      <w:tr w:rsidR="002F5FF5" w:rsidRPr="00FD0189" w:rsidTr="00D20556">
        <w:trPr>
          <w:cantSplit/>
        </w:trPr>
        <w:tc>
          <w:tcPr>
            <w:tcW w:w="7654" w:type="dxa"/>
            <w:tcBorders>
              <w:top w:val="single" w:sz="4" w:space="0" w:color="999999"/>
              <w:bottom w:val="single" w:sz="4" w:space="0" w:color="999999"/>
            </w:tcBorders>
            <w:shd w:val="solid" w:color="auto" w:fill="002060"/>
          </w:tcPr>
          <w:p w:rsidR="002F5FF5" w:rsidRPr="00FD0189" w:rsidRDefault="002F5FF5" w:rsidP="00D20556">
            <w:pPr>
              <w:pStyle w:val="TableText"/>
              <w:spacing w:line="276" w:lineRule="auto"/>
              <w:jc w:val="both"/>
              <w:rPr>
                <w:rFonts w:ascii="Times New Roman" w:hAnsi="Times New Roman"/>
                <w:color w:val="FFFFFF" w:themeColor="background1"/>
                <w:sz w:val="22"/>
              </w:rPr>
            </w:pPr>
            <w:r w:rsidRPr="00FD0189">
              <w:rPr>
                <w:rFonts w:ascii="Times New Roman" w:hAnsi="Times New Roman"/>
                <w:color w:val="FFFFFF" w:themeColor="background1"/>
                <w:sz w:val="22"/>
                <w:szCs w:val="22"/>
              </w:rPr>
              <w:t>Alternativas</w:t>
            </w:r>
          </w:p>
        </w:tc>
      </w:tr>
      <w:tr w:rsidR="002F5FF5" w:rsidRPr="00FD0189" w:rsidTr="00D20556">
        <w:trPr>
          <w:cantSplit/>
          <w:trHeight w:val="288"/>
        </w:trPr>
        <w:tc>
          <w:tcPr>
            <w:tcW w:w="7654" w:type="dxa"/>
            <w:tcBorders>
              <w:top w:val="single" w:sz="4" w:space="0" w:color="999999"/>
              <w:bottom w:val="single" w:sz="4" w:space="0" w:color="999999"/>
            </w:tcBorders>
          </w:tcPr>
          <w:p w:rsidR="002F5FF5" w:rsidRPr="00FD0189" w:rsidRDefault="002F5FF5" w:rsidP="0021265C">
            <w:pPr>
              <w:pStyle w:val="TableText"/>
              <w:numPr>
                <w:ilvl w:val="0"/>
                <w:numId w:val="102"/>
              </w:numPr>
              <w:spacing w:line="276" w:lineRule="auto"/>
              <w:jc w:val="both"/>
              <w:rPr>
                <w:rFonts w:ascii="Times New Roman" w:hAnsi="Times New Roman"/>
                <w:sz w:val="22"/>
              </w:rPr>
            </w:pPr>
            <w:r w:rsidRPr="00FD0189">
              <w:rPr>
                <w:rFonts w:ascii="Times New Roman" w:hAnsi="Times New Roman"/>
                <w:sz w:val="22"/>
              </w:rPr>
              <w:t>Elaborar una lista de las actividades a realizar durante el proyecto (sin tiempos ni relaciones entre ellas).</w:t>
            </w:r>
          </w:p>
        </w:tc>
      </w:tr>
    </w:tbl>
    <w:p w:rsidR="002F5FF5" w:rsidRPr="00FD0189" w:rsidRDefault="002F5FF5" w:rsidP="002F5FF5">
      <w:pPr>
        <w:pStyle w:val="Prrafodelista"/>
        <w:spacing w:line="276" w:lineRule="auto"/>
        <w:ind w:left="792"/>
        <w:jc w:val="both"/>
        <w:rPr>
          <w:sz w:val="22"/>
          <w:szCs w:val="22"/>
        </w:rPr>
      </w:pPr>
    </w:p>
    <w:tbl>
      <w:tblPr>
        <w:tblW w:w="7654" w:type="dxa"/>
        <w:tblInd w:w="923"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CellMar>
          <w:top w:w="72" w:type="dxa"/>
          <w:left w:w="72" w:type="dxa"/>
          <w:bottom w:w="72" w:type="dxa"/>
          <w:right w:w="72" w:type="dxa"/>
        </w:tblCellMar>
        <w:tblLook w:val="0000" w:firstRow="0" w:lastRow="0" w:firstColumn="0" w:lastColumn="0" w:noHBand="0" w:noVBand="0"/>
      </w:tblPr>
      <w:tblGrid>
        <w:gridCol w:w="7654"/>
      </w:tblGrid>
      <w:tr w:rsidR="002F5FF5" w:rsidRPr="00FD0189" w:rsidTr="002F5FF5">
        <w:trPr>
          <w:cantSplit/>
          <w:tblHeader/>
        </w:trPr>
        <w:tc>
          <w:tcPr>
            <w:tcW w:w="7654" w:type="dxa"/>
            <w:tcBorders>
              <w:top w:val="single" w:sz="4" w:space="0" w:color="999999"/>
              <w:bottom w:val="single" w:sz="4" w:space="0" w:color="999999"/>
            </w:tcBorders>
            <w:shd w:val="solid" w:color="auto" w:fill="002060"/>
            <w:vAlign w:val="bottom"/>
          </w:tcPr>
          <w:p w:rsidR="002F5FF5" w:rsidRPr="00FD0189" w:rsidRDefault="002F5FF5" w:rsidP="00D20556">
            <w:pPr>
              <w:pStyle w:val="TableText"/>
              <w:spacing w:line="276" w:lineRule="auto"/>
              <w:rPr>
                <w:rFonts w:ascii="Times New Roman" w:hAnsi="Times New Roman"/>
                <w:b/>
                <w:bCs/>
                <w:color w:val="FFFFFF" w:themeColor="background1"/>
                <w:sz w:val="22"/>
                <w:lang w:val="es-ES"/>
              </w:rPr>
            </w:pPr>
            <w:r w:rsidRPr="00FD0189">
              <w:rPr>
                <w:rFonts w:ascii="Times New Roman" w:hAnsi="Times New Roman"/>
                <w:b/>
                <w:bCs/>
                <w:color w:val="FFFFFF" w:themeColor="background1"/>
                <w:sz w:val="22"/>
                <w:szCs w:val="22"/>
                <w:lang w:val="es-ES"/>
              </w:rPr>
              <w:t>Análisis de la Solicitud de Cambio</w:t>
            </w:r>
          </w:p>
        </w:tc>
      </w:tr>
      <w:tr w:rsidR="002F5FF5" w:rsidRPr="00FD0189" w:rsidTr="002F5FF5">
        <w:trPr>
          <w:cantSplit/>
        </w:trPr>
        <w:tc>
          <w:tcPr>
            <w:tcW w:w="7654" w:type="dxa"/>
            <w:tcBorders>
              <w:top w:val="single" w:sz="4" w:space="0" w:color="999999"/>
              <w:bottom w:val="single" w:sz="4" w:space="0" w:color="999999"/>
            </w:tcBorders>
          </w:tcPr>
          <w:p w:rsidR="002F5FF5" w:rsidRPr="00FD0189" w:rsidRDefault="002F5FF5" w:rsidP="00D20556">
            <w:pPr>
              <w:pStyle w:val="TableText"/>
              <w:tabs>
                <w:tab w:val="left" w:pos="4788"/>
              </w:tabs>
              <w:spacing w:after="60" w:line="276" w:lineRule="auto"/>
              <w:ind w:left="115"/>
              <w:rPr>
                <w:rFonts w:ascii="Times New Roman" w:hAnsi="Times New Roman"/>
                <w:sz w:val="22"/>
                <w:lang w:val="es-ES"/>
              </w:rPr>
            </w:pPr>
            <w:r w:rsidRPr="00FD0189">
              <w:rPr>
                <w:rFonts w:ascii="Times New Roman" w:hAnsi="Times New Roman"/>
                <w:sz w:val="22"/>
                <w:szCs w:val="22"/>
              </w:rPr>
              <w:t>(x)</w:t>
            </w:r>
            <w:r w:rsidRPr="00FD0189">
              <w:rPr>
                <w:rFonts w:ascii="Times New Roman" w:hAnsi="Times New Roman"/>
                <w:sz w:val="22"/>
                <w:szCs w:val="22"/>
                <w:lang w:val="es-ES"/>
              </w:rPr>
              <w:t>Cronograma del Proyecto</w:t>
            </w:r>
            <w:r w:rsidRPr="00FD0189">
              <w:rPr>
                <w:rFonts w:ascii="Times New Roman" w:hAnsi="Times New Roman"/>
                <w:sz w:val="22"/>
                <w:szCs w:val="22"/>
                <w:lang w:val="es-ES"/>
              </w:rPr>
              <w:tab/>
            </w:r>
            <w:r w:rsidRPr="00FD0189">
              <w:rPr>
                <w:rFonts w:ascii="Times New Roman" w:hAnsi="Times New Roman"/>
                <w:sz w:val="22"/>
                <w:szCs w:val="22"/>
              </w:rPr>
              <w:t>(x)</w:t>
            </w:r>
            <w:r w:rsidRPr="00FD0189">
              <w:rPr>
                <w:rFonts w:ascii="Times New Roman" w:hAnsi="Times New Roman"/>
                <w:sz w:val="22"/>
                <w:szCs w:val="22"/>
                <w:lang w:val="es-ES"/>
              </w:rPr>
              <w:t xml:space="preserve">Entregables </w:t>
            </w:r>
          </w:p>
          <w:p w:rsidR="002F5FF5" w:rsidRPr="00FD0189" w:rsidRDefault="002F5FF5" w:rsidP="00D20556">
            <w:pPr>
              <w:pStyle w:val="TableText"/>
              <w:tabs>
                <w:tab w:val="left" w:pos="4788"/>
              </w:tabs>
              <w:spacing w:after="60" w:line="276" w:lineRule="auto"/>
              <w:ind w:left="115"/>
              <w:rPr>
                <w:rFonts w:ascii="Times New Roman" w:hAnsi="Times New Roman"/>
                <w:sz w:val="22"/>
                <w:lang w:val="es-ES"/>
              </w:rPr>
            </w:pPr>
            <w:r w:rsidRPr="00FD0189">
              <w:rPr>
                <w:rFonts w:ascii="Times New Roman" w:hAnsi="Times New Roman"/>
                <w:sz w:val="22"/>
                <w:szCs w:val="22"/>
              </w:rPr>
              <w:t>()</w:t>
            </w:r>
            <w:r w:rsidRPr="00FD0189">
              <w:rPr>
                <w:rFonts w:ascii="Times New Roman" w:hAnsi="Times New Roman"/>
                <w:sz w:val="22"/>
                <w:szCs w:val="22"/>
                <w:lang w:val="es-ES"/>
              </w:rPr>
              <w:t>Alcance del Proyecto</w:t>
            </w:r>
            <w:r w:rsidRPr="00FD0189">
              <w:rPr>
                <w:rFonts w:ascii="Times New Roman" w:hAnsi="Times New Roman"/>
                <w:sz w:val="22"/>
                <w:szCs w:val="22"/>
                <w:lang w:val="es-ES"/>
              </w:rPr>
              <w:tab/>
            </w:r>
            <w:r w:rsidRPr="00FD0189">
              <w:rPr>
                <w:rFonts w:ascii="Times New Roman" w:hAnsi="Times New Roman"/>
                <w:sz w:val="22"/>
                <w:szCs w:val="22"/>
              </w:rPr>
              <w:t>()</w:t>
            </w:r>
            <w:r w:rsidRPr="00FD0189">
              <w:rPr>
                <w:rFonts w:ascii="Times New Roman" w:hAnsi="Times New Roman"/>
                <w:sz w:val="22"/>
                <w:szCs w:val="22"/>
                <w:lang w:val="es-ES"/>
              </w:rPr>
              <w:t>Roles/Responsabilidades</w:t>
            </w:r>
          </w:p>
          <w:p w:rsidR="002F5FF5" w:rsidRPr="00FD0189" w:rsidRDefault="002F5FF5" w:rsidP="00D20556">
            <w:pPr>
              <w:pStyle w:val="TableText"/>
              <w:tabs>
                <w:tab w:val="left" w:pos="4788"/>
              </w:tabs>
              <w:spacing w:after="100" w:line="276" w:lineRule="auto"/>
              <w:ind w:left="108"/>
              <w:rPr>
                <w:rFonts w:ascii="Times New Roman" w:hAnsi="Times New Roman"/>
                <w:sz w:val="22"/>
                <w:lang w:val="es-ES"/>
              </w:rPr>
            </w:pPr>
            <w:r w:rsidRPr="00FD0189">
              <w:rPr>
                <w:rFonts w:ascii="Times New Roman" w:hAnsi="Times New Roman"/>
                <w:sz w:val="22"/>
                <w:szCs w:val="22"/>
              </w:rPr>
              <w:t>()</w:t>
            </w:r>
            <w:r w:rsidRPr="00FD0189">
              <w:rPr>
                <w:rFonts w:ascii="Times New Roman" w:hAnsi="Times New Roman"/>
                <w:sz w:val="22"/>
                <w:szCs w:val="22"/>
                <w:lang w:val="es-ES"/>
              </w:rPr>
              <w:t>Tecnología</w:t>
            </w:r>
            <w:r w:rsidRPr="00FD0189">
              <w:rPr>
                <w:rFonts w:ascii="Times New Roman" w:hAnsi="Times New Roman"/>
                <w:sz w:val="22"/>
                <w:szCs w:val="22"/>
                <w:lang w:val="es-ES"/>
              </w:rPr>
              <w:tab/>
            </w:r>
          </w:p>
        </w:tc>
      </w:tr>
      <w:tr w:rsidR="002F5FF5" w:rsidRPr="00FD0189" w:rsidTr="002F5FF5">
        <w:trPr>
          <w:cantSplit/>
        </w:trPr>
        <w:tc>
          <w:tcPr>
            <w:tcW w:w="7654" w:type="dxa"/>
            <w:tcBorders>
              <w:top w:val="single" w:sz="4" w:space="0" w:color="999999"/>
              <w:bottom w:val="single" w:sz="4" w:space="0" w:color="999999"/>
            </w:tcBorders>
            <w:shd w:val="solid" w:color="auto" w:fill="002060"/>
          </w:tcPr>
          <w:p w:rsidR="002F5FF5" w:rsidRPr="00FD0189" w:rsidRDefault="002F5FF5" w:rsidP="00D20556">
            <w:pPr>
              <w:pStyle w:val="TableText"/>
              <w:spacing w:line="276" w:lineRule="auto"/>
              <w:rPr>
                <w:rFonts w:ascii="Times New Roman" w:hAnsi="Times New Roman"/>
                <w:color w:val="FFFFFF" w:themeColor="background1"/>
                <w:sz w:val="22"/>
                <w:lang w:val="es-ES"/>
              </w:rPr>
            </w:pPr>
            <w:r w:rsidRPr="00FD0189">
              <w:rPr>
                <w:rFonts w:ascii="Times New Roman" w:hAnsi="Times New Roman"/>
                <w:color w:val="FFFFFF" w:themeColor="background1"/>
                <w:sz w:val="22"/>
                <w:szCs w:val="22"/>
                <w:lang w:val="es-ES"/>
              </w:rPr>
              <w:t>Descripción del Impacto para cada tipo de cambio</w:t>
            </w:r>
          </w:p>
        </w:tc>
      </w:tr>
      <w:tr w:rsidR="002F5FF5" w:rsidRPr="00FD0189" w:rsidTr="002F5FF5">
        <w:trPr>
          <w:cantSplit/>
          <w:trHeight w:val="288"/>
        </w:trPr>
        <w:tc>
          <w:tcPr>
            <w:tcW w:w="7654" w:type="dxa"/>
            <w:tcBorders>
              <w:top w:val="single" w:sz="4" w:space="0" w:color="999999"/>
              <w:bottom w:val="single" w:sz="6" w:space="0" w:color="999999"/>
            </w:tcBorders>
          </w:tcPr>
          <w:p w:rsidR="002F5FF5" w:rsidRPr="00FD0189" w:rsidRDefault="002F5FF5" w:rsidP="00D20556">
            <w:pPr>
              <w:pStyle w:val="TableText"/>
              <w:spacing w:line="276" w:lineRule="auto"/>
              <w:rPr>
                <w:rFonts w:ascii="Times New Roman" w:hAnsi="Times New Roman"/>
                <w:sz w:val="22"/>
                <w:lang w:val="es-ES"/>
              </w:rPr>
            </w:pPr>
            <w:r w:rsidRPr="00FD0189">
              <w:rPr>
                <w:rFonts w:ascii="Times New Roman" w:hAnsi="Times New Roman"/>
                <w:sz w:val="22"/>
                <w:lang w:val="es-ES"/>
              </w:rPr>
              <w:lastRenderedPageBreak/>
              <w:t>Mejorar el control de las tareas a realizar durante el Proyecto.</w:t>
            </w:r>
          </w:p>
        </w:tc>
      </w:tr>
    </w:tbl>
    <w:p w:rsidR="002F5FF5" w:rsidRPr="00FD0189" w:rsidRDefault="002F5FF5" w:rsidP="002F5FF5">
      <w:pPr>
        <w:pStyle w:val="Prrafodelista"/>
        <w:spacing w:line="276" w:lineRule="auto"/>
        <w:ind w:left="792"/>
        <w:jc w:val="both"/>
        <w:rPr>
          <w:sz w:val="22"/>
          <w:szCs w:val="22"/>
        </w:rPr>
      </w:pPr>
    </w:p>
    <w:p w:rsidR="002F5FF5" w:rsidRPr="00FD0189" w:rsidRDefault="002F5FF5" w:rsidP="0021265C">
      <w:pPr>
        <w:pStyle w:val="Ttulo2"/>
        <w:keepLines w:val="0"/>
        <w:numPr>
          <w:ilvl w:val="0"/>
          <w:numId w:val="105"/>
        </w:numPr>
        <w:tabs>
          <w:tab w:val="left" w:pos="720"/>
        </w:tabs>
        <w:spacing w:after="100" w:line="276" w:lineRule="auto"/>
        <w:contextualSpacing w:val="0"/>
        <w:rPr>
          <w:rFonts w:cs="Times New Roman"/>
        </w:rPr>
      </w:pPr>
      <w:bookmarkStart w:id="487" w:name="_Toc296942272"/>
      <w:bookmarkStart w:id="488" w:name="_Toc296955689"/>
      <w:bookmarkStart w:id="489" w:name="_Toc296956789"/>
      <w:bookmarkStart w:id="490" w:name="_Toc296957038"/>
      <w:r w:rsidRPr="00FD0189">
        <w:rPr>
          <w:rFonts w:cs="Times New Roman"/>
        </w:rPr>
        <w:t>Aprobación</w:t>
      </w:r>
      <w:bookmarkEnd w:id="487"/>
      <w:bookmarkEnd w:id="488"/>
      <w:bookmarkEnd w:id="489"/>
      <w:bookmarkEnd w:id="490"/>
    </w:p>
    <w:tbl>
      <w:tblPr>
        <w:tblW w:w="7654" w:type="dxa"/>
        <w:tblInd w:w="923"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CellMar>
          <w:top w:w="72" w:type="dxa"/>
          <w:left w:w="72" w:type="dxa"/>
          <w:bottom w:w="72" w:type="dxa"/>
          <w:right w:w="72" w:type="dxa"/>
        </w:tblCellMar>
        <w:tblLook w:val="0000" w:firstRow="0" w:lastRow="0" w:firstColumn="0" w:lastColumn="0" w:noHBand="0" w:noVBand="0"/>
      </w:tblPr>
      <w:tblGrid>
        <w:gridCol w:w="1276"/>
        <w:gridCol w:w="2409"/>
        <w:gridCol w:w="2268"/>
        <w:gridCol w:w="1701"/>
      </w:tblGrid>
      <w:tr w:rsidR="002F5FF5" w:rsidRPr="00FD0189" w:rsidTr="00D20556">
        <w:trPr>
          <w:cantSplit/>
          <w:tblHeader/>
        </w:trPr>
        <w:tc>
          <w:tcPr>
            <w:tcW w:w="7654" w:type="dxa"/>
            <w:gridSpan w:val="4"/>
            <w:tcBorders>
              <w:bottom w:val="single" w:sz="6" w:space="0" w:color="999999"/>
            </w:tcBorders>
            <w:shd w:val="solid" w:color="auto" w:fill="002060"/>
            <w:vAlign w:val="bottom"/>
          </w:tcPr>
          <w:p w:rsidR="002F5FF5" w:rsidRPr="00FD0189" w:rsidRDefault="002F5FF5" w:rsidP="00D20556">
            <w:pPr>
              <w:pStyle w:val="TableText"/>
              <w:keepNext/>
              <w:spacing w:line="276" w:lineRule="auto"/>
              <w:rPr>
                <w:rFonts w:ascii="Times New Roman" w:hAnsi="Times New Roman"/>
                <w:b/>
                <w:bCs/>
                <w:color w:val="FFFFFF" w:themeColor="background1"/>
                <w:sz w:val="22"/>
                <w:lang w:val="es-ES"/>
              </w:rPr>
            </w:pPr>
            <w:r w:rsidRPr="00FD0189">
              <w:rPr>
                <w:rFonts w:ascii="Times New Roman" w:hAnsi="Times New Roman"/>
                <w:b/>
                <w:bCs/>
                <w:color w:val="FFFFFF" w:themeColor="background1"/>
                <w:sz w:val="22"/>
                <w:szCs w:val="22"/>
                <w:lang w:val="es-ES"/>
              </w:rPr>
              <w:t>Aprobación de la Solicitud de Cambio</w:t>
            </w:r>
          </w:p>
        </w:tc>
      </w:tr>
      <w:tr w:rsidR="002F5FF5" w:rsidRPr="00FD0189" w:rsidTr="00D20556">
        <w:trPr>
          <w:cantSplit/>
        </w:trPr>
        <w:tc>
          <w:tcPr>
            <w:tcW w:w="1276" w:type="dxa"/>
            <w:tcBorders>
              <w:bottom w:val="single" w:sz="6" w:space="0" w:color="999999"/>
            </w:tcBorders>
            <w:shd w:val="solid" w:color="auto" w:fill="002060"/>
          </w:tcPr>
          <w:p w:rsidR="002F5FF5" w:rsidRPr="00FD0189" w:rsidRDefault="002F5FF5" w:rsidP="00D20556">
            <w:pPr>
              <w:pStyle w:val="TableText"/>
              <w:keepNext/>
              <w:spacing w:line="276" w:lineRule="auto"/>
              <w:rPr>
                <w:rFonts w:ascii="Times New Roman" w:hAnsi="Times New Roman"/>
                <w:color w:val="FFFFFF" w:themeColor="background1"/>
                <w:sz w:val="22"/>
                <w:lang w:val="es-ES"/>
              </w:rPr>
            </w:pPr>
            <w:r w:rsidRPr="00FD0189">
              <w:rPr>
                <w:rFonts w:ascii="Times New Roman" w:hAnsi="Times New Roman"/>
                <w:color w:val="FFFFFF" w:themeColor="background1"/>
                <w:sz w:val="22"/>
                <w:szCs w:val="22"/>
                <w:lang w:val="es-ES"/>
              </w:rPr>
              <w:t>Fecha de Aprobación</w:t>
            </w:r>
          </w:p>
        </w:tc>
        <w:tc>
          <w:tcPr>
            <w:tcW w:w="2409" w:type="dxa"/>
            <w:tcBorders>
              <w:bottom w:val="single" w:sz="6" w:space="0" w:color="999999"/>
            </w:tcBorders>
            <w:shd w:val="solid" w:color="auto" w:fill="002060"/>
          </w:tcPr>
          <w:p w:rsidR="002F5FF5" w:rsidRPr="00FD0189" w:rsidRDefault="002F5FF5" w:rsidP="00D20556">
            <w:pPr>
              <w:pStyle w:val="TableText"/>
              <w:keepNext/>
              <w:spacing w:line="276" w:lineRule="auto"/>
              <w:rPr>
                <w:rFonts w:ascii="Times New Roman" w:hAnsi="Times New Roman"/>
                <w:color w:val="FFFFFF" w:themeColor="background1"/>
                <w:sz w:val="22"/>
                <w:lang w:val="es-ES"/>
              </w:rPr>
            </w:pPr>
            <w:r w:rsidRPr="00FD0189">
              <w:rPr>
                <w:rFonts w:ascii="Times New Roman" w:hAnsi="Times New Roman"/>
                <w:color w:val="FFFFFF" w:themeColor="background1"/>
                <w:sz w:val="22"/>
                <w:szCs w:val="22"/>
                <w:lang w:val="es-ES"/>
              </w:rPr>
              <w:t>Nombre</w:t>
            </w:r>
          </w:p>
        </w:tc>
        <w:tc>
          <w:tcPr>
            <w:tcW w:w="2268" w:type="dxa"/>
            <w:tcBorders>
              <w:bottom w:val="single" w:sz="6" w:space="0" w:color="999999"/>
            </w:tcBorders>
            <w:shd w:val="solid" w:color="auto" w:fill="002060"/>
          </w:tcPr>
          <w:p w:rsidR="002F5FF5" w:rsidRPr="00FD0189" w:rsidRDefault="002F5FF5" w:rsidP="00D20556">
            <w:pPr>
              <w:pStyle w:val="TableText"/>
              <w:keepNext/>
              <w:spacing w:line="276" w:lineRule="auto"/>
              <w:rPr>
                <w:rFonts w:ascii="Times New Roman" w:hAnsi="Times New Roman"/>
                <w:color w:val="FFFFFF" w:themeColor="background1"/>
                <w:sz w:val="22"/>
                <w:lang w:val="es-ES"/>
              </w:rPr>
            </w:pPr>
            <w:r w:rsidRPr="00FD0189">
              <w:rPr>
                <w:rFonts w:ascii="Times New Roman" w:hAnsi="Times New Roman"/>
                <w:color w:val="FFFFFF" w:themeColor="background1"/>
                <w:sz w:val="22"/>
                <w:szCs w:val="22"/>
                <w:lang w:val="es-ES"/>
              </w:rPr>
              <w:t>Cargo</w:t>
            </w:r>
          </w:p>
        </w:tc>
        <w:tc>
          <w:tcPr>
            <w:tcW w:w="1701" w:type="dxa"/>
            <w:tcBorders>
              <w:bottom w:val="single" w:sz="6" w:space="0" w:color="999999"/>
            </w:tcBorders>
            <w:shd w:val="solid" w:color="auto" w:fill="002060"/>
          </w:tcPr>
          <w:p w:rsidR="002F5FF5" w:rsidRPr="00FD0189" w:rsidRDefault="002F5FF5" w:rsidP="00D20556">
            <w:pPr>
              <w:pStyle w:val="TableText"/>
              <w:keepNext/>
              <w:spacing w:line="276" w:lineRule="auto"/>
              <w:rPr>
                <w:rFonts w:ascii="Times New Roman" w:hAnsi="Times New Roman"/>
                <w:color w:val="FFFFFF" w:themeColor="background1"/>
                <w:sz w:val="22"/>
              </w:rPr>
            </w:pPr>
            <w:r w:rsidRPr="00FD0189">
              <w:rPr>
                <w:rFonts w:ascii="Times New Roman" w:hAnsi="Times New Roman"/>
                <w:color w:val="FFFFFF" w:themeColor="background1"/>
                <w:sz w:val="22"/>
                <w:szCs w:val="22"/>
                <w:lang w:val="es-ES"/>
              </w:rPr>
              <w:t>Estado</w:t>
            </w:r>
          </w:p>
        </w:tc>
      </w:tr>
      <w:tr w:rsidR="002F5FF5" w:rsidRPr="00FD0189" w:rsidTr="00D20556">
        <w:trPr>
          <w:cantSplit/>
          <w:trHeight w:val="276"/>
        </w:trPr>
        <w:tc>
          <w:tcPr>
            <w:tcW w:w="1276" w:type="dxa"/>
            <w:tcBorders>
              <w:bottom w:val="single" w:sz="6" w:space="0" w:color="999999"/>
            </w:tcBorders>
          </w:tcPr>
          <w:p w:rsidR="002F5FF5" w:rsidRPr="00FD0189" w:rsidRDefault="002F5FF5" w:rsidP="00D20556">
            <w:pPr>
              <w:pStyle w:val="TableText"/>
              <w:keepNext/>
              <w:spacing w:line="276" w:lineRule="auto"/>
              <w:rPr>
                <w:rFonts w:ascii="Times New Roman" w:hAnsi="Times New Roman"/>
                <w:bCs/>
                <w:sz w:val="22"/>
              </w:rPr>
            </w:pPr>
            <w:r w:rsidRPr="00FD0189">
              <w:rPr>
                <w:rFonts w:ascii="Times New Roman" w:hAnsi="Times New Roman"/>
                <w:sz w:val="22"/>
                <w:szCs w:val="22"/>
              </w:rPr>
              <w:t>30/03/2011</w:t>
            </w:r>
          </w:p>
        </w:tc>
        <w:tc>
          <w:tcPr>
            <w:tcW w:w="2409" w:type="dxa"/>
            <w:tcBorders>
              <w:bottom w:val="single" w:sz="6" w:space="0" w:color="999999"/>
            </w:tcBorders>
          </w:tcPr>
          <w:p w:rsidR="002F5FF5" w:rsidRPr="00FD0189" w:rsidRDefault="002F5FF5" w:rsidP="00D20556">
            <w:pPr>
              <w:pStyle w:val="TableText"/>
              <w:keepNext/>
              <w:spacing w:line="276" w:lineRule="auto"/>
              <w:rPr>
                <w:rFonts w:ascii="Times New Roman" w:hAnsi="Times New Roman"/>
                <w:bCs/>
                <w:sz w:val="22"/>
              </w:rPr>
            </w:pPr>
            <w:r w:rsidRPr="00FD0189">
              <w:rPr>
                <w:rFonts w:ascii="Times New Roman" w:hAnsi="Times New Roman"/>
                <w:bCs/>
                <w:sz w:val="22"/>
              </w:rPr>
              <w:t>Padre Juan Cuquerella s.j</w:t>
            </w:r>
          </w:p>
        </w:tc>
        <w:tc>
          <w:tcPr>
            <w:tcW w:w="2268" w:type="dxa"/>
            <w:tcBorders>
              <w:bottom w:val="single" w:sz="6" w:space="0" w:color="999999"/>
            </w:tcBorders>
          </w:tcPr>
          <w:p w:rsidR="002F5FF5" w:rsidRPr="00FD0189" w:rsidRDefault="002F5FF5" w:rsidP="00D20556">
            <w:pPr>
              <w:pStyle w:val="TableText"/>
              <w:keepNext/>
              <w:spacing w:line="276" w:lineRule="auto"/>
              <w:rPr>
                <w:rFonts w:ascii="Times New Roman" w:hAnsi="Times New Roman"/>
                <w:bCs/>
                <w:sz w:val="22"/>
              </w:rPr>
            </w:pPr>
            <w:r w:rsidRPr="00FD0189">
              <w:rPr>
                <w:rFonts w:ascii="Times New Roman" w:hAnsi="Times New Roman"/>
                <w:bCs/>
                <w:sz w:val="22"/>
              </w:rPr>
              <w:t>Director General de la Oficina Central de Fe y Alegría Perú</w:t>
            </w:r>
          </w:p>
        </w:tc>
        <w:tc>
          <w:tcPr>
            <w:tcW w:w="1701" w:type="dxa"/>
            <w:tcBorders>
              <w:bottom w:val="single" w:sz="6" w:space="0" w:color="999999"/>
            </w:tcBorders>
          </w:tcPr>
          <w:p w:rsidR="002F5FF5" w:rsidRPr="00FD0189" w:rsidRDefault="002F5FF5" w:rsidP="00D20556">
            <w:pPr>
              <w:pStyle w:val="TableText"/>
              <w:keepNext/>
              <w:spacing w:line="276" w:lineRule="auto"/>
              <w:rPr>
                <w:rFonts w:ascii="Times New Roman" w:hAnsi="Times New Roman"/>
                <w:sz w:val="22"/>
              </w:rPr>
            </w:pPr>
            <w:r w:rsidRPr="00FD0189">
              <w:rPr>
                <w:rFonts w:ascii="Times New Roman" w:hAnsi="Times New Roman"/>
                <w:sz w:val="22"/>
                <w:szCs w:val="22"/>
              </w:rPr>
              <w:t xml:space="preserve"> (x) Aprobado</w:t>
            </w:r>
          </w:p>
          <w:p w:rsidR="002F5FF5" w:rsidRPr="00FD0189" w:rsidRDefault="002F5FF5" w:rsidP="00D20556">
            <w:pPr>
              <w:pStyle w:val="TableText"/>
              <w:keepNext/>
              <w:spacing w:line="276" w:lineRule="auto"/>
              <w:rPr>
                <w:rFonts w:ascii="Times New Roman" w:hAnsi="Times New Roman"/>
                <w:b/>
                <w:bCs/>
                <w:sz w:val="22"/>
              </w:rPr>
            </w:pPr>
            <w:r w:rsidRPr="00FD0189">
              <w:rPr>
                <w:rFonts w:ascii="Times New Roman" w:hAnsi="Times New Roman"/>
                <w:sz w:val="22"/>
                <w:szCs w:val="22"/>
              </w:rPr>
              <w:t xml:space="preserve"> () Rechazado</w:t>
            </w:r>
          </w:p>
        </w:tc>
      </w:tr>
      <w:tr w:rsidR="002F5FF5" w:rsidRPr="00FD0189" w:rsidTr="00D20556">
        <w:trPr>
          <w:cantSplit/>
        </w:trPr>
        <w:tc>
          <w:tcPr>
            <w:tcW w:w="7654" w:type="dxa"/>
            <w:gridSpan w:val="4"/>
            <w:tcBorders>
              <w:bottom w:val="single" w:sz="6" w:space="0" w:color="999999"/>
            </w:tcBorders>
            <w:shd w:val="solid" w:color="auto" w:fill="002060"/>
          </w:tcPr>
          <w:p w:rsidR="002F5FF5" w:rsidRPr="00FD0189" w:rsidRDefault="002F5FF5" w:rsidP="00D20556">
            <w:pPr>
              <w:pStyle w:val="TableText"/>
              <w:spacing w:line="276" w:lineRule="auto"/>
              <w:rPr>
                <w:rFonts w:ascii="Times New Roman" w:hAnsi="Times New Roman"/>
                <w:color w:val="FFFFFF" w:themeColor="background1"/>
                <w:sz w:val="22"/>
              </w:rPr>
            </w:pPr>
            <w:r w:rsidRPr="00FD0189">
              <w:rPr>
                <w:rFonts w:ascii="Times New Roman" w:hAnsi="Times New Roman"/>
                <w:color w:val="FFFFFF" w:themeColor="background1"/>
                <w:sz w:val="22"/>
                <w:szCs w:val="22"/>
              </w:rPr>
              <w:t>Comentarios</w:t>
            </w:r>
          </w:p>
        </w:tc>
      </w:tr>
      <w:tr w:rsidR="002F5FF5" w:rsidRPr="00FD0189" w:rsidTr="00D20556">
        <w:trPr>
          <w:cantSplit/>
          <w:trHeight w:val="108"/>
        </w:trPr>
        <w:tc>
          <w:tcPr>
            <w:tcW w:w="7654" w:type="dxa"/>
            <w:gridSpan w:val="4"/>
            <w:tcBorders>
              <w:top w:val="single" w:sz="6" w:space="0" w:color="999999"/>
              <w:bottom w:val="single" w:sz="6" w:space="0" w:color="999999"/>
            </w:tcBorders>
          </w:tcPr>
          <w:p w:rsidR="002F5FF5" w:rsidRPr="00FD0189" w:rsidRDefault="002F5FF5" w:rsidP="00D20556">
            <w:pPr>
              <w:pStyle w:val="TableText"/>
              <w:spacing w:line="276" w:lineRule="auto"/>
              <w:rPr>
                <w:rFonts w:ascii="Times New Roman" w:hAnsi="Times New Roman"/>
                <w:sz w:val="22"/>
              </w:rPr>
            </w:pPr>
          </w:p>
        </w:tc>
      </w:tr>
    </w:tbl>
    <w:p w:rsidR="002F5FF5" w:rsidRPr="00FD0189" w:rsidRDefault="002F5FF5" w:rsidP="002F5FF5">
      <w:pPr>
        <w:spacing w:line="276" w:lineRule="auto"/>
        <w:rPr>
          <w:lang w:eastAsia="en-US"/>
        </w:rPr>
      </w:pPr>
    </w:p>
    <w:p w:rsidR="00D20556" w:rsidRDefault="00D20556" w:rsidP="007B3338">
      <w:pPr>
        <w:sectPr w:rsidR="00D20556" w:rsidSect="00860602">
          <w:headerReference w:type="default" r:id="rId149"/>
          <w:footerReference w:type="default" r:id="rId150"/>
          <w:pgSz w:w="11906" w:h="16838"/>
          <w:pgMar w:top="1418" w:right="1701" w:bottom="1418" w:left="1701" w:header="709" w:footer="709" w:gutter="0"/>
          <w:cols w:space="708"/>
          <w:docGrid w:linePitch="360"/>
        </w:sectPr>
      </w:pPr>
    </w:p>
    <w:p w:rsidR="00D20556" w:rsidRPr="00177F1F" w:rsidRDefault="00D20556" w:rsidP="00D20556">
      <w:pPr>
        <w:spacing w:line="276" w:lineRule="auto"/>
        <w:ind w:left="360"/>
        <w:jc w:val="both"/>
        <w:rPr>
          <w:b/>
          <w:snapToGrid w:val="0"/>
          <w:color w:val="000000"/>
          <w:sz w:val="22"/>
          <w:szCs w:val="22"/>
        </w:rPr>
      </w:pPr>
    </w:p>
    <w:p w:rsidR="00D20556" w:rsidRPr="00177F1F" w:rsidRDefault="00D20556" w:rsidP="00D20556">
      <w:pPr>
        <w:spacing w:line="276" w:lineRule="auto"/>
        <w:ind w:left="360"/>
        <w:jc w:val="both"/>
        <w:rPr>
          <w:b/>
          <w:snapToGrid w:val="0"/>
          <w:color w:val="000000"/>
          <w:sz w:val="22"/>
          <w:szCs w:val="22"/>
        </w:rPr>
      </w:pPr>
    </w:p>
    <w:p w:rsidR="00D20556" w:rsidRPr="00177F1F" w:rsidRDefault="00D20556" w:rsidP="00D20556">
      <w:pPr>
        <w:spacing w:line="276" w:lineRule="auto"/>
        <w:ind w:left="360"/>
        <w:jc w:val="both"/>
        <w:rPr>
          <w:b/>
          <w:snapToGrid w:val="0"/>
          <w:color w:val="000000"/>
          <w:sz w:val="22"/>
          <w:szCs w:val="22"/>
        </w:rPr>
      </w:pPr>
    </w:p>
    <w:p w:rsidR="00D20556" w:rsidRPr="00177F1F" w:rsidRDefault="00D20556" w:rsidP="00D20556">
      <w:pPr>
        <w:spacing w:line="276" w:lineRule="auto"/>
        <w:ind w:left="360"/>
        <w:jc w:val="both"/>
        <w:rPr>
          <w:b/>
          <w:snapToGrid w:val="0"/>
          <w:color w:val="000000"/>
          <w:sz w:val="22"/>
          <w:szCs w:val="22"/>
        </w:rPr>
      </w:pPr>
    </w:p>
    <w:p w:rsidR="00D20556" w:rsidRPr="00177F1F" w:rsidRDefault="00D20556" w:rsidP="00D20556">
      <w:pPr>
        <w:spacing w:line="276" w:lineRule="auto"/>
        <w:ind w:left="360"/>
        <w:jc w:val="both"/>
        <w:rPr>
          <w:b/>
          <w:snapToGrid w:val="0"/>
          <w:color w:val="000000"/>
          <w:sz w:val="22"/>
          <w:szCs w:val="22"/>
        </w:rPr>
      </w:pPr>
    </w:p>
    <w:p w:rsidR="00D20556" w:rsidRPr="00177F1F" w:rsidRDefault="00D20556" w:rsidP="00D20556">
      <w:pPr>
        <w:spacing w:line="276" w:lineRule="auto"/>
        <w:ind w:left="360"/>
        <w:jc w:val="both"/>
        <w:rPr>
          <w:b/>
          <w:snapToGrid w:val="0"/>
          <w:color w:val="000000"/>
          <w:sz w:val="22"/>
          <w:szCs w:val="22"/>
        </w:rPr>
      </w:pPr>
    </w:p>
    <w:p w:rsidR="00D20556" w:rsidRPr="00177F1F" w:rsidRDefault="00D20556" w:rsidP="00D20556">
      <w:pPr>
        <w:spacing w:line="276" w:lineRule="auto"/>
        <w:ind w:left="360"/>
        <w:jc w:val="both"/>
        <w:rPr>
          <w:b/>
          <w:snapToGrid w:val="0"/>
          <w:color w:val="000000"/>
          <w:sz w:val="22"/>
          <w:szCs w:val="22"/>
        </w:rPr>
      </w:pPr>
    </w:p>
    <w:p w:rsidR="00D20556" w:rsidRPr="00177F1F" w:rsidRDefault="00D20556" w:rsidP="00D20556">
      <w:pPr>
        <w:spacing w:line="276" w:lineRule="auto"/>
        <w:ind w:left="360"/>
        <w:jc w:val="both"/>
        <w:rPr>
          <w:b/>
          <w:snapToGrid w:val="0"/>
          <w:color w:val="000000"/>
          <w:sz w:val="22"/>
          <w:szCs w:val="22"/>
        </w:rPr>
      </w:pPr>
    </w:p>
    <w:p w:rsidR="00D20556" w:rsidRPr="00177F1F" w:rsidRDefault="00D20556" w:rsidP="00D20556">
      <w:pPr>
        <w:spacing w:line="276" w:lineRule="auto"/>
        <w:ind w:left="360"/>
        <w:jc w:val="both"/>
        <w:rPr>
          <w:b/>
          <w:snapToGrid w:val="0"/>
          <w:color w:val="000000"/>
          <w:sz w:val="22"/>
          <w:szCs w:val="22"/>
        </w:rPr>
      </w:pPr>
    </w:p>
    <w:p w:rsidR="00D20556" w:rsidRPr="00177F1F" w:rsidRDefault="00D20556" w:rsidP="00D20556">
      <w:pPr>
        <w:spacing w:line="276" w:lineRule="auto"/>
        <w:ind w:left="360"/>
        <w:jc w:val="both"/>
        <w:rPr>
          <w:b/>
          <w:snapToGrid w:val="0"/>
          <w:color w:val="000000"/>
          <w:sz w:val="22"/>
          <w:szCs w:val="22"/>
        </w:rPr>
      </w:pPr>
    </w:p>
    <w:p w:rsidR="00D20556" w:rsidRPr="00177F1F" w:rsidRDefault="00D20556" w:rsidP="00D20556">
      <w:pPr>
        <w:spacing w:line="276" w:lineRule="auto"/>
        <w:ind w:left="360"/>
        <w:jc w:val="both"/>
        <w:rPr>
          <w:b/>
          <w:snapToGrid w:val="0"/>
          <w:color w:val="000000"/>
          <w:sz w:val="22"/>
          <w:szCs w:val="22"/>
        </w:rPr>
      </w:pPr>
    </w:p>
    <w:p w:rsidR="00D20556" w:rsidRPr="00177F1F" w:rsidRDefault="00D20556" w:rsidP="00D20556">
      <w:pPr>
        <w:spacing w:line="276" w:lineRule="auto"/>
        <w:ind w:left="360"/>
        <w:jc w:val="both"/>
        <w:rPr>
          <w:b/>
          <w:snapToGrid w:val="0"/>
          <w:color w:val="000000"/>
          <w:sz w:val="22"/>
          <w:szCs w:val="22"/>
        </w:rPr>
      </w:pPr>
    </w:p>
    <w:p w:rsidR="00D20556" w:rsidRPr="00177F1F" w:rsidRDefault="00D20556" w:rsidP="00D20556">
      <w:pPr>
        <w:spacing w:line="276" w:lineRule="auto"/>
        <w:ind w:left="360"/>
        <w:jc w:val="both"/>
        <w:rPr>
          <w:b/>
          <w:snapToGrid w:val="0"/>
          <w:color w:val="000000"/>
          <w:sz w:val="22"/>
          <w:szCs w:val="22"/>
        </w:rPr>
      </w:pPr>
    </w:p>
    <w:p w:rsidR="00D20556" w:rsidRPr="00177F1F" w:rsidRDefault="00D20556" w:rsidP="00D20556">
      <w:pPr>
        <w:spacing w:line="276" w:lineRule="auto"/>
        <w:ind w:left="360"/>
        <w:jc w:val="both"/>
        <w:rPr>
          <w:b/>
          <w:snapToGrid w:val="0"/>
          <w:color w:val="000000"/>
          <w:sz w:val="22"/>
          <w:szCs w:val="22"/>
        </w:rPr>
      </w:pPr>
    </w:p>
    <w:p w:rsidR="00D20556" w:rsidRPr="00177F1F" w:rsidRDefault="00D20556" w:rsidP="00D20556">
      <w:pPr>
        <w:spacing w:line="276" w:lineRule="auto"/>
        <w:ind w:left="360"/>
        <w:jc w:val="both"/>
        <w:rPr>
          <w:b/>
          <w:snapToGrid w:val="0"/>
          <w:color w:val="000000"/>
          <w:sz w:val="32"/>
          <w:szCs w:val="22"/>
        </w:rPr>
      </w:pPr>
    </w:p>
    <w:p w:rsidR="00D20556" w:rsidRPr="00177F1F" w:rsidRDefault="00D20556" w:rsidP="00D20556">
      <w:pPr>
        <w:spacing w:after="200" w:line="276" w:lineRule="auto"/>
        <w:ind w:left="360"/>
        <w:jc w:val="right"/>
        <w:rPr>
          <w:b/>
          <w:snapToGrid w:val="0"/>
          <w:color w:val="000000"/>
          <w:sz w:val="36"/>
          <w:szCs w:val="36"/>
          <w:lang w:eastAsia="en-US"/>
        </w:rPr>
      </w:pPr>
      <w:r w:rsidRPr="00177F1F">
        <w:rPr>
          <w:b/>
          <w:snapToGrid w:val="0"/>
          <w:color w:val="000000"/>
          <w:sz w:val="36"/>
          <w:szCs w:val="36"/>
          <w:lang w:eastAsia="en-US"/>
        </w:rPr>
        <w:t>CONTROL DE CAMBIOS N°4</w:t>
      </w:r>
    </w:p>
    <w:p w:rsidR="00D20556" w:rsidRPr="00177F1F" w:rsidRDefault="00D20556" w:rsidP="00D20556">
      <w:pPr>
        <w:spacing w:after="200" w:line="276" w:lineRule="auto"/>
        <w:ind w:left="360"/>
        <w:jc w:val="right"/>
        <w:rPr>
          <w:b/>
          <w:snapToGrid w:val="0"/>
          <w:color w:val="000000"/>
          <w:sz w:val="36"/>
          <w:szCs w:val="36"/>
          <w:lang w:eastAsia="en-US"/>
        </w:rPr>
      </w:pPr>
    </w:p>
    <w:p w:rsidR="00D20556" w:rsidRPr="00177F1F" w:rsidRDefault="00D20556" w:rsidP="00D20556">
      <w:pPr>
        <w:spacing w:after="200" w:line="276" w:lineRule="auto"/>
        <w:ind w:left="360"/>
        <w:jc w:val="right"/>
        <w:rPr>
          <w:snapToGrid w:val="0"/>
          <w:color w:val="000000"/>
          <w:sz w:val="36"/>
          <w:szCs w:val="36"/>
          <w:lang w:eastAsia="en-US"/>
        </w:rPr>
      </w:pPr>
      <w:r w:rsidRPr="00177F1F">
        <w:rPr>
          <w:snapToGrid w:val="0"/>
          <w:color w:val="000000"/>
          <w:sz w:val="36"/>
          <w:szCs w:val="36"/>
          <w:lang w:eastAsia="en-US"/>
        </w:rPr>
        <w:t>ARQUITECTURA DE NEGOCIOS  Y PROPUESTA DE AUTOMATIZACIÓN PARA  LA OFICINA CENTRAL DE FE Y ALEGRÍA PERÚ</w:t>
      </w:r>
    </w:p>
    <w:p w:rsidR="00D20556" w:rsidRPr="00177F1F" w:rsidRDefault="00D20556" w:rsidP="00D20556">
      <w:pPr>
        <w:spacing w:after="200" w:line="276" w:lineRule="auto"/>
        <w:ind w:left="360"/>
        <w:jc w:val="right"/>
        <w:rPr>
          <w:snapToGrid w:val="0"/>
          <w:color w:val="000000"/>
          <w:sz w:val="36"/>
          <w:szCs w:val="36"/>
          <w:lang w:eastAsia="en-US"/>
        </w:rPr>
      </w:pPr>
    </w:p>
    <w:p w:rsidR="00D20556" w:rsidRPr="00177F1F" w:rsidRDefault="00D20556" w:rsidP="00D20556">
      <w:pPr>
        <w:spacing w:after="200" w:line="276" w:lineRule="auto"/>
        <w:ind w:left="360"/>
        <w:jc w:val="right"/>
        <w:rPr>
          <w:b/>
          <w:snapToGrid w:val="0"/>
          <w:color w:val="000000"/>
          <w:sz w:val="36"/>
          <w:szCs w:val="36"/>
          <w:lang w:eastAsia="en-US"/>
        </w:rPr>
      </w:pPr>
      <w:r w:rsidRPr="00177F1F">
        <w:rPr>
          <w:b/>
          <w:snapToGrid w:val="0"/>
          <w:color w:val="000000"/>
          <w:sz w:val="36"/>
          <w:szCs w:val="36"/>
          <w:lang w:eastAsia="en-US"/>
        </w:rPr>
        <w:t>EDUCA-T</w:t>
      </w:r>
    </w:p>
    <w:p w:rsidR="00D20556" w:rsidRPr="00177F1F" w:rsidRDefault="00D20556" w:rsidP="00D20556">
      <w:pPr>
        <w:spacing w:after="200" w:line="276" w:lineRule="auto"/>
        <w:ind w:left="360"/>
        <w:jc w:val="right"/>
        <w:rPr>
          <w:b/>
          <w:snapToGrid w:val="0"/>
          <w:color w:val="000000"/>
          <w:sz w:val="36"/>
          <w:szCs w:val="36"/>
          <w:lang w:eastAsia="en-US"/>
        </w:rPr>
      </w:pPr>
      <w:r w:rsidRPr="00177F1F">
        <w:rPr>
          <w:b/>
          <w:snapToGrid w:val="0"/>
          <w:color w:val="000000"/>
          <w:sz w:val="36"/>
          <w:szCs w:val="36"/>
          <w:lang w:eastAsia="en-US"/>
        </w:rPr>
        <w:t>2011-01</w:t>
      </w:r>
    </w:p>
    <w:p w:rsidR="00D20556" w:rsidRPr="00177F1F" w:rsidRDefault="00D20556" w:rsidP="00D20556">
      <w:pPr>
        <w:spacing w:line="276" w:lineRule="auto"/>
        <w:ind w:left="360"/>
        <w:jc w:val="right"/>
        <w:rPr>
          <w:b/>
          <w:snapToGrid w:val="0"/>
          <w:color w:val="000000"/>
          <w:sz w:val="32"/>
          <w:szCs w:val="22"/>
        </w:rPr>
      </w:pPr>
    </w:p>
    <w:p w:rsidR="00D20556" w:rsidRPr="00177F1F" w:rsidRDefault="00D20556" w:rsidP="00D20556">
      <w:pPr>
        <w:spacing w:line="276" w:lineRule="auto"/>
        <w:ind w:left="360"/>
        <w:jc w:val="right"/>
        <w:rPr>
          <w:b/>
          <w:snapToGrid w:val="0"/>
          <w:color w:val="000000"/>
          <w:sz w:val="22"/>
          <w:szCs w:val="22"/>
        </w:rPr>
      </w:pPr>
    </w:p>
    <w:p w:rsidR="00D20556" w:rsidRPr="00177F1F" w:rsidRDefault="00D20556" w:rsidP="00D20556">
      <w:pPr>
        <w:spacing w:line="276" w:lineRule="auto"/>
        <w:jc w:val="right"/>
        <w:rPr>
          <w:sz w:val="22"/>
          <w:szCs w:val="22"/>
        </w:rPr>
      </w:pPr>
    </w:p>
    <w:p w:rsidR="00D20556" w:rsidRPr="00177F1F" w:rsidRDefault="00D20556" w:rsidP="00D20556">
      <w:pPr>
        <w:spacing w:line="276" w:lineRule="auto"/>
        <w:jc w:val="both"/>
        <w:rPr>
          <w:sz w:val="22"/>
          <w:szCs w:val="22"/>
        </w:rPr>
      </w:pPr>
    </w:p>
    <w:p w:rsidR="00D20556" w:rsidRPr="00177F1F" w:rsidRDefault="00D20556" w:rsidP="00D20556">
      <w:pPr>
        <w:spacing w:line="276" w:lineRule="auto"/>
        <w:jc w:val="both"/>
        <w:rPr>
          <w:sz w:val="22"/>
          <w:szCs w:val="22"/>
        </w:rPr>
      </w:pPr>
    </w:p>
    <w:p w:rsidR="00D20556" w:rsidRPr="00177F1F" w:rsidRDefault="00D20556" w:rsidP="00D20556">
      <w:pPr>
        <w:spacing w:line="276" w:lineRule="auto"/>
        <w:jc w:val="both"/>
        <w:rPr>
          <w:sz w:val="22"/>
          <w:szCs w:val="22"/>
        </w:rPr>
      </w:pPr>
    </w:p>
    <w:p w:rsidR="00D20556" w:rsidRPr="00177F1F" w:rsidRDefault="00D20556" w:rsidP="00D20556">
      <w:pPr>
        <w:spacing w:line="276" w:lineRule="auto"/>
        <w:jc w:val="both"/>
        <w:rPr>
          <w:sz w:val="22"/>
          <w:szCs w:val="22"/>
        </w:rPr>
      </w:pPr>
    </w:p>
    <w:p w:rsidR="00D20556" w:rsidRPr="00177F1F" w:rsidRDefault="00D20556" w:rsidP="00D20556">
      <w:pPr>
        <w:spacing w:line="276" w:lineRule="auto"/>
        <w:jc w:val="both"/>
        <w:rPr>
          <w:sz w:val="22"/>
          <w:szCs w:val="22"/>
        </w:rPr>
      </w:pPr>
    </w:p>
    <w:p w:rsidR="00D20556" w:rsidRPr="00177F1F" w:rsidRDefault="00D20556" w:rsidP="00D20556">
      <w:pPr>
        <w:spacing w:line="276" w:lineRule="auto"/>
        <w:jc w:val="both"/>
        <w:rPr>
          <w:sz w:val="22"/>
          <w:szCs w:val="22"/>
        </w:rPr>
      </w:pPr>
    </w:p>
    <w:p w:rsidR="00D20556" w:rsidRPr="00177F1F" w:rsidRDefault="00D20556" w:rsidP="00D20556">
      <w:pPr>
        <w:spacing w:line="276" w:lineRule="auto"/>
        <w:jc w:val="both"/>
        <w:rPr>
          <w:sz w:val="22"/>
          <w:szCs w:val="22"/>
        </w:rPr>
      </w:pPr>
    </w:p>
    <w:p w:rsidR="00D20556" w:rsidRPr="00177F1F" w:rsidRDefault="00D20556" w:rsidP="00D20556">
      <w:pPr>
        <w:spacing w:line="276" w:lineRule="auto"/>
        <w:jc w:val="both"/>
        <w:rPr>
          <w:sz w:val="22"/>
          <w:szCs w:val="22"/>
        </w:rPr>
      </w:pPr>
    </w:p>
    <w:p w:rsidR="00D20556" w:rsidRPr="00177F1F" w:rsidRDefault="00D20556" w:rsidP="00D20556">
      <w:pPr>
        <w:spacing w:line="276" w:lineRule="auto"/>
        <w:jc w:val="both"/>
        <w:rPr>
          <w:sz w:val="22"/>
          <w:szCs w:val="22"/>
        </w:rPr>
      </w:pPr>
    </w:p>
    <w:p w:rsidR="00D20556" w:rsidRDefault="00D20556" w:rsidP="00D20556">
      <w:pPr>
        <w:spacing w:line="276" w:lineRule="auto"/>
        <w:jc w:val="both"/>
        <w:rPr>
          <w:sz w:val="22"/>
          <w:szCs w:val="22"/>
        </w:rPr>
        <w:sectPr w:rsidR="00D20556" w:rsidSect="00860602">
          <w:headerReference w:type="default" r:id="rId151"/>
          <w:footerReference w:type="default" r:id="rId152"/>
          <w:pgSz w:w="11906" w:h="16838"/>
          <w:pgMar w:top="1418" w:right="1701" w:bottom="1418" w:left="1701" w:header="709" w:footer="709" w:gutter="0"/>
          <w:cols w:space="708"/>
          <w:docGrid w:linePitch="360"/>
        </w:sectPr>
      </w:pPr>
    </w:p>
    <w:p w:rsidR="00D20556" w:rsidRPr="00177F1F" w:rsidRDefault="00D20556" w:rsidP="00D20556">
      <w:pPr>
        <w:spacing w:line="276" w:lineRule="auto"/>
        <w:jc w:val="both"/>
        <w:rPr>
          <w:sz w:val="22"/>
          <w:szCs w:val="22"/>
        </w:rPr>
      </w:pPr>
    </w:p>
    <w:p w:rsidR="00D20556" w:rsidRPr="00177F1F" w:rsidRDefault="00D20556" w:rsidP="00D20556">
      <w:pPr>
        <w:spacing w:line="276" w:lineRule="auto"/>
        <w:jc w:val="both"/>
        <w:rPr>
          <w:sz w:val="22"/>
          <w:szCs w:val="22"/>
        </w:rPr>
      </w:pPr>
    </w:p>
    <w:p w:rsidR="00D20556" w:rsidRPr="00177F1F" w:rsidRDefault="00D20556" w:rsidP="00D20556">
      <w:pPr>
        <w:spacing w:line="276" w:lineRule="auto"/>
        <w:jc w:val="both"/>
        <w:rPr>
          <w:sz w:val="22"/>
          <w:szCs w:val="22"/>
        </w:rPr>
      </w:pPr>
    </w:p>
    <w:p w:rsidR="00D20556" w:rsidRPr="00177F1F" w:rsidRDefault="00D20556" w:rsidP="00D20556">
      <w:pPr>
        <w:spacing w:line="276" w:lineRule="auto"/>
        <w:jc w:val="both"/>
        <w:rPr>
          <w:sz w:val="22"/>
          <w:szCs w:val="22"/>
        </w:rPr>
      </w:pPr>
    </w:p>
    <w:p w:rsidR="00D20556" w:rsidRPr="00177F1F" w:rsidRDefault="00D20556" w:rsidP="00D20556">
      <w:pPr>
        <w:spacing w:line="276" w:lineRule="auto"/>
        <w:jc w:val="both"/>
        <w:rPr>
          <w:sz w:val="22"/>
          <w:szCs w:val="22"/>
        </w:rPr>
      </w:pPr>
    </w:p>
    <w:p w:rsidR="00D20556" w:rsidRPr="00177F1F" w:rsidRDefault="00D20556" w:rsidP="00D20556">
      <w:pPr>
        <w:spacing w:line="276" w:lineRule="auto"/>
        <w:jc w:val="both"/>
        <w:rPr>
          <w:sz w:val="22"/>
          <w:szCs w:val="22"/>
        </w:rPr>
      </w:pPr>
    </w:p>
    <w:p w:rsidR="00D20556" w:rsidRPr="00177F1F" w:rsidRDefault="00D20556" w:rsidP="00D20556">
      <w:pPr>
        <w:spacing w:line="276" w:lineRule="auto"/>
        <w:jc w:val="both"/>
        <w:rPr>
          <w:sz w:val="22"/>
          <w:szCs w:val="22"/>
        </w:rPr>
      </w:pPr>
    </w:p>
    <w:p w:rsidR="00D20556" w:rsidRPr="00177F1F" w:rsidRDefault="00D20556" w:rsidP="00D20556">
      <w:pPr>
        <w:pStyle w:val="Ttulo"/>
        <w:spacing w:line="276" w:lineRule="auto"/>
        <w:rPr>
          <w:rFonts w:ascii="Times New Roman" w:hAnsi="Times New Roman" w:cs="Times New Roman"/>
          <w:sz w:val="32"/>
          <w:szCs w:val="32"/>
        </w:rPr>
      </w:pPr>
      <w:r w:rsidRPr="00177F1F">
        <w:rPr>
          <w:rFonts w:ascii="Times New Roman" w:hAnsi="Times New Roman" w:cs="Times New Roman"/>
          <w:sz w:val="32"/>
          <w:szCs w:val="32"/>
        </w:rPr>
        <w:t>TABLA DE CONTENIDOS</w:t>
      </w:r>
    </w:p>
    <w:p w:rsidR="00D20556" w:rsidRPr="00177F1F" w:rsidRDefault="00D20556" w:rsidP="00D20556">
      <w:pPr>
        <w:spacing w:line="276" w:lineRule="auto"/>
        <w:jc w:val="both"/>
        <w:rPr>
          <w:sz w:val="22"/>
          <w:szCs w:val="22"/>
        </w:rPr>
      </w:pPr>
    </w:p>
    <w:p w:rsidR="00D20556" w:rsidRPr="00177F1F" w:rsidRDefault="00D20556" w:rsidP="00D20556">
      <w:pPr>
        <w:pStyle w:val="TDC2"/>
        <w:tabs>
          <w:tab w:val="left" w:pos="720"/>
          <w:tab w:val="right" w:leader="dot" w:pos="9350"/>
        </w:tabs>
        <w:spacing w:line="480" w:lineRule="auto"/>
        <w:rPr>
          <w:rFonts w:ascii="Times New Roman" w:hAnsi="Times New Roman" w:cs="Times New Roman"/>
          <w:smallCaps/>
          <w:noProof/>
        </w:rPr>
      </w:pPr>
      <w:r w:rsidRPr="00177F1F">
        <w:rPr>
          <w:rFonts w:ascii="Times New Roman" w:hAnsi="Times New Roman" w:cs="Times New Roman"/>
          <w:smallCaps/>
        </w:rPr>
        <w:fldChar w:fldCharType="begin"/>
      </w:r>
      <w:r w:rsidRPr="00177F1F">
        <w:rPr>
          <w:rFonts w:ascii="Times New Roman" w:hAnsi="Times New Roman" w:cs="Times New Roman"/>
        </w:rPr>
        <w:instrText xml:space="preserve"> TOC \o "1-2" \h \z \u </w:instrText>
      </w:r>
      <w:r w:rsidRPr="00177F1F">
        <w:rPr>
          <w:rFonts w:ascii="Times New Roman" w:hAnsi="Times New Roman" w:cs="Times New Roman"/>
          <w:smallCaps/>
        </w:rPr>
        <w:fldChar w:fldCharType="separate"/>
      </w:r>
      <w:hyperlink w:anchor="_Toc295162565" w:history="1">
        <w:r w:rsidRPr="00177F1F">
          <w:rPr>
            <w:rStyle w:val="Hipervnculo"/>
            <w:rFonts w:ascii="Times New Roman" w:hAnsi="Times New Roman" w:cs="Times New Roman"/>
            <w:noProof/>
          </w:rPr>
          <w:t>1.</w:t>
        </w:r>
        <w:r w:rsidRPr="00177F1F">
          <w:rPr>
            <w:rFonts w:ascii="Times New Roman" w:hAnsi="Times New Roman" w:cs="Times New Roman"/>
            <w:noProof/>
          </w:rPr>
          <w:tab/>
        </w:r>
        <w:r w:rsidRPr="00177F1F">
          <w:rPr>
            <w:rStyle w:val="Hipervnculo"/>
            <w:rFonts w:ascii="Times New Roman" w:hAnsi="Times New Roman" w:cs="Times New Roman"/>
            <w:noProof/>
          </w:rPr>
          <w:t>Información General</w:t>
        </w:r>
        <w:r w:rsidRPr="00177F1F">
          <w:rPr>
            <w:rFonts w:ascii="Times New Roman" w:hAnsi="Times New Roman" w:cs="Times New Roman"/>
            <w:noProof/>
            <w:webHidden/>
          </w:rPr>
          <w:tab/>
        </w:r>
        <w:r w:rsidRPr="00177F1F">
          <w:rPr>
            <w:rFonts w:ascii="Times New Roman" w:hAnsi="Times New Roman" w:cs="Times New Roman"/>
            <w:noProof/>
            <w:webHidden/>
          </w:rPr>
          <w:fldChar w:fldCharType="begin"/>
        </w:r>
        <w:r w:rsidRPr="00177F1F">
          <w:rPr>
            <w:rFonts w:ascii="Times New Roman" w:hAnsi="Times New Roman" w:cs="Times New Roman"/>
            <w:noProof/>
            <w:webHidden/>
          </w:rPr>
          <w:instrText xml:space="preserve"> PAGEREF _Toc295162565 \h </w:instrText>
        </w:r>
        <w:r w:rsidRPr="00177F1F">
          <w:rPr>
            <w:rFonts w:ascii="Times New Roman" w:hAnsi="Times New Roman" w:cs="Times New Roman"/>
            <w:noProof/>
            <w:webHidden/>
          </w:rPr>
        </w:r>
        <w:r w:rsidRPr="00177F1F">
          <w:rPr>
            <w:rFonts w:ascii="Times New Roman" w:hAnsi="Times New Roman" w:cs="Times New Roman"/>
            <w:noProof/>
            <w:webHidden/>
          </w:rPr>
          <w:fldChar w:fldCharType="separate"/>
        </w:r>
        <w:r w:rsidRPr="00177F1F">
          <w:rPr>
            <w:rFonts w:ascii="Times New Roman" w:hAnsi="Times New Roman" w:cs="Times New Roman"/>
            <w:noProof/>
            <w:webHidden/>
          </w:rPr>
          <w:t>2</w:t>
        </w:r>
        <w:r w:rsidRPr="00177F1F">
          <w:rPr>
            <w:rFonts w:ascii="Times New Roman" w:hAnsi="Times New Roman" w:cs="Times New Roman"/>
            <w:noProof/>
            <w:webHidden/>
          </w:rPr>
          <w:fldChar w:fldCharType="end"/>
        </w:r>
      </w:hyperlink>
    </w:p>
    <w:p w:rsidR="00D20556" w:rsidRPr="00177F1F" w:rsidRDefault="001D61ED" w:rsidP="00D20556">
      <w:pPr>
        <w:pStyle w:val="TDC2"/>
        <w:tabs>
          <w:tab w:val="left" w:pos="720"/>
          <w:tab w:val="right" w:leader="dot" w:pos="9350"/>
        </w:tabs>
        <w:spacing w:line="480" w:lineRule="auto"/>
        <w:rPr>
          <w:rFonts w:ascii="Times New Roman" w:hAnsi="Times New Roman" w:cs="Times New Roman"/>
          <w:smallCaps/>
          <w:noProof/>
        </w:rPr>
      </w:pPr>
      <w:hyperlink w:anchor="_Toc295162566" w:history="1">
        <w:r w:rsidR="00D20556" w:rsidRPr="00177F1F">
          <w:rPr>
            <w:rStyle w:val="Hipervnculo"/>
            <w:rFonts w:ascii="Times New Roman" w:hAnsi="Times New Roman" w:cs="Times New Roman"/>
            <w:noProof/>
          </w:rPr>
          <w:t>2.</w:t>
        </w:r>
        <w:r w:rsidR="00D20556" w:rsidRPr="00177F1F">
          <w:rPr>
            <w:rFonts w:ascii="Times New Roman" w:hAnsi="Times New Roman" w:cs="Times New Roman"/>
            <w:noProof/>
          </w:rPr>
          <w:tab/>
        </w:r>
        <w:r w:rsidR="00D20556" w:rsidRPr="00177F1F">
          <w:rPr>
            <w:rStyle w:val="Hipervnculo"/>
            <w:rFonts w:ascii="Times New Roman" w:hAnsi="Times New Roman" w:cs="Times New Roman"/>
            <w:noProof/>
          </w:rPr>
          <w:t>Solicitud de Cambio</w:t>
        </w:r>
        <w:r w:rsidR="00D20556" w:rsidRPr="00177F1F">
          <w:rPr>
            <w:rFonts w:ascii="Times New Roman" w:hAnsi="Times New Roman" w:cs="Times New Roman"/>
            <w:noProof/>
            <w:webHidden/>
          </w:rPr>
          <w:tab/>
        </w:r>
        <w:r w:rsidR="00D20556" w:rsidRPr="00177F1F">
          <w:rPr>
            <w:rFonts w:ascii="Times New Roman" w:hAnsi="Times New Roman" w:cs="Times New Roman"/>
            <w:noProof/>
            <w:webHidden/>
          </w:rPr>
          <w:fldChar w:fldCharType="begin"/>
        </w:r>
        <w:r w:rsidR="00D20556" w:rsidRPr="00177F1F">
          <w:rPr>
            <w:rFonts w:ascii="Times New Roman" w:hAnsi="Times New Roman" w:cs="Times New Roman"/>
            <w:noProof/>
            <w:webHidden/>
          </w:rPr>
          <w:instrText xml:space="preserve"> PAGEREF _Toc295162566 \h </w:instrText>
        </w:r>
        <w:r w:rsidR="00D20556" w:rsidRPr="00177F1F">
          <w:rPr>
            <w:rFonts w:ascii="Times New Roman" w:hAnsi="Times New Roman" w:cs="Times New Roman"/>
            <w:noProof/>
            <w:webHidden/>
          </w:rPr>
        </w:r>
        <w:r w:rsidR="00D20556" w:rsidRPr="00177F1F">
          <w:rPr>
            <w:rFonts w:ascii="Times New Roman" w:hAnsi="Times New Roman" w:cs="Times New Roman"/>
            <w:noProof/>
            <w:webHidden/>
          </w:rPr>
          <w:fldChar w:fldCharType="separate"/>
        </w:r>
        <w:r w:rsidR="00D20556" w:rsidRPr="00177F1F">
          <w:rPr>
            <w:rFonts w:ascii="Times New Roman" w:hAnsi="Times New Roman" w:cs="Times New Roman"/>
            <w:noProof/>
            <w:webHidden/>
          </w:rPr>
          <w:t>2</w:t>
        </w:r>
        <w:r w:rsidR="00D20556" w:rsidRPr="00177F1F">
          <w:rPr>
            <w:rFonts w:ascii="Times New Roman" w:hAnsi="Times New Roman" w:cs="Times New Roman"/>
            <w:noProof/>
            <w:webHidden/>
          </w:rPr>
          <w:fldChar w:fldCharType="end"/>
        </w:r>
      </w:hyperlink>
    </w:p>
    <w:p w:rsidR="00D20556" w:rsidRPr="00177F1F" w:rsidRDefault="001D61ED" w:rsidP="00D20556">
      <w:pPr>
        <w:pStyle w:val="TDC2"/>
        <w:tabs>
          <w:tab w:val="left" w:pos="720"/>
          <w:tab w:val="right" w:leader="dot" w:pos="9350"/>
        </w:tabs>
        <w:spacing w:line="480" w:lineRule="auto"/>
        <w:rPr>
          <w:rFonts w:ascii="Times New Roman" w:hAnsi="Times New Roman" w:cs="Times New Roman"/>
          <w:smallCaps/>
          <w:noProof/>
        </w:rPr>
      </w:pPr>
      <w:hyperlink w:anchor="_Toc295162567" w:history="1">
        <w:r w:rsidR="00D20556" w:rsidRPr="00177F1F">
          <w:rPr>
            <w:rStyle w:val="Hipervnculo"/>
            <w:rFonts w:ascii="Times New Roman" w:hAnsi="Times New Roman" w:cs="Times New Roman"/>
            <w:noProof/>
          </w:rPr>
          <w:t>3.</w:t>
        </w:r>
        <w:r w:rsidR="00D20556" w:rsidRPr="00177F1F">
          <w:rPr>
            <w:rFonts w:ascii="Times New Roman" w:hAnsi="Times New Roman" w:cs="Times New Roman"/>
            <w:noProof/>
          </w:rPr>
          <w:tab/>
        </w:r>
        <w:r w:rsidR="00D20556" w:rsidRPr="00177F1F">
          <w:rPr>
            <w:rStyle w:val="Hipervnculo"/>
            <w:rFonts w:ascii="Times New Roman" w:hAnsi="Times New Roman" w:cs="Times New Roman"/>
            <w:noProof/>
          </w:rPr>
          <w:t>Aprobación</w:t>
        </w:r>
        <w:r w:rsidR="00D20556" w:rsidRPr="00177F1F">
          <w:rPr>
            <w:rFonts w:ascii="Times New Roman" w:hAnsi="Times New Roman" w:cs="Times New Roman"/>
            <w:noProof/>
            <w:webHidden/>
          </w:rPr>
          <w:tab/>
        </w:r>
        <w:r w:rsidR="00D20556" w:rsidRPr="00177F1F">
          <w:rPr>
            <w:rFonts w:ascii="Times New Roman" w:hAnsi="Times New Roman" w:cs="Times New Roman"/>
            <w:noProof/>
            <w:webHidden/>
          </w:rPr>
          <w:fldChar w:fldCharType="begin"/>
        </w:r>
        <w:r w:rsidR="00D20556" w:rsidRPr="00177F1F">
          <w:rPr>
            <w:rFonts w:ascii="Times New Roman" w:hAnsi="Times New Roman" w:cs="Times New Roman"/>
            <w:noProof/>
            <w:webHidden/>
          </w:rPr>
          <w:instrText xml:space="preserve"> PAGEREF _Toc295162567 \h </w:instrText>
        </w:r>
        <w:r w:rsidR="00D20556" w:rsidRPr="00177F1F">
          <w:rPr>
            <w:rFonts w:ascii="Times New Roman" w:hAnsi="Times New Roman" w:cs="Times New Roman"/>
            <w:noProof/>
            <w:webHidden/>
          </w:rPr>
        </w:r>
        <w:r w:rsidR="00D20556" w:rsidRPr="00177F1F">
          <w:rPr>
            <w:rFonts w:ascii="Times New Roman" w:hAnsi="Times New Roman" w:cs="Times New Roman"/>
            <w:noProof/>
            <w:webHidden/>
          </w:rPr>
          <w:fldChar w:fldCharType="separate"/>
        </w:r>
        <w:r w:rsidR="00D20556" w:rsidRPr="00177F1F">
          <w:rPr>
            <w:rFonts w:ascii="Times New Roman" w:hAnsi="Times New Roman" w:cs="Times New Roman"/>
            <w:noProof/>
            <w:webHidden/>
          </w:rPr>
          <w:t>3</w:t>
        </w:r>
        <w:r w:rsidR="00D20556" w:rsidRPr="00177F1F">
          <w:rPr>
            <w:rFonts w:ascii="Times New Roman" w:hAnsi="Times New Roman" w:cs="Times New Roman"/>
            <w:noProof/>
            <w:webHidden/>
          </w:rPr>
          <w:fldChar w:fldCharType="end"/>
        </w:r>
      </w:hyperlink>
    </w:p>
    <w:p w:rsidR="00D20556" w:rsidRPr="00177F1F" w:rsidRDefault="00D20556" w:rsidP="00D20556">
      <w:pPr>
        <w:spacing w:line="276" w:lineRule="auto"/>
        <w:jc w:val="both"/>
        <w:rPr>
          <w:sz w:val="22"/>
          <w:szCs w:val="22"/>
        </w:rPr>
      </w:pPr>
      <w:r w:rsidRPr="00177F1F">
        <w:rPr>
          <w:sz w:val="22"/>
          <w:szCs w:val="22"/>
        </w:rPr>
        <w:fldChar w:fldCharType="end"/>
      </w:r>
    </w:p>
    <w:p w:rsidR="00D20556" w:rsidRPr="00177F1F" w:rsidRDefault="00D20556" w:rsidP="00D20556">
      <w:pPr>
        <w:spacing w:after="200" w:line="276" w:lineRule="auto"/>
        <w:rPr>
          <w:b/>
          <w:sz w:val="22"/>
          <w:szCs w:val="22"/>
          <w:lang w:eastAsia="en-US"/>
        </w:rPr>
      </w:pPr>
      <w:r w:rsidRPr="00177F1F">
        <w:br w:type="page"/>
      </w:r>
    </w:p>
    <w:p w:rsidR="00D20556" w:rsidRPr="00177F1F" w:rsidRDefault="00D20556" w:rsidP="0021265C">
      <w:pPr>
        <w:pStyle w:val="Ttulo2"/>
        <w:keepLines w:val="0"/>
        <w:numPr>
          <w:ilvl w:val="0"/>
          <w:numId w:val="109"/>
        </w:numPr>
        <w:tabs>
          <w:tab w:val="left" w:pos="720"/>
        </w:tabs>
        <w:spacing w:after="100" w:line="276" w:lineRule="auto"/>
        <w:contextualSpacing w:val="0"/>
        <w:rPr>
          <w:rFonts w:cs="Times New Roman"/>
        </w:rPr>
      </w:pPr>
      <w:bookmarkStart w:id="491" w:name="_Toc296942273"/>
      <w:bookmarkStart w:id="492" w:name="_Toc296955690"/>
      <w:bookmarkStart w:id="493" w:name="_Toc296956790"/>
      <w:bookmarkStart w:id="494" w:name="_Toc296957039"/>
      <w:r w:rsidRPr="00177F1F">
        <w:rPr>
          <w:rFonts w:cs="Times New Roman"/>
        </w:rPr>
        <w:lastRenderedPageBreak/>
        <w:t>Información General</w:t>
      </w:r>
      <w:bookmarkEnd w:id="491"/>
      <w:bookmarkEnd w:id="492"/>
      <w:bookmarkEnd w:id="493"/>
      <w:bookmarkEnd w:id="494"/>
    </w:p>
    <w:tbl>
      <w:tblPr>
        <w:tblW w:w="7682" w:type="dxa"/>
        <w:tblInd w:w="923"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CellMar>
          <w:top w:w="72" w:type="dxa"/>
          <w:left w:w="72" w:type="dxa"/>
          <w:bottom w:w="72" w:type="dxa"/>
          <w:right w:w="72" w:type="dxa"/>
        </w:tblCellMar>
        <w:tblLook w:val="0000" w:firstRow="0" w:lastRow="0" w:firstColumn="0" w:lastColumn="0" w:noHBand="0" w:noVBand="0"/>
      </w:tblPr>
      <w:tblGrid>
        <w:gridCol w:w="5633"/>
        <w:gridCol w:w="1536"/>
        <w:gridCol w:w="513"/>
      </w:tblGrid>
      <w:tr w:rsidR="00D20556" w:rsidRPr="00177F1F" w:rsidTr="00D20556">
        <w:trPr>
          <w:cantSplit/>
          <w:trHeight w:val="303"/>
        </w:trPr>
        <w:tc>
          <w:tcPr>
            <w:tcW w:w="5633" w:type="dxa"/>
            <w:shd w:val="solid" w:color="auto" w:fill="002060"/>
          </w:tcPr>
          <w:p w:rsidR="00D20556" w:rsidRPr="00177F1F" w:rsidRDefault="00D20556" w:rsidP="00D20556">
            <w:pPr>
              <w:pStyle w:val="TableText"/>
              <w:spacing w:line="276" w:lineRule="auto"/>
              <w:rPr>
                <w:rFonts w:ascii="Times New Roman" w:hAnsi="Times New Roman"/>
                <w:b/>
                <w:bCs/>
                <w:color w:val="FFFFFF" w:themeColor="background1"/>
                <w:sz w:val="22"/>
              </w:rPr>
            </w:pPr>
            <w:r w:rsidRPr="00177F1F">
              <w:rPr>
                <w:rFonts w:ascii="Times New Roman" w:hAnsi="Times New Roman"/>
                <w:b/>
                <w:bCs/>
                <w:color w:val="FFFFFF" w:themeColor="background1"/>
                <w:sz w:val="22"/>
                <w:szCs w:val="22"/>
              </w:rPr>
              <w:t>Nombre del Proyecto</w:t>
            </w:r>
          </w:p>
        </w:tc>
        <w:tc>
          <w:tcPr>
            <w:tcW w:w="2049" w:type="dxa"/>
            <w:gridSpan w:val="2"/>
            <w:shd w:val="solid" w:color="auto" w:fill="002060"/>
          </w:tcPr>
          <w:p w:rsidR="00D20556" w:rsidRPr="00177F1F" w:rsidRDefault="00D20556" w:rsidP="00D20556">
            <w:pPr>
              <w:pStyle w:val="TableText"/>
              <w:spacing w:line="276" w:lineRule="auto"/>
              <w:rPr>
                <w:rFonts w:ascii="Times New Roman" w:hAnsi="Times New Roman"/>
                <w:b/>
                <w:bCs/>
                <w:color w:val="FFFFFF" w:themeColor="background1"/>
                <w:sz w:val="22"/>
              </w:rPr>
            </w:pPr>
            <w:r w:rsidRPr="00177F1F">
              <w:rPr>
                <w:rFonts w:ascii="Times New Roman" w:hAnsi="Times New Roman"/>
                <w:b/>
                <w:bCs/>
                <w:color w:val="FFFFFF" w:themeColor="background1"/>
                <w:sz w:val="22"/>
                <w:szCs w:val="22"/>
              </w:rPr>
              <w:t>Fecha de Reporte</w:t>
            </w:r>
          </w:p>
        </w:tc>
      </w:tr>
      <w:tr w:rsidR="00D20556" w:rsidRPr="00177F1F" w:rsidTr="00D20556">
        <w:trPr>
          <w:cantSplit/>
          <w:trHeight w:val="590"/>
        </w:trPr>
        <w:tc>
          <w:tcPr>
            <w:tcW w:w="5633" w:type="dxa"/>
            <w:tcBorders>
              <w:bottom w:val="single" w:sz="4" w:space="0" w:color="999999"/>
            </w:tcBorders>
          </w:tcPr>
          <w:p w:rsidR="00D20556" w:rsidRPr="00177F1F" w:rsidRDefault="00D20556" w:rsidP="00D20556">
            <w:pPr>
              <w:pStyle w:val="TableText"/>
              <w:spacing w:line="276" w:lineRule="auto"/>
              <w:ind w:right="-214"/>
              <w:rPr>
                <w:rFonts w:ascii="Times New Roman" w:hAnsi="Times New Roman"/>
                <w:sz w:val="22"/>
              </w:rPr>
            </w:pPr>
            <w:r w:rsidRPr="00177F1F">
              <w:rPr>
                <w:rFonts w:ascii="Times New Roman" w:hAnsi="Times New Roman"/>
                <w:sz w:val="22"/>
              </w:rPr>
              <w:t>Arquitectura de Negocios y Propuesta de Automatización para la Oficina Central de Fe y Alegría Perú</w:t>
            </w:r>
          </w:p>
        </w:tc>
        <w:tc>
          <w:tcPr>
            <w:tcW w:w="1536" w:type="dxa"/>
            <w:tcBorders>
              <w:bottom w:val="single" w:sz="4" w:space="0" w:color="999999"/>
              <w:right w:val="nil"/>
            </w:tcBorders>
            <w:tcMar>
              <w:right w:w="0" w:type="dxa"/>
            </w:tcMar>
          </w:tcPr>
          <w:p w:rsidR="00D20556" w:rsidRPr="00177F1F" w:rsidRDefault="00D20556" w:rsidP="00D20556">
            <w:pPr>
              <w:pStyle w:val="TableText"/>
              <w:spacing w:line="276" w:lineRule="auto"/>
              <w:rPr>
                <w:rFonts w:ascii="Times New Roman" w:hAnsi="Times New Roman"/>
                <w:sz w:val="22"/>
              </w:rPr>
            </w:pPr>
            <w:r w:rsidRPr="00177F1F">
              <w:rPr>
                <w:rFonts w:ascii="Times New Roman" w:hAnsi="Times New Roman"/>
                <w:sz w:val="22"/>
                <w:szCs w:val="22"/>
              </w:rPr>
              <w:t>04/04/2011</w:t>
            </w:r>
          </w:p>
        </w:tc>
        <w:tc>
          <w:tcPr>
            <w:tcW w:w="512" w:type="dxa"/>
            <w:tcBorders>
              <w:left w:val="nil"/>
              <w:bottom w:val="single" w:sz="4" w:space="0" w:color="999999"/>
            </w:tcBorders>
          </w:tcPr>
          <w:p w:rsidR="00D20556" w:rsidRPr="00177F1F" w:rsidRDefault="00D20556" w:rsidP="00D20556">
            <w:pPr>
              <w:pStyle w:val="TableText"/>
              <w:spacing w:line="276" w:lineRule="auto"/>
              <w:rPr>
                <w:rFonts w:ascii="Times New Roman" w:hAnsi="Times New Roman"/>
                <w:sz w:val="22"/>
              </w:rPr>
            </w:pPr>
          </w:p>
        </w:tc>
      </w:tr>
      <w:tr w:rsidR="00D20556" w:rsidRPr="00177F1F" w:rsidTr="00D20556">
        <w:trPr>
          <w:cantSplit/>
          <w:trHeight w:val="303"/>
        </w:trPr>
        <w:tc>
          <w:tcPr>
            <w:tcW w:w="7682" w:type="dxa"/>
            <w:gridSpan w:val="3"/>
            <w:shd w:val="solid" w:color="auto" w:fill="002060"/>
          </w:tcPr>
          <w:p w:rsidR="00D20556" w:rsidRPr="00177F1F" w:rsidRDefault="00D20556" w:rsidP="00D20556">
            <w:pPr>
              <w:pStyle w:val="TableText"/>
              <w:spacing w:line="276" w:lineRule="auto"/>
              <w:rPr>
                <w:rFonts w:ascii="Times New Roman" w:hAnsi="Times New Roman"/>
                <w:b/>
                <w:bCs/>
                <w:color w:val="FFFFFF" w:themeColor="background1"/>
                <w:sz w:val="22"/>
              </w:rPr>
            </w:pPr>
            <w:r w:rsidRPr="00177F1F">
              <w:rPr>
                <w:rFonts w:ascii="Times New Roman" w:hAnsi="Times New Roman"/>
                <w:b/>
                <w:bCs/>
                <w:color w:val="FFFFFF" w:themeColor="background1"/>
                <w:sz w:val="22"/>
                <w:szCs w:val="22"/>
              </w:rPr>
              <w:t>Miembro del Equipo</w:t>
            </w:r>
          </w:p>
        </w:tc>
      </w:tr>
      <w:tr w:rsidR="00D20556" w:rsidRPr="00177F1F" w:rsidTr="00D20556">
        <w:trPr>
          <w:cantSplit/>
          <w:trHeight w:val="590"/>
        </w:trPr>
        <w:tc>
          <w:tcPr>
            <w:tcW w:w="7682" w:type="dxa"/>
            <w:gridSpan w:val="3"/>
            <w:tcBorders>
              <w:bottom w:val="single" w:sz="4" w:space="0" w:color="999999"/>
            </w:tcBorders>
          </w:tcPr>
          <w:p w:rsidR="00D20556" w:rsidRPr="00177F1F" w:rsidRDefault="00D20556" w:rsidP="00D20556">
            <w:pPr>
              <w:pStyle w:val="TableText"/>
              <w:spacing w:line="276" w:lineRule="auto"/>
              <w:rPr>
                <w:rFonts w:ascii="Times New Roman" w:hAnsi="Times New Roman"/>
                <w:sz w:val="22"/>
              </w:rPr>
            </w:pPr>
            <w:r w:rsidRPr="00177F1F">
              <w:rPr>
                <w:rFonts w:ascii="Times New Roman" w:hAnsi="Times New Roman"/>
                <w:sz w:val="22"/>
              </w:rPr>
              <w:t>José Fernando Ramos Ramírez</w:t>
            </w:r>
          </w:p>
          <w:p w:rsidR="00D20556" w:rsidRPr="00177F1F" w:rsidRDefault="00D20556" w:rsidP="00D20556">
            <w:pPr>
              <w:pStyle w:val="TableText"/>
              <w:spacing w:line="276" w:lineRule="auto"/>
              <w:rPr>
                <w:rFonts w:ascii="Times New Roman" w:hAnsi="Times New Roman"/>
                <w:sz w:val="22"/>
              </w:rPr>
            </w:pPr>
            <w:r w:rsidRPr="00177F1F">
              <w:rPr>
                <w:rFonts w:ascii="Times New Roman" w:hAnsi="Times New Roman"/>
                <w:sz w:val="22"/>
              </w:rPr>
              <w:t>Susan Pamela Rios Sarmiento</w:t>
            </w:r>
          </w:p>
        </w:tc>
      </w:tr>
    </w:tbl>
    <w:p w:rsidR="00D20556" w:rsidRPr="00177F1F" w:rsidRDefault="00D20556" w:rsidP="0021265C">
      <w:pPr>
        <w:pStyle w:val="Ttulo2"/>
        <w:keepLines w:val="0"/>
        <w:numPr>
          <w:ilvl w:val="0"/>
          <w:numId w:val="109"/>
        </w:numPr>
        <w:tabs>
          <w:tab w:val="left" w:pos="720"/>
        </w:tabs>
        <w:spacing w:after="100" w:line="276" w:lineRule="auto"/>
        <w:contextualSpacing w:val="0"/>
        <w:rPr>
          <w:rFonts w:cs="Times New Roman"/>
        </w:rPr>
      </w:pPr>
      <w:bookmarkStart w:id="495" w:name="_Toc296942274"/>
      <w:bookmarkStart w:id="496" w:name="_Toc296955691"/>
      <w:bookmarkStart w:id="497" w:name="_Toc296956791"/>
      <w:bookmarkStart w:id="498" w:name="_Toc296957040"/>
      <w:r w:rsidRPr="00177F1F">
        <w:rPr>
          <w:rFonts w:cs="Times New Roman"/>
        </w:rPr>
        <w:t>Solicitud de Cambio</w:t>
      </w:r>
      <w:bookmarkEnd w:id="495"/>
      <w:bookmarkEnd w:id="496"/>
      <w:bookmarkEnd w:id="497"/>
      <w:bookmarkEnd w:id="498"/>
    </w:p>
    <w:tbl>
      <w:tblPr>
        <w:tblW w:w="7654" w:type="dxa"/>
        <w:tblInd w:w="923"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CellMar>
          <w:top w:w="72" w:type="dxa"/>
          <w:left w:w="72" w:type="dxa"/>
          <w:bottom w:w="72" w:type="dxa"/>
          <w:right w:w="72" w:type="dxa"/>
        </w:tblCellMar>
        <w:tblLook w:val="0000" w:firstRow="0" w:lastRow="0" w:firstColumn="0" w:lastColumn="0" w:noHBand="0" w:noVBand="0"/>
      </w:tblPr>
      <w:tblGrid>
        <w:gridCol w:w="7654"/>
      </w:tblGrid>
      <w:tr w:rsidR="00D20556" w:rsidRPr="00177F1F" w:rsidTr="00D20556">
        <w:trPr>
          <w:cantSplit/>
          <w:tblHeader/>
        </w:trPr>
        <w:tc>
          <w:tcPr>
            <w:tcW w:w="7654" w:type="dxa"/>
            <w:tcBorders>
              <w:top w:val="single" w:sz="4" w:space="0" w:color="999999"/>
              <w:bottom w:val="single" w:sz="4" w:space="0" w:color="999999"/>
            </w:tcBorders>
            <w:shd w:val="solid" w:color="auto" w:fill="002060"/>
            <w:vAlign w:val="bottom"/>
          </w:tcPr>
          <w:p w:rsidR="00D20556" w:rsidRPr="00177F1F" w:rsidRDefault="00D20556" w:rsidP="00D20556">
            <w:pPr>
              <w:pStyle w:val="TableText"/>
              <w:spacing w:line="276" w:lineRule="auto"/>
              <w:jc w:val="both"/>
              <w:rPr>
                <w:rFonts w:ascii="Times New Roman" w:hAnsi="Times New Roman"/>
                <w:b/>
                <w:bCs/>
                <w:color w:val="FFFFFF" w:themeColor="background1"/>
                <w:sz w:val="22"/>
                <w:lang w:val="es-ES"/>
              </w:rPr>
            </w:pPr>
            <w:r w:rsidRPr="00177F1F">
              <w:rPr>
                <w:rFonts w:ascii="Times New Roman" w:hAnsi="Times New Roman"/>
                <w:b/>
                <w:bCs/>
                <w:color w:val="FFFFFF" w:themeColor="background1"/>
                <w:sz w:val="22"/>
                <w:szCs w:val="22"/>
                <w:lang w:val="es-ES"/>
              </w:rPr>
              <w:t>Definición de la Solicitud de Cambio</w:t>
            </w:r>
          </w:p>
        </w:tc>
      </w:tr>
      <w:tr w:rsidR="00D20556" w:rsidRPr="00177F1F" w:rsidTr="00D20556">
        <w:trPr>
          <w:cantSplit/>
        </w:trPr>
        <w:tc>
          <w:tcPr>
            <w:tcW w:w="7654" w:type="dxa"/>
            <w:tcBorders>
              <w:top w:val="single" w:sz="4" w:space="0" w:color="999999"/>
              <w:bottom w:val="single" w:sz="4" w:space="0" w:color="999999"/>
            </w:tcBorders>
            <w:shd w:val="solid" w:color="auto" w:fill="002060"/>
          </w:tcPr>
          <w:p w:rsidR="00D20556" w:rsidRPr="00177F1F" w:rsidRDefault="00D20556" w:rsidP="00D20556">
            <w:pPr>
              <w:pStyle w:val="TableText"/>
              <w:spacing w:line="276" w:lineRule="auto"/>
              <w:jc w:val="both"/>
              <w:rPr>
                <w:rFonts w:ascii="Times New Roman" w:hAnsi="Times New Roman"/>
                <w:b/>
                <w:bCs/>
                <w:color w:val="FFFFFF" w:themeColor="background1"/>
                <w:sz w:val="22"/>
              </w:rPr>
            </w:pPr>
            <w:r w:rsidRPr="00177F1F">
              <w:rPr>
                <w:rFonts w:ascii="Times New Roman" w:hAnsi="Times New Roman"/>
                <w:color w:val="FFFFFF" w:themeColor="background1"/>
                <w:sz w:val="22"/>
                <w:szCs w:val="22"/>
              </w:rPr>
              <w:t>Descripción</w:t>
            </w:r>
          </w:p>
        </w:tc>
      </w:tr>
      <w:tr w:rsidR="00D20556" w:rsidRPr="00177F1F" w:rsidTr="00D20556">
        <w:trPr>
          <w:cantSplit/>
          <w:trHeight w:val="288"/>
        </w:trPr>
        <w:tc>
          <w:tcPr>
            <w:tcW w:w="7654" w:type="dxa"/>
            <w:tcBorders>
              <w:top w:val="single" w:sz="4" w:space="0" w:color="999999"/>
              <w:bottom w:val="single" w:sz="4" w:space="0" w:color="999999"/>
            </w:tcBorders>
          </w:tcPr>
          <w:p w:rsidR="00D20556" w:rsidRPr="00177F1F" w:rsidRDefault="00D20556" w:rsidP="00D20556">
            <w:pPr>
              <w:pStyle w:val="TableText"/>
              <w:spacing w:line="276" w:lineRule="auto"/>
              <w:jc w:val="both"/>
              <w:rPr>
                <w:rFonts w:ascii="Times New Roman" w:hAnsi="Times New Roman"/>
                <w:sz w:val="22"/>
              </w:rPr>
            </w:pPr>
            <w:r w:rsidRPr="00177F1F">
              <w:rPr>
                <w:rFonts w:ascii="Times New Roman" w:hAnsi="Times New Roman"/>
                <w:sz w:val="22"/>
              </w:rPr>
              <w:t>Eliminar actividades del EDT:</w:t>
            </w:r>
          </w:p>
          <w:p w:rsidR="00D20556" w:rsidRPr="00177F1F" w:rsidRDefault="00D20556" w:rsidP="0021265C">
            <w:pPr>
              <w:pStyle w:val="TableText"/>
              <w:numPr>
                <w:ilvl w:val="0"/>
                <w:numId w:val="106"/>
              </w:numPr>
              <w:spacing w:line="276" w:lineRule="auto"/>
              <w:jc w:val="both"/>
              <w:rPr>
                <w:rFonts w:ascii="Times New Roman" w:hAnsi="Times New Roman"/>
                <w:sz w:val="22"/>
              </w:rPr>
            </w:pPr>
            <w:r w:rsidRPr="00177F1F">
              <w:rPr>
                <w:rFonts w:ascii="Times New Roman" w:hAnsi="Times New Roman"/>
                <w:sz w:val="22"/>
              </w:rPr>
              <w:t>Elaboración del Plan de Proyecto</w:t>
            </w:r>
          </w:p>
          <w:p w:rsidR="00D20556" w:rsidRPr="00177F1F" w:rsidRDefault="00D20556" w:rsidP="00D20556">
            <w:pPr>
              <w:pStyle w:val="TableText"/>
              <w:spacing w:line="276" w:lineRule="auto"/>
              <w:jc w:val="both"/>
              <w:rPr>
                <w:rFonts w:ascii="Times New Roman" w:hAnsi="Times New Roman"/>
                <w:sz w:val="22"/>
              </w:rPr>
            </w:pPr>
            <w:r w:rsidRPr="00177F1F">
              <w:rPr>
                <w:rFonts w:ascii="Times New Roman" w:hAnsi="Times New Roman"/>
                <w:sz w:val="22"/>
              </w:rPr>
              <w:t>Agregar tareas y sub-tareas en el EDT:</w:t>
            </w:r>
          </w:p>
          <w:p w:rsidR="00D20556" w:rsidRPr="00177F1F" w:rsidRDefault="00D20556" w:rsidP="0021265C">
            <w:pPr>
              <w:pStyle w:val="TableText"/>
              <w:numPr>
                <w:ilvl w:val="0"/>
                <w:numId w:val="106"/>
              </w:numPr>
              <w:spacing w:line="276" w:lineRule="auto"/>
              <w:jc w:val="both"/>
              <w:rPr>
                <w:rFonts w:ascii="Times New Roman" w:hAnsi="Times New Roman"/>
                <w:sz w:val="22"/>
              </w:rPr>
            </w:pPr>
            <w:r w:rsidRPr="00177F1F">
              <w:rPr>
                <w:rFonts w:ascii="Times New Roman" w:hAnsi="Times New Roman"/>
                <w:sz w:val="22"/>
              </w:rPr>
              <w:t>Inspección de QA 1</w:t>
            </w:r>
          </w:p>
          <w:p w:rsidR="00D20556" w:rsidRPr="00177F1F" w:rsidRDefault="00D20556" w:rsidP="0021265C">
            <w:pPr>
              <w:pStyle w:val="TableText"/>
              <w:numPr>
                <w:ilvl w:val="0"/>
                <w:numId w:val="107"/>
              </w:numPr>
              <w:spacing w:line="276" w:lineRule="auto"/>
              <w:ind w:left="1062" w:hanging="284"/>
              <w:jc w:val="both"/>
              <w:rPr>
                <w:rFonts w:ascii="Times New Roman" w:hAnsi="Times New Roman"/>
                <w:sz w:val="22"/>
              </w:rPr>
            </w:pPr>
            <w:r w:rsidRPr="00177F1F">
              <w:rPr>
                <w:rFonts w:ascii="Times New Roman" w:hAnsi="Times New Roman"/>
                <w:sz w:val="22"/>
              </w:rPr>
              <w:t>Inspección Paquete # 1</w:t>
            </w:r>
          </w:p>
          <w:p w:rsidR="00D20556" w:rsidRPr="00177F1F" w:rsidRDefault="00D20556" w:rsidP="0021265C">
            <w:pPr>
              <w:pStyle w:val="TableText"/>
              <w:numPr>
                <w:ilvl w:val="0"/>
                <w:numId w:val="107"/>
              </w:numPr>
              <w:spacing w:line="276" w:lineRule="auto"/>
              <w:ind w:left="1062" w:hanging="284"/>
              <w:jc w:val="both"/>
              <w:rPr>
                <w:rFonts w:ascii="Times New Roman" w:hAnsi="Times New Roman"/>
                <w:sz w:val="22"/>
              </w:rPr>
            </w:pPr>
            <w:r w:rsidRPr="00177F1F">
              <w:rPr>
                <w:rFonts w:ascii="Times New Roman" w:hAnsi="Times New Roman"/>
                <w:sz w:val="22"/>
              </w:rPr>
              <w:t>Inspección Paquete # 2</w:t>
            </w:r>
          </w:p>
          <w:p w:rsidR="00D20556" w:rsidRPr="00177F1F" w:rsidRDefault="00D20556" w:rsidP="0021265C">
            <w:pPr>
              <w:pStyle w:val="TableText"/>
              <w:numPr>
                <w:ilvl w:val="0"/>
                <w:numId w:val="106"/>
              </w:numPr>
              <w:spacing w:line="276" w:lineRule="auto"/>
              <w:jc w:val="both"/>
              <w:rPr>
                <w:rFonts w:ascii="Times New Roman" w:hAnsi="Times New Roman"/>
                <w:sz w:val="22"/>
              </w:rPr>
            </w:pPr>
            <w:r w:rsidRPr="00177F1F">
              <w:rPr>
                <w:rFonts w:ascii="Times New Roman" w:hAnsi="Times New Roman"/>
                <w:sz w:val="22"/>
              </w:rPr>
              <w:t>Corrección de Paquete # 1 y Paquete # 2</w:t>
            </w:r>
          </w:p>
          <w:p w:rsidR="00D20556" w:rsidRPr="00177F1F" w:rsidRDefault="00D20556" w:rsidP="0021265C">
            <w:pPr>
              <w:pStyle w:val="TableText"/>
              <w:numPr>
                <w:ilvl w:val="0"/>
                <w:numId w:val="106"/>
              </w:numPr>
              <w:spacing w:line="276" w:lineRule="auto"/>
              <w:jc w:val="both"/>
              <w:rPr>
                <w:rFonts w:ascii="Times New Roman" w:hAnsi="Times New Roman"/>
                <w:sz w:val="22"/>
              </w:rPr>
            </w:pPr>
            <w:r w:rsidRPr="00177F1F">
              <w:rPr>
                <w:rFonts w:ascii="Times New Roman" w:hAnsi="Times New Roman"/>
                <w:sz w:val="22"/>
              </w:rPr>
              <w:t>Inspección  de QA 2</w:t>
            </w:r>
          </w:p>
          <w:p w:rsidR="00D20556" w:rsidRPr="00177F1F" w:rsidRDefault="00D20556" w:rsidP="0021265C">
            <w:pPr>
              <w:pStyle w:val="TableText"/>
              <w:numPr>
                <w:ilvl w:val="0"/>
                <w:numId w:val="108"/>
              </w:numPr>
              <w:spacing w:line="276" w:lineRule="auto"/>
              <w:jc w:val="both"/>
              <w:rPr>
                <w:rFonts w:ascii="Times New Roman" w:hAnsi="Times New Roman"/>
                <w:sz w:val="22"/>
              </w:rPr>
            </w:pPr>
            <w:r w:rsidRPr="00177F1F">
              <w:rPr>
                <w:rFonts w:ascii="Times New Roman" w:hAnsi="Times New Roman"/>
                <w:sz w:val="22"/>
              </w:rPr>
              <w:t>Inspección de Paquete # 3</w:t>
            </w:r>
          </w:p>
          <w:p w:rsidR="00D20556" w:rsidRPr="00177F1F" w:rsidRDefault="00D20556" w:rsidP="0021265C">
            <w:pPr>
              <w:pStyle w:val="TableText"/>
              <w:numPr>
                <w:ilvl w:val="0"/>
                <w:numId w:val="108"/>
              </w:numPr>
              <w:spacing w:line="276" w:lineRule="auto"/>
              <w:jc w:val="both"/>
              <w:rPr>
                <w:rFonts w:ascii="Times New Roman" w:hAnsi="Times New Roman"/>
                <w:sz w:val="22"/>
              </w:rPr>
            </w:pPr>
            <w:r w:rsidRPr="00177F1F">
              <w:rPr>
                <w:rFonts w:ascii="Times New Roman" w:hAnsi="Times New Roman"/>
                <w:sz w:val="22"/>
              </w:rPr>
              <w:t>Corrección de Paquete # 3</w:t>
            </w:r>
          </w:p>
        </w:tc>
      </w:tr>
      <w:tr w:rsidR="00D20556" w:rsidRPr="00177F1F" w:rsidTr="00D20556">
        <w:trPr>
          <w:cantSplit/>
        </w:trPr>
        <w:tc>
          <w:tcPr>
            <w:tcW w:w="7654" w:type="dxa"/>
            <w:tcBorders>
              <w:top w:val="single" w:sz="4" w:space="0" w:color="999999"/>
              <w:bottom w:val="single" w:sz="4" w:space="0" w:color="999999"/>
            </w:tcBorders>
            <w:shd w:val="solid" w:color="auto" w:fill="002060"/>
          </w:tcPr>
          <w:p w:rsidR="00D20556" w:rsidRPr="00177F1F" w:rsidRDefault="00D20556" w:rsidP="00D20556">
            <w:pPr>
              <w:pStyle w:val="TableText"/>
              <w:spacing w:line="276" w:lineRule="auto"/>
              <w:jc w:val="both"/>
              <w:rPr>
                <w:rFonts w:ascii="Times New Roman" w:hAnsi="Times New Roman"/>
                <w:color w:val="FFFFFF" w:themeColor="background1"/>
                <w:sz w:val="22"/>
              </w:rPr>
            </w:pPr>
            <w:r w:rsidRPr="00177F1F">
              <w:rPr>
                <w:rFonts w:ascii="Times New Roman" w:hAnsi="Times New Roman"/>
                <w:color w:val="FFFFFF" w:themeColor="background1"/>
                <w:sz w:val="22"/>
                <w:szCs w:val="22"/>
              </w:rPr>
              <w:t>Justificación</w:t>
            </w:r>
          </w:p>
        </w:tc>
      </w:tr>
      <w:tr w:rsidR="00D20556" w:rsidRPr="00177F1F" w:rsidTr="00D20556">
        <w:trPr>
          <w:cantSplit/>
          <w:trHeight w:val="288"/>
        </w:trPr>
        <w:tc>
          <w:tcPr>
            <w:tcW w:w="7654" w:type="dxa"/>
            <w:tcBorders>
              <w:top w:val="single" w:sz="4" w:space="0" w:color="999999"/>
              <w:bottom w:val="single" w:sz="4" w:space="0" w:color="999999"/>
            </w:tcBorders>
          </w:tcPr>
          <w:p w:rsidR="00D20556" w:rsidRPr="00177F1F" w:rsidRDefault="00D20556" w:rsidP="00D20556">
            <w:pPr>
              <w:pStyle w:val="TableText"/>
              <w:spacing w:line="276" w:lineRule="auto"/>
              <w:jc w:val="both"/>
              <w:rPr>
                <w:rFonts w:ascii="Times New Roman" w:hAnsi="Times New Roman"/>
                <w:sz w:val="22"/>
              </w:rPr>
            </w:pPr>
            <w:r w:rsidRPr="00177F1F">
              <w:rPr>
                <w:rFonts w:ascii="Times New Roman" w:hAnsi="Times New Roman"/>
                <w:sz w:val="22"/>
              </w:rPr>
              <w:t xml:space="preserve">La tarea “Elaboración del Plan de Proyecto” es eliminada del EDT por no considerarse que no </w:t>
            </w:r>
            <w:r w:rsidR="001457E5" w:rsidRPr="00177F1F">
              <w:rPr>
                <w:rFonts w:ascii="Times New Roman" w:hAnsi="Times New Roman"/>
                <w:sz w:val="22"/>
              </w:rPr>
              <w:t>posea</w:t>
            </w:r>
            <w:r w:rsidRPr="00177F1F">
              <w:rPr>
                <w:rFonts w:ascii="Times New Roman" w:hAnsi="Times New Roman"/>
                <w:sz w:val="22"/>
              </w:rPr>
              <w:t xml:space="preserve"> mayor relevancia dentro de las actividades del Proyecto. Asimismo, se agregan actividades como la realización de las Inspecciones de QA y las correcciones de los paquetes correspondientes, para tener un mayor control sobre los tiempos que tomarán dichas tareas por separado. En caso estas actividades no sean incluidas dentro del EDT, no se tomarán en cuenta para la realización del Proyecto, y en un futuro, afectarán otras tareas generando retrasos.</w:t>
            </w:r>
          </w:p>
        </w:tc>
      </w:tr>
      <w:tr w:rsidR="00D20556" w:rsidRPr="00177F1F" w:rsidTr="00D20556">
        <w:trPr>
          <w:cantSplit/>
        </w:trPr>
        <w:tc>
          <w:tcPr>
            <w:tcW w:w="7654" w:type="dxa"/>
            <w:tcBorders>
              <w:top w:val="single" w:sz="4" w:space="0" w:color="999999"/>
              <w:bottom w:val="single" w:sz="4" w:space="0" w:color="999999"/>
            </w:tcBorders>
            <w:shd w:val="solid" w:color="auto" w:fill="002060"/>
          </w:tcPr>
          <w:p w:rsidR="00D20556" w:rsidRPr="00177F1F" w:rsidRDefault="00D20556" w:rsidP="00D20556">
            <w:pPr>
              <w:pStyle w:val="TableText"/>
              <w:spacing w:line="276" w:lineRule="auto"/>
              <w:jc w:val="both"/>
              <w:rPr>
                <w:rFonts w:ascii="Times New Roman" w:hAnsi="Times New Roman"/>
                <w:color w:val="FFFFFF" w:themeColor="background1"/>
                <w:sz w:val="22"/>
              </w:rPr>
            </w:pPr>
            <w:r w:rsidRPr="00177F1F">
              <w:rPr>
                <w:rFonts w:ascii="Times New Roman" w:hAnsi="Times New Roman"/>
                <w:color w:val="FFFFFF" w:themeColor="background1"/>
                <w:sz w:val="22"/>
                <w:szCs w:val="22"/>
              </w:rPr>
              <w:t>Impacto</w:t>
            </w:r>
          </w:p>
        </w:tc>
      </w:tr>
      <w:tr w:rsidR="00D20556" w:rsidRPr="00177F1F" w:rsidTr="00D20556">
        <w:trPr>
          <w:cantSplit/>
          <w:trHeight w:val="288"/>
        </w:trPr>
        <w:tc>
          <w:tcPr>
            <w:tcW w:w="7654" w:type="dxa"/>
            <w:tcBorders>
              <w:top w:val="single" w:sz="4" w:space="0" w:color="999999"/>
              <w:bottom w:val="single" w:sz="4" w:space="0" w:color="999999"/>
            </w:tcBorders>
          </w:tcPr>
          <w:p w:rsidR="00D20556" w:rsidRPr="00177F1F" w:rsidRDefault="00D20556" w:rsidP="00D20556">
            <w:pPr>
              <w:pStyle w:val="TableText"/>
              <w:spacing w:line="276" w:lineRule="auto"/>
              <w:jc w:val="both"/>
              <w:rPr>
                <w:rFonts w:ascii="Times New Roman" w:hAnsi="Times New Roman"/>
                <w:sz w:val="22"/>
              </w:rPr>
            </w:pPr>
            <w:r w:rsidRPr="00177F1F">
              <w:rPr>
                <w:rFonts w:ascii="Times New Roman" w:hAnsi="Times New Roman"/>
                <w:sz w:val="22"/>
              </w:rPr>
              <w:t>En el documento “Plan de Proyecto”, se actualiza el EDT. Se elimina la tarea "Elaboración del Plan de Proyecto". Asimismo, se agregan tareas y sub-tareas como: Inspección de QA 1, con sus sub-tareas: Inspección Paquete # 1, Inspección Paquete # 2; Corrección de Paquete # 1 y Paquete # 2; e Inspección  de QA 2, con sus sub-tareas: Inspección de Paquete # 3 y Corrección de Paquete # 3.</w:t>
            </w:r>
          </w:p>
        </w:tc>
      </w:tr>
      <w:tr w:rsidR="00D20556" w:rsidRPr="00177F1F" w:rsidTr="00D20556">
        <w:trPr>
          <w:cantSplit/>
        </w:trPr>
        <w:tc>
          <w:tcPr>
            <w:tcW w:w="7654" w:type="dxa"/>
            <w:tcBorders>
              <w:top w:val="single" w:sz="4" w:space="0" w:color="999999"/>
              <w:bottom w:val="single" w:sz="4" w:space="0" w:color="999999"/>
            </w:tcBorders>
            <w:shd w:val="solid" w:color="auto" w:fill="002060"/>
          </w:tcPr>
          <w:p w:rsidR="00D20556" w:rsidRPr="00177F1F" w:rsidRDefault="00D20556" w:rsidP="00D20556">
            <w:pPr>
              <w:pStyle w:val="TableText"/>
              <w:spacing w:line="276" w:lineRule="auto"/>
              <w:jc w:val="both"/>
              <w:rPr>
                <w:rFonts w:ascii="Times New Roman" w:hAnsi="Times New Roman"/>
                <w:color w:val="FFFFFF" w:themeColor="background1"/>
                <w:sz w:val="22"/>
              </w:rPr>
            </w:pPr>
            <w:r w:rsidRPr="00177F1F">
              <w:rPr>
                <w:rFonts w:ascii="Times New Roman" w:hAnsi="Times New Roman"/>
                <w:color w:val="FFFFFF" w:themeColor="background1"/>
                <w:sz w:val="22"/>
                <w:szCs w:val="22"/>
              </w:rPr>
              <w:t>Alternativas</w:t>
            </w:r>
          </w:p>
        </w:tc>
      </w:tr>
      <w:tr w:rsidR="00D20556" w:rsidRPr="00177F1F" w:rsidTr="00D20556">
        <w:trPr>
          <w:cantSplit/>
          <w:trHeight w:val="288"/>
        </w:trPr>
        <w:tc>
          <w:tcPr>
            <w:tcW w:w="7654" w:type="dxa"/>
            <w:tcBorders>
              <w:top w:val="single" w:sz="4" w:space="0" w:color="999999"/>
              <w:bottom w:val="single" w:sz="4" w:space="0" w:color="999999"/>
            </w:tcBorders>
          </w:tcPr>
          <w:p w:rsidR="00D20556" w:rsidRPr="00177F1F" w:rsidRDefault="00D20556" w:rsidP="0021265C">
            <w:pPr>
              <w:pStyle w:val="TableText"/>
              <w:numPr>
                <w:ilvl w:val="0"/>
                <w:numId w:val="102"/>
              </w:numPr>
              <w:spacing w:line="276" w:lineRule="auto"/>
              <w:jc w:val="both"/>
              <w:rPr>
                <w:rFonts w:ascii="Times New Roman" w:hAnsi="Times New Roman"/>
                <w:sz w:val="22"/>
              </w:rPr>
            </w:pPr>
            <w:r w:rsidRPr="00177F1F">
              <w:rPr>
                <w:rFonts w:ascii="Times New Roman" w:hAnsi="Times New Roman"/>
                <w:sz w:val="22"/>
              </w:rPr>
              <w:lastRenderedPageBreak/>
              <w:t>Incrementar el tiempo de las tareas ya existentes de Inspección de QA, donde también se consideraría la corrección de los paquetes.</w:t>
            </w:r>
          </w:p>
        </w:tc>
      </w:tr>
    </w:tbl>
    <w:p w:rsidR="00D20556" w:rsidRPr="00177F1F" w:rsidRDefault="00D20556" w:rsidP="00D20556">
      <w:pPr>
        <w:pStyle w:val="Prrafodelista"/>
        <w:spacing w:line="276" w:lineRule="auto"/>
        <w:ind w:left="792"/>
        <w:jc w:val="both"/>
        <w:rPr>
          <w:sz w:val="22"/>
          <w:szCs w:val="22"/>
        </w:rPr>
      </w:pPr>
    </w:p>
    <w:tbl>
      <w:tblPr>
        <w:tblW w:w="7654" w:type="dxa"/>
        <w:tblInd w:w="923"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CellMar>
          <w:top w:w="72" w:type="dxa"/>
          <w:left w:w="72" w:type="dxa"/>
          <w:bottom w:w="72" w:type="dxa"/>
          <w:right w:w="72" w:type="dxa"/>
        </w:tblCellMar>
        <w:tblLook w:val="0000" w:firstRow="0" w:lastRow="0" w:firstColumn="0" w:lastColumn="0" w:noHBand="0" w:noVBand="0"/>
      </w:tblPr>
      <w:tblGrid>
        <w:gridCol w:w="7654"/>
      </w:tblGrid>
      <w:tr w:rsidR="00D20556" w:rsidRPr="00177F1F" w:rsidTr="00D20556">
        <w:trPr>
          <w:cantSplit/>
          <w:tblHeader/>
        </w:trPr>
        <w:tc>
          <w:tcPr>
            <w:tcW w:w="7654" w:type="dxa"/>
            <w:tcBorders>
              <w:top w:val="single" w:sz="4" w:space="0" w:color="999999"/>
              <w:bottom w:val="single" w:sz="4" w:space="0" w:color="999999"/>
            </w:tcBorders>
            <w:shd w:val="solid" w:color="auto" w:fill="002060"/>
            <w:vAlign w:val="bottom"/>
          </w:tcPr>
          <w:p w:rsidR="00D20556" w:rsidRPr="00177F1F" w:rsidRDefault="00D20556" w:rsidP="00D20556">
            <w:pPr>
              <w:pStyle w:val="TableText"/>
              <w:spacing w:line="276" w:lineRule="auto"/>
              <w:rPr>
                <w:rFonts w:ascii="Times New Roman" w:hAnsi="Times New Roman"/>
                <w:b/>
                <w:bCs/>
                <w:color w:val="FFFFFF" w:themeColor="background1"/>
                <w:sz w:val="22"/>
                <w:lang w:val="es-ES"/>
              </w:rPr>
            </w:pPr>
            <w:r w:rsidRPr="00177F1F">
              <w:rPr>
                <w:rFonts w:ascii="Times New Roman" w:hAnsi="Times New Roman"/>
                <w:b/>
                <w:bCs/>
                <w:color w:val="FFFFFF" w:themeColor="background1"/>
                <w:sz w:val="22"/>
                <w:szCs w:val="22"/>
                <w:lang w:val="es-ES"/>
              </w:rPr>
              <w:t>Análisis de la Solicitud de Cambio</w:t>
            </w:r>
          </w:p>
        </w:tc>
      </w:tr>
      <w:tr w:rsidR="00D20556" w:rsidRPr="00177F1F" w:rsidTr="00D20556">
        <w:trPr>
          <w:cantSplit/>
        </w:trPr>
        <w:tc>
          <w:tcPr>
            <w:tcW w:w="7654" w:type="dxa"/>
            <w:tcBorders>
              <w:top w:val="single" w:sz="4" w:space="0" w:color="999999"/>
              <w:bottom w:val="single" w:sz="4" w:space="0" w:color="999999"/>
            </w:tcBorders>
          </w:tcPr>
          <w:p w:rsidR="00D20556" w:rsidRPr="00177F1F" w:rsidRDefault="00D20556" w:rsidP="00D20556">
            <w:pPr>
              <w:pStyle w:val="TableText"/>
              <w:tabs>
                <w:tab w:val="left" w:pos="4788"/>
              </w:tabs>
              <w:spacing w:after="60" w:line="276" w:lineRule="auto"/>
              <w:ind w:left="115"/>
              <w:rPr>
                <w:rFonts w:ascii="Times New Roman" w:hAnsi="Times New Roman"/>
                <w:sz w:val="22"/>
                <w:lang w:val="es-ES"/>
              </w:rPr>
            </w:pPr>
            <w:r w:rsidRPr="00177F1F">
              <w:rPr>
                <w:rFonts w:ascii="Times New Roman" w:hAnsi="Times New Roman"/>
                <w:sz w:val="22"/>
                <w:szCs w:val="22"/>
              </w:rPr>
              <w:t>(x)</w:t>
            </w:r>
            <w:r w:rsidRPr="00177F1F">
              <w:rPr>
                <w:rFonts w:ascii="Times New Roman" w:hAnsi="Times New Roman"/>
                <w:sz w:val="22"/>
                <w:szCs w:val="22"/>
                <w:lang w:val="es-ES"/>
              </w:rPr>
              <w:t>Cronograma del Proyecto</w:t>
            </w:r>
            <w:r w:rsidRPr="00177F1F">
              <w:rPr>
                <w:rFonts w:ascii="Times New Roman" w:hAnsi="Times New Roman"/>
                <w:sz w:val="22"/>
                <w:szCs w:val="22"/>
                <w:lang w:val="es-ES"/>
              </w:rPr>
              <w:tab/>
            </w:r>
            <w:r w:rsidRPr="00177F1F">
              <w:rPr>
                <w:rFonts w:ascii="Times New Roman" w:hAnsi="Times New Roman"/>
                <w:sz w:val="22"/>
                <w:szCs w:val="22"/>
              </w:rPr>
              <w:t>(x)</w:t>
            </w:r>
            <w:r w:rsidRPr="00177F1F">
              <w:rPr>
                <w:rFonts w:ascii="Times New Roman" w:hAnsi="Times New Roman"/>
                <w:sz w:val="22"/>
                <w:szCs w:val="22"/>
                <w:lang w:val="es-ES"/>
              </w:rPr>
              <w:t xml:space="preserve">Entregables </w:t>
            </w:r>
          </w:p>
          <w:p w:rsidR="00D20556" w:rsidRPr="00177F1F" w:rsidRDefault="00D20556" w:rsidP="00D20556">
            <w:pPr>
              <w:pStyle w:val="TableText"/>
              <w:tabs>
                <w:tab w:val="left" w:pos="4788"/>
              </w:tabs>
              <w:spacing w:after="60" w:line="276" w:lineRule="auto"/>
              <w:ind w:left="115"/>
              <w:rPr>
                <w:rFonts w:ascii="Times New Roman" w:hAnsi="Times New Roman"/>
                <w:sz w:val="22"/>
                <w:lang w:val="es-ES"/>
              </w:rPr>
            </w:pPr>
            <w:r w:rsidRPr="00177F1F">
              <w:rPr>
                <w:rFonts w:ascii="Times New Roman" w:hAnsi="Times New Roman"/>
                <w:sz w:val="22"/>
                <w:szCs w:val="22"/>
              </w:rPr>
              <w:t>()</w:t>
            </w:r>
            <w:r w:rsidRPr="00177F1F">
              <w:rPr>
                <w:rFonts w:ascii="Times New Roman" w:hAnsi="Times New Roman"/>
                <w:sz w:val="22"/>
                <w:szCs w:val="22"/>
                <w:lang w:val="es-ES"/>
              </w:rPr>
              <w:t>Alcance del Proyecto</w:t>
            </w:r>
            <w:r w:rsidRPr="00177F1F">
              <w:rPr>
                <w:rFonts w:ascii="Times New Roman" w:hAnsi="Times New Roman"/>
                <w:sz w:val="22"/>
                <w:szCs w:val="22"/>
                <w:lang w:val="es-ES"/>
              </w:rPr>
              <w:tab/>
            </w:r>
            <w:r w:rsidRPr="00177F1F">
              <w:rPr>
                <w:rFonts w:ascii="Times New Roman" w:hAnsi="Times New Roman"/>
                <w:sz w:val="22"/>
                <w:szCs w:val="22"/>
              </w:rPr>
              <w:t>()</w:t>
            </w:r>
            <w:r w:rsidRPr="00177F1F">
              <w:rPr>
                <w:rFonts w:ascii="Times New Roman" w:hAnsi="Times New Roman"/>
                <w:sz w:val="22"/>
                <w:szCs w:val="22"/>
                <w:lang w:val="es-ES"/>
              </w:rPr>
              <w:t>Roles/Responsabilidades</w:t>
            </w:r>
          </w:p>
          <w:p w:rsidR="00D20556" w:rsidRPr="00177F1F" w:rsidRDefault="00D20556" w:rsidP="00D20556">
            <w:pPr>
              <w:pStyle w:val="TableText"/>
              <w:tabs>
                <w:tab w:val="left" w:pos="4788"/>
              </w:tabs>
              <w:spacing w:after="100" w:line="276" w:lineRule="auto"/>
              <w:ind w:left="108"/>
              <w:rPr>
                <w:rFonts w:ascii="Times New Roman" w:hAnsi="Times New Roman"/>
                <w:sz w:val="22"/>
                <w:lang w:val="es-ES"/>
              </w:rPr>
            </w:pPr>
            <w:r w:rsidRPr="00177F1F">
              <w:rPr>
                <w:rFonts w:ascii="Times New Roman" w:hAnsi="Times New Roman"/>
                <w:sz w:val="22"/>
                <w:szCs w:val="22"/>
              </w:rPr>
              <w:t>()</w:t>
            </w:r>
            <w:r w:rsidRPr="00177F1F">
              <w:rPr>
                <w:rFonts w:ascii="Times New Roman" w:hAnsi="Times New Roman"/>
                <w:sz w:val="22"/>
                <w:szCs w:val="22"/>
                <w:lang w:val="es-ES"/>
              </w:rPr>
              <w:t>Tecnología</w:t>
            </w:r>
            <w:r w:rsidRPr="00177F1F">
              <w:rPr>
                <w:rFonts w:ascii="Times New Roman" w:hAnsi="Times New Roman"/>
                <w:sz w:val="22"/>
                <w:szCs w:val="22"/>
                <w:lang w:val="es-ES"/>
              </w:rPr>
              <w:tab/>
            </w:r>
          </w:p>
        </w:tc>
      </w:tr>
      <w:tr w:rsidR="00D20556" w:rsidRPr="00177F1F" w:rsidTr="00D20556">
        <w:trPr>
          <w:cantSplit/>
        </w:trPr>
        <w:tc>
          <w:tcPr>
            <w:tcW w:w="7654" w:type="dxa"/>
            <w:tcBorders>
              <w:top w:val="single" w:sz="4" w:space="0" w:color="999999"/>
              <w:bottom w:val="single" w:sz="4" w:space="0" w:color="999999"/>
            </w:tcBorders>
            <w:shd w:val="solid" w:color="auto" w:fill="002060"/>
          </w:tcPr>
          <w:p w:rsidR="00D20556" w:rsidRPr="00177F1F" w:rsidRDefault="00D20556" w:rsidP="00D20556">
            <w:pPr>
              <w:pStyle w:val="TableText"/>
              <w:spacing w:line="276" w:lineRule="auto"/>
              <w:rPr>
                <w:rFonts w:ascii="Times New Roman" w:hAnsi="Times New Roman"/>
                <w:color w:val="FFFFFF" w:themeColor="background1"/>
                <w:sz w:val="22"/>
                <w:lang w:val="es-ES"/>
              </w:rPr>
            </w:pPr>
            <w:r w:rsidRPr="00177F1F">
              <w:rPr>
                <w:rFonts w:ascii="Times New Roman" w:hAnsi="Times New Roman"/>
                <w:color w:val="FFFFFF" w:themeColor="background1"/>
                <w:sz w:val="22"/>
                <w:szCs w:val="22"/>
                <w:lang w:val="es-ES"/>
              </w:rPr>
              <w:t>Descripción del Impacto para cada tipo de cambio</w:t>
            </w:r>
          </w:p>
        </w:tc>
      </w:tr>
      <w:tr w:rsidR="00D20556" w:rsidRPr="00177F1F" w:rsidTr="00D20556">
        <w:trPr>
          <w:cantSplit/>
          <w:trHeight w:val="288"/>
        </w:trPr>
        <w:tc>
          <w:tcPr>
            <w:tcW w:w="7654" w:type="dxa"/>
            <w:tcBorders>
              <w:top w:val="single" w:sz="4" w:space="0" w:color="999999"/>
              <w:bottom w:val="single" w:sz="6" w:space="0" w:color="999999"/>
            </w:tcBorders>
          </w:tcPr>
          <w:p w:rsidR="00D20556" w:rsidRPr="00177F1F" w:rsidRDefault="00D20556" w:rsidP="00D20556">
            <w:pPr>
              <w:pStyle w:val="TableText"/>
              <w:spacing w:line="276" w:lineRule="auto"/>
              <w:jc w:val="both"/>
              <w:rPr>
                <w:rFonts w:ascii="Times New Roman" w:hAnsi="Times New Roman"/>
                <w:sz w:val="22"/>
                <w:lang w:val="es-ES"/>
              </w:rPr>
            </w:pPr>
            <w:r w:rsidRPr="00177F1F">
              <w:rPr>
                <w:rFonts w:ascii="Times New Roman" w:hAnsi="Times New Roman"/>
                <w:sz w:val="22"/>
                <w:lang w:val="es-ES"/>
              </w:rPr>
              <w:t>Poder llevar un mejor control sobre las tareas de inspección y corrección de los paquetes entregados a la Empresa Virtual QA.</w:t>
            </w:r>
          </w:p>
        </w:tc>
      </w:tr>
    </w:tbl>
    <w:p w:rsidR="00D20556" w:rsidRPr="00177F1F" w:rsidRDefault="00D20556" w:rsidP="00D20556">
      <w:pPr>
        <w:pStyle w:val="Prrafodelista"/>
        <w:spacing w:line="276" w:lineRule="auto"/>
        <w:ind w:left="792"/>
        <w:jc w:val="both"/>
        <w:rPr>
          <w:sz w:val="22"/>
          <w:szCs w:val="22"/>
        </w:rPr>
      </w:pPr>
    </w:p>
    <w:p w:rsidR="00D20556" w:rsidRPr="00177F1F" w:rsidRDefault="00D20556" w:rsidP="0021265C">
      <w:pPr>
        <w:pStyle w:val="Ttulo2"/>
        <w:keepLines w:val="0"/>
        <w:numPr>
          <w:ilvl w:val="0"/>
          <w:numId w:val="109"/>
        </w:numPr>
        <w:tabs>
          <w:tab w:val="left" w:pos="720"/>
        </w:tabs>
        <w:spacing w:after="100" w:line="276" w:lineRule="auto"/>
        <w:contextualSpacing w:val="0"/>
        <w:rPr>
          <w:rFonts w:cs="Times New Roman"/>
        </w:rPr>
      </w:pPr>
      <w:bookmarkStart w:id="499" w:name="_Toc296942275"/>
      <w:bookmarkStart w:id="500" w:name="_Toc296955692"/>
      <w:bookmarkStart w:id="501" w:name="_Toc296956792"/>
      <w:bookmarkStart w:id="502" w:name="_Toc296957041"/>
      <w:r w:rsidRPr="00177F1F">
        <w:rPr>
          <w:rFonts w:cs="Times New Roman"/>
        </w:rPr>
        <w:t>Aprobación</w:t>
      </w:r>
      <w:bookmarkEnd w:id="499"/>
      <w:bookmarkEnd w:id="500"/>
      <w:bookmarkEnd w:id="501"/>
      <w:bookmarkEnd w:id="502"/>
    </w:p>
    <w:tbl>
      <w:tblPr>
        <w:tblW w:w="7654" w:type="dxa"/>
        <w:tblInd w:w="923"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CellMar>
          <w:top w:w="72" w:type="dxa"/>
          <w:left w:w="72" w:type="dxa"/>
          <w:bottom w:w="72" w:type="dxa"/>
          <w:right w:w="72" w:type="dxa"/>
        </w:tblCellMar>
        <w:tblLook w:val="0000" w:firstRow="0" w:lastRow="0" w:firstColumn="0" w:lastColumn="0" w:noHBand="0" w:noVBand="0"/>
      </w:tblPr>
      <w:tblGrid>
        <w:gridCol w:w="1276"/>
        <w:gridCol w:w="2409"/>
        <w:gridCol w:w="2268"/>
        <w:gridCol w:w="1701"/>
      </w:tblGrid>
      <w:tr w:rsidR="00D20556" w:rsidRPr="00177F1F" w:rsidTr="00D20556">
        <w:trPr>
          <w:cantSplit/>
          <w:tblHeader/>
        </w:trPr>
        <w:tc>
          <w:tcPr>
            <w:tcW w:w="7654" w:type="dxa"/>
            <w:gridSpan w:val="4"/>
            <w:tcBorders>
              <w:bottom w:val="single" w:sz="6" w:space="0" w:color="999999"/>
            </w:tcBorders>
            <w:shd w:val="solid" w:color="auto" w:fill="002060"/>
            <w:vAlign w:val="bottom"/>
          </w:tcPr>
          <w:p w:rsidR="00D20556" w:rsidRPr="00177F1F" w:rsidRDefault="00D20556" w:rsidP="00D20556">
            <w:pPr>
              <w:pStyle w:val="TableText"/>
              <w:keepNext/>
              <w:spacing w:line="276" w:lineRule="auto"/>
              <w:rPr>
                <w:rFonts w:ascii="Times New Roman" w:hAnsi="Times New Roman"/>
                <w:b/>
                <w:bCs/>
                <w:color w:val="FFFFFF" w:themeColor="background1"/>
                <w:sz w:val="22"/>
                <w:lang w:val="es-ES"/>
              </w:rPr>
            </w:pPr>
            <w:r w:rsidRPr="00177F1F">
              <w:rPr>
                <w:rFonts w:ascii="Times New Roman" w:hAnsi="Times New Roman"/>
                <w:b/>
                <w:bCs/>
                <w:color w:val="FFFFFF" w:themeColor="background1"/>
                <w:sz w:val="22"/>
                <w:szCs w:val="22"/>
                <w:lang w:val="es-ES"/>
              </w:rPr>
              <w:t>Aprobación de la Solicitud de Cambio</w:t>
            </w:r>
          </w:p>
        </w:tc>
      </w:tr>
      <w:tr w:rsidR="00D20556" w:rsidRPr="00177F1F" w:rsidTr="00D20556">
        <w:trPr>
          <w:cantSplit/>
        </w:trPr>
        <w:tc>
          <w:tcPr>
            <w:tcW w:w="1276" w:type="dxa"/>
            <w:tcBorders>
              <w:bottom w:val="single" w:sz="6" w:space="0" w:color="999999"/>
            </w:tcBorders>
            <w:shd w:val="solid" w:color="auto" w:fill="002060"/>
          </w:tcPr>
          <w:p w:rsidR="00D20556" w:rsidRPr="00177F1F" w:rsidRDefault="00D20556" w:rsidP="00D20556">
            <w:pPr>
              <w:pStyle w:val="TableText"/>
              <w:keepNext/>
              <w:spacing w:line="276" w:lineRule="auto"/>
              <w:rPr>
                <w:rFonts w:ascii="Times New Roman" w:hAnsi="Times New Roman"/>
                <w:color w:val="FFFFFF" w:themeColor="background1"/>
                <w:sz w:val="22"/>
                <w:lang w:val="es-ES"/>
              </w:rPr>
            </w:pPr>
            <w:r w:rsidRPr="00177F1F">
              <w:rPr>
                <w:rFonts w:ascii="Times New Roman" w:hAnsi="Times New Roman"/>
                <w:color w:val="FFFFFF" w:themeColor="background1"/>
                <w:sz w:val="22"/>
                <w:szCs w:val="22"/>
                <w:lang w:val="es-ES"/>
              </w:rPr>
              <w:t>Fecha de Aprobación</w:t>
            </w:r>
          </w:p>
        </w:tc>
        <w:tc>
          <w:tcPr>
            <w:tcW w:w="2409" w:type="dxa"/>
            <w:tcBorders>
              <w:bottom w:val="single" w:sz="6" w:space="0" w:color="999999"/>
            </w:tcBorders>
            <w:shd w:val="solid" w:color="auto" w:fill="002060"/>
          </w:tcPr>
          <w:p w:rsidR="00D20556" w:rsidRPr="00177F1F" w:rsidRDefault="00D20556" w:rsidP="00D20556">
            <w:pPr>
              <w:pStyle w:val="TableText"/>
              <w:keepNext/>
              <w:spacing w:line="276" w:lineRule="auto"/>
              <w:rPr>
                <w:rFonts w:ascii="Times New Roman" w:hAnsi="Times New Roman"/>
                <w:color w:val="FFFFFF" w:themeColor="background1"/>
                <w:sz w:val="22"/>
                <w:lang w:val="es-ES"/>
              </w:rPr>
            </w:pPr>
            <w:r w:rsidRPr="00177F1F">
              <w:rPr>
                <w:rFonts w:ascii="Times New Roman" w:hAnsi="Times New Roman"/>
                <w:color w:val="FFFFFF" w:themeColor="background1"/>
                <w:sz w:val="22"/>
                <w:szCs w:val="22"/>
                <w:lang w:val="es-ES"/>
              </w:rPr>
              <w:t>Nombre</w:t>
            </w:r>
          </w:p>
        </w:tc>
        <w:tc>
          <w:tcPr>
            <w:tcW w:w="2268" w:type="dxa"/>
            <w:tcBorders>
              <w:bottom w:val="single" w:sz="6" w:space="0" w:color="999999"/>
            </w:tcBorders>
            <w:shd w:val="solid" w:color="auto" w:fill="002060"/>
          </w:tcPr>
          <w:p w:rsidR="00D20556" w:rsidRPr="00177F1F" w:rsidRDefault="00D20556" w:rsidP="00D20556">
            <w:pPr>
              <w:pStyle w:val="TableText"/>
              <w:keepNext/>
              <w:spacing w:line="276" w:lineRule="auto"/>
              <w:rPr>
                <w:rFonts w:ascii="Times New Roman" w:hAnsi="Times New Roman"/>
                <w:color w:val="FFFFFF" w:themeColor="background1"/>
                <w:sz w:val="22"/>
                <w:lang w:val="es-ES"/>
              </w:rPr>
            </w:pPr>
            <w:r w:rsidRPr="00177F1F">
              <w:rPr>
                <w:rFonts w:ascii="Times New Roman" w:hAnsi="Times New Roman"/>
                <w:color w:val="FFFFFF" w:themeColor="background1"/>
                <w:sz w:val="22"/>
                <w:szCs w:val="22"/>
                <w:lang w:val="es-ES"/>
              </w:rPr>
              <w:t>Cargo</w:t>
            </w:r>
          </w:p>
        </w:tc>
        <w:tc>
          <w:tcPr>
            <w:tcW w:w="1701" w:type="dxa"/>
            <w:tcBorders>
              <w:bottom w:val="single" w:sz="6" w:space="0" w:color="999999"/>
            </w:tcBorders>
            <w:shd w:val="solid" w:color="auto" w:fill="002060"/>
          </w:tcPr>
          <w:p w:rsidR="00D20556" w:rsidRPr="00177F1F" w:rsidRDefault="00D20556" w:rsidP="00D20556">
            <w:pPr>
              <w:pStyle w:val="TableText"/>
              <w:keepNext/>
              <w:spacing w:line="276" w:lineRule="auto"/>
              <w:rPr>
                <w:rFonts w:ascii="Times New Roman" w:hAnsi="Times New Roman"/>
                <w:color w:val="FFFFFF" w:themeColor="background1"/>
                <w:sz w:val="22"/>
              </w:rPr>
            </w:pPr>
            <w:r w:rsidRPr="00177F1F">
              <w:rPr>
                <w:rFonts w:ascii="Times New Roman" w:hAnsi="Times New Roman"/>
                <w:color w:val="FFFFFF" w:themeColor="background1"/>
                <w:sz w:val="22"/>
                <w:szCs w:val="22"/>
                <w:lang w:val="es-ES"/>
              </w:rPr>
              <w:t>Estado</w:t>
            </w:r>
          </w:p>
        </w:tc>
      </w:tr>
      <w:tr w:rsidR="00D20556" w:rsidRPr="00177F1F" w:rsidTr="00D20556">
        <w:trPr>
          <w:cantSplit/>
          <w:trHeight w:val="276"/>
        </w:trPr>
        <w:tc>
          <w:tcPr>
            <w:tcW w:w="1276" w:type="dxa"/>
            <w:tcBorders>
              <w:bottom w:val="single" w:sz="6" w:space="0" w:color="999999"/>
            </w:tcBorders>
          </w:tcPr>
          <w:p w:rsidR="00D20556" w:rsidRPr="00177F1F" w:rsidRDefault="00D20556" w:rsidP="00D20556">
            <w:pPr>
              <w:pStyle w:val="TableText"/>
              <w:keepNext/>
              <w:spacing w:line="276" w:lineRule="auto"/>
              <w:rPr>
                <w:rFonts w:ascii="Times New Roman" w:hAnsi="Times New Roman"/>
                <w:bCs/>
                <w:sz w:val="22"/>
              </w:rPr>
            </w:pPr>
            <w:r w:rsidRPr="00177F1F">
              <w:rPr>
                <w:rFonts w:ascii="Times New Roman" w:hAnsi="Times New Roman"/>
                <w:sz w:val="22"/>
                <w:szCs w:val="22"/>
              </w:rPr>
              <w:t>04/04/2011</w:t>
            </w:r>
          </w:p>
        </w:tc>
        <w:tc>
          <w:tcPr>
            <w:tcW w:w="2409" w:type="dxa"/>
            <w:tcBorders>
              <w:bottom w:val="single" w:sz="6" w:space="0" w:color="999999"/>
            </w:tcBorders>
          </w:tcPr>
          <w:p w:rsidR="00D20556" w:rsidRPr="00177F1F" w:rsidRDefault="00D20556" w:rsidP="00D20556">
            <w:pPr>
              <w:pStyle w:val="TableText"/>
              <w:keepNext/>
              <w:spacing w:line="276" w:lineRule="auto"/>
              <w:rPr>
                <w:rFonts w:ascii="Times New Roman" w:hAnsi="Times New Roman"/>
                <w:bCs/>
                <w:sz w:val="22"/>
              </w:rPr>
            </w:pPr>
            <w:r w:rsidRPr="00177F1F">
              <w:rPr>
                <w:rFonts w:ascii="Times New Roman" w:hAnsi="Times New Roman"/>
                <w:bCs/>
                <w:sz w:val="22"/>
              </w:rPr>
              <w:t>Padre Juan Cuquerella s.j</w:t>
            </w:r>
          </w:p>
        </w:tc>
        <w:tc>
          <w:tcPr>
            <w:tcW w:w="2268" w:type="dxa"/>
            <w:tcBorders>
              <w:bottom w:val="single" w:sz="6" w:space="0" w:color="999999"/>
            </w:tcBorders>
          </w:tcPr>
          <w:p w:rsidR="00D20556" w:rsidRPr="00177F1F" w:rsidRDefault="00D20556" w:rsidP="00D20556">
            <w:pPr>
              <w:pStyle w:val="TableText"/>
              <w:keepNext/>
              <w:spacing w:line="276" w:lineRule="auto"/>
              <w:rPr>
                <w:rFonts w:ascii="Times New Roman" w:hAnsi="Times New Roman"/>
                <w:bCs/>
                <w:sz w:val="22"/>
              </w:rPr>
            </w:pPr>
            <w:r w:rsidRPr="00177F1F">
              <w:rPr>
                <w:rFonts w:ascii="Times New Roman" w:hAnsi="Times New Roman"/>
                <w:bCs/>
                <w:sz w:val="22"/>
              </w:rPr>
              <w:t>Director General de la Oficina Central de Fe y Alegría Perú</w:t>
            </w:r>
          </w:p>
        </w:tc>
        <w:tc>
          <w:tcPr>
            <w:tcW w:w="1701" w:type="dxa"/>
            <w:tcBorders>
              <w:bottom w:val="single" w:sz="6" w:space="0" w:color="999999"/>
            </w:tcBorders>
          </w:tcPr>
          <w:p w:rsidR="00D20556" w:rsidRPr="00177F1F" w:rsidRDefault="00D20556" w:rsidP="00D20556">
            <w:pPr>
              <w:pStyle w:val="TableText"/>
              <w:keepNext/>
              <w:spacing w:line="276" w:lineRule="auto"/>
              <w:rPr>
                <w:rFonts w:ascii="Times New Roman" w:hAnsi="Times New Roman"/>
                <w:sz w:val="22"/>
              </w:rPr>
            </w:pPr>
            <w:r w:rsidRPr="00177F1F">
              <w:rPr>
                <w:rFonts w:ascii="Times New Roman" w:hAnsi="Times New Roman"/>
                <w:sz w:val="22"/>
                <w:szCs w:val="22"/>
              </w:rPr>
              <w:t xml:space="preserve"> (x) Aprobado</w:t>
            </w:r>
          </w:p>
          <w:p w:rsidR="00D20556" w:rsidRPr="00177F1F" w:rsidRDefault="00D20556" w:rsidP="00D20556">
            <w:pPr>
              <w:pStyle w:val="TableText"/>
              <w:keepNext/>
              <w:spacing w:line="276" w:lineRule="auto"/>
              <w:rPr>
                <w:rFonts w:ascii="Times New Roman" w:hAnsi="Times New Roman"/>
                <w:b/>
                <w:bCs/>
                <w:sz w:val="22"/>
              </w:rPr>
            </w:pPr>
            <w:r w:rsidRPr="00177F1F">
              <w:rPr>
                <w:rFonts w:ascii="Times New Roman" w:hAnsi="Times New Roman"/>
                <w:sz w:val="22"/>
                <w:szCs w:val="22"/>
              </w:rPr>
              <w:t xml:space="preserve"> () Rechazado</w:t>
            </w:r>
          </w:p>
        </w:tc>
      </w:tr>
      <w:tr w:rsidR="00D20556" w:rsidRPr="00177F1F" w:rsidTr="00D20556">
        <w:trPr>
          <w:cantSplit/>
        </w:trPr>
        <w:tc>
          <w:tcPr>
            <w:tcW w:w="7654" w:type="dxa"/>
            <w:gridSpan w:val="4"/>
            <w:tcBorders>
              <w:bottom w:val="single" w:sz="6" w:space="0" w:color="999999"/>
            </w:tcBorders>
            <w:shd w:val="solid" w:color="auto" w:fill="002060"/>
          </w:tcPr>
          <w:p w:rsidR="00D20556" w:rsidRPr="00177F1F" w:rsidRDefault="00D20556" w:rsidP="00D20556">
            <w:pPr>
              <w:pStyle w:val="TableText"/>
              <w:spacing w:line="276" w:lineRule="auto"/>
              <w:rPr>
                <w:rFonts w:ascii="Times New Roman" w:hAnsi="Times New Roman"/>
                <w:color w:val="FFFFFF" w:themeColor="background1"/>
                <w:sz w:val="22"/>
              </w:rPr>
            </w:pPr>
            <w:r w:rsidRPr="00177F1F">
              <w:rPr>
                <w:rFonts w:ascii="Times New Roman" w:hAnsi="Times New Roman"/>
                <w:color w:val="FFFFFF" w:themeColor="background1"/>
                <w:sz w:val="22"/>
                <w:szCs w:val="22"/>
              </w:rPr>
              <w:t>Comentarios</w:t>
            </w:r>
          </w:p>
        </w:tc>
      </w:tr>
      <w:tr w:rsidR="00D20556" w:rsidRPr="00177F1F" w:rsidTr="00D20556">
        <w:trPr>
          <w:cantSplit/>
          <w:trHeight w:val="108"/>
        </w:trPr>
        <w:tc>
          <w:tcPr>
            <w:tcW w:w="7654" w:type="dxa"/>
            <w:gridSpan w:val="4"/>
            <w:tcBorders>
              <w:top w:val="single" w:sz="6" w:space="0" w:color="999999"/>
              <w:bottom w:val="single" w:sz="6" w:space="0" w:color="999999"/>
            </w:tcBorders>
          </w:tcPr>
          <w:p w:rsidR="00D20556" w:rsidRPr="00177F1F" w:rsidRDefault="00D20556" w:rsidP="00D20556">
            <w:pPr>
              <w:pStyle w:val="TableText"/>
              <w:spacing w:line="276" w:lineRule="auto"/>
              <w:rPr>
                <w:rFonts w:ascii="Times New Roman" w:hAnsi="Times New Roman"/>
                <w:sz w:val="22"/>
              </w:rPr>
            </w:pPr>
          </w:p>
        </w:tc>
      </w:tr>
    </w:tbl>
    <w:p w:rsidR="00D20556" w:rsidRPr="00177F1F" w:rsidRDefault="00D20556" w:rsidP="00D20556">
      <w:pPr>
        <w:spacing w:line="276" w:lineRule="auto"/>
        <w:rPr>
          <w:lang w:eastAsia="en-US"/>
        </w:rPr>
      </w:pPr>
    </w:p>
    <w:p w:rsidR="00D20556" w:rsidRDefault="00D20556" w:rsidP="007B3338">
      <w:pPr>
        <w:sectPr w:rsidR="00D20556" w:rsidSect="00860602">
          <w:headerReference w:type="default" r:id="rId153"/>
          <w:footerReference w:type="default" r:id="rId154"/>
          <w:pgSz w:w="11906" w:h="16838"/>
          <w:pgMar w:top="1418" w:right="1701" w:bottom="1418" w:left="1701" w:header="709" w:footer="709" w:gutter="0"/>
          <w:cols w:space="708"/>
          <w:docGrid w:linePitch="360"/>
        </w:sectPr>
      </w:pPr>
    </w:p>
    <w:p w:rsidR="00D20556" w:rsidRPr="00717F95" w:rsidRDefault="00D20556" w:rsidP="00D20556">
      <w:pPr>
        <w:spacing w:line="276" w:lineRule="auto"/>
        <w:ind w:left="360"/>
        <w:jc w:val="both"/>
        <w:rPr>
          <w:b/>
          <w:snapToGrid w:val="0"/>
          <w:color w:val="000000"/>
          <w:sz w:val="22"/>
          <w:szCs w:val="22"/>
        </w:rPr>
      </w:pPr>
    </w:p>
    <w:p w:rsidR="00D20556" w:rsidRPr="00717F95" w:rsidRDefault="00D20556" w:rsidP="00D20556">
      <w:pPr>
        <w:spacing w:line="276" w:lineRule="auto"/>
        <w:ind w:left="360"/>
        <w:jc w:val="both"/>
        <w:rPr>
          <w:b/>
          <w:snapToGrid w:val="0"/>
          <w:color w:val="000000"/>
          <w:sz w:val="22"/>
          <w:szCs w:val="22"/>
        </w:rPr>
      </w:pPr>
    </w:p>
    <w:p w:rsidR="00D20556" w:rsidRPr="00717F95" w:rsidRDefault="00D20556" w:rsidP="00D20556">
      <w:pPr>
        <w:spacing w:line="276" w:lineRule="auto"/>
        <w:ind w:left="360"/>
        <w:jc w:val="both"/>
        <w:rPr>
          <w:b/>
          <w:snapToGrid w:val="0"/>
          <w:color w:val="000000"/>
          <w:sz w:val="22"/>
          <w:szCs w:val="22"/>
        </w:rPr>
      </w:pPr>
    </w:p>
    <w:p w:rsidR="00D20556" w:rsidRPr="00717F95" w:rsidRDefault="00D20556" w:rsidP="00D20556">
      <w:pPr>
        <w:spacing w:line="276" w:lineRule="auto"/>
        <w:ind w:left="360"/>
        <w:jc w:val="both"/>
        <w:rPr>
          <w:b/>
          <w:snapToGrid w:val="0"/>
          <w:color w:val="000000"/>
          <w:sz w:val="22"/>
          <w:szCs w:val="22"/>
        </w:rPr>
      </w:pPr>
    </w:p>
    <w:p w:rsidR="00D20556" w:rsidRPr="00717F95" w:rsidRDefault="00D20556" w:rsidP="00D20556">
      <w:pPr>
        <w:spacing w:line="276" w:lineRule="auto"/>
        <w:ind w:left="360"/>
        <w:jc w:val="both"/>
        <w:rPr>
          <w:b/>
          <w:snapToGrid w:val="0"/>
          <w:color w:val="000000"/>
          <w:sz w:val="22"/>
          <w:szCs w:val="22"/>
        </w:rPr>
      </w:pPr>
    </w:p>
    <w:p w:rsidR="00D20556" w:rsidRPr="00717F95" w:rsidRDefault="00D20556" w:rsidP="00D20556">
      <w:pPr>
        <w:spacing w:line="276" w:lineRule="auto"/>
        <w:ind w:left="360"/>
        <w:jc w:val="both"/>
        <w:rPr>
          <w:b/>
          <w:snapToGrid w:val="0"/>
          <w:color w:val="000000"/>
          <w:sz w:val="22"/>
          <w:szCs w:val="22"/>
        </w:rPr>
      </w:pPr>
    </w:p>
    <w:p w:rsidR="00D20556" w:rsidRPr="00717F95" w:rsidRDefault="00D20556" w:rsidP="00D20556">
      <w:pPr>
        <w:spacing w:line="276" w:lineRule="auto"/>
        <w:ind w:left="360"/>
        <w:jc w:val="both"/>
        <w:rPr>
          <w:b/>
          <w:snapToGrid w:val="0"/>
          <w:color w:val="000000"/>
          <w:sz w:val="22"/>
          <w:szCs w:val="22"/>
        </w:rPr>
      </w:pPr>
    </w:p>
    <w:p w:rsidR="00D20556" w:rsidRPr="00717F95" w:rsidRDefault="00D20556" w:rsidP="00D20556">
      <w:pPr>
        <w:spacing w:line="276" w:lineRule="auto"/>
        <w:ind w:left="360"/>
        <w:jc w:val="both"/>
        <w:rPr>
          <w:b/>
          <w:snapToGrid w:val="0"/>
          <w:color w:val="000000"/>
          <w:sz w:val="22"/>
          <w:szCs w:val="22"/>
        </w:rPr>
      </w:pPr>
    </w:p>
    <w:p w:rsidR="00D20556" w:rsidRPr="00717F95" w:rsidRDefault="00D20556" w:rsidP="00D20556">
      <w:pPr>
        <w:spacing w:line="276" w:lineRule="auto"/>
        <w:ind w:left="360"/>
        <w:jc w:val="both"/>
        <w:rPr>
          <w:b/>
          <w:snapToGrid w:val="0"/>
          <w:color w:val="000000"/>
          <w:sz w:val="22"/>
          <w:szCs w:val="22"/>
        </w:rPr>
      </w:pPr>
    </w:p>
    <w:p w:rsidR="00D20556" w:rsidRPr="00717F95" w:rsidRDefault="00D20556" w:rsidP="00D20556">
      <w:pPr>
        <w:spacing w:line="276" w:lineRule="auto"/>
        <w:ind w:left="360"/>
        <w:jc w:val="both"/>
        <w:rPr>
          <w:b/>
          <w:snapToGrid w:val="0"/>
          <w:color w:val="000000"/>
          <w:sz w:val="22"/>
          <w:szCs w:val="22"/>
        </w:rPr>
      </w:pPr>
    </w:p>
    <w:p w:rsidR="00D20556" w:rsidRPr="00717F95" w:rsidRDefault="00D20556" w:rsidP="00D20556">
      <w:pPr>
        <w:spacing w:line="276" w:lineRule="auto"/>
        <w:ind w:left="360"/>
        <w:jc w:val="both"/>
        <w:rPr>
          <w:b/>
          <w:snapToGrid w:val="0"/>
          <w:color w:val="000000"/>
          <w:sz w:val="22"/>
          <w:szCs w:val="22"/>
        </w:rPr>
      </w:pPr>
    </w:p>
    <w:p w:rsidR="00D20556" w:rsidRPr="00717F95" w:rsidRDefault="00D20556" w:rsidP="00D20556">
      <w:pPr>
        <w:spacing w:line="276" w:lineRule="auto"/>
        <w:ind w:left="360"/>
        <w:jc w:val="both"/>
        <w:rPr>
          <w:b/>
          <w:snapToGrid w:val="0"/>
          <w:color w:val="000000"/>
          <w:sz w:val="22"/>
          <w:szCs w:val="22"/>
        </w:rPr>
      </w:pPr>
    </w:p>
    <w:p w:rsidR="00D20556" w:rsidRPr="00717F95" w:rsidRDefault="00D20556" w:rsidP="00D20556">
      <w:pPr>
        <w:spacing w:line="276" w:lineRule="auto"/>
        <w:ind w:left="360"/>
        <w:jc w:val="both"/>
        <w:rPr>
          <w:b/>
          <w:snapToGrid w:val="0"/>
          <w:color w:val="000000"/>
          <w:sz w:val="22"/>
          <w:szCs w:val="22"/>
        </w:rPr>
      </w:pPr>
    </w:p>
    <w:p w:rsidR="00D20556" w:rsidRPr="00717F95" w:rsidRDefault="00D20556" w:rsidP="00D20556">
      <w:pPr>
        <w:spacing w:line="276" w:lineRule="auto"/>
        <w:ind w:left="360"/>
        <w:jc w:val="both"/>
        <w:rPr>
          <w:b/>
          <w:snapToGrid w:val="0"/>
          <w:color w:val="000000"/>
          <w:sz w:val="22"/>
          <w:szCs w:val="22"/>
        </w:rPr>
      </w:pPr>
    </w:p>
    <w:p w:rsidR="00D20556" w:rsidRPr="00717F95" w:rsidRDefault="00D20556" w:rsidP="00D20556">
      <w:pPr>
        <w:spacing w:line="276" w:lineRule="auto"/>
        <w:ind w:left="360"/>
        <w:jc w:val="both"/>
        <w:rPr>
          <w:b/>
          <w:snapToGrid w:val="0"/>
          <w:color w:val="000000"/>
          <w:sz w:val="32"/>
          <w:szCs w:val="22"/>
        </w:rPr>
      </w:pPr>
    </w:p>
    <w:p w:rsidR="00D20556" w:rsidRPr="00717F95" w:rsidRDefault="00D20556" w:rsidP="00D20556">
      <w:pPr>
        <w:spacing w:after="200" w:line="276" w:lineRule="auto"/>
        <w:ind w:left="360"/>
        <w:jc w:val="right"/>
        <w:rPr>
          <w:b/>
          <w:snapToGrid w:val="0"/>
          <w:color w:val="000000"/>
          <w:sz w:val="36"/>
          <w:szCs w:val="36"/>
          <w:lang w:eastAsia="en-US"/>
        </w:rPr>
      </w:pPr>
      <w:r w:rsidRPr="00717F95">
        <w:rPr>
          <w:b/>
          <w:snapToGrid w:val="0"/>
          <w:color w:val="000000"/>
          <w:sz w:val="36"/>
          <w:szCs w:val="36"/>
          <w:lang w:eastAsia="en-US"/>
        </w:rPr>
        <w:t>CONTROL DE CAMBIOS N°5</w:t>
      </w:r>
    </w:p>
    <w:p w:rsidR="00D20556" w:rsidRPr="00717F95" w:rsidRDefault="00D20556" w:rsidP="00D20556">
      <w:pPr>
        <w:spacing w:after="200" w:line="276" w:lineRule="auto"/>
        <w:ind w:left="360"/>
        <w:jc w:val="right"/>
        <w:rPr>
          <w:b/>
          <w:snapToGrid w:val="0"/>
          <w:color w:val="000000"/>
          <w:sz w:val="36"/>
          <w:szCs w:val="36"/>
          <w:lang w:eastAsia="en-US"/>
        </w:rPr>
      </w:pPr>
    </w:p>
    <w:p w:rsidR="00D20556" w:rsidRPr="00717F95" w:rsidRDefault="00D20556" w:rsidP="00D20556">
      <w:pPr>
        <w:spacing w:after="200" w:line="276" w:lineRule="auto"/>
        <w:ind w:left="360"/>
        <w:jc w:val="right"/>
        <w:rPr>
          <w:snapToGrid w:val="0"/>
          <w:color w:val="000000"/>
          <w:sz w:val="36"/>
          <w:szCs w:val="36"/>
          <w:lang w:eastAsia="en-US"/>
        </w:rPr>
      </w:pPr>
      <w:r w:rsidRPr="00717F95">
        <w:rPr>
          <w:snapToGrid w:val="0"/>
          <w:color w:val="000000"/>
          <w:sz w:val="36"/>
          <w:szCs w:val="36"/>
          <w:lang w:eastAsia="en-US"/>
        </w:rPr>
        <w:t>ARQUITECTURA DE NEGOCIOS  Y PROPUESTA DE AUTOMATIZACIÓN PARA  LA OFICINA CENTRAL DE FE Y ALEGRÍA PERÚ</w:t>
      </w:r>
    </w:p>
    <w:p w:rsidR="00D20556" w:rsidRPr="00717F95" w:rsidRDefault="00D20556" w:rsidP="00D20556">
      <w:pPr>
        <w:spacing w:after="200" w:line="276" w:lineRule="auto"/>
        <w:ind w:left="360"/>
        <w:jc w:val="right"/>
        <w:rPr>
          <w:snapToGrid w:val="0"/>
          <w:color w:val="000000"/>
          <w:sz w:val="36"/>
          <w:szCs w:val="36"/>
          <w:lang w:eastAsia="en-US"/>
        </w:rPr>
      </w:pPr>
    </w:p>
    <w:p w:rsidR="00D20556" w:rsidRPr="00717F95" w:rsidRDefault="00D20556" w:rsidP="00D20556">
      <w:pPr>
        <w:spacing w:after="200" w:line="276" w:lineRule="auto"/>
        <w:ind w:left="360"/>
        <w:jc w:val="right"/>
        <w:rPr>
          <w:b/>
          <w:snapToGrid w:val="0"/>
          <w:color w:val="000000"/>
          <w:sz w:val="36"/>
          <w:szCs w:val="36"/>
          <w:lang w:eastAsia="en-US"/>
        </w:rPr>
      </w:pPr>
      <w:r w:rsidRPr="00717F95">
        <w:rPr>
          <w:b/>
          <w:snapToGrid w:val="0"/>
          <w:color w:val="000000"/>
          <w:sz w:val="36"/>
          <w:szCs w:val="36"/>
          <w:lang w:eastAsia="en-US"/>
        </w:rPr>
        <w:t>EDUCA-T</w:t>
      </w:r>
    </w:p>
    <w:p w:rsidR="00D20556" w:rsidRPr="00717F95" w:rsidRDefault="00D20556" w:rsidP="00D20556">
      <w:pPr>
        <w:spacing w:after="200" w:line="276" w:lineRule="auto"/>
        <w:ind w:left="360"/>
        <w:jc w:val="right"/>
        <w:rPr>
          <w:b/>
          <w:snapToGrid w:val="0"/>
          <w:color w:val="000000"/>
          <w:sz w:val="36"/>
          <w:szCs w:val="36"/>
          <w:lang w:eastAsia="en-US"/>
        </w:rPr>
      </w:pPr>
      <w:r w:rsidRPr="00717F95">
        <w:rPr>
          <w:b/>
          <w:snapToGrid w:val="0"/>
          <w:color w:val="000000"/>
          <w:sz w:val="36"/>
          <w:szCs w:val="36"/>
          <w:lang w:eastAsia="en-US"/>
        </w:rPr>
        <w:t>2011-01</w:t>
      </w:r>
    </w:p>
    <w:p w:rsidR="00D20556" w:rsidRPr="00717F95" w:rsidRDefault="00D20556" w:rsidP="00D20556">
      <w:pPr>
        <w:spacing w:line="276" w:lineRule="auto"/>
        <w:ind w:left="360"/>
        <w:jc w:val="right"/>
        <w:rPr>
          <w:b/>
          <w:snapToGrid w:val="0"/>
          <w:color w:val="000000"/>
          <w:sz w:val="32"/>
          <w:szCs w:val="22"/>
        </w:rPr>
      </w:pPr>
    </w:p>
    <w:p w:rsidR="00D20556" w:rsidRPr="00717F95" w:rsidRDefault="00D20556" w:rsidP="00D20556">
      <w:pPr>
        <w:spacing w:line="276" w:lineRule="auto"/>
        <w:ind w:left="360"/>
        <w:jc w:val="right"/>
        <w:rPr>
          <w:b/>
          <w:snapToGrid w:val="0"/>
          <w:color w:val="000000"/>
          <w:sz w:val="22"/>
          <w:szCs w:val="22"/>
        </w:rPr>
      </w:pPr>
    </w:p>
    <w:p w:rsidR="00D20556" w:rsidRPr="00717F95" w:rsidRDefault="00D20556" w:rsidP="00D20556">
      <w:pPr>
        <w:spacing w:line="276" w:lineRule="auto"/>
        <w:jc w:val="right"/>
        <w:rPr>
          <w:sz w:val="22"/>
          <w:szCs w:val="22"/>
        </w:rPr>
      </w:pPr>
    </w:p>
    <w:p w:rsidR="00D20556" w:rsidRPr="00717F95" w:rsidRDefault="00D20556" w:rsidP="00D20556">
      <w:pPr>
        <w:spacing w:line="276" w:lineRule="auto"/>
        <w:jc w:val="both"/>
        <w:rPr>
          <w:sz w:val="22"/>
          <w:szCs w:val="22"/>
        </w:rPr>
      </w:pPr>
    </w:p>
    <w:p w:rsidR="00D20556" w:rsidRPr="00717F95" w:rsidRDefault="00D20556" w:rsidP="00D20556">
      <w:pPr>
        <w:spacing w:line="276" w:lineRule="auto"/>
        <w:jc w:val="both"/>
        <w:rPr>
          <w:sz w:val="22"/>
          <w:szCs w:val="22"/>
        </w:rPr>
      </w:pPr>
    </w:p>
    <w:p w:rsidR="00D20556" w:rsidRPr="00717F95" w:rsidRDefault="00D20556" w:rsidP="00D20556">
      <w:pPr>
        <w:spacing w:line="276" w:lineRule="auto"/>
        <w:jc w:val="both"/>
        <w:rPr>
          <w:sz w:val="22"/>
          <w:szCs w:val="22"/>
        </w:rPr>
      </w:pPr>
    </w:p>
    <w:p w:rsidR="00D20556" w:rsidRPr="00717F95" w:rsidRDefault="00D20556" w:rsidP="00D20556">
      <w:pPr>
        <w:spacing w:line="276" w:lineRule="auto"/>
        <w:jc w:val="both"/>
        <w:rPr>
          <w:sz w:val="22"/>
          <w:szCs w:val="22"/>
        </w:rPr>
      </w:pPr>
    </w:p>
    <w:p w:rsidR="00D20556" w:rsidRPr="00717F95" w:rsidRDefault="00D20556" w:rsidP="00D20556">
      <w:pPr>
        <w:spacing w:line="276" w:lineRule="auto"/>
        <w:jc w:val="both"/>
        <w:rPr>
          <w:sz w:val="22"/>
          <w:szCs w:val="22"/>
        </w:rPr>
      </w:pPr>
    </w:p>
    <w:p w:rsidR="00D20556" w:rsidRPr="00717F95" w:rsidRDefault="00D20556" w:rsidP="00D20556">
      <w:pPr>
        <w:spacing w:line="276" w:lineRule="auto"/>
        <w:jc w:val="both"/>
        <w:rPr>
          <w:sz w:val="22"/>
          <w:szCs w:val="22"/>
        </w:rPr>
      </w:pPr>
    </w:p>
    <w:p w:rsidR="00D20556" w:rsidRPr="00717F95" w:rsidRDefault="00D20556" w:rsidP="00D20556">
      <w:pPr>
        <w:spacing w:line="276" w:lineRule="auto"/>
        <w:jc w:val="both"/>
        <w:rPr>
          <w:sz w:val="22"/>
          <w:szCs w:val="22"/>
        </w:rPr>
      </w:pPr>
    </w:p>
    <w:p w:rsidR="00D20556" w:rsidRPr="00717F95" w:rsidRDefault="00D20556" w:rsidP="00D20556">
      <w:pPr>
        <w:spacing w:line="276" w:lineRule="auto"/>
        <w:jc w:val="both"/>
        <w:rPr>
          <w:sz w:val="22"/>
          <w:szCs w:val="22"/>
        </w:rPr>
      </w:pPr>
    </w:p>
    <w:p w:rsidR="00D20556" w:rsidRPr="00717F95" w:rsidRDefault="00D20556" w:rsidP="00D20556">
      <w:pPr>
        <w:spacing w:line="276" w:lineRule="auto"/>
        <w:jc w:val="both"/>
        <w:rPr>
          <w:sz w:val="22"/>
          <w:szCs w:val="22"/>
        </w:rPr>
      </w:pPr>
    </w:p>
    <w:p w:rsidR="00D20556" w:rsidRPr="00717F95" w:rsidRDefault="00D20556" w:rsidP="00D20556">
      <w:pPr>
        <w:spacing w:line="276" w:lineRule="auto"/>
        <w:jc w:val="both"/>
        <w:rPr>
          <w:sz w:val="22"/>
          <w:szCs w:val="22"/>
        </w:rPr>
      </w:pPr>
    </w:p>
    <w:p w:rsidR="00D20556" w:rsidRPr="00717F95" w:rsidRDefault="00D20556" w:rsidP="00D20556">
      <w:pPr>
        <w:spacing w:line="276" w:lineRule="auto"/>
        <w:jc w:val="both"/>
        <w:rPr>
          <w:sz w:val="22"/>
          <w:szCs w:val="22"/>
        </w:rPr>
      </w:pPr>
    </w:p>
    <w:p w:rsidR="00D20556" w:rsidRPr="00717F95" w:rsidRDefault="00D20556" w:rsidP="00D20556">
      <w:pPr>
        <w:spacing w:line="276" w:lineRule="auto"/>
        <w:jc w:val="both"/>
        <w:rPr>
          <w:sz w:val="22"/>
          <w:szCs w:val="22"/>
        </w:rPr>
      </w:pPr>
    </w:p>
    <w:p w:rsidR="00D20556" w:rsidRPr="00717F95" w:rsidRDefault="00D20556" w:rsidP="00D20556">
      <w:pPr>
        <w:spacing w:line="276" w:lineRule="auto"/>
        <w:jc w:val="both"/>
        <w:rPr>
          <w:sz w:val="22"/>
          <w:szCs w:val="22"/>
        </w:rPr>
      </w:pPr>
    </w:p>
    <w:p w:rsidR="00D20556" w:rsidRPr="00717F95" w:rsidRDefault="00D20556" w:rsidP="00D20556">
      <w:pPr>
        <w:pStyle w:val="Ttulo"/>
        <w:spacing w:line="276" w:lineRule="auto"/>
        <w:rPr>
          <w:rFonts w:ascii="Times New Roman" w:hAnsi="Times New Roman" w:cs="Times New Roman"/>
          <w:sz w:val="32"/>
          <w:szCs w:val="32"/>
        </w:rPr>
      </w:pPr>
      <w:r w:rsidRPr="00717F95">
        <w:rPr>
          <w:rFonts w:ascii="Times New Roman" w:hAnsi="Times New Roman" w:cs="Times New Roman"/>
          <w:sz w:val="32"/>
          <w:szCs w:val="32"/>
        </w:rPr>
        <w:t>TABLA DE CONTENIDOS</w:t>
      </w:r>
    </w:p>
    <w:p w:rsidR="00D20556" w:rsidRPr="00717F95" w:rsidRDefault="00D20556" w:rsidP="00D20556">
      <w:pPr>
        <w:spacing w:line="276" w:lineRule="auto"/>
        <w:jc w:val="both"/>
        <w:rPr>
          <w:sz w:val="22"/>
          <w:szCs w:val="22"/>
        </w:rPr>
      </w:pPr>
    </w:p>
    <w:p w:rsidR="00D20556" w:rsidRPr="00717F95" w:rsidRDefault="00D20556" w:rsidP="00D20556">
      <w:pPr>
        <w:pStyle w:val="TDC2"/>
        <w:tabs>
          <w:tab w:val="left" w:pos="720"/>
          <w:tab w:val="right" w:leader="dot" w:pos="9350"/>
        </w:tabs>
        <w:spacing w:line="480" w:lineRule="auto"/>
        <w:rPr>
          <w:rFonts w:ascii="Times New Roman" w:hAnsi="Times New Roman" w:cs="Times New Roman"/>
          <w:smallCaps/>
          <w:noProof/>
        </w:rPr>
      </w:pPr>
      <w:r w:rsidRPr="00717F95">
        <w:rPr>
          <w:rFonts w:ascii="Times New Roman" w:hAnsi="Times New Roman" w:cs="Times New Roman"/>
          <w:smallCaps/>
        </w:rPr>
        <w:fldChar w:fldCharType="begin"/>
      </w:r>
      <w:r w:rsidRPr="00717F95">
        <w:rPr>
          <w:rFonts w:ascii="Times New Roman" w:hAnsi="Times New Roman" w:cs="Times New Roman"/>
        </w:rPr>
        <w:instrText xml:space="preserve"> TOC \o "1-2" \h \z \u </w:instrText>
      </w:r>
      <w:r w:rsidRPr="00717F95">
        <w:rPr>
          <w:rFonts w:ascii="Times New Roman" w:hAnsi="Times New Roman" w:cs="Times New Roman"/>
          <w:smallCaps/>
        </w:rPr>
        <w:fldChar w:fldCharType="separate"/>
      </w:r>
      <w:hyperlink w:anchor="_Toc295162565" w:history="1">
        <w:r w:rsidRPr="00717F95">
          <w:rPr>
            <w:rStyle w:val="Hipervnculo"/>
            <w:rFonts w:ascii="Times New Roman" w:hAnsi="Times New Roman" w:cs="Times New Roman"/>
            <w:noProof/>
          </w:rPr>
          <w:t>1.</w:t>
        </w:r>
        <w:r w:rsidRPr="00717F95">
          <w:rPr>
            <w:rFonts w:ascii="Times New Roman" w:hAnsi="Times New Roman" w:cs="Times New Roman"/>
            <w:noProof/>
          </w:rPr>
          <w:tab/>
        </w:r>
        <w:r w:rsidRPr="00717F95">
          <w:rPr>
            <w:rStyle w:val="Hipervnculo"/>
            <w:rFonts w:ascii="Times New Roman" w:hAnsi="Times New Roman" w:cs="Times New Roman"/>
            <w:noProof/>
          </w:rPr>
          <w:t>Información General</w:t>
        </w:r>
        <w:r w:rsidRPr="00717F95">
          <w:rPr>
            <w:rFonts w:ascii="Times New Roman" w:hAnsi="Times New Roman" w:cs="Times New Roman"/>
            <w:noProof/>
            <w:webHidden/>
          </w:rPr>
          <w:tab/>
        </w:r>
        <w:r w:rsidRPr="00717F95">
          <w:rPr>
            <w:rFonts w:ascii="Times New Roman" w:hAnsi="Times New Roman" w:cs="Times New Roman"/>
            <w:noProof/>
            <w:webHidden/>
          </w:rPr>
          <w:fldChar w:fldCharType="begin"/>
        </w:r>
        <w:r w:rsidRPr="00717F95">
          <w:rPr>
            <w:rFonts w:ascii="Times New Roman" w:hAnsi="Times New Roman" w:cs="Times New Roman"/>
            <w:noProof/>
            <w:webHidden/>
          </w:rPr>
          <w:instrText xml:space="preserve"> PAGEREF _Toc295162565 \h </w:instrText>
        </w:r>
        <w:r w:rsidRPr="00717F95">
          <w:rPr>
            <w:rFonts w:ascii="Times New Roman" w:hAnsi="Times New Roman" w:cs="Times New Roman"/>
            <w:noProof/>
            <w:webHidden/>
          </w:rPr>
        </w:r>
        <w:r w:rsidRPr="00717F95">
          <w:rPr>
            <w:rFonts w:ascii="Times New Roman" w:hAnsi="Times New Roman" w:cs="Times New Roman"/>
            <w:noProof/>
            <w:webHidden/>
          </w:rPr>
          <w:fldChar w:fldCharType="separate"/>
        </w:r>
        <w:r w:rsidRPr="00717F95">
          <w:rPr>
            <w:rFonts w:ascii="Times New Roman" w:hAnsi="Times New Roman" w:cs="Times New Roman"/>
            <w:noProof/>
            <w:webHidden/>
          </w:rPr>
          <w:t>2</w:t>
        </w:r>
        <w:r w:rsidRPr="00717F95">
          <w:rPr>
            <w:rFonts w:ascii="Times New Roman" w:hAnsi="Times New Roman" w:cs="Times New Roman"/>
            <w:noProof/>
            <w:webHidden/>
          </w:rPr>
          <w:fldChar w:fldCharType="end"/>
        </w:r>
      </w:hyperlink>
    </w:p>
    <w:p w:rsidR="00D20556" w:rsidRPr="00717F95" w:rsidRDefault="001D61ED" w:rsidP="00D20556">
      <w:pPr>
        <w:pStyle w:val="TDC2"/>
        <w:tabs>
          <w:tab w:val="left" w:pos="720"/>
          <w:tab w:val="right" w:leader="dot" w:pos="9350"/>
        </w:tabs>
        <w:spacing w:line="480" w:lineRule="auto"/>
        <w:rPr>
          <w:rFonts w:ascii="Times New Roman" w:hAnsi="Times New Roman" w:cs="Times New Roman"/>
          <w:smallCaps/>
          <w:noProof/>
        </w:rPr>
      </w:pPr>
      <w:hyperlink w:anchor="_Toc295162566" w:history="1">
        <w:r w:rsidR="00D20556" w:rsidRPr="00717F95">
          <w:rPr>
            <w:rStyle w:val="Hipervnculo"/>
            <w:rFonts w:ascii="Times New Roman" w:hAnsi="Times New Roman" w:cs="Times New Roman"/>
            <w:noProof/>
          </w:rPr>
          <w:t>2.</w:t>
        </w:r>
        <w:r w:rsidR="00D20556" w:rsidRPr="00717F95">
          <w:rPr>
            <w:rFonts w:ascii="Times New Roman" w:hAnsi="Times New Roman" w:cs="Times New Roman"/>
            <w:noProof/>
          </w:rPr>
          <w:tab/>
        </w:r>
        <w:r w:rsidR="00D20556" w:rsidRPr="00717F95">
          <w:rPr>
            <w:rStyle w:val="Hipervnculo"/>
            <w:rFonts w:ascii="Times New Roman" w:hAnsi="Times New Roman" w:cs="Times New Roman"/>
            <w:noProof/>
          </w:rPr>
          <w:t>Solicitud de Cambio</w:t>
        </w:r>
        <w:r w:rsidR="00D20556" w:rsidRPr="00717F95">
          <w:rPr>
            <w:rFonts w:ascii="Times New Roman" w:hAnsi="Times New Roman" w:cs="Times New Roman"/>
            <w:noProof/>
            <w:webHidden/>
          </w:rPr>
          <w:tab/>
        </w:r>
        <w:r w:rsidR="00D20556" w:rsidRPr="00717F95">
          <w:rPr>
            <w:rFonts w:ascii="Times New Roman" w:hAnsi="Times New Roman" w:cs="Times New Roman"/>
            <w:noProof/>
            <w:webHidden/>
          </w:rPr>
          <w:fldChar w:fldCharType="begin"/>
        </w:r>
        <w:r w:rsidR="00D20556" w:rsidRPr="00717F95">
          <w:rPr>
            <w:rFonts w:ascii="Times New Roman" w:hAnsi="Times New Roman" w:cs="Times New Roman"/>
            <w:noProof/>
            <w:webHidden/>
          </w:rPr>
          <w:instrText xml:space="preserve"> PAGEREF _Toc295162566 \h </w:instrText>
        </w:r>
        <w:r w:rsidR="00D20556" w:rsidRPr="00717F95">
          <w:rPr>
            <w:rFonts w:ascii="Times New Roman" w:hAnsi="Times New Roman" w:cs="Times New Roman"/>
            <w:noProof/>
            <w:webHidden/>
          </w:rPr>
        </w:r>
        <w:r w:rsidR="00D20556" w:rsidRPr="00717F95">
          <w:rPr>
            <w:rFonts w:ascii="Times New Roman" w:hAnsi="Times New Roman" w:cs="Times New Roman"/>
            <w:noProof/>
            <w:webHidden/>
          </w:rPr>
          <w:fldChar w:fldCharType="separate"/>
        </w:r>
        <w:r w:rsidR="00D20556" w:rsidRPr="00717F95">
          <w:rPr>
            <w:rFonts w:ascii="Times New Roman" w:hAnsi="Times New Roman" w:cs="Times New Roman"/>
            <w:noProof/>
            <w:webHidden/>
          </w:rPr>
          <w:t>2</w:t>
        </w:r>
        <w:r w:rsidR="00D20556" w:rsidRPr="00717F95">
          <w:rPr>
            <w:rFonts w:ascii="Times New Roman" w:hAnsi="Times New Roman" w:cs="Times New Roman"/>
            <w:noProof/>
            <w:webHidden/>
          </w:rPr>
          <w:fldChar w:fldCharType="end"/>
        </w:r>
      </w:hyperlink>
    </w:p>
    <w:p w:rsidR="00D20556" w:rsidRPr="00717F95" w:rsidRDefault="001D61ED" w:rsidP="00D20556">
      <w:pPr>
        <w:pStyle w:val="TDC2"/>
        <w:tabs>
          <w:tab w:val="left" w:pos="720"/>
          <w:tab w:val="right" w:leader="dot" w:pos="9350"/>
        </w:tabs>
        <w:spacing w:line="480" w:lineRule="auto"/>
        <w:rPr>
          <w:rFonts w:ascii="Times New Roman" w:hAnsi="Times New Roman" w:cs="Times New Roman"/>
          <w:smallCaps/>
          <w:noProof/>
        </w:rPr>
      </w:pPr>
      <w:hyperlink w:anchor="_Toc295162567" w:history="1">
        <w:r w:rsidR="00D20556" w:rsidRPr="00717F95">
          <w:rPr>
            <w:rStyle w:val="Hipervnculo"/>
            <w:rFonts w:ascii="Times New Roman" w:hAnsi="Times New Roman" w:cs="Times New Roman"/>
            <w:noProof/>
          </w:rPr>
          <w:t>3.</w:t>
        </w:r>
        <w:r w:rsidR="00D20556" w:rsidRPr="00717F95">
          <w:rPr>
            <w:rFonts w:ascii="Times New Roman" w:hAnsi="Times New Roman" w:cs="Times New Roman"/>
            <w:noProof/>
          </w:rPr>
          <w:tab/>
        </w:r>
        <w:r w:rsidR="00D20556" w:rsidRPr="00717F95">
          <w:rPr>
            <w:rStyle w:val="Hipervnculo"/>
            <w:rFonts w:ascii="Times New Roman" w:hAnsi="Times New Roman" w:cs="Times New Roman"/>
            <w:noProof/>
          </w:rPr>
          <w:t>Aprobación</w:t>
        </w:r>
        <w:r w:rsidR="00D20556" w:rsidRPr="00717F95">
          <w:rPr>
            <w:rFonts w:ascii="Times New Roman" w:hAnsi="Times New Roman" w:cs="Times New Roman"/>
            <w:noProof/>
            <w:webHidden/>
          </w:rPr>
          <w:tab/>
        </w:r>
        <w:r w:rsidR="00D20556" w:rsidRPr="00717F95">
          <w:rPr>
            <w:rFonts w:ascii="Times New Roman" w:hAnsi="Times New Roman" w:cs="Times New Roman"/>
            <w:noProof/>
            <w:webHidden/>
          </w:rPr>
          <w:fldChar w:fldCharType="begin"/>
        </w:r>
        <w:r w:rsidR="00D20556" w:rsidRPr="00717F95">
          <w:rPr>
            <w:rFonts w:ascii="Times New Roman" w:hAnsi="Times New Roman" w:cs="Times New Roman"/>
            <w:noProof/>
            <w:webHidden/>
          </w:rPr>
          <w:instrText xml:space="preserve"> PAGEREF _Toc295162567 \h </w:instrText>
        </w:r>
        <w:r w:rsidR="00D20556" w:rsidRPr="00717F95">
          <w:rPr>
            <w:rFonts w:ascii="Times New Roman" w:hAnsi="Times New Roman" w:cs="Times New Roman"/>
            <w:noProof/>
            <w:webHidden/>
          </w:rPr>
        </w:r>
        <w:r w:rsidR="00D20556" w:rsidRPr="00717F95">
          <w:rPr>
            <w:rFonts w:ascii="Times New Roman" w:hAnsi="Times New Roman" w:cs="Times New Roman"/>
            <w:noProof/>
            <w:webHidden/>
          </w:rPr>
          <w:fldChar w:fldCharType="separate"/>
        </w:r>
        <w:r w:rsidR="00D20556" w:rsidRPr="00717F95">
          <w:rPr>
            <w:rFonts w:ascii="Times New Roman" w:hAnsi="Times New Roman" w:cs="Times New Roman"/>
            <w:noProof/>
            <w:webHidden/>
          </w:rPr>
          <w:t>3</w:t>
        </w:r>
        <w:r w:rsidR="00D20556" w:rsidRPr="00717F95">
          <w:rPr>
            <w:rFonts w:ascii="Times New Roman" w:hAnsi="Times New Roman" w:cs="Times New Roman"/>
            <w:noProof/>
            <w:webHidden/>
          </w:rPr>
          <w:fldChar w:fldCharType="end"/>
        </w:r>
      </w:hyperlink>
    </w:p>
    <w:p w:rsidR="00D20556" w:rsidRPr="00717F95" w:rsidRDefault="00D20556" w:rsidP="00D20556">
      <w:pPr>
        <w:spacing w:line="276" w:lineRule="auto"/>
        <w:jc w:val="both"/>
        <w:rPr>
          <w:sz w:val="22"/>
          <w:szCs w:val="22"/>
        </w:rPr>
      </w:pPr>
      <w:r w:rsidRPr="00717F95">
        <w:rPr>
          <w:sz w:val="22"/>
          <w:szCs w:val="22"/>
        </w:rPr>
        <w:fldChar w:fldCharType="end"/>
      </w:r>
    </w:p>
    <w:p w:rsidR="00D20556" w:rsidRPr="00717F95" w:rsidRDefault="00D20556" w:rsidP="00D20556">
      <w:pPr>
        <w:spacing w:after="200" w:line="276" w:lineRule="auto"/>
        <w:rPr>
          <w:b/>
          <w:sz w:val="22"/>
          <w:szCs w:val="22"/>
          <w:lang w:eastAsia="en-US"/>
        </w:rPr>
      </w:pPr>
      <w:r w:rsidRPr="00717F95">
        <w:br w:type="page"/>
      </w:r>
    </w:p>
    <w:p w:rsidR="00D20556" w:rsidRPr="00717F95" w:rsidRDefault="00D20556" w:rsidP="0021265C">
      <w:pPr>
        <w:pStyle w:val="Ttulo2"/>
        <w:keepLines w:val="0"/>
        <w:numPr>
          <w:ilvl w:val="0"/>
          <w:numId w:val="110"/>
        </w:numPr>
        <w:tabs>
          <w:tab w:val="left" w:pos="720"/>
        </w:tabs>
        <w:spacing w:after="100" w:line="276" w:lineRule="auto"/>
        <w:contextualSpacing w:val="0"/>
        <w:rPr>
          <w:rFonts w:cs="Times New Roman"/>
        </w:rPr>
      </w:pPr>
      <w:bookmarkStart w:id="503" w:name="_Toc296942276"/>
      <w:bookmarkStart w:id="504" w:name="_Toc296955693"/>
      <w:bookmarkStart w:id="505" w:name="_Toc296956793"/>
      <w:bookmarkStart w:id="506" w:name="_Toc296957042"/>
      <w:r w:rsidRPr="00717F95">
        <w:rPr>
          <w:rFonts w:cs="Times New Roman"/>
        </w:rPr>
        <w:lastRenderedPageBreak/>
        <w:t>Información General</w:t>
      </w:r>
      <w:bookmarkEnd w:id="503"/>
      <w:bookmarkEnd w:id="504"/>
      <w:bookmarkEnd w:id="505"/>
      <w:bookmarkEnd w:id="506"/>
    </w:p>
    <w:tbl>
      <w:tblPr>
        <w:tblW w:w="7654" w:type="dxa"/>
        <w:tblInd w:w="923"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CellMar>
          <w:top w:w="72" w:type="dxa"/>
          <w:left w:w="72" w:type="dxa"/>
          <w:bottom w:w="72" w:type="dxa"/>
          <w:right w:w="72" w:type="dxa"/>
        </w:tblCellMar>
        <w:tblLook w:val="0000" w:firstRow="0" w:lastRow="0" w:firstColumn="0" w:lastColumn="0" w:noHBand="0" w:noVBand="0"/>
      </w:tblPr>
      <w:tblGrid>
        <w:gridCol w:w="5313"/>
        <w:gridCol w:w="1449"/>
        <w:gridCol w:w="892"/>
      </w:tblGrid>
      <w:tr w:rsidR="00D20556" w:rsidRPr="00717F95" w:rsidTr="00D20556">
        <w:trPr>
          <w:cantSplit/>
          <w:trHeight w:val="310"/>
        </w:trPr>
        <w:tc>
          <w:tcPr>
            <w:tcW w:w="5313" w:type="dxa"/>
            <w:shd w:val="solid" w:color="auto" w:fill="002060"/>
          </w:tcPr>
          <w:p w:rsidR="00D20556" w:rsidRPr="00717F95" w:rsidRDefault="00D20556" w:rsidP="00D20556">
            <w:pPr>
              <w:pStyle w:val="TableText"/>
              <w:spacing w:line="276" w:lineRule="auto"/>
              <w:rPr>
                <w:rFonts w:ascii="Times New Roman" w:hAnsi="Times New Roman"/>
                <w:b/>
                <w:bCs/>
                <w:color w:val="FFFFFF" w:themeColor="background1"/>
                <w:sz w:val="22"/>
              </w:rPr>
            </w:pPr>
            <w:r w:rsidRPr="00717F95">
              <w:rPr>
                <w:rFonts w:ascii="Times New Roman" w:hAnsi="Times New Roman"/>
                <w:b/>
                <w:bCs/>
                <w:color w:val="FFFFFF" w:themeColor="background1"/>
                <w:sz w:val="22"/>
                <w:szCs w:val="22"/>
              </w:rPr>
              <w:t>Nombre del Proyecto</w:t>
            </w:r>
          </w:p>
        </w:tc>
        <w:tc>
          <w:tcPr>
            <w:tcW w:w="2341" w:type="dxa"/>
            <w:gridSpan w:val="2"/>
            <w:shd w:val="solid" w:color="auto" w:fill="002060"/>
          </w:tcPr>
          <w:p w:rsidR="00D20556" w:rsidRPr="00717F95" w:rsidRDefault="00D20556" w:rsidP="00D20556">
            <w:pPr>
              <w:pStyle w:val="TableText"/>
              <w:spacing w:line="276" w:lineRule="auto"/>
              <w:rPr>
                <w:rFonts w:ascii="Times New Roman" w:hAnsi="Times New Roman"/>
                <w:b/>
                <w:bCs/>
                <w:color w:val="FFFFFF" w:themeColor="background1"/>
                <w:sz w:val="22"/>
              </w:rPr>
            </w:pPr>
            <w:r w:rsidRPr="00717F95">
              <w:rPr>
                <w:rFonts w:ascii="Times New Roman" w:hAnsi="Times New Roman"/>
                <w:b/>
                <w:bCs/>
                <w:color w:val="FFFFFF" w:themeColor="background1"/>
                <w:sz w:val="22"/>
                <w:szCs w:val="22"/>
              </w:rPr>
              <w:t>Fecha de Reporte</w:t>
            </w:r>
          </w:p>
        </w:tc>
      </w:tr>
      <w:tr w:rsidR="00D20556" w:rsidRPr="00717F95" w:rsidTr="00D20556">
        <w:trPr>
          <w:cantSplit/>
          <w:trHeight w:val="603"/>
        </w:trPr>
        <w:tc>
          <w:tcPr>
            <w:tcW w:w="5313" w:type="dxa"/>
            <w:tcBorders>
              <w:bottom w:val="single" w:sz="4" w:space="0" w:color="999999"/>
            </w:tcBorders>
          </w:tcPr>
          <w:p w:rsidR="00D20556" w:rsidRPr="00717F95" w:rsidRDefault="00D20556" w:rsidP="00D20556">
            <w:pPr>
              <w:pStyle w:val="TableText"/>
              <w:spacing w:line="276" w:lineRule="auto"/>
              <w:ind w:right="-214"/>
              <w:rPr>
                <w:rFonts w:ascii="Times New Roman" w:hAnsi="Times New Roman"/>
                <w:sz w:val="22"/>
              </w:rPr>
            </w:pPr>
            <w:r w:rsidRPr="00717F95">
              <w:rPr>
                <w:rFonts w:ascii="Times New Roman" w:hAnsi="Times New Roman"/>
                <w:sz w:val="22"/>
              </w:rPr>
              <w:t>Arquitectura de Negocios y Propuesta de Automatización para la Oficina Central de Fe y Alegría Perú</w:t>
            </w:r>
          </w:p>
        </w:tc>
        <w:tc>
          <w:tcPr>
            <w:tcW w:w="1449" w:type="dxa"/>
            <w:tcBorders>
              <w:bottom w:val="single" w:sz="4" w:space="0" w:color="999999"/>
              <w:right w:val="nil"/>
            </w:tcBorders>
            <w:tcMar>
              <w:right w:w="0" w:type="dxa"/>
            </w:tcMar>
          </w:tcPr>
          <w:p w:rsidR="00D20556" w:rsidRPr="00717F95" w:rsidRDefault="00D20556" w:rsidP="00D20556">
            <w:pPr>
              <w:pStyle w:val="TableText"/>
              <w:spacing w:line="276" w:lineRule="auto"/>
              <w:rPr>
                <w:rFonts w:ascii="Times New Roman" w:hAnsi="Times New Roman"/>
                <w:sz w:val="22"/>
              </w:rPr>
            </w:pPr>
            <w:r w:rsidRPr="00717F95">
              <w:rPr>
                <w:rFonts w:ascii="Times New Roman" w:hAnsi="Times New Roman"/>
                <w:sz w:val="22"/>
                <w:szCs w:val="22"/>
              </w:rPr>
              <w:t>15/04/2011</w:t>
            </w:r>
          </w:p>
        </w:tc>
        <w:tc>
          <w:tcPr>
            <w:tcW w:w="892" w:type="dxa"/>
            <w:tcBorders>
              <w:left w:val="nil"/>
              <w:bottom w:val="single" w:sz="4" w:space="0" w:color="999999"/>
            </w:tcBorders>
          </w:tcPr>
          <w:p w:rsidR="00D20556" w:rsidRPr="00717F95" w:rsidRDefault="00D20556" w:rsidP="00D20556">
            <w:pPr>
              <w:pStyle w:val="TableText"/>
              <w:spacing w:line="276" w:lineRule="auto"/>
              <w:rPr>
                <w:rFonts w:ascii="Times New Roman" w:hAnsi="Times New Roman"/>
                <w:sz w:val="22"/>
              </w:rPr>
            </w:pPr>
          </w:p>
        </w:tc>
      </w:tr>
      <w:tr w:rsidR="00D20556" w:rsidRPr="00717F95" w:rsidTr="00D20556">
        <w:trPr>
          <w:cantSplit/>
          <w:trHeight w:val="310"/>
        </w:trPr>
        <w:tc>
          <w:tcPr>
            <w:tcW w:w="7654" w:type="dxa"/>
            <w:gridSpan w:val="3"/>
            <w:shd w:val="solid" w:color="auto" w:fill="002060"/>
          </w:tcPr>
          <w:p w:rsidR="00D20556" w:rsidRPr="00717F95" w:rsidRDefault="00D20556" w:rsidP="00D20556">
            <w:pPr>
              <w:pStyle w:val="TableText"/>
              <w:spacing w:line="276" w:lineRule="auto"/>
              <w:rPr>
                <w:rFonts w:ascii="Times New Roman" w:hAnsi="Times New Roman"/>
                <w:b/>
                <w:bCs/>
                <w:color w:val="FFFFFF" w:themeColor="background1"/>
                <w:sz w:val="22"/>
              </w:rPr>
            </w:pPr>
            <w:r w:rsidRPr="00717F95">
              <w:rPr>
                <w:rFonts w:ascii="Times New Roman" w:hAnsi="Times New Roman"/>
                <w:b/>
                <w:bCs/>
                <w:color w:val="FFFFFF" w:themeColor="background1"/>
                <w:sz w:val="22"/>
                <w:szCs w:val="22"/>
              </w:rPr>
              <w:t>Miembro del Equipo</w:t>
            </w:r>
          </w:p>
        </w:tc>
      </w:tr>
      <w:tr w:rsidR="00D20556" w:rsidRPr="00717F95" w:rsidTr="00D20556">
        <w:trPr>
          <w:cantSplit/>
          <w:trHeight w:val="603"/>
        </w:trPr>
        <w:tc>
          <w:tcPr>
            <w:tcW w:w="7654" w:type="dxa"/>
            <w:gridSpan w:val="3"/>
            <w:tcBorders>
              <w:bottom w:val="single" w:sz="4" w:space="0" w:color="999999"/>
            </w:tcBorders>
          </w:tcPr>
          <w:p w:rsidR="00D20556" w:rsidRPr="00717F95" w:rsidRDefault="00D20556" w:rsidP="00D20556">
            <w:pPr>
              <w:pStyle w:val="TableText"/>
              <w:spacing w:line="276" w:lineRule="auto"/>
              <w:rPr>
                <w:rFonts w:ascii="Times New Roman" w:hAnsi="Times New Roman"/>
                <w:sz w:val="22"/>
              </w:rPr>
            </w:pPr>
            <w:r w:rsidRPr="00717F95">
              <w:rPr>
                <w:rFonts w:ascii="Times New Roman" w:hAnsi="Times New Roman"/>
                <w:sz w:val="22"/>
              </w:rPr>
              <w:t>José Fernando Ramos Ramírez</w:t>
            </w:r>
          </w:p>
          <w:p w:rsidR="00D20556" w:rsidRPr="00717F95" w:rsidRDefault="00D20556" w:rsidP="00D20556">
            <w:pPr>
              <w:pStyle w:val="TableText"/>
              <w:spacing w:line="276" w:lineRule="auto"/>
              <w:rPr>
                <w:rFonts w:ascii="Times New Roman" w:hAnsi="Times New Roman"/>
                <w:sz w:val="22"/>
              </w:rPr>
            </w:pPr>
            <w:r w:rsidRPr="00717F95">
              <w:rPr>
                <w:rFonts w:ascii="Times New Roman" w:hAnsi="Times New Roman"/>
                <w:sz w:val="22"/>
              </w:rPr>
              <w:t>Susan Pamela Rios Sarmiento</w:t>
            </w:r>
          </w:p>
        </w:tc>
      </w:tr>
    </w:tbl>
    <w:p w:rsidR="00D20556" w:rsidRPr="00717F95" w:rsidRDefault="00D20556" w:rsidP="0021265C">
      <w:pPr>
        <w:pStyle w:val="Ttulo2"/>
        <w:keepLines w:val="0"/>
        <w:numPr>
          <w:ilvl w:val="0"/>
          <w:numId w:val="110"/>
        </w:numPr>
        <w:tabs>
          <w:tab w:val="left" w:pos="720"/>
        </w:tabs>
        <w:spacing w:after="100" w:line="276" w:lineRule="auto"/>
        <w:contextualSpacing w:val="0"/>
        <w:rPr>
          <w:rFonts w:cs="Times New Roman"/>
        </w:rPr>
      </w:pPr>
      <w:bookmarkStart w:id="507" w:name="_Toc296942277"/>
      <w:bookmarkStart w:id="508" w:name="_Toc296955694"/>
      <w:bookmarkStart w:id="509" w:name="_Toc296956794"/>
      <w:bookmarkStart w:id="510" w:name="_Toc296957043"/>
      <w:r w:rsidRPr="00717F95">
        <w:rPr>
          <w:rFonts w:cs="Times New Roman"/>
        </w:rPr>
        <w:t>Solicitud de Cambio</w:t>
      </w:r>
      <w:bookmarkEnd w:id="507"/>
      <w:bookmarkEnd w:id="508"/>
      <w:bookmarkEnd w:id="509"/>
      <w:bookmarkEnd w:id="510"/>
    </w:p>
    <w:tbl>
      <w:tblPr>
        <w:tblW w:w="7654" w:type="dxa"/>
        <w:tblInd w:w="923"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CellMar>
          <w:top w:w="72" w:type="dxa"/>
          <w:left w:w="72" w:type="dxa"/>
          <w:bottom w:w="72" w:type="dxa"/>
          <w:right w:w="72" w:type="dxa"/>
        </w:tblCellMar>
        <w:tblLook w:val="0000" w:firstRow="0" w:lastRow="0" w:firstColumn="0" w:lastColumn="0" w:noHBand="0" w:noVBand="0"/>
      </w:tblPr>
      <w:tblGrid>
        <w:gridCol w:w="7654"/>
      </w:tblGrid>
      <w:tr w:rsidR="00D20556" w:rsidRPr="00717F95" w:rsidTr="00D20556">
        <w:trPr>
          <w:cantSplit/>
          <w:tblHeader/>
        </w:trPr>
        <w:tc>
          <w:tcPr>
            <w:tcW w:w="7654" w:type="dxa"/>
            <w:tcBorders>
              <w:top w:val="single" w:sz="4" w:space="0" w:color="999999"/>
              <w:bottom w:val="single" w:sz="4" w:space="0" w:color="999999"/>
            </w:tcBorders>
            <w:shd w:val="solid" w:color="auto" w:fill="002060"/>
            <w:vAlign w:val="bottom"/>
          </w:tcPr>
          <w:p w:rsidR="00D20556" w:rsidRPr="00717F95" w:rsidRDefault="00D20556" w:rsidP="00D20556">
            <w:pPr>
              <w:pStyle w:val="TableText"/>
              <w:spacing w:line="276" w:lineRule="auto"/>
              <w:jc w:val="both"/>
              <w:rPr>
                <w:rFonts w:ascii="Times New Roman" w:hAnsi="Times New Roman"/>
                <w:b/>
                <w:bCs/>
                <w:color w:val="FFFFFF" w:themeColor="background1"/>
                <w:sz w:val="22"/>
                <w:lang w:val="es-ES"/>
              </w:rPr>
            </w:pPr>
            <w:r w:rsidRPr="00717F95">
              <w:rPr>
                <w:rFonts w:ascii="Times New Roman" w:hAnsi="Times New Roman"/>
                <w:b/>
                <w:bCs/>
                <w:color w:val="FFFFFF" w:themeColor="background1"/>
                <w:sz w:val="22"/>
                <w:szCs w:val="22"/>
                <w:lang w:val="es-ES"/>
              </w:rPr>
              <w:t>Definición de la Solicitud de Cambio</w:t>
            </w:r>
          </w:p>
        </w:tc>
      </w:tr>
      <w:tr w:rsidR="00D20556" w:rsidRPr="00717F95" w:rsidTr="00D20556">
        <w:trPr>
          <w:cantSplit/>
        </w:trPr>
        <w:tc>
          <w:tcPr>
            <w:tcW w:w="7654" w:type="dxa"/>
            <w:tcBorders>
              <w:top w:val="single" w:sz="4" w:space="0" w:color="999999"/>
              <w:bottom w:val="single" w:sz="4" w:space="0" w:color="999999"/>
            </w:tcBorders>
            <w:shd w:val="solid" w:color="auto" w:fill="002060"/>
          </w:tcPr>
          <w:p w:rsidR="00D20556" w:rsidRPr="00717F95" w:rsidRDefault="00D20556" w:rsidP="00D20556">
            <w:pPr>
              <w:pStyle w:val="TableText"/>
              <w:spacing w:line="276" w:lineRule="auto"/>
              <w:jc w:val="both"/>
              <w:rPr>
                <w:rFonts w:ascii="Times New Roman" w:hAnsi="Times New Roman"/>
                <w:b/>
                <w:bCs/>
                <w:color w:val="FFFFFF" w:themeColor="background1"/>
                <w:sz w:val="22"/>
              </w:rPr>
            </w:pPr>
            <w:r w:rsidRPr="00717F95">
              <w:rPr>
                <w:rFonts w:ascii="Times New Roman" w:hAnsi="Times New Roman"/>
                <w:color w:val="FFFFFF" w:themeColor="background1"/>
                <w:sz w:val="22"/>
                <w:szCs w:val="22"/>
              </w:rPr>
              <w:t>Descripción</w:t>
            </w:r>
          </w:p>
        </w:tc>
      </w:tr>
      <w:tr w:rsidR="00D20556" w:rsidRPr="00717F95" w:rsidTr="00D20556">
        <w:trPr>
          <w:cantSplit/>
          <w:trHeight w:val="288"/>
        </w:trPr>
        <w:tc>
          <w:tcPr>
            <w:tcW w:w="7654" w:type="dxa"/>
            <w:tcBorders>
              <w:top w:val="single" w:sz="4" w:space="0" w:color="999999"/>
              <w:bottom w:val="single" w:sz="4" w:space="0" w:color="999999"/>
            </w:tcBorders>
          </w:tcPr>
          <w:p w:rsidR="00D20556" w:rsidRPr="00717F95" w:rsidRDefault="00D20556" w:rsidP="00D20556">
            <w:pPr>
              <w:pStyle w:val="TableText"/>
              <w:spacing w:line="276" w:lineRule="auto"/>
              <w:jc w:val="both"/>
              <w:rPr>
                <w:rFonts w:ascii="Times New Roman" w:hAnsi="Times New Roman"/>
                <w:sz w:val="22"/>
              </w:rPr>
            </w:pPr>
            <w:r w:rsidRPr="00717F95">
              <w:rPr>
                <w:rFonts w:ascii="Times New Roman" w:hAnsi="Times New Roman"/>
                <w:sz w:val="22"/>
              </w:rPr>
              <w:t>Incorporar al EDT, el cronograma de actividades del ciclo 2011-2.</w:t>
            </w:r>
          </w:p>
        </w:tc>
      </w:tr>
      <w:tr w:rsidR="00D20556" w:rsidRPr="00717F95" w:rsidTr="00D20556">
        <w:trPr>
          <w:cantSplit/>
        </w:trPr>
        <w:tc>
          <w:tcPr>
            <w:tcW w:w="7654" w:type="dxa"/>
            <w:tcBorders>
              <w:top w:val="single" w:sz="4" w:space="0" w:color="999999"/>
              <w:bottom w:val="single" w:sz="4" w:space="0" w:color="999999"/>
            </w:tcBorders>
            <w:shd w:val="solid" w:color="auto" w:fill="002060"/>
          </w:tcPr>
          <w:p w:rsidR="00D20556" w:rsidRPr="00717F95" w:rsidRDefault="00D20556" w:rsidP="00D20556">
            <w:pPr>
              <w:pStyle w:val="TableText"/>
              <w:spacing w:line="276" w:lineRule="auto"/>
              <w:jc w:val="both"/>
              <w:rPr>
                <w:rFonts w:ascii="Times New Roman" w:hAnsi="Times New Roman"/>
                <w:color w:val="FFFFFF" w:themeColor="background1"/>
                <w:sz w:val="22"/>
              </w:rPr>
            </w:pPr>
            <w:r w:rsidRPr="00717F95">
              <w:rPr>
                <w:rFonts w:ascii="Times New Roman" w:hAnsi="Times New Roman"/>
                <w:color w:val="FFFFFF" w:themeColor="background1"/>
                <w:sz w:val="22"/>
                <w:szCs w:val="22"/>
              </w:rPr>
              <w:t>Justificación</w:t>
            </w:r>
          </w:p>
        </w:tc>
      </w:tr>
      <w:tr w:rsidR="00D20556" w:rsidRPr="00717F95" w:rsidTr="00D20556">
        <w:trPr>
          <w:cantSplit/>
          <w:trHeight w:val="288"/>
        </w:trPr>
        <w:tc>
          <w:tcPr>
            <w:tcW w:w="7654" w:type="dxa"/>
            <w:tcBorders>
              <w:top w:val="single" w:sz="4" w:space="0" w:color="999999"/>
              <w:bottom w:val="single" w:sz="4" w:space="0" w:color="999999"/>
            </w:tcBorders>
          </w:tcPr>
          <w:p w:rsidR="00D20556" w:rsidRPr="00717F95" w:rsidRDefault="00D20556" w:rsidP="00D20556">
            <w:pPr>
              <w:pStyle w:val="TableText"/>
              <w:spacing w:line="276" w:lineRule="auto"/>
              <w:jc w:val="both"/>
              <w:rPr>
                <w:rFonts w:ascii="Times New Roman" w:hAnsi="Times New Roman"/>
                <w:sz w:val="22"/>
              </w:rPr>
            </w:pPr>
            <w:r w:rsidRPr="00717F95">
              <w:rPr>
                <w:rFonts w:ascii="Times New Roman" w:hAnsi="Times New Roman"/>
                <w:sz w:val="22"/>
              </w:rPr>
              <w:t>A pedido del Gerente de Proyectos y Recursos de la Empresa Virtual Educa-T, se agrega un cronograma proyectado de las actividades a realizar en el ciclo 2011-2. En caso no se incluya el cronograma de actividades del ciclo 2011-2, no se podría controlar la posible existencia de una mala estimación de los tiempos asignados a las diferentes actividades, tanto a las del presente ciclo 2011-1 como a las del ciclo 2011-2.</w:t>
            </w:r>
          </w:p>
        </w:tc>
      </w:tr>
      <w:tr w:rsidR="00D20556" w:rsidRPr="00717F95" w:rsidTr="00D20556">
        <w:trPr>
          <w:cantSplit/>
        </w:trPr>
        <w:tc>
          <w:tcPr>
            <w:tcW w:w="7654" w:type="dxa"/>
            <w:tcBorders>
              <w:top w:val="single" w:sz="4" w:space="0" w:color="999999"/>
              <w:bottom w:val="single" w:sz="4" w:space="0" w:color="999999"/>
            </w:tcBorders>
            <w:shd w:val="solid" w:color="auto" w:fill="002060"/>
          </w:tcPr>
          <w:p w:rsidR="00D20556" w:rsidRPr="00717F95" w:rsidRDefault="00D20556" w:rsidP="00D20556">
            <w:pPr>
              <w:pStyle w:val="TableText"/>
              <w:spacing w:line="276" w:lineRule="auto"/>
              <w:jc w:val="both"/>
              <w:rPr>
                <w:rFonts w:ascii="Times New Roman" w:hAnsi="Times New Roman"/>
                <w:color w:val="FFFFFF" w:themeColor="background1"/>
                <w:sz w:val="22"/>
              </w:rPr>
            </w:pPr>
            <w:r w:rsidRPr="00717F95">
              <w:rPr>
                <w:rFonts w:ascii="Times New Roman" w:hAnsi="Times New Roman"/>
                <w:color w:val="FFFFFF" w:themeColor="background1"/>
                <w:sz w:val="22"/>
                <w:szCs w:val="22"/>
              </w:rPr>
              <w:t>Impacto</w:t>
            </w:r>
          </w:p>
        </w:tc>
      </w:tr>
      <w:tr w:rsidR="00D20556" w:rsidRPr="00717F95" w:rsidTr="00D20556">
        <w:trPr>
          <w:cantSplit/>
          <w:trHeight w:val="288"/>
        </w:trPr>
        <w:tc>
          <w:tcPr>
            <w:tcW w:w="7654" w:type="dxa"/>
            <w:tcBorders>
              <w:top w:val="single" w:sz="4" w:space="0" w:color="999999"/>
              <w:bottom w:val="single" w:sz="4" w:space="0" w:color="999999"/>
            </w:tcBorders>
          </w:tcPr>
          <w:p w:rsidR="00D20556" w:rsidRPr="00717F95" w:rsidRDefault="00D20556" w:rsidP="00D20556">
            <w:pPr>
              <w:pStyle w:val="TableText"/>
              <w:spacing w:line="276" w:lineRule="auto"/>
              <w:jc w:val="both"/>
              <w:rPr>
                <w:rFonts w:ascii="Times New Roman" w:hAnsi="Times New Roman"/>
                <w:sz w:val="22"/>
              </w:rPr>
            </w:pPr>
            <w:r w:rsidRPr="00717F95">
              <w:rPr>
                <w:rFonts w:ascii="Times New Roman" w:hAnsi="Times New Roman"/>
                <w:sz w:val="22"/>
              </w:rPr>
              <w:t>En el documento “Plan de Proyecto”, se actualiza el EDT. Se agrega el cronograma de actividades proyectado para el Ciclo 2011 - 2. Éste es agregado bajo la sección 3: Estructura de Trabajo, subsección 3.3: Cronograma de Trabajo, subsubsección: Calendario de Proyecto del Ciclo 2011 – II (Proyectado).</w:t>
            </w:r>
          </w:p>
        </w:tc>
      </w:tr>
      <w:tr w:rsidR="00D20556" w:rsidRPr="00717F95" w:rsidTr="00D20556">
        <w:trPr>
          <w:cantSplit/>
        </w:trPr>
        <w:tc>
          <w:tcPr>
            <w:tcW w:w="7654" w:type="dxa"/>
            <w:tcBorders>
              <w:top w:val="single" w:sz="4" w:space="0" w:color="999999"/>
              <w:bottom w:val="single" w:sz="4" w:space="0" w:color="999999"/>
            </w:tcBorders>
            <w:shd w:val="solid" w:color="auto" w:fill="002060"/>
          </w:tcPr>
          <w:p w:rsidR="00D20556" w:rsidRPr="00717F95" w:rsidRDefault="00D20556" w:rsidP="00D20556">
            <w:pPr>
              <w:pStyle w:val="TableText"/>
              <w:spacing w:line="276" w:lineRule="auto"/>
              <w:jc w:val="both"/>
              <w:rPr>
                <w:rFonts w:ascii="Times New Roman" w:hAnsi="Times New Roman"/>
                <w:color w:val="FFFFFF" w:themeColor="background1"/>
                <w:sz w:val="22"/>
              </w:rPr>
            </w:pPr>
            <w:r w:rsidRPr="00717F95">
              <w:rPr>
                <w:rFonts w:ascii="Times New Roman" w:hAnsi="Times New Roman"/>
                <w:color w:val="FFFFFF" w:themeColor="background1"/>
                <w:sz w:val="22"/>
                <w:szCs w:val="22"/>
              </w:rPr>
              <w:t>Alternativas</w:t>
            </w:r>
          </w:p>
        </w:tc>
      </w:tr>
      <w:tr w:rsidR="00D20556" w:rsidRPr="00717F95" w:rsidTr="00D20556">
        <w:trPr>
          <w:cantSplit/>
          <w:trHeight w:val="288"/>
        </w:trPr>
        <w:tc>
          <w:tcPr>
            <w:tcW w:w="7654" w:type="dxa"/>
            <w:tcBorders>
              <w:top w:val="single" w:sz="4" w:space="0" w:color="999999"/>
              <w:bottom w:val="single" w:sz="4" w:space="0" w:color="999999"/>
            </w:tcBorders>
          </w:tcPr>
          <w:p w:rsidR="00D20556" w:rsidRPr="00717F95" w:rsidRDefault="00D20556" w:rsidP="0021265C">
            <w:pPr>
              <w:pStyle w:val="TableText"/>
              <w:numPr>
                <w:ilvl w:val="0"/>
                <w:numId w:val="102"/>
              </w:numPr>
              <w:spacing w:line="276" w:lineRule="auto"/>
              <w:jc w:val="both"/>
              <w:rPr>
                <w:rFonts w:ascii="Times New Roman" w:hAnsi="Times New Roman"/>
                <w:sz w:val="22"/>
              </w:rPr>
            </w:pPr>
            <w:r w:rsidRPr="00717F95">
              <w:rPr>
                <w:rFonts w:ascii="Times New Roman" w:hAnsi="Times New Roman"/>
                <w:sz w:val="22"/>
              </w:rPr>
              <w:t>Elaborar una lista de las actividades a realizar en el ciclo 2011-2 sin tiempos pronosticados.</w:t>
            </w:r>
          </w:p>
        </w:tc>
      </w:tr>
    </w:tbl>
    <w:p w:rsidR="00D20556" w:rsidRPr="00717F95" w:rsidRDefault="00D20556" w:rsidP="00D20556">
      <w:pPr>
        <w:pStyle w:val="Prrafodelista"/>
        <w:spacing w:line="276" w:lineRule="auto"/>
        <w:ind w:left="792"/>
        <w:jc w:val="both"/>
        <w:rPr>
          <w:sz w:val="22"/>
          <w:szCs w:val="22"/>
        </w:rPr>
      </w:pPr>
    </w:p>
    <w:tbl>
      <w:tblPr>
        <w:tblW w:w="7654" w:type="dxa"/>
        <w:tblInd w:w="923"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CellMar>
          <w:top w:w="72" w:type="dxa"/>
          <w:left w:w="72" w:type="dxa"/>
          <w:bottom w:w="72" w:type="dxa"/>
          <w:right w:w="72" w:type="dxa"/>
        </w:tblCellMar>
        <w:tblLook w:val="0000" w:firstRow="0" w:lastRow="0" w:firstColumn="0" w:lastColumn="0" w:noHBand="0" w:noVBand="0"/>
      </w:tblPr>
      <w:tblGrid>
        <w:gridCol w:w="7654"/>
      </w:tblGrid>
      <w:tr w:rsidR="00D20556" w:rsidRPr="00717F95" w:rsidTr="00D20556">
        <w:trPr>
          <w:cantSplit/>
          <w:tblHeader/>
        </w:trPr>
        <w:tc>
          <w:tcPr>
            <w:tcW w:w="7654" w:type="dxa"/>
            <w:tcBorders>
              <w:top w:val="single" w:sz="4" w:space="0" w:color="999999"/>
              <w:bottom w:val="single" w:sz="4" w:space="0" w:color="999999"/>
            </w:tcBorders>
            <w:shd w:val="solid" w:color="auto" w:fill="002060"/>
            <w:vAlign w:val="bottom"/>
          </w:tcPr>
          <w:p w:rsidR="00D20556" w:rsidRPr="00717F95" w:rsidRDefault="00D20556" w:rsidP="00D20556">
            <w:pPr>
              <w:pStyle w:val="TableText"/>
              <w:spacing w:line="276" w:lineRule="auto"/>
              <w:rPr>
                <w:rFonts w:ascii="Times New Roman" w:hAnsi="Times New Roman"/>
                <w:b/>
                <w:bCs/>
                <w:color w:val="FFFFFF" w:themeColor="background1"/>
                <w:sz w:val="22"/>
                <w:lang w:val="es-ES"/>
              </w:rPr>
            </w:pPr>
            <w:r w:rsidRPr="00717F95">
              <w:rPr>
                <w:rFonts w:ascii="Times New Roman" w:hAnsi="Times New Roman"/>
                <w:b/>
                <w:bCs/>
                <w:color w:val="FFFFFF" w:themeColor="background1"/>
                <w:sz w:val="22"/>
                <w:szCs w:val="22"/>
                <w:lang w:val="es-ES"/>
              </w:rPr>
              <w:t>Análisis de la Solicitud de Cambio</w:t>
            </w:r>
          </w:p>
        </w:tc>
      </w:tr>
      <w:tr w:rsidR="00D20556" w:rsidRPr="00717F95" w:rsidTr="00D20556">
        <w:trPr>
          <w:cantSplit/>
        </w:trPr>
        <w:tc>
          <w:tcPr>
            <w:tcW w:w="7654" w:type="dxa"/>
            <w:tcBorders>
              <w:top w:val="single" w:sz="4" w:space="0" w:color="999999"/>
              <w:bottom w:val="single" w:sz="4" w:space="0" w:color="999999"/>
            </w:tcBorders>
          </w:tcPr>
          <w:p w:rsidR="00D20556" w:rsidRPr="00717F95" w:rsidRDefault="00D20556" w:rsidP="00D20556">
            <w:pPr>
              <w:pStyle w:val="TableText"/>
              <w:tabs>
                <w:tab w:val="left" w:pos="4788"/>
              </w:tabs>
              <w:spacing w:after="60" w:line="276" w:lineRule="auto"/>
              <w:ind w:left="115"/>
              <w:rPr>
                <w:rFonts w:ascii="Times New Roman" w:hAnsi="Times New Roman"/>
                <w:sz w:val="22"/>
                <w:lang w:val="es-ES"/>
              </w:rPr>
            </w:pPr>
            <w:r w:rsidRPr="00717F95">
              <w:rPr>
                <w:rFonts w:ascii="Times New Roman" w:hAnsi="Times New Roman"/>
                <w:sz w:val="22"/>
                <w:szCs w:val="22"/>
              </w:rPr>
              <w:t>(x)</w:t>
            </w:r>
            <w:r w:rsidRPr="00717F95">
              <w:rPr>
                <w:rFonts w:ascii="Times New Roman" w:hAnsi="Times New Roman"/>
                <w:sz w:val="22"/>
                <w:szCs w:val="22"/>
                <w:lang w:val="es-ES"/>
              </w:rPr>
              <w:t>Cronograma del Proyecto</w:t>
            </w:r>
            <w:r w:rsidRPr="00717F95">
              <w:rPr>
                <w:rFonts w:ascii="Times New Roman" w:hAnsi="Times New Roman"/>
                <w:sz w:val="22"/>
                <w:szCs w:val="22"/>
                <w:lang w:val="es-ES"/>
              </w:rPr>
              <w:tab/>
            </w:r>
            <w:r w:rsidRPr="00717F95">
              <w:rPr>
                <w:rFonts w:ascii="Times New Roman" w:hAnsi="Times New Roman"/>
                <w:sz w:val="22"/>
                <w:szCs w:val="22"/>
              </w:rPr>
              <w:t>(x)</w:t>
            </w:r>
            <w:r w:rsidRPr="00717F95">
              <w:rPr>
                <w:rFonts w:ascii="Times New Roman" w:hAnsi="Times New Roman"/>
                <w:sz w:val="22"/>
                <w:szCs w:val="22"/>
                <w:lang w:val="es-ES"/>
              </w:rPr>
              <w:t xml:space="preserve">Entregables </w:t>
            </w:r>
          </w:p>
          <w:p w:rsidR="00D20556" w:rsidRPr="00717F95" w:rsidRDefault="00D20556" w:rsidP="00D20556">
            <w:pPr>
              <w:pStyle w:val="TableText"/>
              <w:tabs>
                <w:tab w:val="left" w:pos="4788"/>
              </w:tabs>
              <w:spacing w:after="60" w:line="276" w:lineRule="auto"/>
              <w:ind w:left="115"/>
              <w:rPr>
                <w:rFonts w:ascii="Times New Roman" w:hAnsi="Times New Roman"/>
                <w:sz w:val="22"/>
                <w:lang w:val="es-ES"/>
              </w:rPr>
            </w:pPr>
            <w:r w:rsidRPr="00717F95">
              <w:rPr>
                <w:rFonts w:ascii="Times New Roman" w:hAnsi="Times New Roman"/>
                <w:sz w:val="22"/>
                <w:szCs w:val="22"/>
              </w:rPr>
              <w:t>()</w:t>
            </w:r>
            <w:r w:rsidRPr="00717F95">
              <w:rPr>
                <w:rFonts w:ascii="Times New Roman" w:hAnsi="Times New Roman"/>
                <w:sz w:val="22"/>
                <w:szCs w:val="22"/>
                <w:lang w:val="es-ES"/>
              </w:rPr>
              <w:t>Alcance del Proyecto</w:t>
            </w:r>
            <w:r w:rsidRPr="00717F95">
              <w:rPr>
                <w:rFonts w:ascii="Times New Roman" w:hAnsi="Times New Roman"/>
                <w:sz w:val="22"/>
                <w:szCs w:val="22"/>
                <w:lang w:val="es-ES"/>
              </w:rPr>
              <w:tab/>
            </w:r>
            <w:r w:rsidRPr="00717F95">
              <w:rPr>
                <w:rFonts w:ascii="Times New Roman" w:hAnsi="Times New Roman"/>
                <w:sz w:val="22"/>
                <w:szCs w:val="22"/>
              </w:rPr>
              <w:t>()</w:t>
            </w:r>
            <w:r w:rsidRPr="00717F95">
              <w:rPr>
                <w:rFonts w:ascii="Times New Roman" w:hAnsi="Times New Roman"/>
                <w:sz w:val="22"/>
                <w:szCs w:val="22"/>
                <w:lang w:val="es-ES"/>
              </w:rPr>
              <w:t>Roles/Responsabilidades</w:t>
            </w:r>
          </w:p>
          <w:p w:rsidR="00D20556" w:rsidRPr="00717F95" w:rsidRDefault="00D20556" w:rsidP="00D20556">
            <w:pPr>
              <w:pStyle w:val="TableText"/>
              <w:tabs>
                <w:tab w:val="left" w:pos="4788"/>
              </w:tabs>
              <w:spacing w:after="100" w:line="276" w:lineRule="auto"/>
              <w:ind w:left="108"/>
              <w:rPr>
                <w:rFonts w:ascii="Times New Roman" w:hAnsi="Times New Roman"/>
                <w:sz w:val="22"/>
                <w:lang w:val="es-ES"/>
              </w:rPr>
            </w:pPr>
            <w:r w:rsidRPr="00717F95">
              <w:rPr>
                <w:rFonts w:ascii="Times New Roman" w:hAnsi="Times New Roman"/>
                <w:sz w:val="22"/>
                <w:szCs w:val="22"/>
              </w:rPr>
              <w:t>()</w:t>
            </w:r>
            <w:r w:rsidRPr="00717F95">
              <w:rPr>
                <w:rFonts w:ascii="Times New Roman" w:hAnsi="Times New Roman"/>
                <w:sz w:val="22"/>
                <w:szCs w:val="22"/>
                <w:lang w:val="es-ES"/>
              </w:rPr>
              <w:t>Tecnología</w:t>
            </w:r>
            <w:r w:rsidRPr="00717F95">
              <w:rPr>
                <w:rFonts w:ascii="Times New Roman" w:hAnsi="Times New Roman"/>
                <w:sz w:val="22"/>
                <w:szCs w:val="22"/>
                <w:lang w:val="es-ES"/>
              </w:rPr>
              <w:tab/>
            </w:r>
          </w:p>
        </w:tc>
      </w:tr>
      <w:tr w:rsidR="00D20556" w:rsidRPr="00717F95" w:rsidTr="00D20556">
        <w:trPr>
          <w:cantSplit/>
        </w:trPr>
        <w:tc>
          <w:tcPr>
            <w:tcW w:w="7654" w:type="dxa"/>
            <w:tcBorders>
              <w:top w:val="single" w:sz="4" w:space="0" w:color="999999"/>
              <w:bottom w:val="single" w:sz="4" w:space="0" w:color="999999"/>
            </w:tcBorders>
            <w:shd w:val="solid" w:color="auto" w:fill="002060"/>
          </w:tcPr>
          <w:p w:rsidR="00D20556" w:rsidRPr="00717F95" w:rsidRDefault="00D20556" w:rsidP="00D20556">
            <w:pPr>
              <w:pStyle w:val="TableText"/>
              <w:spacing w:line="276" w:lineRule="auto"/>
              <w:rPr>
                <w:rFonts w:ascii="Times New Roman" w:hAnsi="Times New Roman"/>
                <w:color w:val="FFFFFF" w:themeColor="background1"/>
                <w:sz w:val="22"/>
                <w:lang w:val="es-ES"/>
              </w:rPr>
            </w:pPr>
            <w:r w:rsidRPr="00717F95">
              <w:rPr>
                <w:rFonts w:ascii="Times New Roman" w:hAnsi="Times New Roman"/>
                <w:color w:val="FFFFFF" w:themeColor="background1"/>
                <w:sz w:val="22"/>
                <w:szCs w:val="22"/>
                <w:lang w:val="es-ES"/>
              </w:rPr>
              <w:t>Descripción del Impacto para cada tipo de cambio</w:t>
            </w:r>
          </w:p>
        </w:tc>
      </w:tr>
      <w:tr w:rsidR="00D20556" w:rsidRPr="00717F95" w:rsidTr="00D20556">
        <w:trPr>
          <w:cantSplit/>
          <w:trHeight w:val="288"/>
        </w:trPr>
        <w:tc>
          <w:tcPr>
            <w:tcW w:w="7654" w:type="dxa"/>
            <w:tcBorders>
              <w:top w:val="single" w:sz="4" w:space="0" w:color="999999"/>
              <w:bottom w:val="single" w:sz="6" w:space="0" w:color="999999"/>
            </w:tcBorders>
          </w:tcPr>
          <w:p w:rsidR="00D20556" w:rsidRPr="00717F95" w:rsidRDefault="00D20556" w:rsidP="00D20556">
            <w:pPr>
              <w:pStyle w:val="TableText"/>
              <w:spacing w:line="276" w:lineRule="auto"/>
              <w:jc w:val="both"/>
              <w:rPr>
                <w:rFonts w:ascii="Times New Roman" w:hAnsi="Times New Roman"/>
                <w:sz w:val="22"/>
                <w:lang w:val="es-ES"/>
              </w:rPr>
            </w:pPr>
            <w:r w:rsidRPr="00717F95">
              <w:rPr>
                <w:rFonts w:ascii="Times New Roman" w:hAnsi="Times New Roman"/>
                <w:sz w:val="22"/>
                <w:lang w:val="es-ES"/>
              </w:rPr>
              <w:lastRenderedPageBreak/>
              <w:t>Poder proyectarse y regular que las actividades del presente ciclo (2011-1) no afecten las actividades a realizarse en el ciclo siguiente, en cuanto a tiempos o posibles retrasos a presentarse.</w:t>
            </w:r>
          </w:p>
        </w:tc>
      </w:tr>
    </w:tbl>
    <w:p w:rsidR="00D20556" w:rsidRPr="00717F95" w:rsidRDefault="00D20556" w:rsidP="00D20556">
      <w:pPr>
        <w:pStyle w:val="Prrafodelista"/>
        <w:spacing w:line="276" w:lineRule="auto"/>
        <w:ind w:left="792"/>
        <w:jc w:val="both"/>
        <w:rPr>
          <w:sz w:val="22"/>
          <w:szCs w:val="22"/>
        </w:rPr>
      </w:pPr>
    </w:p>
    <w:p w:rsidR="00D20556" w:rsidRPr="00717F95" w:rsidRDefault="00D20556" w:rsidP="0021265C">
      <w:pPr>
        <w:pStyle w:val="Ttulo2"/>
        <w:keepLines w:val="0"/>
        <w:numPr>
          <w:ilvl w:val="0"/>
          <w:numId w:val="110"/>
        </w:numPr>
        <w:tabs>
          <w:tab w:val="left" w:pos="720"/>
        </w:tabs>
        <w:spacing w:after="100" w:line="276" w:lineRule="auto"/>
        <w:contextualSpacing w:val="0"/>
        <w:rPr>
          <w:rFonts w:cs="Times New Roman"/>
        </w:rPr>
      </w:pPr>
      <w:bookmarkStart w:id="511" w:name="_Toc296942278"/>
      <w:bookmarkStart w:id="512" w:name="_Toc296955695"/>
      <w:bookmarkStart w:id="513" w:name="_Toc296956795"/>
      <w:bookmarkStart w:id="514" w:name="_Toc296957044"/>
      <w:r w:rsidRPr="00717F95">
        <w:rPr>
          <w:rFonts w:cs="Times New Roman"/>
        </w:rPr>
        <w:t>Aprobación</w:t>
      </w:r>
      <w:bookmarkEnd w:id="511"/>
      <w:bookmarkEnd w:id="512"/>
      <w:bookmarkEnd w:id="513"/>
      <w:bookmarkEnd w:id="514"/>
    </w:p>
    <w:tbl>
      <w:tblPr>
        <w:tblW w:w="7654" w:type="dxa"/>
        <w:tblInd w:w="923"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CellMar>
          <w:top w:w="72" w:type="dxa"/>
          <w:left w:w="72" w:type="dxa"/>
          <w:bottom w:w="72" w:type="dxa"/>
          <w:right w:w="72" w:type="dxa"/>
        </w:tblCellMar>
        <w:tblLook w:val="0000" w:firstRow="0" w:lastRow="0" w:firstColumn="0" w:lastColumn="0" w:noHBand="0" w:noVBand="0"/>
      </w:tblPr>
      <w:tblGrid>
        <w:gridCol w:w="1276"/>
        <w:gridCol w:w="2409"/>
        <w:gridCol w:w="2268"/>
        <w:gridCol w:w="1701"/>
      </w:tblGrid>
      <w:tr w:rsidR="00D20556" w:rsidRPr="00717F95" w:rsidTr="00D20556">
        <w:trPr>
          <w:cantSplit/>
          <w:tblHeader/>
        </w:trPr>
        <w:tc>
          <w:tcPr>
            <w:tcW w:w="7654" w:type="dxa"/>
            <w:gridSpan w:val="4"/>
            <w:tcBorders>
              <w:bottom w:val="single" w:sz="6" w:space="0" w:color="999999"/>
            </w:tcBorders>
            <w:shd w:val="solid" w:color="auto" w:fill="002060"/>
            <w:vAlign w:val="bottom"/>
          </w:tcPr>
          <w:p w:rsidR="00D20556" w:rsidRPr="00717F95" w:rsidRDefault="00D20556" w:rsidP="00D20556">
            <w:pPr>
              <w:pStyle w:val="TableText"/>
              <w:keepNext/>
              <w:spacing w:line="276" w:lineRule="auto"/>
              <w:rPr>
                <w:rFonts w:ascii="Times New Roman" w:hAnsi="Times New Roman"/>
                <w:b/>
                <w:bCs/>
                <w:color w:val="FFFFFF" w:themeColor="background1"/>
                <w:sz w:val="22"/>
                <w:lang w:val="es-ES"/>
              </w:rPr>
            </w:pPr>
            <w:r w:rsidRPr="00717F95">
              <w:rPr>
                <w:rFonts w:ascii="Times New Roman" w:hAnsi="Times New Roman"/>
                <w:b/>
                <w:bCs/>
                <w:color w:val="FFFFFF" w:themeColor="background1"/>
                <w:sz w:val="22"/>
                <w:szCs w:val="22"/>
                <w:lang w:val="es-ES"/>
              </w:rPr>
              <w:t>Aprobación de la Solicitud de Cambio</w:t>
            </w:r>
          </w:p>
        </w:tc>
      </w:tr>
      <w:tr w:rsidR="00D20556" w:rsidRPr="00717F95" w:rsidTr="00D20556">
        <w:trPr>
          <w:cantSplit/>
        </w:trPr>
        <w:tc>
          <w:tcPr>
            <w:tcW w:w="1276" w:type="dxa"/>
            <w:tcBorders>
              <w:bottom w:val="single" w:sz="6" w:space="0" w:color="999999"/>
            </w:tcBorders>
            <w:shd w:val="solid" w:color="auto" w:fill="002060"/>
          </w:tcPr>
          <w:p w:rsidR="00D20556" w:rsidRPr="00717F95" w:rsidRDefault="00D20556" w:rsidP="00D20556">
            <w:pPr>
              <w:pStyle w:val="TableText"/>
              <w:keepNext/>
              <w:spacing w:line="276" w:lineRule="auto"/>
              <w:rPr>
                <w:rFonts w:ascii="Times New Roman" w:hAnsi="Times New Roman"/>
                <w:color w:val="FFFFFF" w:themeColor="background1"/>
                <w:sz w:val="22"/>
                <w:lang w:val="es-ES"/>
              </w:rPr>
            </w:pPr>
            <w:r w:rsidRPr="00717F95">
              <w:rPr>
                <w:rFonts w:ascii="Times New Roman" w:hAnsi="Times New Roman"/>
                <w:color w:val="FFFFFF" w:themeColor="background1"/>
                <w:sz w:val="22"/>
                <w:szCs w:val="22"/>
                <w:lang w:val="es-ES"/>
              </w:rPr>
              <w:t>Fecha de Aprobación</w:t>
            </w:r>
          </w:p>
        </w:tc>
        <w:tc>
          <w:tcPr>
            <w:tcW w:w="2409" w:type="dxa"/>
            <w:tcBorders>
              <w:bottom w:val="single" w:sz="6" w:space="0" w:color="999999"/>
            </w:tcBorders>
            <w:shd w:val="solid" w:color="auto" w:fill="002060"/>
          </w:tcPr>
          <w:p w:rsidR="00D20556" w:rsidRPr="00717F95" w:rsidRDefault="00D20556" w:rsidP="00D20556">
            <w:pPr>
              <w:pStyle w:val="TableText"/>
              <w:keepNext/>
              <w:spacing w:line="276" w:lineRule="auto"/>
              <w:rPr>
                <w:rFonts w:ascii="Times New Roman" w:hAnsi="Times New Roman"/>
                <w:color w:val="FFFFFF" w:themeColor="background1"/>
                <w:sz w:val="22"/>
                <w:lang w:val="es-ES"/>
              </w:rPr>
            </w:pPr>
            <w:r w:rsidRPr="00717F95">
              <w:rPr>
                <w:rFonts w:ascii="Times New Roman" w:hAnsi="Times New Roman"/>
                <w:color w:val="FFFFFF" w:themeColor="background1"/>
                <w:sz w:val="22"/>
                <w:szCs w:val="22"/>
                <w:lang w:val="es-ES"/>
              </w:rPr>
              <w:t>Nombre</w:t>
            </w:r>
          </w:p>
        </w:tc>
        <w:tc>
          <w:tcPr>
            <w:tcW w:w="2268" w:type="dxa"/>
            <w:tcBorders>
              <w:bottom w:val="single" w:sz="6" w:space="0" w:color="999999"/>
            </w:tcBorders>
            <w:shd w:val="solid" w:color="auto" w:fill="002060"/>
          </w:tcPr>
          <w:p w:rsidR="00D20556" w:rsidRPr="00717F95" w:rsidRDefault="00D20556" w:rsidP="00D20556">
            <w:pPr>
              <w:pStyle w:val="TableText"/>
              <w:keepNext/>
              <w:spacing w:line="276" w:lineRule="auto"/>
              <w:rPr>
                <w:rFonts w:ascii="Times New Roman" w:hAnsi="Times New Roman"/>
                <w:color w:val="FFFFFF" w:themeColor="background1"/>
                <w:sz w:val="22"/>
                <w:lang w:val="es-ES"/>
              </w:rPr>
            </w:pPr>
            <w:r w:rsidRPr="00717F95">
              <w:rPr>
                <w:rFonts w:ascii="Times New Roman" w:hAnsi="Times New Roman"/>
                <w:color w:val="FFFFFF" w:themeColor="background1"/>
                <w:sz w:val="22"/>
                <w:szCs w:val="22"/>
                <w:lang w:val="es-ES"/>
              </w:rPr>
              <w:t>Cargo</w:t>
            </w:r>
          </w:p>
        </w:tc>
        <w:tc>
          <w:tcPr>
            <w:tcW w:w="1701" w:type="dxa"/>
            <w:tcBorders>
              <w:bottom w:val="single" w:sz="6" w:space="0" w:color="999999"/>
            </w:tcBorders>
            <w:shd w:val="solid" w:color="auto" w:fill="002060"/>
          </w:tcPr>
          <w:p w:rsidR="00D20556" w:rsidRPr="00717F95" w:rsidRDefault="00D20556" w:rsidP="00D20556">
            <w:pPr>
              <w:pStyle w:val="TableText"/>
              <w:keepNext/>
              <w:spacing w:line="276" w:lineRule="auto"/>
              <w:rPr>
                <w:rFonts w:ascii="Times New Roman" w:hAnsi="Times New Roman"/>
                <w:color w:val="FFFFFF" w:themeColor="background1"/>
                <w:sz w:val="22"/>
              </w:rPr>
            </w:pPr>
            <w:r w:rsidRPr="00717F95">
              <w:rPr>
                <w:rFonts w:ascii="Times New Roman" w:hAnsi="Times New Roman"/>
                <w:color w:val="FFFFFF" w:themeColor="background1"/>
                <w:sz w:val="22"/>
                <w:szCs w:val="22"/>
                <w:lang w:val="es-ES"/>
              </w:rPr>
              <w:t>Estado</w:t>
            </w:r>
          </w:p>
        </w:tc>
      </w:tr>
      <w:tr w:rsidR="00D20556" w:rsidRPr="00717F95" w:rsidTr="00D20556">
        <w:trPr>
          <w:cantSplit/>
          <w:trHeight w:val="276"/>
        </w:trPr>
        <w:tc>
          <w:tcPr>
            <w:tcW w:w="1276" w:type="dxa"/>
            <w:tcBorders>
              <w:bottom w:val="single" w:sz="6" w:space="0" w:color="999999"/>
            </w:tcBorders>
          </w:tcPr>
          <w:p w:rsidR="00D20556" w:rsidRPr="00717F95" w:rsidRDefault="00D20556" w:rsidP="00D20556">
            <w:pPr>
              <w:pStyle w:val="TableText"/>
              <w:keepNext/>
              <w:spacing w:line="276" w:lineRule="auto"/>
              <w:rPr>
                <w:rFonts w:ascii="Times New Roman" w:hAnsi="Times New Roman"/>
                <w:bCs/>
                <w:sz w:val="22"/>
              </w:rPr>
            </w:pPr>
            <w:r w:rsidRPr="00717F95">
              <w:rPr>
                <w:rFonts w:ascii="Times New Roman" w:hAnsi="Times New Roman"/>
                <w:sz w:val="22"/>
                <w:szCs w:val="22"/>
              </w:rPr>
              <w:t>15/04/2011</w:t>
            </w:r>
          </w:p>
        </w:tc>
        <w:tc>
          <w:tcPr>
            <w:tcW w:w="2409" w:type="dxa"/>
            <w:tcBorders>
              <w:bottom w:val="single" w:sz="6" w:space="0" w:color="999999"/>
            </w:tcBorders>
          </w:tcPr>
          <w:p w:rsidR="00D20556" w:rsidRPr="00717F95" w:rsidRDefault="00D20556" w:rsidP="00D20556">
            <w:pPr>
              <w:pStyle w:val="TableText"/>
              <w:keepNext/>
              <w:spacing w:line="276" w:lineRule="auto"/>
              <w:rPr>
                <w:rFonts w:ascii="Times New Roman" w:hAnsi="Times New Roman"/>
                <w:bCs/>
                <w:sz w:val="22"/>
              </w:rPr>
            </w:pPr>
            <w:r w:rsidRPr="00717F95">
              <w:rPr>
                <w:rFonts w:ascii="Times New Roman" w:hAnsi="Times New Roman"/>
                <w:bCs/>
                <w:sz w:val="22"/>
              </w:rPr>
              <w:t>Padre Juan Cuquerella s.j</w:t>
            </w:r>
          </w:p>
        </w:tc>
        <w:tc>
          <w:tcPr>
            <w:tcW w:w="2268" w:type="dxa"/>
            <w:tcBorders>
              <w:bottom w:val="single" w:sz="6" w:space="0" w:color="999999"/>
            </w:tcBorders>
          </w:tcPr>
          <w:p w:rsidR="00D20556" w:rsidRPr="00717F95" w:rsidRDefault="00D20556" w:rsidP="00D20556">
            <w:pPr>
              <w:pStyle w:val="TableText"/>
              <w:keepNext/>
              <w:spacing w:line="276" w:lineRule="auto"/>
              <w:rPr>
                <w:rFonts w:ascii="Times New Roman" w:hAnsi="Times New Roman"/>
                <w:bCs/>
                <w:sz w:val="22"/>
              </w:rPr>
            </w:pPr>
            <w:r w:rsidRPr="00717F95">
              <w:rPr>
                <w:rFonts w:ascii="Times New Roman" w:hAnsi="Times New Roman"/>
                <w:bCs/>
                <w:sz w:val="22"/>
              </w:rPr>
              <w:t>Director General de la Oficina Central de Fe y Alegría Perú</w:t>
            </w:r>
          </w:p>
        </w:tc>
        <w:tc>
          <w:tcPr>
            <w:tcW w:w="1701" w:type="dxa"/>
            <w:tcBorders>
              <w:bottom w:val="single" w:sz="6" w:space="0" w:color="999999"/>
            </w:tcBorders>
          </w:tcPr>
          <w:p w:rsidR="00D20556" w:rsidRPr="00717F95" w:rsidRDefault="00D20556" w:rsidP="00D20556">
            <w:pPr>
              <w:pStyle w:val="TableText"/>
              <w:keepNext/>
              <w:spacing w:line="276" w:lineRule="auto"/>
              <w:rPr>
                <w:rFonts w:ascii="Times New Roman" w:hAnsi="Times New Roman"/>
                <w:sz w:val="22"/>
              </w:rPr>
            </w:pPr>
            <w:r w:rsidRPr="00717F95">
              <w:rPr>
                <w:rFonts w:ascii="Times New Roman" w:hAnsi="Times New Roman"/>
                <w:sz w:val="22"/>
                <w:szCs w:val="22"/>
              </w:rPr>
              <w:t xml:space="preserve"> (x) Aprobado</w:t>
            </w:r>
          </w:p>
          <w:p w:rsidR="00D20556" w:rsidRPr="00717F95" w:rsidRDefault="00D20556" w:rsidP="00D20556">
            <w:pPr>
              <w:pStyle w:val="TableText"/>
              <w:keepNext/>
              <w:spacing w:line="276" w:lineRule="auto"/>
              <w:rPr>
                <w:rFonts w:ascii="Times New Roman" w:hAnsi="Times New Roman"/>
                <w:b/>
                <w:bCs/>
                <w:sz w:val="22"/>
              </w:rPr>
            </w:pPr>
            <w:r w:rsidRPr="00717F95">
              <w:rPr>
                <w:rFonts w:ascii="Times New Roman" w:hAnsi="Times New Roman"/>
                <w:sz w:val="22"/>
                <w:szCs w:val="22"/>
              </w:rPr>
              <w:t xml:space="preserve"> () Rechazado</w:t>
            </w:r>
          </w:p>
        </w:tc>
      </w:tr>
      <w:tr w:rsidR="00D20556" w:rsidRPr="00717F95" w:rsidTr="00D20556">
        <w:trPr>
          <w:cantSplit/>
        </w:trPr>
        <w:tc>
          <w:tcPr>
            <w:tcW w:w="7654" w:type="dxa"/>
            <w:gridSpan w:val="4"/>
            <w:tcBorders>
              <w:bottom w:val="single" w:sz="6" w:space="0" w:color="999999"/>
            </w:tcBorders>
            <w:shd w:val="solid" w:color="auto" w:fill="002060"/>
          </w:tcPr>
          <w:p w:rsidR="00D20556" w:rsidRPr="00717F95" w:rsidRDefault="00D20556" w:rsidP="00D20556">
            <w:pPr>
              <w:pStyle w:val="TableText"/>
              <w:spacing w:line="276" w:lineRule="auto"/>
              <w:rPr>
                <w:rFonts w:ascii="Times New Roman" w:hAnsi="Times New Roman"/>
                <w:color w:val="FFFFFF" w:themeColor="background1"/>
                <w:sz w:val="22"/>
              </w:rPr>
            </w:pPr>
            <w:r w:rsidRPr="00717F95">
              <w:rPr>
                <w:rFonts w:ascii="Times New Roman" w:hAnsi="Times New Roman"/>
                <w:color w:val="FFFFFF" w:themeColor="background1"/>
                <w:sz w:val="22"/>
                <w:szCs w:val="22"/>
              </w:rPr>
              <w:t>Comentarios</w:t>
            </w:r>
          </w:p>
        </w:tc>
      </w:tr>
      <w:tr w:rsidR="00D20556" w:rsidRPr="00717F95" w:rsidTr="00D20556">
        <w:trPr>
          <w:cantSplit/>
          <w:trHeight w:val="108"/>
        </w:trPr>
        <w:tc>
          <w:tcPr>
            <w:tcW w:w="7654" w:type="dxa"/>
            <w:gridSpan w:val="4"/>
            <w:tcBorders>
              <w:top w:val="single" w:sz="6" w:space="0" w:color="999999"/>
              <w:bottom w:val="single" w:sz="6" w:space="0" w:color="999999"/>
            </w:tcBorders>
          </w:tcPr>
          <w:p w:rsidR="00D20556" w:rsidRPr="00717F95" w:rsidRDefault="00D20556" w:rsidP="00D20556">
            <w:pPr>
              <w:pStyle w:val="TableText"/>
              <w:spacing w:line="276" w:lineRule="auto"/>
              <w:rPr>
                <w:rFonts w:ascii="Times New Roman" w:hAnsi="Times New Roman"/>
                <w:sz w:val="22"/>
              </w:rPr>
            </w:pPr>
          </w:p>
        </w:tc>
      </w:tr>
    </w:tbl>
    <w:p w:rsidR="00D20556" w:rsidRPr="00717F95" w:rsidRDefault="00D20556" w:rsidP="00D20556">
      <w:pPr>
        <w:spacing w:line="276" w:lineRule="auto"/>
        <w:rPr>
          <w:lang w:eastAsia="en-US"/>
        </w:rPr>
      </w:pPr>
    </w:p>
    <w:p w:rsidR="00D20556" w:rsidRDefault="00D20556" w:rsidP="007B3338">
      <w:pPr>
        <w:sectPr w:rsidR="00D20556" w:rsidSect="00860602">
          <w:headerReference w:type="default" r:id="rId155"/>
          <w:footerReference w:type="default" r:id="rId156"/>
          <w:pgSz w:w="11906" w:h="16838"/>
          <w:pgMar w:top="1418" w:right="1701" w:bottom="1418" w:left="1701" w:header="709" w:footer="709" w:gutter="0"/>
          <w:cols w:space="708"/>
          <w:docGrid w:linePitch="360"/>
        </w:sectPr>
      </w:pPr>
    </w:p>
    <w:p w:rsidR="00D20556" w:rsidRPr="00840DE4" w:rsidRDefault="00D20556" w:rsidP="00D20556">
      <w:pPr>
        <w:spacing w:line="276" w:lineRule="auto"/>
        <w:ind w:left="360"/>
        <w:jc w:val="both"/>
        <w:rPr>
          <w:b/>
          <w:snapToGrid w:val="0"/>
          <w:color w:val="000000"/>
          <w:sz w:val="22"/>
          <w:szCs w:val="22"/>
        </w:rPr>
      </w:pPr>
    </w:p>
    <w:p w:rsidR="00D20556" w:rsidRPr="00840DE4" w:rsidRDefault="00D20556" w:rsidP="00D20556">
      <w:pPr>
        <w:spacing w:line="276" w:lineRule="auto"/>
        <w:ind w:left="360"/>
        <w:jc w:val="both"/>
        <w:rPr>
          <w:b/>
          <w:snapToGrid w:val="0"/>
          <w:color w:val="000000"/>
          <w:sz w:val="22"/>
          <w:szCs w:val="22"/>
        </w:rPr>
      </w:pPr>
    </w:p>
    <w:p w:rsidR="00D20556" w:rsidRPr="00840DE4" w:rsidRDefault="00D20556" w:rsidP="00D20556">
      <w:pPr>
        <w:spacing w:line="276" w:lineRule="auto"/>
        <w:ind w:left="360"/>
        <w:jc w:val="both"/>
        <w:rPr>
          <w:b/>
          <w:snapToGrid w:val="0"/>
          <w:color w:val="000000"/>
          <w:sz w:val="22"/>
          <w:szCs w:val="22"/>
        </w:rPr>
      </w:pPr>
    </w:p>
    <w:p w:rsidR="00D20556" w:rsidRPr="00840DE4" w:rsidRDefault="00D20556" w:rsidP="00D20556">
      <w:pPr>
        <w:spacing w:line="276" w:lineRule="auto"/>
        <w:ind w:left="360"/>
        <w:jc w:val="both"/>
        <w:rPr>
          <w:b/>
          <w:snapToGrid w:val="0"/>
          <w:color w:val="000000"/>
          <w:sz w:val="22"/>
          <w:szCs w:val="22"/>
        </w:rPr>
      </w:pPr>
    </w:p>
    <w:p w:rsidR="00D20556" w:rsidRPr="00840DE4" w:rsidRDefault="00D20556" w:rsidP="00D20556">
      <w:pPr>
        <w:spacing w:line="276" w:lineRule="auto"/>
        <w:ind w:left="360"/>
        <w:jc w:val="both"/>
        <w:rPr>
          <w:b/>
          <w:snapToGrid w:val="0"/>
          <w:color w:val="000000"/>
          <w:sz w:val="22"/>
          <w:szCs w:val="22"/>
        </w:rPr>
      </w:pPr>
    </w:p>
    <w:p w:rsidR="00D20556" w:rsidRPr="00840DE4" w:rsidRDefault="00D20556" w:rsidP="00D20556">
      <w:pPr>
        <w:spacing w:line="276" w:lineRule="auto"/>
        <w:ind w:left="360"/>
        <w:jc w:val="both"/>
        <w:rPr>
          <w:b/>
          <w:snapToGrid w:val="0"/>
          <w:color w:val="000000"/>
          <w:sz w:val="22"/>
          <w:szCs w:val="22"/>
        </w:rPr>
      </w:pPr>
    </w:p>
    <w:p w:rsidR="00D20556" w:rsidRPr="00840DE4" w:rsidRDefault="00D20556" w:rsidP="00D20556">
      <w:pPr>
        <w:spacing w:line="276" w:lineRule="auto"/>
        <w:ind w:left="360"/>
        <w:jc w:val="both"/>
        <w:rPr>
          <w:b/>
          <w:snapToGrid w:val="0"/>
          <w:color w:val="000000"/>
          <w:sz w:val="22"/>
          <w:szCs w:val="22"/>
        </w:rPr>
      </w:pPr>
    </w:p>
    <w:p w:rsidR="00D20556" w:rsidRPr="00840DE4" w:rsidRDefault="00D20556" w:rsidP="00D20556">
      <w:pPr>
        <w:spacing w:line="276" w:lineRule="auto"/>
        <w:ind w:left="360"/>
        <w:jc w:val="both"/>
        <w:rPr>
          <w:b/>
          <w:snapToGrid w:val="0"/>
          <w:color w:val="000000"/>
          <w:sz w:val="22"/>
          <w:szCs w:val="22"/>
        </w:rPr>
      </w:pPr>
    </w:p>
    <w:p w:rsidR="00D20556" w:rsidRPr="00840DE4" w:rsidRDefault="00D20556" w:rsidP="00D20556">
      <w:pPr>
        <w:spacing w:line="276" w:lineRule="auto"/>
        <w:ind w:left="360"/>
        <w:jc w:val="both"/>
        <w:rPr>
          <w:b/>
          <w:snapToGrid w:val="0"/>
          <w:color w:val="000000"/>
          <w:sz w:val="22"/>
          <w:szCs w:val="22"/>
        </w:rPr>
      </w:pPr>
    </w:p>
    <w:p w:rsidR="00D20556" w:rsidRPr="00840DE4" w:rsidRDefault="00D20556" w:rsidP="00D20556">
      <w:pPr>
        <w:spacing w:line="276" w:lineRule="auto"/>
        <w:ind w:left="360"/>
        <w:jc w:val="both"/>
        <w:rPr>
          <w:b/>
          <w:snapToGrid w:val="0"/>
          <w:color w:val="000000"/>
          <w:sz w:val="22"/>
          <w:szCs w:val="22"/>
        </w:rPr>
      </w:pPr>
    </w:p>
    <w:p w:rsidR="00D20556" w:rsidRPr="00840DE4" w:rsidRDefault="00D20556" w:rsidP="00D20556">
      <w:pPr>
        <w:spacing w:line="276" w:lineRule="auto"/>
        <w:ind w:left="360"/>
        <w:jc w:val="both"/>
        <w:rPr>
          <w:b/>
          <w:snapToGrid w:val="0"/>
          <w:color w:val="000000"/>
          <w:sz w:val="22"/>
          <w:szCs w:val="22"/>
        </w:rPr>
      </w:pPr>
    </w:p>
    <w:p w:rsidR="00D20556" w:rsidRPr="00840DE4" w:rsidRDefault="00D20556" w:rsidP="00D20556">
      <w:pPr>
        <w:spacing w:line="276" w:lineRule="auto"/>
        <w:ind w:left="360"/>
        <w:jc w:val="both"/>
        <w:rPr>
          <w:b/>
          <w:snapToGrid w:val="0"/>
          <w:color w:val="000000"/>
          <w:sz w:val="22"/>
          <w:szCs w:val="22"/>
        </w:rPr>
      </w:pPr>
    </w:p>
    <w:p w:rsidR="00D20556" w:rsidRPr="00840DE4" w:rsidRDefault="00D20556" w:rsidP="00D20556">
      <w:pPr>
        <w:spacing w:line="276" w:lineRule="auto"/>
        <w:ind w:left="360"/>
        <w:jc w:val="both"/>
        <w:rPr>
          <w:b/>
          <w:snapToGrid w:val="0"/>
          <w:color w:val="000000"/>
          <w:sz w:val="22"/>
          <w:szCs w:val="22"/>
        </w:rPr>
      </w:pPr>
    </w:p>
    <w:p w:rsidR="00D20556" w:rsidRPr="00840DE4" w:rsidRDefault="00D20556" w:rsidP="00D20556">
      <w:pPr>
        <w:spacing w:line="276" w:lineRule="auto"/>
        <w:ind w:left="360"/>
        <w:jc w:val="both"/>
        <w:rPr>
          <w:b/>
          <w:snapToGrid w:val="0"/>
          <w:color w:val="000000"/>
          <w:sz w:val="22"/>
          <w:szCs w:val="22"/>
        </w:rPr>
      </w:pPr>
    </w:p>
    <w:p w:rsidR="00D20556" w:rsidRPr="00840DE4" w:rsidRDefault="00D20556" w:rsidP="00D20556">
      <w:pPr>
        <w:spacing w:line="276" w:lineRule="auto"/>
        <w:ind w:left="360"/>
        <w:jc w:val="both"/>
        <w:rPr>
          <w:b/>
          <w:snapToGrid w:val="0"/>
          <w:color w:val="000000"/>
          <w:sz w:val="32"/>
          <w:szCs w:val="22"/>
        </w:rPr>
      </w:pPr>
    </w:p>
    <w:p w:rsidR="00D20556" w:rsidRPr="00840DE4" w:rsidRDefault="00D20556" w:rsidP="00D20556">
      <w:pPr>
        <w:spacing w:after="200" w:line="276" w:lineRule="auto"/>
        <w:ind w:left="360"/>
        <w:jc w:val="right"/>
        <w:rPr>
          <w:b/>
          <w:snapToGrid w:val="0"/>
          <w:color w:val="000000"/>
          <w:sz w:val="36"/>
          <w:szCs w:val="36"/>
          <w:lang w:eastAsia="en-US"/>
        </w:rPr>
      </w:pPr>
      <w:r w:rsidRPr="00840DE4">
        <w:rPr>
          <w:b/>
          <w:snapToGrid w:val="0"/>
          <w:color w:val="000000"/>
          <w:sz w:val="36"/>
          <w:szCs w:val="36"/>
          <w:lang w:eastAsia="en-US"/>
        </w:rPr>
        <w:t>CONTROL DE CAMBIOS N°6</w:t>
      </w:r>
    </w:p>
    <w:p w:rsidR="00D20556" w:rsidRPr="00840DE4" w:rsidRDefault="00D20556" w:rsidP="00D20556">
      <w:pPr>
        <w:spacing w:after="200" w:line="276" w:lineRule="auto"/>
        <w:ind w:left="360"/>
        <w:jc w:val="right"/>
        <w:rPr>
          <w:b/>
          <w:snapToGrid w:val="0"/>
          <w:color w:val="000000"/>
          <w:sz w:val="36"/>
          <w:szCs w:val="36"/>
          <w:lang w:eastAsia="en-US"/>
        </w:rPr>
      </w:pPr>
    </w:p>
    <w:p w:rsidR="00D20556" w:rsidRPr="00840DE4" w:rsidRDefault="00D20556" w:rsidP="00D20556">
      <w:pPr>
        <w:spacing w:after="200" w:line="276" w:lineRule="auto"/>
        <w:ind w:left="360"/>
        <w:jc w:val="right"/>
        <w:rPr>
          <w:snapToGrid w:val="0"/>
          <w:color w:val="000000"/>
          <w:sz w:val="36"/>
          <w:szCs w:val="36"/>
          <w:lang w:eastAsia="en-US"/>
        </w:rPr>
      </w:pPr>
      <w:r w:rsidRPr="00840DE4">
        <w:rPr>
          <w:snapToGrid w:val="0"/>
          <w:color w:val="000000"/>
          <w:sz w:val="36"/>
          <w:szCs w:val="36"/>
          <w:lang w:eastAsia="en-US"/>
        </w:rPr>
        <w:t>ARQUITECTURA DE NEGOCIOS  Y PROPUESTA DE AUTOMATIZACIÓN PARA  LA OFICINA CENTRAL DE FE Y ALEGRÍA PERÚ</w:t>
      </w:r>
    </w:p>
    <w:p w:rsidR="00D20556" w:rsidRPr="00840DE4" w:rsidRDefault="00D20556" w:rsidP="00D20556">
      <w:pPr>
        <w:spacing w:after="200" w:line="276" w:lineRule="auto"/>
        <w:ind w:left="360"/>
        <w:jc w:val="right"/>
        <w:rPr>
          <w:snapToGrid w:val="0"/>
          <w:color w:val="000000"/>
          <w:sz w:val="36"/>
          <w:szCs w:val="36"/>
          <w:lang w:eastAsia="en-US"/>
        </w:rPr>
      </w:pPr>
    </w:p>
    <w:p w:rsidR="00D20556" w:rsidRPr="00840DE4" w:rsidRDefault="00D20556" w:rsidP="00D20556">
      <w:pPr>
        <w:spacing w:after="200" w:line="276" w:lineRule="auto"/>
        <w:ind w:left="360"/>
        <w:jc w:val="right"/>
        <w:rPr>
          <w:b/>
          <w:snapToGrid w:val="0"/>
          <w:color w:val="000000"/>
          <w:sz w:val="36"/>
          <w:szCs w:val="36"/>
          <w:lang w:eastAsia="en-US"/>
        </w:rPr>
      </w:pPr>
      <w:r w:rsidRPr="00840DE4">
        <w:rPr>
          <w:b/>
          <w:snapToGrid w:val="0"/>
          <w:color w:val="000000"/>
          <w:sz w:val="36"/>
          <w:szCs w:val="36"/>
          <w:lang w:eastAsia="en-US"/>
        </w:rPr>
        <w:t>EDUCA-T</w:t>
      </w:r>
    </w:p>
    <w:p w:rsidR="00D20556" w:rsidRPr="00840DE4" w:rsidRDefault="00D20556" w:rsidP="00D20556">
      <w:pPr>
        <w:spacing w:after="200" w:line="276" w:lineRule="auto"/>
        <w:ind w:left="360"/>
        <w:jc w:val="right"/>
        <w:rPr>
          <w:b/>
          <w:snapToGrid w:val="0"/>
          <w:color w:val="000000"/>
          <w:sz w:val="36"/>
          <w:szCs w:val="36"/>
          <w:lang w:eastAsia="en-US"/>
        </w:rPr>
      </w:pPr>
      <w:r w:rsidRPr="00840DE4">
        <w:rPr>
          <w:b/>
          <w:snapToGrid w:val="0"/>
          <w:color w:val="000000"/>
          <w:sz w:val="36"/>
          <w:szCs w:val="36"/>
          <w:lang w:eastAsia="en-US"/>
        </w:rPr>
        <w:t>2011-01</w:t>
      </w:r>
    </w:p>
    <w:p w:rsidR="00D20556" w:rsidRPr="00840DE4" w:rsidRDefault="00D20556" w:rsidP="00D20556">
      <w:pPr>
        <w:spacing w:line="276" w:lineRule="auto"/>
        <w:ind w:left="360"/>
        <w:jc w:val="right"/>
        <w:rPr>
          <w:b/>
          <w:snapToGrid w:val="0"/>
          <w:color w:val="000000"/>
          <w:sz w:val="32"/>
          <w:szCs w:val="22"/>
        </w:rPr>
      </w:pPr>
    </w:p>
    <w:p w:rsidR="00D20556" w:rsidRPr="00840DE4" w:rsidRDefault="00D20556" w:rsidP="00D20556">
      <w:pPr>
        <w:spacing w:line="276" w:lineRule="auto"/>
        <w:ind w:left="360"/>
        <w:jc w:val="right"/>
        <w:rPr>
          <w:b/>
          <w:snapToGrid w:val="0"/>
          <w:color w:val="000000"/>
          <w:sz w:val="22"/>
          <w:szCs w:val="22"/>
        </w:rPr>
      </w:pPr>
    </w:p>
    <w:p w:rsidR="00D20556" w:rsidRPr="00840DE4" w:rsidRDefault="00D20556" w:rsidP="00D20556">
      <w:pPr>
        <w:spacing w:line="276" w:lineRule="auto"/>
        <w:jc w:val="right"/>
        <w:rPr>
          <w:sz w:val="22"/>
          <w:szCs w:val="22"/>
        </w:rPr>
      </w:pPr>
    </w:p>
    <w:p w:rsidR="00D20556" w:rsidRPr="00840DE4" w:rsidRDefault="00D20556" w:rsidP="00D20556">
      <w:pPr>
        <w:spacing w:line="276" w:lineRule="auto"/>
        <w:jc w:val="both"/>
        <w:rPr>
          <w:sz w:val="22"/>
          <w:szCs w:val="22"/>
        </w:rPr>
      </w:pPr>
    </w:p>
    <w:p w:rsidR="00D20556" w:rsidRPr="00840DE4" w:rsidRDefault="00D20556" w:rsidP="00D20556">
      <w:pPr>
        <w:spacing w:line="276" w:lineRule="auto"/>
        <w:jc w:val="both"/>
        <w:rPr>
          <w:sz w:val="22"/>
          <w:szCs w:val="22"/>
        </w:rPr>
      </w:pPr>
    </w:p>
    <w:p w:rsidR="00D20556" w:rsidRPr="00840DE4" w:rsidRDefault="00D20556" w:rsidP="00D20556">
      <w:pPr>
        <w:spacing w:line="276" w:lineRule="auto"/>
        <w:jc w:val="both"/>
        <w:rPr>
          <w:sz w:val="22"/>
          <w:szCs w:val="22"/>
        </w:rPr>
      </w:pPr>
    </w:p>
    <w:p w:rsidR="00D20556" w:rsidRPr="00840DE4" w:rsidRDefault="00D20556" w:rsidP="00D20556">
      <w:pPr>
        <w:spacing w:line="276" w:lineRule="auto"/>
        <w:jc w:val="both"/>
        <w:rPr>
          <w:sz w:val="22"/>
          <w:szCs w:val="22"/>
        </w:rPr>
      </w:pPr>
    </w:p>
    <w:p w:rsidR="00D20556" w:rsidRPr="00840DE4" w:rsidRDefault="00D20556" w:rsidP="00D20556">
      <w:pPr>
        <w:spacing w:line="276" w:lineRule="auto"/>
        <w:jc w:val="both"/>
        <w:rPr>
          <w:sz w:val="22"/>
          <w:szCs w:val="22"/>
        </w:rPr>
      </w:pPr>
    </w:p>
    <w:p w:rsidR="00D20556" w:rsidRPr="00840DE4" w:rsidRDefault="00D20556" w:rsidP="00D20556">
      <w:pPr>
        <w:spacing w:line="276" w:lineRule="auto"/>
        <w:jc w:val="both"/>
        <w:rPr>
          <w:sz w:val="22"/>
          <w:szCs w:val="22"/>
        </w:rPr>
      </w:pPr>
    </w:p>
    <w:p w:rsidR="00D20556" w:rsidRPr="00840DE4" w:rsidRDefault="00D20556" w:rsidP="00D20556">
      <w:pPr>
        <w:spacing w:line="276" w:lineRule="auto"/>
        <w:jc w:val="both"/>
        <w:rPr>
          <w:sz w:val="22"/>
          <w:szCs w:val="22"/>
        </w:rPr>
      </w:pPr>
    </w:p>
    <w:p w:rsidR="00D20556" w:rsidRPr="00840DE4" w:rsidRDefault="00D20556" w:rsidP="00D20556">
      <w:pPr>
        <w:spacing w:line="276" w:lineRule="auto"/>
        <w:jc w:val="both"/>
        <w:rPr>
          <w:sz w:val="22"/>
          <w:szCs w:val="22"/>
        </w:rPr>
      </w:pPr>
    </w:p>
    <w:p w:rsidR="00D20556" w:rsidRPr="00840DE4" w:rsidRDefault="00D20556" w:rsidP="00D20556">
      <w:pPr>
        <w:spacing w:line="276" w:lineRule="auto"/>
        <w:jc w:val="both"/>
        <w:rPr>
          <w:sz w:val="22"/>
          <w:szCs w:val="22"/>
        </w:rPr>
      </w:pPr>
    </w:p>
    <w:p w:rsidR="00D20556" w:rsidRPr="00840DE4" w:rsidRDefault="00D20556" w:rsidP="00D20556">
      <w:pPr>
        <w:spacing w:line="276" w:lineRule="auto"/>
        <w:jc w:val="both"/>
        <w:rPr>
          <w:sz w:val="22"/>
          <w:szCs w:val="22"/>
        </w:rPr>
      </w:pPr>
    </w:p>
    <w:p w:rsidR="00D20556" w:rsidRDefault="00D20556" w:rsidP="00D20556">
      <w:pPr>
        <w:spacing w:line="276" w:lineRule="auto"/>
        <w:jc w:val="both"/>
        <w:rPr>
          <w:sz w:val="22"/>
          <w:szCs w:val="22"/>
        </w:rPr>
        <w:sectPr w:rsidR="00D20556" w:rsidSect="00860602">
          <w:headerReference w:type="default" r:id="rId157"/>
          <w:footerReference w:type="default" r:id="rId158"/>
          <w:pgSz w:w="11906" w:h="16838"/>
          <w:pgMar w:top="1418" w:right="1701" w:bottom="1418" w:left="1701" w:header="709" w:footer="709" w:gutter="0"/>
          <w:cols w:space="708"/>
          <w:docGrid w:linePitch="360"/>
        </w:sectPr>
      </w:pPr>
    </w:p>
    <w:p w:rsidR="00D20556" w:rsidRPr="00840DE4" w:rsidRDefault="00D20556" w:rsidP="00D20556">
      <w:pPr>
        <w:spacing w:line="276" w:lineRule="auto"/>
        <w:jc w:val="both"/>
        <w:rPr>
          <w:sz w:val="22"/>
          <w:szCs w:val="22"/>
        </w:rPr>
      </w:pPr>
    </w:p>
    <w:p w:rsidR="00D20556" w:rsidRPr="00840DE4" w:rsidRDefault="00D20556" w:rsidP="00D20556">
      <w:pPr>
        <w:spacing w:line="276" w:lineRule="auto"/>
        <w:jc w:val="both"/>
        <w:rPr>
          <w:sz w:val="22"/>
          <w:szCs w:val="22"/>
        </w:rPr>
      </w:pPr>
    </w:p>
    <w:p w:rsidR="00D20556" w:rsidRPr="00840DE4" w:rsidRDefault="00D20556" w:rsidP="00D20556">
      <w:pPr>
        <w:spacing w:line="276" w:lineRule="auto"/>
        <w:jc w:val="both"/>
        <w:rPr>
          <w:sz w:val="22"/>
          <w:szCs w:val="22"/>
        </w:rPr>
      </w:pPr>
    </w:p>
    <w:p w:rsidR="00D20556" w:rsidRPr="00840DE4" w:rsidRDefault="00D20556" w:rsidP="00D20556">
      <w:pPr>
        <w:spacing w:line="276" w:lineRule="auto"/>
        <w:jc w:val="both"/>
        <w:rPr>
          <w:sz w:val="22"/>
          <w:szCs w:val="22"/>
        </w:rPr>
      </w:pPr>
    </w:p>
    <w:p w:rsidR="00D20556" w:rsidRPr="00840DE4" w:rsidRDefault="00D20556" w:rsidP="00D20556">
      <w:pPr>
        <w:spacing w:line="276" w:lineRule="auto"/>
        <w:jc w:val="both"/>
        <w:rPr>
          <w:sz w:val="22"/>
          <w:szCs w:val="22"/>
        </w:rPr>
      </w:pPr>
    </w:p>
    <w:p w:rsidR="00D20556" w:rsidRPr="00840DE4" w:rsidRDefault="00D20556" w:rsidP="00D20556">
      <w:pPr>
        <w:pStyle w:val="Ttulo"/>
        <w:spacing w:line="276" w:lineRule="auto"/>
        <w:rPr>
          <w:rFonts w:ascii="Times New Roman" w:hAnsi="Times New Roman" w:cs="Times New Roman"/>
          <w:sz w:val="32"/>
          <w:szCs w:val="32"/>
        </w:rPr>
      </w:pPr>
      <w:r w:rsidRPr="00840DE4">
        <w:rPr>
          <w:rFonts w:ascii="Times New Roman" w:hAnsi="Times New Roman" w:cs="Times New Roman"/>
          <w:sz w:val="32"/>
          <w:szCs w:val="32"/>
        </w:rPr>
        <w:t>TABLA DE CONTENIDOS</w:t>
      </w:r>
    </w:p>
    <w:p w:rsidR="00D20556" w:rsidRPr="00840DE4" w:rsidRDefault="00D20556" w:rsidP="00D20556">
      <w:pPr>
        <w:spacing w:line="276" w:lineRule="auto"/>
        <w:jc w:val="both"/>
        <w:rPr>
          <w:sz w:val="22"/>
          <w:szCs w:val="22"/>
        </w:rPr>
      </w:pPr>
    </w:p>
    <w:p w:rsidR="00D20556" w:rsidRPr="00840DE4" w:rsidRDefault="00D20556" w:rsidP="00D20556">
      <w:pPr>
        <w:pStyle w:val="TDC2"/>
        <w:tabs>
          <w:tab w:val="left" w:pos="720"/>
          <w:tab w:val="right" w:leader="dot" w:pos="9350"/>
        </w:tabs>
        <w:spacing w:line="480" w:lineRule="auto"/>
        <w:rPr>
          <w:rFonts w:ascii="Times New Roman" w:hAnsi="Times New Roman" w:cs="Times New Roman"/>
          <w:smallCaps/>
          <w:noProof/>
        </w:rPr>
      </w:pPr>
      <w:r w:rsidRPr="00840DE4">
        <w:rPr>
          <w:rFonts w:ascii="Times New Roman" w:hAnsi="Times New Roman" w:cs="Times New Roman"/>
          <w:smallCaps/>
        </w:rPr>
        <w:fldChar w:fldCharType="begin"/>
      </w:r>
      <w:r w:rsidRPr="00840DE4">
        <w:rPr>
          <w:rFonts w:ascii="Times New Roman" w:hAnsi="Times New Roman" w:cs="Times New Roman"/>
        </w:rPr>
        <w:instrText xml:space="preserve"> TOC \o "1-2" \h \z \u </w:instrText>
      </w:r>
      <w:r w:rsidRPr="00840DE4">
        <w:rPr>
          <w:rFonts w:ascii="Times New Roman" w:hAnsi="Times New Roman" w:cs="Times New Roman"/>
          <w:smallCaps/>
        </w:rPr>
        <w:fldChar w:fldCharType="separate"/>
      </w:r>
      <w:hyperlink w:anchor="_Toc295162565" w:history="1">
        <w:r w:rsidRPr="00840DE4">
          <w:rPr>
            <w:rStyle w:val="Hipervnculo"/>
            <w:rFonts w:ascii="Times New Roman" w:hAnsi="Times New Roman" w:cs="Times New Roman"/>
            <w:noProof/>
          </w:rPr>
          <w:t>1.</w:t>
        </w:r>
        <w:r w:rsidRPr="00840DE4">
          <w:rPr>
            <w:rFonts w:ascii="Times New Roman" w:hAnsi="Times New Roman" w:cs="Times New Roman"/>
            <w:noProof/>
          </w:rPr>
          <w:tab/>
        </w:r>
        <w:r w:rsidRPr="00840DE4">
          <w:rPr>
            <w:rStyle w:val="Hipervnculo"/>
            <w:rFonts w:ascii="Times New Roman" w:hAnsi="Times New Roman" w:cs="Times New Roman"/>
            <w:noProof/>
          </w:rPr>
          <w:t>Información General</w:t>
        </w:r>
        <w:r w:rsidRPr="00840DE4">
          <w:rPr>
            <w:rFonts w:ascii="Times New Roman" w:hAnsi="Times New Roman" w:cs="Times New Roman"/>
            <w:noProof/>
            <w:webHidden/>
          </w:rPr>
          <w:tab/>
        </w:r>
        <w:r w:rsidRPr="00840DE4">
          <w:rPr>
            <w:rFonts w:ascii="Times New Roman" w:hAnsi="Times New Roman" w:cs="Times New Roman"/>
            <w:noProof/>
            <w:webHidden/>
          </w:rPr>
          <w:fldChar w:fldCharType="begin"/>
        </w:r>
        <w:r w:rsidRPr="00840DE4">
          <w:rPr>
            <w:rFonts w:ascii="Times New Roman" w:hAnsi="Times New Roman" w:cs="Times New Roman"/>
            <w:noProof/>
            <w:webHidden/>
          </w:rPr>
          <w:instrText xml:space="preserve"> PAGEREF _Toc295162565 \h </w:instrText>
        </w:r>
        <w:r w:rsidRPr="00840DE4">
          <w:rPr>
            <w:rFonts w:ascii="Times New Roman" w:hAnsi="Times New Roman" w:cs="Times New Roman"/>
            <w:noProof/>
            <w:webHidden/>
          </w:rPr>
        </w:r>
        <w:r w:rsidRPr="00840DE4">
          <w:rPr>
            <w:rFonts w:ascii="Times New Roman" w:hAnsi="Times New Roman" w:cs="Times New Roman"/>
            <w:noProof/>
            <w:webHidden/>
          </w:rPr>
          <w:fldChar w:fldCharType="separate"/>
        </w:r>
        <w:r w:rsidRPr="00840DE4">
          <w:rPr>
            <w:rFonts w:ascii="Times New Roman" w:hAnsi="Times New Roman" w:cs="Times New Roman"/>
            <w:noProof/>
            <w:webHidden/>
          </w:rPr>
          <w:t>2</w:t>
        </w:r>
        <w:r w:rsidRPr="00840DE4">
          <w:rPr>
            <w:rFonts w:ascii="Times New Roman" w:hAnsi="Times New Roman" w:cs="Times New Roman"/>
            <w:noProof/>
            <w:webHidden/>
          </w:rPr>
          <w:fldChar w:fldCharType="end"/>
        </w:r>
      </w:hyperlink>
    </w:p>
    <w:p w:rsidR="00D20556" w:rsidRPr="00840DE4" w:rsidRDefault="001D61ED" w:rsidP="00D20556">
      <w:pPr>
        <w:pStyle w:val="TDC2"/>
        <w:tabs>
          <w:tab w:val="left" w:pos="720"/>
          <w:tab w:val="right" w:leader="dot" w:pos="9350"/>
        </w:tabs>
        <w:spacing w:line="480" w:lineRule="auto"/>
        <w:rPr>
          <w:rFonts w:ascii="Times New Roman" w:hAnsi="Times New Roman" w:cs="Times New Roman"/>
          <w:smallCaps/>
          <w:noProof/>
        </w:rPr>
      </w:pPr>
      <w:hyperlink w:anchor="_Toc295162566" w:history="1">
        <w:r w:rsidR="00D20556" w:rsidRPr="00840DE4">
          <w:rPr>
            <w:rStyle w:val="Hipervnculo"/>
            <w:rFonts w:ascii="Times New Roman" w:hAnsi="Times New Roman" w:cs="Times New Roman"/>
            <w:noProof/>
          </w:rPr>
          <w:t>2.</w:t>
        </w:r>
        <w:r w:rsidR="00D20556" w:rsidRPr="00840DE4">
          <w:rPr>
            <w:rFonts w:ascii="Times New Roman" w:hAnsi="Times New Roman" w:cs="Times New Roman"/>
            <w:noProof/>
          </w:rPr>
          <w:tab/>
        </w:r>
        <w:r w:rsidR="00D20556" w:rsidRPr="00840DE4">
          <w:rPr>
            <w:rStyle w:val="Hipervnculo"/>
            <w:rFonts w:ascii="Times New Roman" w:hAnsi="Times New Roman" w:cs="Times New Roman"/>
            <w:noProof/>
          </w:rPr>
          <w:t>Solicitud de Cambio</w:t>
        </w:r>
        <w:r w:rsidR="00D20556" w:rsidRPr="00840DE4">
          <w:rPr>
            <w:rFonts w:ascii="Times New Roman" w:hAnsi="Times New Roman" w:cs="Times New Roman"/>
            <w:noProof/>
            <w:webHidden/>
          </w:rPr>
          <w:tab/>
        </w:r>
        <w:r w:rsidR="00D20556" w:rsidRPr="00840DE4">
          <w:rPr>
            <w:rFonts w:ascii="Times New Roman" w:hAnsi="Times New Roman" w:cs="Times New Roman"/>
            <w:noProof/>
            <w:webHidden/>
          </w:rPr>
          <w:fldChar w:fldCharType="begin"/>
        </w:r>
        <w:r w:rsidR="00D20556" w:rsidRPr="00840DE4">
          <w:rPr>
            <w:rFonts w:ascii="Times New Roman" w:hAnsi="Times New Roman" w:cs="Times New Roman"/>
            <w:noProof/>
            <w:webHidden/>
          </w:rPr>
          <w:instrText xml:space="preserve"> PAGEREF _Toc295162566 \h </w:instrText>
        </w:r>
        <w:r w:rsidR="00D20556" w:rsidRPr="00840DE4">
          <w:rPr>
            <w:rFonts w:ascii="Times New Roman" w:hAnsi="Times New Roman" w:cs="Times New Roman"/>
            <w:noProof/>
            <w:webHidden/>
          </w:rPr>
        </w:r>
        <w:r w:rsidR="00D20556" w:rsidRPr="00840DE4">
          <w:rPr>
            <w:rFonts w:ascii="Times New Roman" w:hAnsi="Times New Roman" w:cs="Times New Roman"/>
            <w:noProof/>
            <w:webHidden/>
          </w:rPr>
          <w:fldChar w:fldCharType="separate"/>
        </w:r>
        <w:r w:rsidR="00D20556" w:rsidRPr="00840DE4">
          <w:rPr>
            <w:rFonts w:ascii="Times New Roman" w:hAnsi="Times New Roman" w:cs="Times New Roman"/>
            <w:noProof/>
            <w:webHidden/>
          </w:rPr>
          <w:t>2</w:t>
        </w:r>
        <w:r w:rsidR="00D20556" w:rsidRPr="00840DE4">
          <w:rPr>
            <w:rFonts w:ascii="Times New Roman" w:hAnsi="Times New Roman" w:cs="Times New Roman"/>
            <w:noProof/>
            <w:webHidden/>
          </w:rPr>
          <w:fldChar w:fldCharType="end"/>
        </w:r>
      </w:hyperlink>
    </w:p>
    <w:p w:rsidR="00D20556" w:rsidRPr="00840DE4" w:rsidRDefault="001D61ED" w:rsidP="00D20556">
      <w:pPr>
        <w:pStyle w:val="TDC2"/>
        <w:tabs>
          <w:tab w:val="left" w:pos="720"/>
          <w:tab w:val="right" w:leader="dot" w:pos="9350"/>
        </w:tabs>
        <w:spacing w:line="480" w:lineRule="auto"/>
        <w:rPr>
          <w:rFonts w:ascii="Times New Roman" w:hAnsi="Times New Roman" w:cs="Times New Roman"/>
          <w:smallCaps/>
          <w:noProof/>
        </w:rPr>
      </w:pPr>
      <w:hyperlink w:anchor="_Toc295162567" w:history="1">
        <w:r w:rsidR="00D20556" w:rsidRPr="00840DE4">
          <w:rPr>
            <w:rStyle w:val="Hipervnculo"/>
            <w:rFonts w:ascii="Times New Roman" w:hAnsi="Times New Roman" w:cs="Times New Roman"/>
            <w:noProof/>
          </w:rPr>
          <w:t>3.</w:t>
        </w:r>
        <w:r w:rsidR="00D20556" w:rsidRPr="00840DE4">
          <w:rPr>
            <w:rFonts w:ascii="Times New Roman" w:hAnsi="Times New Roman" w:cs="Times New Roman"/>
            <w:noProof/>
          </w:rPr>
          <w:tab/>
        </w:r>
        <w:r w:rsidR="00D20556" w:rsidRPr="00840DE4">
          <w:rPr>
            <w:rStyle w:val="Hipervnculo"/>
            <w:rFonts w:ascii="Times New Roman" w:hAnsi="Times New Roman" w:cs="Times New Roman"/>
            <w:noProof/>
          </w:rPr>
          <w:t>Aprobación</w:t>
        </w:r>
        <w:r w:rsidR="00D20556" w:rsidRPr="00840DE4">
          <w:rPr>
            <w:rFonts w:ascii="Times New Roman" w:hAnsi="Times New Roman" w:cs="Times New Roman"/>
            <w:noProof/>
            <w:webHidden/>
          </w:rPr>
          <w:tab/>
        </w:r>
        <w:r w:rsidR="00D20556" w:rsidRPr="00840DE4">
          <w:rPr>
            <w:rFonts w:ascii="Times New Roman" w:hAnsi="Times New Roman" w:cs="Times New Roman"/>
            <w:noProof/>
            <w:webHidden/>
          </w:rPr>
          <w:fldChar w:fldCharType="begin"/>
        </w:r>
        <w:r w:rsidR="00D20556" w:rsidRPr="00840DE4">
          <w:rPr>
            <w:rFonts w:ascii="Times New Roman" w:hAnsi="Times New Roman" w:cs="Times New Roman"/>
            <w:noProof/>
            <w:webHidden/>
          </w:rPr>
          <w:instrText xml:space="preserve"> PAGEREF _Toc295162567 \h </w:instrText>
        </w:r>
        <w:r w:rsidR="00D20556" w:rsidRPr="00840DE4">
          <w:rPr>
            <w:rFonts w:ascii="Times New Roman" w:hAnsi="Times New Roman" w:cs="Times New Roman"/>
            <w:noProof/>
            <w:webHidden/>
          </w:rPr>
        </w:r>
        <w:r w:rsidR="00D20556" w:rsidRPr="00840DE4">
          <w:rPr>
            <w:rFonts w:ascii="Times New Roman" w:hAnsi="Times New Roman" w:cs="Times New Roman"/>
            <w:noProof/>
            <w:webHidden/>
          </w:rPr>
          <w:fldChar w:fldCharType="separate"/>
        </w:r>
        <w:r w:rsidR="00D20556" w:rsidRPr="00840DE4">
          <w:rPr>
            <w:rFonts w:ascii="Times New Roman" w:hAnsi="Times New Roman" w:cs="Times New Roman"/>
            <w:noProof/>
            <w:webHidden/>
          </w:rPr>
          <w:t>3</w:t>
        </w:r>
        <w:r w:rsidR="00D20556" w:rsidRPr="00840DE4">
          <w:rPr>
            <w:rFonts w:ascii="Times New Roman" w:hAnsi="Times New Roman" w:cs="Times New Roman"/>
            <w:noProof/>
            <w:webHidden/>
          </w:rPr>
          <w:fldChar w:fldCharType="end"/>
        </w:r>
      </w:hyperlink>
    </w:p>
    <w:p w:rsidR="00D20556" w:rsidRPr="00840DE4" w:rsidRDefault="00D20556" w:rsidP="00D20556">
      <w:pPr>
        <w:spacing w:line="276" w:lineRule="auto"/>
        <w:jc w:val="both"/>
        <w:rPr>
          <w:sz w:val="22"/>
          <w:szCs w:val="22"/>
        </w:rPr>
      </w:pPr>
      <w:r w:rsidRPr="00840DE4">
        <w:rPr>
          <w:sz w:val="22"/>
          <w:szCs w:val="22"/>
        </w:rPr>
        <w:fldChar w:fldCharType="end"/>
      </w:r>
    </w:p>
    <w:p w:rsidR="00D20556" w:rsidRPr="00840DE4" w:rsidRDefault="00D20556" w:rsidP="00D20556">
      <w:pPr>
        <w:spacing w:after="200" w:line="276" w:lineRule="auto"/>
        <w:rPr>
          <w:b/>
          <w:sz w:val="22"/>
          <w:szCs w:val="22"/>
          <w:lang w:eastAsia="en-US"/>
        </w:rPr>
      </w:pPr>
      <w:r w:rsidRPr="00840DE4">
        <w:br w:type="page"/>
      </w:r>
    </w:p>
    <w:p w:rsidR="00D20556" w:rsidRPr="00840DE4" w:rsidRDefault="00D20556" w:rsidP="0021265C">
      <w:pPr>
        <w:pStyle w:val="Ttulo2"/>
        <w:keepLines w:val="0"/>
        <w:numPr>
          <w:ilvl w:val="0"/>
          <w:numId w:val="112"/>
        </w:numPr>
        <w:tabs>
          <w:tab w:val="left" w:pos="720"/>
        </w:tabs>
        <w:spacing w:after="100" w:line="276" w:lineRule="auto"/>
        <w:contextualSpacing w:val="0"/>
        <w:rPr>
          <w:rFonts w:cs="Times New Roman"/>
        </w:rPr>
      </w:pPr>
      <w:bookmarkStart w:id="515" w:name="_Toc296942279"/>
      <w:bookmarkStart w:id="516" w:name="_Toc296955696"/>
      <w:bookmarkStart w:id="517" w:name="_Toc296956796"/>
      <w:bookmarkStart w:id="518" w:name="_Toc296957045"/>
      <w:r w:rsidRPr="00840DE4">
        <w:rPr>
          <w:rFonts w:cs="Times New Roman"/>
        </w:rPr>
        <w:lastRenderedPageBreak/>
        <w:t>Información General</w:t>
      </w:r>
      <w:bookmarkEnd w:id="515"/>
      <w:bookmarkEnd w:id="516"/>
      <w:bookmarkEnd w:id="517"/>
      <w:bookmarkEnd w:id="518"/>
    </w:p>
    <w:tbl>
      <w:tblPr>
        <w:tblW w:w="7654" w:type="dxa"/>
        <w:tblInd w:w="923"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CellMar>
          <w:top w:w="72" w:type="dxa"/>
          <w:left w:w="72" w:type="dxa"/>
          <w:bottom w:w="72" w:type="dxa"/>
          <w:right w:w="72" w:type="dxa"/>
        </w:tblCellMar>
        <w:tblLook w:val="0000" w:firstRow="0" w:lastRow="0" w:firstColumn="0" w:lastColumn="0" w:noHBand="0" w:noVBand="0"/>
      </w:tblPr>
      <w:tblGrid>
        <w:gridCol w:w="5547"/>
        <w:gridCol w:w="1513"/>
        <w:gridCol w:w="594"/>
      </w:tblGrid>
      <w:tr w:rsidR="00D20556" w:rsidRPr="00840DE4" w:rsidTr="00D20556">
        <w:trPr>
          <w:cantSplit/>
          <w:trHeight w:val="318"/>
        </w:trPr>
        <w:tc>
          <w:tcPr>
            <w:tcW w:w="5547" w:type="dxa"/>
            <w:shd w:val="solid" w:color="auto" w:fill="002060"/>
          </w:tcPr>
          <w:p w:rsidR="00D20556" w:rsidRPr="00840DE4" w:rsidRDefault="00D20556" w:rsidP="00D20556">
            <w:pPr>
              <w:pStyle w:val="TableText"/>
              <w:spacing w:line="276" w:lineRule="auto"/>
              <w:rPr>
                <w:rFonts w:ascii="Times New Roman" w:hAnsi="Times New Roman"/>
                <w:b/>
                <w:bCs/>
                <w:color w:val="FFFFFF" w:themeColor="background1"/>
                <w:sz w:val="22"/>
              </w:rPr>
            </w:pPr>
            <w:r w:rsidRPr="00840DE4">
              <w:rPr>
                <w:rFonts w:ascii="Times New Roman" w:hAnsi="Times New Roman"/>
                <w:b/>
                <w:bCs/>
                <w:color w:val="FFFFFF" w:themeColor="background1"/>
                <w:sz w:val="22"/>
                <w:szCs w:val="22"/>
              </w:rPr>
              <w:t>Nombre del Proyecto</w:t>
            </w:r>
          </w:p>
        </w:tc>
        <w:tc>
          <w:tcPr>
            <w:tcW w:w="2107" w:type="dxa"/>
            <w:gridSpan w:val="2"/>
            <w:shd w:val="solid" w:color="auto" w:fill="002060"/>
          </w:tcPr>
          <w:p w:rsidR="00D20556" w:rsidRPr="00840DE4" w:rsidRDefault="00D20556" w:rsidP="00D20556">
            <w:pPr>
              <w:pStyle w:val="TableText"/>
              <w:spacing w:line="276" w:lineRule="auto"/>
              <w:rPr>
                <w:rFonts w:ascii="Times New Roman" w:hAnsi="Times New Roman"/>
                <w:b/>
                <w:bCs/>
                <w:color w:val="FFFFFF" w:themeColor="background1"/>
                <w:sz w:val="22"/>
              </w:rPr>
            </w:pPr>
            <w:r w:rsidRPr="00840DE4">
              <w:rPr>
                <w:rFonts w:ascii="Times New Roman" w:hAnsi="Times New Roman"/>
                <w:b/>
                <w:bCs/>
                <w:color w:val="FFFFFF" w:themeColor="background1"/>
                <w:sz w:val="22"/>
                <w:szCs w:val="22"/>
              </w:rPr>
              <w:t>Fecha de Reporte</w:t>
            </w:r>
          </w:p>
        </w:tc>
      </w:tr>
      <w:tr w:rsidR="00D20556" w:rsidRPr="00840DE4" w:rsidTr="00D20556">
        <w:trPr>
          <w:cantSplit/>
          <w:trHeight w:val="619"/>
        </w:trPr>
        <w:tc>
          <w:tcPr>
            <w:tcW w:w="5547" w:type="dxa"/>
            <w:tcBorders>
              <w:bottom w:val="single" w:sz="4" w:space="0" w:color="999999"/>
            </w:tcBorders>
          </w:tcPr>
          <w:p w:rsidR="00D20556" w:rsidRPr="00840DE4" w:rsidRDefault="00D20556" w:rsidP="00D20556">
            <w:pPr>
              <w:pStyle w:val="TableText"/>
              <w:spacing w:line="276" w:lineRule="auto"/>
              <w:ind w:right="-214"/>
              <w:rPr>
                <w:rFonts w:ascii="Times New Roman" w:hAnsi="Times New Roman"/>
                <w:sz w:val="22"/>
              </w:rPr>
            </w:pPr>
            <w:r w:rsidRPr="00840DE4">
              <w:rPr>
                <w:rFonts w:ascii="Times New Roman" w:hAnsi="Times New Roman"/>
                <w:sz w:val="22"/>
              </w:rPr>
              <w:t>Arquitectura de Negocios y Propuesta de Automatización para la Oficina Central de Fe y Alegría Perú</w:t>
            </w:r>
          </w:p>
        </w:tc>
        <w:tc>
          <w:tcPr>
            <w:tcW w:w="1513" w:type="dxa"/>
            <w:tcBorders>
              <w:bottom w:val="single" w:sz="4" w:space="0" w:color="999999"/>
              <w:right w:val="nil"/>
            </w:tcBorders>
            <w:tcMar>
              <w:right w:w="0" w:type="dxa"/>
            </w:tcMar>
          </w:tcPr>
          <w:p w:rsidR="00D20556" w:rsidRPr="00840DE4" w:rsidRDefault="00D20556" w:rsidP="00D20556">
            <w:pPr>
              <w:pStyle w:val="TableText"/>
              <w:spacing w:line="276" w:lineRule="auto"/>
              <w:rPr>
                <w:rFonts w:ascii="Times New Roman" w:hAnsi="Times New Roman"/>
                <w:sz w:val="22"/>
              </w:rPr>
            </w:pPr>
            <w:r w:rsidRPr="00840DE4">
              <w:rPr>
                <w:rFonts w:ascii="Times New Roman" w:hAnsi="Times New Roman"/>
                <w:sz w:val="22"/>
                <w:szCs w:val="22"/>
              </w:rPr>
              <w:t>17/05/2011</w:t>
            </w:r>
          </w:p>
        </w:tc>
        <w:tc>
          <w:tcPr>
            <w:tcW w:w="594" w:type="dxa"/>
            <w:tcBorders>
              <w:left w:val="nil"/>
              <w:bottom w:val="single" w:sz="4" w:space="0" w:color="999999"/>
            </w:tcBorders>
          </w:tcPr>
          <w:p w:rsidR="00D20556" w:rsidRPr="00840DE4" w:rsidRDefault="00D20556" w:rsidP="00D20556">
            <w:pPr>
              <w:pStyle w:val="TableText"/>
              <w:spacing w:line="276" w:lineRule="auto"/>
              <w:rPr>
                <w:rFonts w:ascii="Times New Roman" w:hAnsi="Times New Roman"/>
                <w:sz w:val="22"/>
              </w:rPr>
            </w:pPr>
          </w:p>
        </w:tc>
      </w:tr>
      <w:tr w:rsidR="00D20556" w:rsidRPr="00840DE4" w:rsidTr="00D20556">
        <w:trPr>
          <w:cantSplit/>
          <w:trHeight w:val="318"/>
        </w:trPr>
        <w:tc>
          <w:tcPr>
            <w:tcW w:w="7654" w:type="dxa"/>
            <w:gridSpan w:val="3"/>
            <w:shd w:val="solid" w:color="auto" w:fill="002060"/>
          </w:tcPr>
          <w:p w:rsidR="00D20556" w:rsidRPr="00840DE4" w:rsidRDefault="00D20556" w:rsidP="00D20556">
            <w:pPr>
              <w:pStyle w:val="TableText"/>
              <w:spacing w:line="276" w:lineRule="auto"/>
              <w:rPr>
                <w:rFonts w:ascii="Times New Roman" w:hAnsi="Times New Roman"/>
                <w:b/>
                <w:bCs/>
                <w:color w:val="FFFFFF" w:themeColor="background1"/>
                <w:sz w:val="22"/>
              </w:rPr>
            </w:pPr>
            <w:r w:rsidRPr="00840DE4">
              <w:rPr>
                <w:rFonts w:ascii="Times New Roman" w:hAnsi="Times New Roman"/>
                <w:b/>
                <w:bCs/>
                <w:color w:val="FFFFFF" w:themeColor="background1"/>
                <w:sz w:val="22"/>
                <w:szCs w:val="22"/>
              </w:rPr>
              <w:t>Miembro del Equipo</w:t>
            </w:r>
          </w:p>
        </w:tc>
      </w:tr>
      <w:tr w:rsidR="00D20556" w:rsidRPr="00840DE4" w:rsidTr="00D20556">
        <w:trPr>
          <w:cantSplit/>
          <w:trHeight w:val="619"/>
        </w:trPr>
        <w:tc>
          <w:tcPr>
            <w:tcW w:w="7654" w:type="dxa"/>
            <w:gridSpan w:val="3"/>
            <w:tcBorders>
              <w:bottom w:val="single" w:sz="4" w:space="0" w:color="999999"/>
            </w:tcBorders>
          </w:tcPr>
          <w:p w:rsidR="00D20556" w:rsidRPr="00840DE4" w:rsidRDefault="00D20556" w:rsidP="00D20556">
            <w:pPr>
              <w:pStyle w:val="TableText"/>
              <w:spacing w:line="276" w:lineRule="auto"/>
              <w:rPr>
                <w:rFonts w:ascii="Times New Roman" w:hAnsi="Times New Roman"/>
                <w:sz w:val="22"/>
              </w:rPr>
            </w:pPr>
            <w:r w:rsidRPr="00840DE4">
              <w:rPr>
                <w:rFonts w:ascii="Times New Roman" w:hAnsi="Times New Roman"/>
                <w:sz w:val="22"/>
              </w:rPr>
              <w:t>José Fernando Ramos Ramírez</w:t>
            </w:r>
          </w:p>
          <w:p w:rsidR="00D20556" w:rsidRPr="00840DE4" w:rsidRDefault="00D20556" w:rsidP="00D20556">
            <w:pPr>
              <w:pStyle w:val="TableText"/>
              <w:spacing w:line="276" w:lineRule="auto"/>
              <w:rPr>
                <w:rFonts w:ascii="Times New Roman" w:hAnsi="Times New Roman"/>
                <w:sz w:val="22"/>
              </w:rPr>
            </w:pPr>
            <w:r w:rsidRPr="00840DE4">
              <w:rPr>
                <w:rFonts w:ascii="Times New Roman" w:hAnsi="Times New Roman"/>
                <w:sz w:val="22"/>
              </w:rPr>
              <w:t>Susan Pamela Rios Sarmiento</w:t>
            </w:r>
          </w:p>
        </w:tc>
      </w:tr>
    </w:tbl>
    <w:p w:rsidR="00D20556" w:rsidRPr="00840DE4" w:rsidRDefault="00D20556" w:rsidP="0021265C">
      <w:pPr>
        <w:pStyle w:val="Ttulo2"/>
        <w:keepLines w:val="0"/>
        <w:numPr>
          <w:ilvl w:val="0"/>
          <w:numId w:val="112"/>
        </w:numPr>
        <w:tabs>
          <w:tab w:val="left" w:pos="720"/>
        </w:tabs>
        <w:spacing w:after="100" w:line="276" w:lineRule="auto"/>
        <w:contextualSpacing w:val="0"/>
        <w:rPr>
          <w:rFonts w:cs="Times New Roman"/>
        </w:rPr>
      </w:pPr>
      <w:bookmarkStart w:id="519" w:name="_Toc296942280"/>
      <w:bookmarkStart w:id="520" w:name="_Toc296955697"/>
      <w:bookmarkStart w:id="521" w:name="_Toc296956797"/>
      <w:bookmarkStart w:id="522" w:name="_Toc296957046"/>
      <w:r w:rsidRPr="00840DE4">
        <w:rPr>
          <w:rFonts w:cs="Times New Roman"/>
        </w:rPr>
        <w:t>Solicitud de Cambio</w:t>
      </w:r>
      <w:bookmarkEnd w:id="519"/>
      <w:bookmarkEnd w:id="520"/>
      <w:bookmarkEnd w:id="521"/>
      <w:bookmarkEnd w:id="522"/>
    </w:p>
    <w:tbl>
      <w:tblPr>
        <w:tblW w:w="7654" w:type="dxa"/>
        <w:tblInd w:w="923"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CellMar>
          <w:top w:w="72" w:type="dxa"/>
          <w:left w:w="72" w:type="dxa"/>
          <w:bottom w:w="72" w:type="dxa"/>
          <w:right w:w="72" w:type="dxa"/>
        </w:tblCellMar>
        <w:tblLook w:val="0000" w:firstRow="0" w:lastRow="0" w:firstColumn="0" w:lastColumn="0" w:noHBand="0" w:noVBand="0"/>
      </w:tblPr>
      <w:tblGrid>
        <w:gridCol w:w="7654"/>
      </w:tblGrid>
      <w:tr w:rsidR="00D20556" w:rsidRPr="00840DE4" w:rsidTr="00D20556">
        <w:trPr>
          <w:cantSplit/>
          <w:tblHeader/>
        </w:trPr>
        <w:tc>
          <w:tcPr>
            <w:tcW w:w="7654" w:type="dxa"/>
            <w:tcBorders>
              <w:top w:val="single" w:sz="4" w:space="0" w:color="999999"/>
              <w:bottom w:val="single" w:sz="4" w:space="0" w:color="999999"/>
            </w:tcBorders>
            <w:shd w:val="solid" w:color="auto" w:fill="002060"/>
            <w:vAlign w:val="bottom"/>
          </w:tcPr>
          <w:p w:rsidR="00D20556" w:rsidRPr="00840DE4" w:rsidRDefault="00D20556" w:rsidP="00D20556">
            <w:pPr>
              <w:pStyle w:val="TableText"/>
              <w:spacing w:line="276" w:lineRule="auto"/>
              <w:jc w:val="both"/>
              <w:rPr>
                <w:rFonts w:ascii="Times New Roman" w:hAnsi="Times New Roman"/>
                <w:b/>
                <w:bCs/>
                <w:color w:val="FFFFFF" w:themeColor="background1"/>
                <w:sz w:val="22"/>
                <w:lang w:val="es-ES"/>
              </w:rPr>
            </w:pPr>
            <w:r w:rsidRPr="00840DE4">
              <w:rPr>
                <w:rFonts w:ascii="Times New Roman" w:hAnsi="Times New Roman"/>
                <w:b/>
                <w:bCs/>
                <w:color w:val="FFFFFF" w:themeColor="background1"/>
                <w:sz w:val="22"/>
                <w:szCs w:val="22"/>
                <w:lang w:val="es-ES"/>
              </w:rPr>
              <w:t>Definición de la Solicitud de Cambio</w:t>
            </w:r>
          </w:p>
        </w:tc>
      </w:tr>
      <w:tr w:rsidR="00D20556" w:rsidRPr="00840DE4" w:rsidTr="00D20556">
        <w:trPr>
          <w:cantSplit/>
        </w:trPr>
        <w:tc>
          <w:tcPr>
            <w:tcW w:w="7654" w:type="dxa"/>
            <w:tcBorders>
              <w:top w:val="single" w:sz="4" w:space="0" w:color="999999"/>
              <w:bottom w:val="single" w:sz="4" w:space="0" w:color="999999"/>
            </w:tcBorders>
            <w:shd w:val="solid" w:color="auto" w:fill="002060"/>
          </w:tcPr>
          <w:p w:rsidR="00D20556" w:rsidRPr="00840DE4" w:rsidRDefault="00D20556" w:rsidP="00D20556">
            <w:pPr>
              <w:pStyle w:val="TableText"/>
              <w:spacing w:line="276" w:lineRule="auto"/>
              <w:jc w:val="both"/>
              <w:rPr>
                <w:rFonts w:ascii="Times New Roman" w:hAnsi="Times New Roman"/>
                <w:b/>
                <w:bCs/>
                <w:color w:val="FFFFFF" w:themeColor="background1"/>
                <w:sz w:val="22"/>
              </w:rPr>
            </w:pPr>
            <w:r w:rsidRPr="00840DE4">
              <w:rPr>
                <w:rFonts w:ascii="Times New Roman" w:hAnsi="Times New Roman"/>
                <w:color w:val="FFFFFF" w:themeColor="background1"/>
                <w:sz w:val="22"/>
                <w:szCs w:val="22"/>
              </w:rPr>
              <w:t>Descripción</w:t>
            </w:r>
          </w:p>
        </w:tc>
      </w:tr>
      <w:tr w:rsidR="00D20556" w:rsidRPr="00840DE4" w:rsidTr="00D20556">
        <w:trPr>
          <w:cantSplit/>
          <w:trHeight w:val="288"/>
        </w:trPr>
        <w:tc>
          <w:tcPr>
            <w:tcW w:w="7654" w:type="dxa"/>
            <w:tcBorders>
              <w:top w:val="single" w:sz="4" w:space="0" w:color="999999"/>
              <w:bottom w:val="single" w:sz="4" w:space="0" w:color="999999"/>
            </w:tcBorders>
          </w:tcPr>
          <w:p w:rsidR="00D20556" w:rsidRPr="00840DE4" w:rsidRDefault="00D20556" w:rsidP="00D20556">
            <w:pPr>
              <w:pStyle w:val="TableText"/>
              <w:spacing w:line="276" w:lineRule="auto"/>
              <w:jc w:val="both"/>
              <w:rPr>
                <w:rFonts w:ascii="Times New Roman" w:hAnsi="Times New Roman"/>
                <w:sz w:val="22"/>
              </w:rPr>
            </w:pPr>
            <w:r w:rsidRPr="00840DE4">
              <w:rPr>
                <w:rFonts w:ascii="Times New Roman" w:hAnsi="Times New Roman"/>
                <w:sz w:val="22"/>
              </w:rPr>
              <w:t xml:space="preserve">Cambiar el alcance del Proyecto “Arquitectura de Negocios y Propuesta de Automatización para la Oficina Central de Fe y Alegría Perú”. </w:t>
            </w:r>
          </w:p>
        </w:tc>
      </w:tr>
      <w:tr w:rsidR="00D20556" w:rsidRPr="00840DE4" w:rsidTr="00D20556">
        <w:trPr>
          <w:cantSplit/>
        </w:trPr>
        <w:tc>
          <w:tcPr>
            <w:tcW w:w="7654" w:type="dxa"/>
            <w:tcBorders>
              <w:top w:val="single" w:sz="4" w:space="0" w:color="999999"/>
              <w:bottom w:val="single" w:sz="4" w:space="0" w:color="999999"/>
            </w:tcBorders>
            <w:shd w:val="solid" w:color="auto" w:fill="002060"/>
          </w:tcPr>
          <w:p w:rsidR="00D20556" w:rsidRPr="00840DE4" w:rsidRDefault="00D20556" w:rsidP="00D20556">
            <w:pPr>
              <w:pStyle w:val="TableText"/>
              <w:spacing w:line="276" w:lineRule="auto"/>
              <w:jc w:val="both"/>
              <w:rPr>
                <w:rFonts w:ascii="Times New Roman" w:hAnsi="Times New Roman"/>
                <w:color w:val="FFFFFF" w:themeColor="background1"/>
                <w:sz w:val="22"/>
              </w:rPr>
            </w:pPr>
            <w:r w:rsidRPr="00840DE4">
              <w:rPr>
                <w:rFonts w:ascii="Times New Roman" w:hAnsi="Times New Roman"/>
                <w:color w:val="FFFFFF" w:themeColor="background1"/>
                <w:sz w:val="22"/>
                <w:szCs w:val="22"/>
              </w:rPr>
              <w:t>Justificación</w:t>
            </w:r>
          </w:p>
        </w:tc>
      </w:tr>
      <w:tr w:rsidR="00D20556" w:rsidRPr="00840DE4" w:rsidTr="00D20556">
        <w:trPr>
          <w:cantSplit/>
          <w:trHeight w:val="288"/>
        </w:trPr>
        <w:tc>
          <w:tcPr>
            <w:tcW w:w="7654" w:type="dxa"/>
            <w:tcBorders>
              <w:top w:val="single" w:sz="4" w:space="0" w:color="999999"/>
              <w:bottom w:val="single" w:sz="4" w:space="0" w:color="999999"/>
            </w:tcBorders>
          </w:tcPr>
          <w:p w:rsidR="00D20556" w:rsidRPr="00840DE4" w:rsidRDefault="00D20556" w:rsidP="00D20556">
            <w:pPr>
              <w:pStyle w:val="TableText"/>
              <w:spacing w:line="276" w:lineRule="auto"/>
              <w:jc w:val="both"/>
              <w:rPr>
                <w:rFonts w:ascii="Times New Roman" w:hAnsi="Times New Roman"/>
                <w:sz w:val="22"/>
              </w:rPr>
            </w:pPr>
            <w:r w:rsidRPr="00840DE4">
              <w:rPr>
                <w:rFonts w:ascii="Times New Roman" w:hAnsi="Times New Roman"/>
                <w:sz w:val="22"/>
              </w:rPr>
              <w:t>Luego de analizarse si el alcance del proyecto era adecuado para desarrollarse entre dos miembros de grupo y con el tiempo disponible (2 ciclos), se decidió modificar el alcance del Proyecto, para evitar:</w:t>
            </w:r>
          </w:p>
          <w:p w:rsidR="00D20556" w:rsidRPr="00840DE4" w:rsidRDefault="00D20556" w:rsidP="0021265C">
            <w:pPr>
              <w:pStyle w:val="TableText"/>
              <w:numPr>
                <w:ilvl w:val="0"/>
                <w:numId w:val="111"/>
              </w:numPr>
              <w:spacing w:line="276" w:lineRule="auto"/>
              <w:jc w:val="both"/>
              <w:rPr>
                <w:rFonts w:ascii="Times New Roman" w:hAnsi="Times New Roman"/>
                <w:sz w:val="22"/>
              </w:rPr>
            </w:pPr>
            <w:r w:rsidRPr="00840DE4">
              <w:rPr>
                <w:rFonts w:ascii="Times New Roman" w:hAnsi="Times New Roman"/>
                <w:sz w:val="22"/>
              </w:rPr>
              <w:t>Retrasos en las tareas</w:t>
            </w:r>
          </w:p>
          <w:p w:rsidR="00D20556" w:rsidRPr="00840DE4" w:rsidRDefault="00D20556" w:rsidP="0021265C">
            <w:pPr>
              <w:pStyle w:val="TableText"/>
              <w:numPr>
                <w:ilvl w:val="0"/>
                <w:numId w:val="111"/>
              </w:numPr>
              <w:spacing w:line="276" w:lineRule="auto"/>
              <w:jc w:val="both"/>
              <w:rPr>
                <w:rFonts w:ascii="Times New Roman" w:hAnsi="Times New Roman"/>
                <w:sz w:val="22"/>
              </w:rPr>
            </w:pPr>
            <w:r w:rsidRPr="00840DE4">
              <w:rPr>
                <w:rFonts w:ascii="Times New Roman" w:hAnsi="Times New Roman"/>
                <w:sz w:val="22"/>
              </w:rPr>
              <w:t>Incumplimiento de entregas, tanto con el Cliente como con la Empresa Virtual QA.</w:t>
            </w:r>
          </w:p>
        </w:tc>
      </w:tr>
      <w:tr w:rsidR="00D20556" w:rsidRPr="00840DE4" w:rsidTr="00D20556">
        <w:trPr>
          <w:cantSplit/>
        </w:trPr>
        <w:tc>
          <w:tcPr>
            <w:tcW w:w="7654" w:type="dxa"/>
            <w:tcBorders>
              <w:top w:val="single" w:sz="4" w:space="0" w:color="999999"/>
              <w:bottom w:val="single" w:sz="4" w:space="0" w:color="999999"/>
            </w:tcBorders>
            <w:shd w:val="solid" w:color="auto" w:fill="002060"/>
          </w:tcPr>
          <w:p w:rsidR="00D20556" w:rsidRPr="00840DE4" w:rsidRDefault="00D20556" w:rsidP="00D20556">
            <w:pPr>
              <w:pStyle w:val="TableText"/>
              <w:spacing w:line="276" w:lineRule="auto"/>
              <w:jc w:val="both"/>
              <w:rPr>
                <w:rFonts w:ascii="Times New Roman" w:hAnsi="Times New Roman"/>
                <w:color w:val="FFFFFF" w:themeColor="background1"/>
                <w:sz w:val="22"/>
              </w:rPr>
            </w:pPr>
            <w:r w:rsidRPr="00840DE4">
              <w:rPr>
                <w:rFonts w:ascii="Times New Roman" w:hAnsi="Times New Roman"/>
                <w:color w:val="FFFFFF" w:themeColor="background1"/>
                <w:sz w:val="22"/>
                <w:szCs w:val="22"/>
              </w:rPr>
              <w:t>Impacto</w:t>
            </w:r>
          </w:p>
        </w:tc>
      </w:tr>
      <w:tr w:rsidR="00D20556" w:rsidRPr="00840DE4" w:rsidTr="00D20556">
        <w:trPr>
          <w:cantSplit/>
          <w:trHeight w:val="288"/>
        </w:trPr>
        <w:tc>
          <w:tcPr>
            <w:tcW w:w="7654" w:type="dxa"/>
            <w:tcBorders>
              <w:top w:val="single" w:sz="4" w:space="0" w:color="999999"/>
              <w:bottom w:val="single" w:sz="4" w:space="0" w:color="999999"/>
            </w:tcBorders>
          </w:tcPr>
          <w:p w:rsidR="00D20556" w:rsidRPr="00840DE4" w:rsidRDefault="00D20556" w:rsidP="00D20556">
            <w:pPr>
              <w:pStyle w:val="TableText"/>
              <w:spacing w:line="276" w:lineRule="auto"/>
              <w:jc w:val="both"/>
              <w:rPr>
                <w:rFonts w:ascii="Times New Roman" w:hAnsi="Times New Roman"/>
                <w:sz w:val="22"/>
              </w:rPr>
            </w:pPr>
            <w:r w:rsidRPr="00840DE4">
              <w:rPr>
                <w:rFonts w:ascii="Times New Roman" w:hAnsi="Times New Roman"/>
                <w:sz w:val="22"/>
                <w:szCs w:val="22"/>
                <w:lang w:val="es-ES"/>
              </w:rPr>
              <w:t>Los documentos “Project Charter” y “Plan de Proyecto” han sido modificados por cambios en el alcance del Proyecto, antes llamado, “Arquitectura de Negocios y Propuesta de Automatización para la Oficina Central de Fe y Alegría Perú”.</w:t>
            </w:r>
          </w:p>
        </w:tc>
      </w:tr>
      <w:tr w:rsidR="00D20556" w:rsidRPr="00840DE4" w:rsidTr="00D20556">
        <w:trPr>
          <w:cantSplit/>
        </w:trPr>
        <w:tc>
          <w:tcPr>
            <w:tcW w:w="7654" w:type="dxa"/>
            <w:tcBorders>
              <w:top w:val="single" w:sz="4" w:space="0" w:color="999999"/>
              <w:bottom w:val="single" w:sz="4" w:space="0" w:color="999999"/>
            </w:tcBorders>
            <w:shd w:val="solid" w:color="auto" w:fill="002060"/>
          </w:tcPr>
          <w:p w:rsidR="00D20556" w:rsidRPr="00840DE4" w:rsidRDefault="00D20556" w:rsidP="00D20556">
            <w:pPr>
              <w:pStyle w:val="TableText"/>
              <w:spacing w:line="276" w:lineRule="auto"/>
              <w:jc w:val="both"/>
              <w:rPr>
                <w:rFonts w:ascii="Times New Roman" w:hAnsi="Times New Roman"/>
                <w:color w:val="FFFFFF" w:themeColor="background1"/>
                <w:sz w:val="22"/>
              </w:rPr>
            </w:pPr>
            <w:r w:rsidRPr="00840DE4">
              <w:rPr>
                <w:rFonts w:ascii="Times New Roman" w:hAnsi="Times New Roman"/>
                <w:color w:val="FFFFFF" w:themeColor="background1"/>
                <w:sz w:val="22"/>
                <w:szCs w:val="22"/>
              </w:rPr>
              <w:t>Alternativas</w:t>
            </w:r>
          </w:p>
        </w:tc>
      </w:tr>
      <w:tr w:rsidR="00D20556" w:rsidRPr="00840DE4" w:rsidTr="00D20556">
        <w:trPr>
          <w:cantSplit/>
          <w:trHeight w:val="288"/>
        </w:trPr>
        <w:tc>
          <w:tcPr>
            <w:tcW w:w="7654" w:type="dxa"/>
            <w:tcBorders>
              <w:top w:val="single" w:sz="4" w:space="0" w:color="999999"/>
              <w:bottom w:val="single" w:sz="4" w:space="0" w:color="999999"/>
            </w:tcBorders>
          </w:tcPr>
          <w:p w:rsidR="00D20556" w:rsidRPr="00840DE4" w:rsidRDefault="00D20556" w:rsidP="0021265C">
            <w:pPr>
              <w:pStyle w:val="TableText"/>
              <w:numPr>
                <w:ilvl w:val="0"/>
                <w:numId w:val="102"/>
              </w:numPr>
              <w:spacing w:line="276" w:lineRule="auto"/>
              <w:jc w:val="both"/>
              <w:rPr>
                <w:rFonts w:ascii="Times New Roman" w:hAnsi="Times New Roman"/>
                <w:sz w:val="22"/>
              </w:rPr>
            </w:pPr>
            <w:r w:rsidRPr="00840DE4">
              <w:rPr>
                <w:rFonts w:ascii="Times New Roman" w:hAnsi="Times New Roman"/>
                <w:sz w:val="22"/>
              </w:rPr>
              <w:t>Modificar (acortar) el tiempo de tareas del EDT.</w:t>
            </w:r>
          </w:p>
        </w:tc>
      </w:tr>
    </w:tbl>
    <w:p w:rsidR="00D20556" w:rsidRPr="00840DE4" w:rsidRDefault="00D20556" w:rsidP="00D20556">
      <w:pPr>
        <w:pStyle w:val="Prrafodelista"/>
        <w:spacing w:line="276" w:lineRule="auto"/>
        <w:ind w:left="792"/>
        <w:jc w:val="both"/>
        <w:rPr>
          <w:sz w:val="22"/>
          <w:szCs w:val="22"/>
        </w:rPr>
      </w:pPr>
    </w:p>
    <w:tbl>
      <w:tblPr>
        <w:tblW w:w="7654" w:type="dxa"/>
        <w:tblInd w:w="923"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CellMar>
          <w:top w:w="72" w:type="dxa"/>
          <w:left w:w="72" w:type="dxa"/>
          <w:bottom w:w="72" w:type="dxa"/>
          <w:right w:w="72" w:type="dxa"/>
        </w:tblCellMar>
        <w:tblLook w:val="0000" w:firstRow="0" w:lastRow="0" w:firstColumn="0" w:lastColumn="0" w:noHBand="0" w:noVBand="0"/>
      </w:tblPr>
      <w:tblGrid>
        <w:gridCol w:w="7654"/>
      </w:tblGrid>
      <w:tr w:rsidR="00D20556" w:rsidRPr="00840DE4" w:rsidTr="00D20556">
        <w:trPr>
          <w:cantSplit/>
          <w:tblHeader/>
        </w:trPr>
        <w:tc>
          <w:tcPr>
            <w:tcW w:w="7654" w:type="dxa"/>
            <w:tcBorders>
              <w:top w:val="single" w:sz="4" w:space="0" w:color="999999"/>
              <w:bottom w:val="single" w:sz="4" w:space="0" w:color="999999"/>
            </w:tcBorders>
            <w:shd w:val="solid" w:color="auto" w:fill="002060"/>
            <w:vAlign w:val="bottom"/>
          </w:tcPr>
          <w:p w:rsidR="00D20556" w:rsidRPr="00840DE4" w:rsidRDefault="00D20556" w:rsidP="00D20556">
            <w:pPr>
              <w:pStyle w:val="TableText"/>
              <w:spacing w:line="276" w:lineRule="auto"/>
              <w:rPr>
                <w:rFonts w:ascii="Times New Roman" w:hAnsi="Times New Roman"/>
                <w:b/>
                <w:bCs/>
                <w:color w:val="FFFFFF" w:themeColor="background1"/>
                <w:sz w:val="22"/>
                <w:lang w:val="es-ES"/>
              </w:rPr>
            </w:pPr>
            <w:r w:rsidRPr="00840DE4">
              <w:rPr>
                <w:rFonts w:ascii="Times New Roman" w:hAnsi="Times New Roman"/>
                <w:b/>
                <w:bCs/>
                <w:color w:val="FFFFFF" w:themeColor="background1"/>
                <w:sz w:val="22"/>
                <w:szCs w:val="22"/>
                <w:lang w:val="es-ES"/>
              </w:rPr>
              <w:t>Análisis de la Solicitud de Cambio</w:t>
            </w:r>
          </w:p>
        </w:tc>
      </w:tr>
      <w:tr w:rsidR="00D20556" w:rsidRPr="00840DE4" w:rsidTr="00D20556">
        <w:trPr>
          <w:cantSplit/>
        </w:trPr>
        <w:tc>
          <w:tcPr>
            <w:tcW w:w="7654" w:type="dxa"/>
            <w:tcBorders>
              <w:top w:val="single" w:sz="4" w:space="0" w:color="999999"/>
              <w:bottom w:val="single" w:sz="4" w:space="0" w:color="999999"/>
            </w:tcBorders>
          </w:tcPr>
          <w:p w:rsidR="00D20556" w:rsidRPr="00840DE4" w:rsidRDefault="00D20556" w:rsidP="00D20556">
            <w:pPr>
              <w:pStyle w:val="TableText"/>
              <w:tabs>
                <w:tab w:val="left" w:pos="4788"/>
              </w:tabs>
              <w:spacing w:after="60" w:line="276" w:lineRule="auto"/>
              <w:ind w:left="115"/>
              <w:rPr>
                <w:rFonts w:ascii="Times New Roman" w:hAnsi="Times New Roman"/>
                <w:sz w:val="22"/>
                <w:lang w:val="es-ES"/>
              </w:rPr>
            </w:pPr>
            <w:r w:rsidRPr="00840DE4">
              <w:rPr>
                <w:rFonts w:ascii="Times New Roman" w:hAnsi="Times New Roman"/>
                <w:sz w:val="22"/>
                <w:szCs w:val="22"/>
              </w:rPr>
              <w:t>(x)</w:t>
            </w:r>
            <w:r w:rsidRPr="00840DE4">
              <w:rPr>
                <w:rFonts w:ascii="Times New Roman" w:hAnsi="Times New Roman"/>
                <w:sz w:val="22"/>
                <w:szCs w:val="22"/>
                <w:lang w:val="es-ES"/>
              </w:rPr>
              <w:t>Cronograma del Proyecto</w:t>
            </w:r>
            <w:r w:rsidRPr="00840DE4">
              <w:rPr>
                <w:rFonts w:ascii="Times New Roman" w:hAnsi="Times New Roman"/>
                <w:sz w:val="22"/>
                <w:szCs w:val="22"/>
                <w:lang w:val="es-ES"/>
              </w:rPr>
              <w:tab/>
            </w:r>
            <w:r w:rsidRPr="00840DE4">
              <w:rPr>
                <w:rFonts w:ascii="Times New Roman" w:hAnsi="Times New Roman"/>
                <w:sz w:val="22"/>
                <w:szCs w:val="22"/>
              </w:rPr>
              <w:t>(x)</w:t>
            </w:r>
            <w:r w:rsidRPr="00840DE4">
              <w:rPr>
                <w:rFonts w:ascii="Times New Roman" w:hAnsi="Times New Roman"/>
                <w:sz w:val="22"/>
                <w:szCs w:val="22"/>
                <w:lang w:val="es-ES"/>
              </w:rPr>
              <w:t xml:space="preserve">Entregables </w:t>
            </w:r>
          </w:p>
          <w:p w:rsidR="00D20556" w:rsidRPr="00840DE4" w:rsidRDefault="00D20556" w:rsidP="00D20556">
            <w:pPr>
              <w:pStyle w:val="TableText"/>
              <w:tabs>
                <w:tab w:val="left" w:pos="4788"/>
              </w:tabs>
              <w:spacing w:after="60" w:line="276" w:lineRule="auto"/>
              <w:ind w:left="115"/>
              <w:rPr>
                <w:rFonts w:ascii="Times New Roman" w:hAnsi="Times New Roman"/>
                <w:sz w:val="22"/>
                <w:lang w:val="es-ES"/>
              </w:rPr>
            </w:pPr>
            <w:r w:rsidRPr="00840DE4">
              <w:rPr>
                <w:rFonts w:ascii="Times New Roman" w:hAnsi="Times New Roman"/>
                <w:sz w:val="22"/>
                <w:szCs w:val="22"/>
              </w:rPr>
              <w:t>(x)</w:t>
            </w:r>
            <w:r w:rsidRPr="00840DE4">
              <w:rPr>
                <w:rFonts w:ascii="Times New Roman" w:hAnsi="Times New Roman"/>
                <w:sz w:val="22"/>
                <w:szCs w:val="22"/>
                <w:lang w:val="es-ES"/>
              </w:rPr>
              <w:t>Alcance del Proyecto</w:t>
            </w:r>
            <w:r w:rsidRPr="00840DE4">
              <w:rPr>
                <w:rFonts w:ascii="Times New Roman" w:hAnsi="Times New Roman"/>
                <w:sz w:val="22"/>
                <w:szCs w:val="22"/>
                <w:lang w:val="es-ES"/>
              </w:rPr>
              <w:tab/>
            </w:r>
            <w:r w:rsidRPr="00840DE4">
              <w:rPr>
                <w:rFonts w:ascii="Times New Roman" w:hAnsi="Times New Roman"/>
                <w:sz w:val="22"/>
                <w:szCs w:val="22"/>
              </w:rPr>
              <w:t>(x)</w:t>
            </w:r>
            <w:r w:rsidRPr="00840DE4">
              <w:rPr>
                <w:rFonts w:ascii="Times New Roman" w:hAnsi="Times New Roman"/>
                <w:sz w:val="22"/>
                <w:szCs w:val="22"/>
                <w:lang w:val="es-ES"/>
              </w:rPr>
              <w:t>Roles/Responsabilidades</w:t>
            </w:r>
          </w:p>
          <w:p w:rsidR="00D20556" w:rsidRPr="00840DE4" w:rsidRDefault="00D20556" w:rsidP="00D20556">
            <w:pPr>
              <w:pStyle w:val="TableText"/>
              <w:tabs>
                <w:tab w:val="left" w:pos="4788"/>
              </w:tabs>
              <w:spacing w:after="100" w:line="276" w:lineRule="auto"/>
              <w:ind w:left="108"/>
              <w:rPr>
                <w:rFonts w:ascii="Times New Roman" w:hAnsi="Times New Roman"/>
                <w:sz w:val="22"/>
                <w:lang w:val="es-ES"/>
              </w:rPr>
            </w:pPr>
            <w:r w:rsidRPr="00840DE4">
              <w:rPr>
                <w:rFonts w:ascii="Times New Roman" w:hAnsi="Times New Roman"/>
                <w:sz w:val="22"/>
                <w:szCs w:val="22"/>
              </w:rPr>
              <w:t>()</w:t>
            </w:r>
            <w:r w:rsidRPr="00840DE4">
              <w:rPr>
                <w:rFonts w:ascii="Times New Roman" w:hAnsi="Times New Roman"/>
                <w:sz w:val="22"/>
                <w:szCs w:val="22"/>
                <w:lang w:val="es-ES"/>
              </w:rPr>
              <w:t>Tecnología</w:t>
            </w:r>
            <w:r w:rsidRPr="00840DE4">
              <w:rPr>
                <w:rFonts w:ascii="Times New Roman" w:hAnsi="Times New Roman"/>
                <w:sz w:val="22"/>
                <w:szCs w:val="22"/>
                <w:lang w:val="es-ES"/>
              </w:rPr>
              <w:tab/>
            </w:r>
          </w:p>
        </w:tc>
      </w:tr>
      <w:tr w:rsidR="00D20556" w:rsidRPr="00840DE4" w:rsidTr="00D20556">
        <w:trPr>
          <w:cantSplit/>
        </w:trPr>
        <w:tc>
          <w:tcPr>
            <w:tcW w:w="7654" w:type="dxa"/>
            <w:tcBorders>
              <w:top w:val="single" w:sz="4" w:space="0" w:color="999999"/>
              <w:bottom w:val="single" w:sz="4" w:space="0" w:color="999999"/>
            </w:tcBorders>
            <w:shd w:val="solid" w:color="auto" w:fill="002060"/>
          </w:tcPr>
          <w:p w:rsidR="00D20556" w:rsidRPr="00840DE4" w:rsidRDefault="00D20556" w:rsidP="00D20556">
            <w:pPr>
              <w:pStyle w:val="TableText"/>
              <w:spacing w:line="276" w:lineRule="auto"/>
              <w:jc w:val="both"/>
              <w:rPr>
                <w:rFonts w:ascii="Times New Roman" w:hAnsi="Times New Roman"/>
                <w:color w:val="FFFFFF" w:themeColor="background1"/>
                <w:sz w:val="22"/>
                <w:lang w:val="es-ES"/>
              </w:rPr>
            </w:pPr>
            <w:r w:rsidRPr="00840DE4">
              <w:rPr>
                <w:rFonts w:ascii="Times New Roman" w:hAnsi="Times New Roman"/>
                <w:color w:val="FFFFFF" w:themeColor="background1"/>
                <w:sz w:val="22"/>
                <w:szCs w:val="22"/>
                <w:lang w:val="es-ES"/>
              </w:rPr>
              <w:t>Descripción del Impacto para cada tipo de cambio</w:t>
            </w:r>
          </w:p>
        </w:tc>
      </w:tr>
      <w:tr w:rsidR="00D20556" w:rsidRPr="00840DE4" w:rsidTr="00D20556">
        <w:trPr>
          <w:cantSplit/>
          <w:trHeight w:val="288"/>
        </w:trPr>
        <w:tc>
          <w:tcPr>
            <w:tcW w:w="7654" w:type="dxa"/>
            <w:tcBorders>
              <w:top w:val="single" w:sz="4" w:space="0" w:color="999999"/>
              <w:bottom w:val="single" w:sz="6" w:space="0" w:color="999999"/>
            </w:tcBorders>
          </w:tcPr>
          <w:p w:rsidR="00D20556" w:rsidRPr="00840DE4" w:rsidRDefault="00D20556" w:rsidP="00D20556">
            <w:pPr>
              <w:pStyle w:val="TableText"/>
              <w:spacing w:line="276" w:lineRule="auto"/>
              <w:jc w:val="both"/>
              <w:rPr>
                <w:rFonts w:ascii="Times New Roman" w:hAnsi="Times New Roman"/>
                <w:sz w:val="22"/>
                <w:lang w:val="es-ES"/>
              </w:rPr>
            </w:pPr>
            <w:r w:rsidRPr="00840DE4">
              <w:rPr>
                <w:rFonts w:ascii="Times New Roman" w:hAnsi="Times New Roman"/>
                <w:sz w:val="22"/>
                <w:lang w:val="es-ES"/>
              </w:rPr>
              <w:t>Reducir el alcance del Proyecto para poder cumplir con los objetivos trazados y con las entregas a todos los involucrados en el Proyecto.</w:t>
            </w:r>
          </w:p>
        </w:tc>
      </w:tr>
    </w:tbl>
    <w:p w:rsidR="00D20556" w:rsidRPr="00840DE4" w:rsidRDefault="00D20556" w:rsidP="00D20556">
      <w:pPr>
        <w:pStyle w:val="Prrafodelista"/>
        <w:spacing w:line="276" w:lineRule="auto"/>
        <w:ind w:left="792"/>
        <w:jc w:val="both"/>
        <w:rPr>
          <w:sz w:val="22"/>
          <w:szCs w:val="22"/>
        </w:rPr>
      </w:pPr>
    </w:p>
    <w:p w:rsidR="00D20556" w:rsidRPr="00840DE4" w:rsidRDefault="00D20556" w:rsidP="0021265C">
      <w:pPr>
        <w:pStyle w:val="Ttulo2"/>
        <w:keepLines w:val="0"/>
        <w:numPr>
          <w:ilvl w:val="0"/>
          <w:numId w:val="112"/>
        </w:numPr>
        <w:tabs>
          <w:tab w:val="left" w:pos="720"/>
        </w:tabs>
        <w:spacing w:after="100" w:line="276" w:lineRule="auto"/>
        <w:contextualSpacing w:val="0"/>
        <w:rPr>
          <w:rFonts w:cs="Times New Roman"/>
        </w:rPr>
      </w:pPr>
      <w:bookmarkStart w:id="523" w:name="_Toc296942281"/>
      <w:bookmarkStart w:id="524" w:name="_Toc296955698"/>
      <w:bookmarkStart w:id="525" w:name="_Toc296956798"/>
      <w:bookmarkStart w:id="526" w:name="_Toc296957047"/>
      <w:r w:rsidRPr="00840DE4">
        <w:rPr>
          <w:rFonts w:cs="Times New Roman"/>
        </w:rPr>
        <w:t>Aprobación</w:t>
      </w:r>
      <w:bookmarkEnd w:id="523"/>
      <w:bookmarkEnd w:id="524"/>
      <w:bookmarkEnd w:id="525"/>
      <w:bookmarkEnd w:id="526"/>
    </w:p>
    <w:tbl>
      <w:tblPr>
        <w:tblW w:w="7654" w:type="dxa"/>
        <w:tblInd w:w="923"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CellMar>
          <w:top w:w="72" w:type="dxa"/>
          <w:left w:w="72" w:type="dxa"/>
          <w:bottom w:w="72" w:type="dxa"/>
          <w:right w:w="72" w:type="dxa"/>
        </w:tblCellMar>
        <w:tblLook w:val="0000" w:firstRow="0" w:lastRow="0" w:firstColumn="0" w:lastColumn="0" w:noHBand="0" w:noVBand="0"/>
      </w:tblPr>
      <w:tblGrid>
        <w:gridCol w:w="1276"/>
        <w:gridCol w:w="2409"/>
        <w:gridCol w:w="2268"/>
        <w:gridCol w:w="1701"/>
      </w:tblGrid>
      <w:tr w:rsidR="00D20556" w:rsidRPr="00840DE4" w:rsidTr="00D20556">
        <w:trPr>
          <w:cantSplit/>
          <w:tblHeader/>
        </w:trPr>
        <w:tc>
          <w:tcPr>
            <w:tcW w:w="7654" w:type="dxa"/>
            <w:gridSpan w:val="4"/>
            <w:tcBorders>
              <w:bottom w:val="single" w:sz="6" w:space="0" w:color="999999"/>
            </w:tcBorders>
            <w:shd w:val="solid" w:color="auto" w:fill="002060"/>
            <w:vAlign w:val="bottom"/>
          </w:tcPr>
          <w:p w:rsidR="00D20556" w:rsidRPr="00840DE4" w:rsidRDefault="00D20556" w:rsidP="00D20556">
            <w:pPr>
              <w:pStyle w:val="TableText"/>
              <w:keepNext/>
              <w:spacing w:line="276" w:lineRule="auto"/>
              <w:rPr>
                <w:rFonts w:ascii="Times New Roman" w:hAnsi="Times New Roman"/>
                <w:b/>
                <w:bCs/>
                <w:color w:val="FFFFFF" w:themeColor="background1"/>
                <w:sz w:val="22"/>
                <w:lang w:val="es-ES"/>
              </w:rPr>
            </w:pPr>
            <w:r w:rsidRPr="00840DE4">
              <w:rPr>
                <w:rFonts w:ascii="Times New Roman" w:hAnsi="Times New Roman"/>
                <w:b/>
                <w:bCs/>
                <w:color w:val="FFFFFF" w:themeColor="background1"/>
                <w:sz w:val="22"/>
                <w:szCs w:val="22"/>
                <w:lang w:val="es-ES"/>
              </w:rPr>
              <w:t>Aprobación de la Solicitud de Cambio</w:t>
            </w:r>
          </w:p>
        </w:tc>
      </w:tr>
      <w:tr w:rsidR="00D20556" w:rsidRPr="00840DE4" w:rsidTr="00D20556">
        <w:trPr>
          <w:cantSplit/>
        </w:trPr>
        <w:tc>
          <w:tcPr>
            <w:tcW w:w="1276" w:type="dxa"/>
            <w:tcBorders>
              <w:bottom w:val="single" w:sz="6" w:space="0" w:color="999999"/>
            </w:tcBorders>
            <w:shd w:val="solid" w:color="auto" w:fill="002060"/>
          </w:tcPr>
          <w:p w:rsidR="00D20556" w:rsidRPr="00840DE4" w:rsidRDefault="00D20556" w:rsidP="00D20556">
            <w:pPr>
              <w:pStyle w:val="TableText"/>
              <w:keepNext/>
              <w:spacing w:line="276" w:lineRule="auto"/>
              <w:rPr>
                <w:rFonts w:ascii="Times New Roman" w:hAnsi="Times New Roman"/>
                <w:color w:val="FFFFFF" w:themeColor="background1"/>
                <w:sz w:val="22"/>
                <w:lang w:val="es-ES"/>
              </w:rPr>
            </w:pPr>
            <w:r w:rsidRPr="00840DE4">
              <w:rPr>
                <w:rFonts w:ascii="Times New Roman" w:hAnsi="Times New Roman"/>
                <w:color w:val="FFFFFF" w:themeColor="background1"/>
                <w:sz w:val="22"/>
                <w:szCs w:val="22"/>
                <w:lang w:val="es-ES"/>
              </w:rPr>
              <w:t>Fecha de Aprobación</w:t>
            </w:r>
          </w:p>
        </w:tc>
        <w:tc>
          <w:tcPr>
            <w:tcW w:w="2409" w:type="dxa"/>
            <w:tcBorders>
              <w:bottom w:val="single" w:sz="6" w:space="0" w:color="999999"/>
            </w:tcBorders>
            <w:shd w:val="solid" w:color="auto" w:fill="002060"/>
          </w:tcPr>
          <w:p w:rsidR="00D20556" w:rsidRPr="00840DE4" w:rsidRDefault="00D20556" w:rsidP="00D20556">
            <w:pPr>
              <w:pStyle w:val="TableText"/>
              <w:keepNext/>
              <w:spacing w:line="276" w:lineRule="auto"/>
              <w:rPr>
                <w:rFonts w:ascii="Times New Roman" w:hAnsi="Times New Roman"/>
                <w:color w:val="FFFFFF" w:themeColor="background1"/>
                <w:sz w:val="22"/>
                <w:lang w:val="es-ES"/>
              </w:rPr>
            </w:pPr>
            <w:r w:rsidRPr="00840DE4">
              <w:rPr>
                <w:rFonts w:ascii="Times New Roman" w:hAnsi="Times New Roman"/>
                <w:color w:val="FFFFFF" w:themeColor="background1"/>
                <w:sz w:val="22"/>
                <w:szCs w:val="22"/>
                <w:lang w:val="es-ES"/>
              </w:rPr>
              <w:t>Nombre</w:t>
            </w:r>
          </w:p>
        </w:tc>
        <w:tc>
          <w:tcPr>
            <w:tcW w:w="2268" w:type="dxa"/>
            <w:tcBorders>
              <w:bottom w:val="single" w:sz="6" w:space="0" w:color="999999"/>
            </w:tcBorders>
            <w:shd w:val="solid" w:color="auto" w:fill="002060"/>
          </w:tcPr>
          <w:p w:rsidR="00D20556" w:rsidRPr="00840DE4" w:rsidRDefault="00D20556" w:rsidP="00D20556">
            <w:pPr>
              <w:pStyle w:val="TableText"/>
              <w:keepNext/>
              <w:spacing w:line="276" w:lineRule="auto"/>
              <w:rPr>
                <w:rFonts w:ascii="Times New Roman" w:hAnsi="Times New Roman"/>
                <w:color w:val="FFFFFF" w:themeColor="background1"/>
                <w:sz w:val="22"/>
                <w:lang w:val="es-ES"/>
              </w:rPr>
            </w:pPr>
            <w:r w:rsidRPr="00840DE4">
              <w:rPr>
                <w:rFonts w:ascii="Times New Roman" w:hAnsi="Times New Roman"/>
                <w:color w:val="FFFFFF" w:themeColor="background1"/>
                <w:sz w:val="22"/>
                <w:szCs w:val="22"/>
                <w:lang w:val="es-ES"/>
              </w:rPr>
              <w:t>Cargo</w:t>
            </w:r>
          </w:p>
        </w:tc>
        <w:tc>
          <w:tcPr>
            <w:tcW w:w="1701" w:type="dxa"/>
            <w:tcBorders>
              <w:bottom w:val="single" w:sz="6" w:space="0" w:color="999999"/>
            </w:tcBorders>
            <w:shd w:val="solid" w:color="auto" w:fill="002060"/>
          </w:tcPr>
          <w:p w:rsidR="00D20556" w:rsidRPr="00840DE4" w:rsidRDefault="00D20556" w:rsidP="00D20556">
            <w:pPr>
              <w:pStyle w:val="TableText"/>
              <w:keepNext/>
              <w:spacing w:line="276" w:lineRule="auto"/>
              <w:rPr>
                <w:rFonts w:ascii="Times New Roman" w:hAnsi="Times New Roman"/>
                <w:color w:val="FFFFFF" w:themeColor="background1"/>
                <w:sz w:val="22"/>
              </w:rPr>
            </w:pPr>
            <w:r w:rsidRPr="00840DE4">
              <w:rPr>
                <w:rFonts w:ascii="Times New Roman" w:hAnsi="Times New Roman"/>
                <w:color w:val="FFFFFF" w:themeColor="background1"/>
                <w:sz w:val="22"/>
                <w:szCs w:val="22"/>
                <w:lang w:val="es-ES"/>
              </w:rPr>
              <w:t>Estado</w:t>
            </w:r>
          </w:p>
        </w:tc>
      </w:tr>
      <w:tr w:rsidR="00D20556" w:rsidRPr="00840DE4" w:rsidTr="00D20556">
        <w:trPr>
          <w:cantSplit/>
          <w:trHeight w:val="276"/>
        </w:trPr>
        <w:tc>
          <w:tcPr>
            <w:tcW w:w="1276" w:type="dxa"/>
            <w:tcBorders>
              <w:bottom w:val="single" w:sz="6" w:space="0" w:color="999999"/>
            </w:tcBorders>
          </w:tcPr>
          <w:p w:rsidR="00D20556" w:rsidRPr="00840DE4" w:rsidRDefault="00D20556" w:rsidP="00D20556">
            <w:pPr>
              <w:pStyle w:val="TableText"/>
              <w:keepNext/>
              <w:spacing w:line="276" w:lineRule="auto"/>
              <w:rPr>
                <w:rFonts w:ascii="Times New Roman" w:hAnsi="Times New Roman"/>
                <w:bCs/>
                <w:sz w:val="22"/>
              </w:rPr>
            </w:pPr>
            <w:r w:rsidRPr="00840DE4">
              <w:rPr>
                <w:rFonts w:ascii="Times New Roman" w:hAnsi="Times New Roman"/>
                <w:sz w:val="22"/>
                <w:szCs w:val="22"/>
              </w:rPr>
              <w:t>17/05/2011</w:t>
            </w:r>
          </w:p>
        </w:tc>
        <w:tc>
          <w:tcPr>
            <w:tcW w:w="2409" w:type="dxa"/>
            <w:tcBorders>
              <w:bottom w:val="single" w:sz="6" w:space="0" w:color="999999"/>
            </w:tcBorders>
          </w:tcPr>
          <w:p w:rsidR="00D20556" w:rsidRPr="00840DE4" w:rsidRDefault="00D20556" w:rsidP="00D20556">
            <w:pPr>
              <w:pStyle w:val="TableText"/>
              <w:keepNext/>
              <w:spacing w:line="276" w:lineRule="auto"/>
              <w:rPr>
                <w:rFonts w:ascii="Times New Roman" w:hAnsi="Times New Roman"/>
                <w:bCs/>
                <w:sz w:val="22"/>
              </w:rPr>
            </w:pPr>
            <w:r w:rsidRPr="00840DE4">
              <w:rPr>
                <w:rFonts w:ascii="Times New Roman" w:hAnsi="Times New Roman"/>
                <w:bCs/>
                <w:sz w:val="22"/>
              </w:rPr>
              <w:t>Padre Juan Cuquerella s.j</w:t>
            </w:r>
          </w:p>
        </w:tc>
        <w:tc>
          <w:tcPr>
            <w:tcW w:w="2268" w:type="dxa"/>
            <w:tcBorders>
              <w:bottom w:val="single" w:sz="6" w:space="0" w:color="999999"/>
            </w:tcBorders>
          </w:tcPr>
          <w:p w:rsidR="00D20556" w:rsidRPr="00840DE4" w:rsidRDefault="00D20556" w:rsidP="00D20556">
            <w:pPr>
              <w:pStyle w:val="TableText"/>
              <w:keepNext/>
              <w:spacing w:line="276" w:lineRule="auto"/>
              <w:rPr>
                <w:rFonts w:ascii="Times New Roman" w:hAnsi="Times New Roman"/>
                <w:bCs/>
                <w:sz w:val="22"/>
              </w:rPr>
            </w:pPr>
            <w:r w:rsidRPr="00840DE4">
              <w:rPr>
                <w:rFonts w:ascii="Times New Roman" w:hAnsi="Times New Roman"/>
                <w:bCs/>
                <w:sz w:val="22"/>
              </w:rPr>
              <w:t>Director General de la Oficina Central de Fe y Alegría Perú</w:t>
            </w:r>
          </w:p>
        </w:tc>
        <w:tc>
          <w:tcPr>
            <w:tcW w:w="1701" w:type="dxa"/>
            <w:tcBorders>
              <w:bottom w:val="single" w:sz="6" w:space="0" w:color="999999"/>
            </w:tcBorders>
          </w:tcPr>
          <w:p w:rsidR="00D20556" w:rsidRPr="00840DE4" w:rsidRDefault="00D20556" w:rsidP="00D20556">
            <w:pPr>
              <w:pStyle w:val="TableText"/>
              <w:keepNext/>
              <w:spacing w:line="276" w:lineRule="auto"/>
              <w:rPr>
                <w:rFonts w:ascii="Times New Roman" w:hAnsi="Times New Roman"/>
                <w:sz w:val="22"/>
              </w:rPr>
            </w:pPr>
            <w:r w:rsidRPr="00840DE4">
              <w:rPr>
                <w:rFonts w:ascii="Times New Roman" w:hAnsi="Times New Roman"/>
                <w:sz w:val="22"/>
                <w:szCs w:val="22"/>
              </w:rPr>
              <w:t xml:space="preserve"> (x) Aprobado</w:t>
            </w:r>
          </w:p>
          <w:p w:rsidR="00D20556" w:rsidRPr="00840DE4" w:rsidRDefault="00D20556" w:rsidP="00D20556">
            <w:pPr>
              <w:pStyle w:val="TableText"/>
              <w:keepNext/>
              <w:spacing w:line="276" w:lineRule="auto"/>
              <w:rPr>
                <w:rFonts w:ascii="Times New Roman" w:hAnsi="Times New Roman"/>
                <w:b/>
                <w:bCs/>
                <w:sz w:val="22"/>
              </w:rPr>
            </w:pPr>
            <w:r w:rsidRPr="00840DE4">
              <w:rPr>
                <w:rFonts w:ascii="Times New Roman" w:hAnsi="Times New Roman"/>
                <w:sz w:val="22"/>
                <w:szCs w:val="22"/>
              </w:rPr>
              <w:t xml:space="preserve"> () Rechazado</w:t>
            </w:r>
          </w:p>
        </w:tc>
      </w:tr>
      <w:tr w:rsidR="00D20556" w:rsidRPr="00840DE4" w:rsidTr="00D20556">
        <w:trPr>
          <w:cantSplit/>
        </w:trPr>
        <w:tc>
          <w:tcPr>
            <w:tcW w:w="7654" w:type="dxa"/>
            <w:gridSpan w:val="4"/>
            <w:tcBorders>
              <w:bottom w:val="single" w:sz="6" w:space="0" w:color="999999"/>
            </w:tcBorders>
            <w:shd w:val="solid" w:color="auto" w:fill="002060"/>
          </w:tcPr>
          <w:p w:rsidR="00D20556" w:rsidRPr="00840DE4" w:rsidRDefault="00D20556" w:rsidP="00D20556">
            <w:pPr>
              <w:pStyle w:val="TableText"/>
              <w:spacing w:line="276" w:lineRule="auto"/>
              <w:rPr>
                <w:rFonts w:ascii="Times New Roman" w:hAnsi="Times New Roman"/>
                <w:color w:val="FFFFFF" w:themeColor="background1"/>
                <w:sz w:val="22"/>
              </w:rPr>
            </w:pPr>
            <w:r w:rsidRPr="00840DE4">
              <w:rPr>
                <w:rFonts w:ascii="Times New Roman" w:hAnsi="Times New Roman"/>
                <w:color w:val="FFFFFF" w:themeColor="background1"/>
                <w:sz w:val="22"/>
                <w:szCs w:val="22"/>
              </w:rPr>
              <w:t>Comentarios</w:t>
            </w:r>
          </w:p>
        </w:tc>
      </w:tr>
      <w:tr w:rsidR="00D20556" w:rsidRPr="00840DE4" w:rsidTr="00D20556">
        <w:trPr>
          <w:cantSplit/>
          <w:trHeight w:val="108"/>
        </w:trPr>
        <w:tc>
          <w:tcPr>
            <w:tcW w:w="7654" w:type="dxa"/>
            <w:gridSpan w:val="4"/>
            <w:tcBorders>
              <w:top w:val="single" w:sz="6" w:space="0" w:color="999999"/>
              <w:bottom w:val="single" w:sz="6" w:space="0" w:color="999999"/>
            </w:tcBorders>
          </w:tcPr>
          <w:p w:rsidR="00D20556" w:rsidRPr="00840DE4" w:rsidRDefault="00D20556" w:rsidP="00D20556">
            <w:pPr>
              <w:pStyle w:val="TableText"/>
              <w:spacing w:line="276" w:lineRule="auto"/>
              <w:rPr>
                <w:rFonts w:ascii="Times New Roman" w:hAnsi="Times New Roman"/>
                <w:sz w:val="22"/>
              </w:rPr>
            </w:pPr>
          </w:p>
        </w:tc>
      </w:tr>
    </w:tbl>
    <w:p w:rsidR="00D20556" w:rsidRPr="00840DE4" w:rsidRDefault="00D20556" w:rsidP="00D20556">
      <w:pPr>
        <w:spacing w:line="276" w:lineRule="auto"/>
        <w:rPr>
          <w:lang w:eastAsia="en-US"/>
        </w:rPr>
      </w:pPr>
    </w:p>
    <w:p w:rsidR="00D20556" w:rsidRDefault="00D20556" w:rsidP="007B3338">
      <w:pPr>
        <w:sectPr w:rsidR="00D20556" w:rsidSect="00860602">
          <w:headerReference w:type="default" r:id="rId159"/>
          <w:footerReference w:type="default" r:id="rId160"/>
          <w:pgSz w:w="11906" w:h="16838"/>
          <w:pgMar w:top="1418" w:right="1701" w:bottom="1418" w:left="1701" w:header="709" w:footer="709" w:gutter="0"/>
          <w:cols w:space="708"/>
          <w:docGrid w:linePitch="360"/>
        </w:sectPr>
      </w:pPr>
    </w:p>
    <w:p w:rsidR="00795956" w:rsidRDefault="00D20556" w:rsidP="007B3338">
      <w:pPr>
        <w:sectPr w:rsidR="00795956" w:rsidSect="00860602">
          <w:headerReference w:type="default" r:id="rId161"/>
          <w:footerReference w:type="default" r:id="rId162"/>
          <w:pgSz w:w="11906" w:h="16838"/>
          <w:pgMar w:top="1418" w:right="1701" w:bottom="1418" w:left="1701" w:header="709" w:footer="709" w:gutter="0"/>
          <w:cols w:space="708"/>
          <w:docGrid w:linePitch="360"/>
        </w:sectPr>
      </w:pPr>
      <w:r>
        <w:rPr>
          <w:noProof/>
          <w:lang w:val="es-PE" w:eastAsia="es-PE"/>
        </w:rPr>
        <w:lastRenderedPageBreak/>
        <w:drawing>
          <wp:inline distT="0" distB="0" distL="0" distR="0">
            <wp:extent cx="5400040" cy="7790371"/>
            <wp:effectExtent l="0" t="0" r="0" b="1270"/>
            <wp:docPr id="309" name="Imagen 309" descr="D:\Documents and Settings\Jose\Escritorio\Proyecto Fe y Alegria\Actas en Imagen\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ocuments and Settings\Jose\Escritorio\Proyecto Fe y Alegria\Actas en Imagen\2.jpg"/>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5400040" cy="7790371"/>
                    </a:xfrm>
                    <a:prstGeom prst="rect">
                      <a:avLst/>
                    </a:prstGeom>
                    <a:noFill/>
                    <a:ln>
                      <a:noFill/>
                    </a:ln>
                  </pic:spPr>
                </pic:pic>
              </a:graphicData>
            </a:graphic>
          </wp:inline>
        </w:drawing>
      </w:r>
    </w:p>
    <w:p w:rsidR="00795956" w:rsidRDefault="00795956" w:rsidP="00795956">
      <w:pPr>
        <w:ind w:left="348"/>
        <w:jc w:val="center"/>
        <w:rPr>
          <w:b/>
        </w:rPr>
      </w:pPr>
    </w:p>
    <w:p w:rsidR="00D20556" w:rsidRDefault="00D20556" w:rsidP="00795956">
      <w:pPr>
        <w:ind w:left="348"/>
        <w:jc w:val="center"/>
        <w:rPr>
          <w:b/>
        </w:rPr>
      </w:pPr>
    </w:p>
    <w:p w:rsidR="00795956" w:rsidRDefault="00795956" w:rsidP="00795956">
      <w:pPr>
        <w:ind w:left="348"/>
        <w:jc w:val="center"/>
        <w:rPr>
          <w:b/>
        </w:rPr>
      </w:pPr>
    </w:p>
    <w:p w:rsidR="00795956" w:rsidRDefault="00795956" w:rsidP="00795956">
      <w:pPr>
        <w:ind w:left="348"/>
        <w:jc w:val="center"/>
        <w:rPr>
          <w:b/>
        </w:rPr>
      </w:pPr>
    </w:p>
    <w:p w:rsidR="00795956" w:rsidRDefault="00795956" w:rsidP="00795956">
      <w:pPr>
        <w:ind w:left="348"/>
        <w:jc w:val="center"/>
        <w:rPr>
          <w:b/>
        </w:rPr>
      </w:pPr>
    </w:p>
    <w:p w:rsidR="00795956" w:rsidRDefault="00795956" w:rsidP="00795956">
      <w:pPr>
        <w:ind w:left="348"/>
        <w:jc w:val="center"/>
        <w:rPr>
          <w:b/>
        </w:rPr>
      </w:pPr>
    </w:p>
    <w:p w:rsidR="00795956" w:rsidRDefault="00795956" w:rsidP="00795956">
      <w:pPr>
        <w:ind w:left="348"/>
        <w:jc w:val="center"/>
        <w:rPr>
          <w:b/>
        </w:rPr>
      </w:pPr>
    </w:p>
    <w:p w:rsidR="00795956" w:rsidRDefault="00795956" w:rsidP="00795956">
      <w:pPr>
        <w:ind w:left="348"/>
        <w:jc w:val="center"/>
        <w:rPr>
          <w:b/>
        </w:rPr>
      </w:pPr>
    </w:p>
    <w:p w:rsidR="00795956" w:rsidRDefault="00795956" w:rsidP="00795956">
      <w:pPr>
        <w:ind w:left="348"/>
        <w:jc w:val="center"/>
        <w:rPr>
          <w:b/>
        </w:rPr>
      </w:pPr>
    </w:p>
    <w:p w:rsidR="00795956" w:rsidRDefault="00795956" w:rsidP="00795956">
      <w:pPr>
        <w:ind w:left="348"/>
        <w:jc w:val="center"/>
        <w:rPr>
          <w:b/>
        </w:rPr>
      </w:pPr>
    </w:p>
    <w:p w:rsidR="00795956" w:rsidRDefault="00795956" w:rsidP="00795956">
      <w:pPr>
        <w:ind w:left="348"/>
        <w:jc w:val="center"/>
        <w:rPr>
          <w:b/>
        </w:rPr>
      </w:pPr>
    </w:p>
    <w:p w:rsidR="00795956" w:rsidRDefault="00795956" w:rsidP="00795956">
      <w:pPr>
        <w:ind w:left="348"/>
        <w:jc w:val="center"/>
        <w:rPr>
          <w:b/>
        </w:rPr>
      </w:pPr>
    </w:p>
    <w:p w:rsidR="00795956" w:rsidRDefault="00795956" w:rsidP="00795956">
      <w:pPr>
        <w:ind w:left="348"/>
        <w:jc w:val="center"/>
        <w:rPr>
          <w:b/>
        </w:rPr>
      </w:pPr>
    </w:p>
    <w:p w:rsidR="00795956" w:rsidRDefault="00795956" w:rsidP="00795956">
      <w:pPr>
        <w:ind w:left="348"/>
        <w:jc w:val="center"/>
        <w:rPr>
          <w:b/>
        </w:rPr>
      </w:pPr>
    </w:p>
    <w:p w:rsidR="00795956" w:rsidRDefault="00795956" w:rsidP="00795956">
      <w:pPr>
        <w:ind w:left="348"/>
        <w:jc w:val="center"/>
        <w:rPr>
          <w:b/>
        </w:rPr>
      </w:pPr>
    </w:p>
    <w:p w:rsidR="00795956" w:rsidRDefault="00795956" w:rsidP="00795956">
      <w:pPr>
        <w:ind w:left="348"/>
        <w:jc w:val="center"/>
        <w:rPr>
          <w:b/>
        </w:rPr>
      </w:pPr>
    </w:p>
    <w:p w:rsidR="00795956" w:rsidRDefault="00795956" w:rsidP="00795956">
      <w:pPr>
        <w:ind w:left="348"/>
        <w:jc w:val="center"/>
        <w:rPr>
          <w:b/>
        </w:rPr>
      </w:pPr>
    </w:p>
    <w:p w:rsidR="00795956" w:rsidRDefault="00795956" w:rsidP="00795956">
      <w:pPr>
        <w:ind w:left="348"/>
        <w:jc w:val="center"/>
        <w:rPr>
          <w:b/>
        </w:rPr>
      </w:pPr>
    </w:p>
    <w:p w:rsidR="00795956" w:rsidRDefault="00795956" w:rsidP="00795956">
      <w:pPr>
        <w:ind w:left="348"/>
        <w:jc w:val="center"/>
        <w:rPr>
          <w:b/>
        </w:rPr>
      </w:pPr>
    </w:p>
    <w:p w:rsidR="00795956" w:rsidRPr="00F02431" w:rsidRDefault="008E5839" w:rsidP="00795956">
      <w:pPr>
        <w:pStyle w:val="Ttulo2"/>
        <w:jc w:val="center"/>
        <w:rPr>
          <w:b w:val="0"/>
          <w:lang w:val="es-PE"/>
        </w:rPr>
      </w:pPr>
      <w:bookmarkStart w:id="527" w:name="_Toc296957048"/>
      <w:r>
        <w:t>ANEXO 6</w:t>
      </w:r>
      <w:r w:rsidR="00795956" w:rsidRPr="00F02431">
        <w:t xml:space="preserve">: </w:t>
      </w:r>
      <w:r w:rsidR="00795956">
        <w:rPr>
          <w:b w:val="0"/>
        </w:rPr>
        <w:t>Riesgos</w:t>
      </w:r>
      <w:bookmarkEnd w:id="527"/>
    </w:p>
    <w:p w:rsidR="00795956" w:rsidRPr="007B3338" w:rsidRDefault="00795956" w:rsidP="007B3338"/>
    <w:p w:rsidR="00D20556" w:rsidRDefault="00D20556" w:rsidP="00A51209">
      <w:pPr>
        <w:jc w:val="center"/>
        <w:rPr>
          <w:lang w:val="es-PE"/>
        </w:rPr>
        <w:sectPr w:rsidR="00D20556" w:rsidSect="00860602">
          <w:headerReference w:type="default" r:id="rId164"/>
          <w:footerReference w:type="even" r:id="rId165"/>
          <w:footerReference w:type="default" r:id="rId166"/>
          <w:pgSz w:w="11906" w:h="16838"/>
          <w:pgMar w:top="1418" w:right="1701" w:bottom="1418" w:left="1701" w:header="709" w:footer="709" w:gutter="0"/>
          <w:cols w:space="708"/>
          <w:docGrid w:linePitch="360"/>
        </w:sectPr>
      </w:pPr>
    </w:p>
    <w:p w:rsidR="009210D8" w:rsidRDefault="00D20556" w:rsidP="00A51209">
      <w:pPr>
        <w:jc w:val="center"/>
        <w:rPr>
          <w:lang w:val="es-PE"/>
        </w:rPr>
      </w:pPr>
      <w:r>
        <w:rPr>
          <w:noProof/>
          <w:lang w:val="es-PE" w:eastAsia="es-PE"/>
        </w:rPr>
        <w:lastRenderedPageBreak/>
        <w:drawing>
          <wp:anchor distT="0" distB="0" distL="114300" distR="114300" simplePos="0" relativeHeight="251663360" behindDoc="0" locked="0" layoutInCell="1" allowOverlap="1" wp14:anchorId="1A34DF6B" wp14:editId="796BD97E">
            <wp:simplePos x="0" y="0"/>
            <wp:positionH relativeFrom="column">
              <wp:posOffset>2182495</wp:posOffset>
            </wp:positionH>
            <wp:positionV relativeFrom="paragraph">
              <wp:posOffset>-2714625</wp:posOffset>
            </wp:positionV>
            <wp:extent cx="4702175" cy="10322560"/>
            <wp:effectExtent l="9208" t="0" r="0" b="0"/>
            <wp:wrapSquare wrapText="bothSides"/>
            <wp:docPr id="310" name="Imagen 310" descr="D:\Documents and Settings\Jose\Escritorio\Riesgo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ocuments and Settings\Jose\Escritorio\Riesgos.bmp"/>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rot="5400000">
                      <a:off x="0" y="0"/>
                      <a:ext cx="4702175" cy="103225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210D8" w:rsidRPr="009210D8" w:rsidRDefault="009210D8" w:rsidP="009210D8">
      <w:pPr>
        <w:rPr>
          <w:lang w:val="es-PE"/>
        </w:rPr>
      </w:pPr>
    </w:p>
    <w:p w:rsidR="009210D8" w:rsidRDefault="009210D8" w:rsidP="009210D8">
      <w:pPr>
        <w:tabs>
          <w:tab w:val="left" w:pos="1189"/>
        </w:tabs>
        <w:rPr>
          <w:lang w:val="es-PE"/>
        </w:rPr>
        <w:sectPr w:rsidR="009210D8" w:rsidSect="00D20556">
          <w:pgSz w:w="16838" w:h="11906" w:orient="landscape"/>
          <w:pgMar w:top="1701" w:right="1418" w:bottom="1701" w:left="1418" w:header="709" w:footer="709" w:gutter="0"/>
          <w:cols w:space="708"/>
          <w:docGrid w:linePitch="360"/>
        </w:sectPr>
      </w:pPr>
      <w:r>
        <w:rPr>
          <w:lang w:val="es-PE"/>
        </w:rPr>
        <w:tab/>
      </w:r>
    </w:p>
    <w:p w:rsidR="009210D8" w:rsidRDefault="009210D8" w:rsidP="009210D8">
      <w:pPr>
        <w:ind w:left="348"/>
        <w:jc w:val="center"/>
        <w:rPr>
          <w:b/>
        </w:rPr>
      </w:pPr>
    </w:p>
    <w:p w:rsidR="009210D8" w:rsidRDefault="009210D8" w:rsidP="009210D8">
      <w:pPr>
        <w:ind w:left="348"/>
        <w:jc w:val="center"/>
        <w:rPr>
          <w:b/>
        </w:rPr>
      </w:pPr>
    </w:p>
    <w:p w:rsidR="009210D8" w:rsidRDefault="009210D8" w:rsidP="009210D8">
      <w:pPr>
        <w:ind w:left="348"/>
        <w:jc w:val="center"/>
        <w:rPr>
          <w:b/>
        </w:rPr>
      </w:pPr>
    </w:p>
    <w:p w:rsidR="009210D8" w:rsidRDefault="009210D8" w:rsidP="009210D8">
      <w:pPr>
        <w:ind w:left="348"/>
        <w:jc w:val="center"/>
        <w:rPr>
          <w:b/>
        </w:rPr>
      </w:pPr>
    </w:p>
    <w:p w:rsidR="009210D8" w:rsidRDefault="009210D8" w:rsidP="009210D8">
      <w:pPr>
        <w:ind w:left="348"/>
        <w:jc w:val="center"/>
        <w:rPr>
          <w:b/>
        </w:rPr>
      </w:pPr>
    </w:p>
    <w:p w:rsidR="009210D8" w:rsidRDefault="009210D8" w:rsidP="009210D8">
      <w:pPr>
        <w:ind w:left="348"/>
        <w:jc w:val="center"/>
        <w:rPr>
          <w:b/>
        </w:rPr>
      </w:pPr>
    </w:p>
    <w:p w:rsidR="009210D8" w:rsidRDefault="009210D8" w:rsidP="009210D8">
      <w:pPr>
        <w:ind w:left="348"/>
        <w:jc w:val="center"/>
        <w:rPr>
          <w:b/>
        </w:rPr>
      </w:pPr>
    </w:p>
    <w:p w:rsidR="009210D8" w:rsidRDefault="009210D8" w:rsidP="009210D8">
      <w:pPr>
        <w:ind w:left="348"/>
        <w:jc w:val="center"/>
        <w:rPr>
          <w:b/>
        </w:rPr>
      </w:pPr>
    </w:p>
    <w:p w:rsidR="009210D8" w:rsidRDefault="009210D8" w:rsidP="009210D8">
      <w:pPr>
        <w:ind w:left="348"/>
        <w:jc w:val="center"/>
        <w:rPr>
          <w:b/>
        </w:rPr>
      </w:pPr>
    </w:p>
    <w:p w:rsidR="009210D8" w:rsidRDefault="009210D8" w:rsidP="009210D8">
      <w:pPr>
        <w:ind w:left="348"/>
        <w:jc w:val="center"/>
        <w:rPr>
          <w:b/>
        </w:rPr>
      </w:pPr>
    </w:p>
    <w:p w:rsidR="009210D8" w:rsidRDefault="009210D8" w:rsidP="009210D8">
      <w:pPr>
        <w:ind w:left="348"/>
        <w:jc w:val="center"/>
        <w:rPr>
          <w:b/>
        </w:rPr>
      </w:pPr>
    </w:p>
    <w:p w:rsidR="009210D8" w:rsidRDefault="009210D8" w:rsidP="009210D8">
      <w:pPr>
        <w:ind w:left="348"/>
        <w:jc w:val="center"/>
        <w:rPr>
          <w:b/>
        </w:rPr>
      </w:pPr>
    </w:p>
    <w:p w:rsidR="009210D8" w:rsidRDefault="009210D8" w:rsidP="009210D8">
      <w:pPr>
        <w:ind w:left="348"/>
        <w:jc w:val="center"/>
        <w:rPr>
          <w:b/>
        </w:rPr>
      </w:pPr>
    </w:p>
    <w:p w:rsidR="009210D8" w:rsidRDefault="009210D8" w:rsidP="009210D8">
      <w:pPr>
        <w:ind w:left="348"/>
        <w:jc w:val="center"/>
        <w:rPr>
          <w:b/>
        </w:rPr>
      </w:pPr>
    </w:p>
    <w:p w:rsidR="009210D8" w:rsidRDefault="009210D8" w:rsidP="009210D8">
      <w:pPr>
        <w:ind w:left="348"/>
        <w:jc w:val="center"/>
        <w:rPr>
          <w:b/>
        </w:rPr>
      </w:pPr>
    </w:p>
    <w:p w:rsidR="009210D8" w:rsidRDefault="009210D8" w:rsidP="009210D8">
      <w:pPr>
        <w:ind w:left="348"/>
        <w:jc w:val="center"/>
        <w:rPr>
          <w:b/>
        </w:rPr>
      </w:pPr>
    </w:p>
    <w:p w:rsidR="009210D8" w:rsidRDefault="009210D8" w:rsidP="009210D8">
      <w:pPr>
        <w:ind w:left="348"/>
        <w:jc w:val="center"/>
        <w:rPr>
          <w:b/>
        </w:rPr>
      </w:pPr>
    </w:p>
    <w:p w:rsidR="009210D8" w:rsidRDefault="009210D8" w:rsidP="009210D8">
      <w:pPr>
        <w:ind w:left="348"/>
        <w:jc w:val="center"/>
        <w:rPr>
          <w:b/>
        </w:rPr>
      </w:pPr>
    </w:p>
    <w:p w:rsidR="009210D8" w:rsidRDefault="009210D8" w:rsidP="009210D8">
      <w:pPr>
        <w:ind w:left="348"/>
        <w:jc w:val="center"/>
        <w:rPr>
          <w:b/>
        </w:rPr>
      </w:pPr>
    </w:p>
    <w:p w:rsidR="007B3338" w:rsidRDefault="008E5839" w:rsidP="00552997">
      <w:pPr>
        <w:pStyle w:val="Ttulo2"/>
        <w:jc w:val="center"/>
        <w:rPr>
          <w:lang w:val="es-PE"/>
        </w:rPr>
      </w:pPr>
      <w:bookmarkStart w:id="528" w:name="_Toc296957049"/>
      <w:r w:rsidRPr="00552997">
        <w:t>ANEXO 7</w:t>
      </w:r>
      <w:r w:rsidR="009210D8" w:rsidRPr="00552997">
        <w:t>:</w:t>
      </w:r>
      <w:r w:rsidR="009210D8" w:rsidRPr="00F02431">
        <w:t xml:space="preserve"> </w:t>
      </w:r>
      <w:r w:rsidR="009210D8" w:rsidRPr="00552997">
        <w:rPr>
          <w:b w:val="0"/>
        </w:rPr>
        <w:t>Constancia de QA</w:t>
      </w:r>
      <w:bookmarkEnd w:id="528"/>
    </w:p>
    <w:p w:rsidR="002365D0" w:rsidRDefault="002365D0" w:rsidP="009210D8">
      <w:pPr>
        <w:tabs>
          <w:tab w:val="left" w:pos="1189"/>
        </w:tabs>
        <w:rPr>
          <w:lang w:val="es-PE"/>
        </w:rPr>
      </w:pPr>
    </w:p>
    <w:p w:rsidR="002365D0" w:rsidRPr="002365D0" w:rsidRDefault="002365D0" w:rsidP="002365D0">
      <w:pPr>
        <w:rPr>
          <w:lang w:val="es-PE"/>
        </w:rPr>
      </w:pPr>
    </w:p>
    <w:p w:rsidR="002365D0" w:rsidRPr="002365D0" w:rsidRDefault="002365D0" w:rsidP="002365D0">
      <w:pPr>
        <w:rPr>
          <w:lang w:val="es-PE"/>
        </w:rPr>
      </w:pPr>
    </w:p>
    <w:p w:rsidR="002365D0" w:rsidRPr="002365D0" w:rsidRDefault="002365D0" w:rsidP="002365D0">
      <w:pPr>
        <w:rPr>
          <w:lang w:val="es-PE"/>
        </w:rPr>
      </w:pPr>
    </w:p>
    <w:p w:rsidR="002365D0" w:rsidRPr="002365D0" w:rsidRDefault="002365D0" w:rsidP="002365D0">
      <w:pPr>
        <w:rPr>
          <w:lang w:val="es-PE"/>
        </w:rPr>
      </w:pPr>
    </w:p>
    <w:p w:rsidR="002365D0" w:rsidRPr="002365D0" w:rsidRDefault="002365D0" w:rsidP="002365D0">
      <w:pPr>
        <w:rPr>
          <w:lang w:val="es-PE"/>
        </w:rPr>
      </w:pPr>
    </w:p>
    <w:p w:rsidR="002365D0" w:rsidRPr="002365D0" w:rsidRDefault="002365D0" w:rsidP="002365D0">
      <w:pPr>
        <w:rPr>
          <w:lang w:val="es-PE"/>
        </w:rPr>
      </w:pPr>
    </w:p>
    <w:p w:rsidR="002365D0" w:rsidRPr="002365D0" w:rsidRDefault="002365D0" w:rsidP="002365D0">
      <w:pPr>
        <w:rPr>
          <w:lang w:val="es-PE"/>
        </w:rPr>
      </w:pPr>
    </w:p>
    <w:p w:rsidR="002365D0" w:rsidRPr="002365D0" w:rsidRDefault="002365D0" w:rsidP="002365D0">
      <w:pPr>
        <w:rPr>
          <w:lang w:val="es-PE"/>
        </w:rPr>
      </w:pPr>
    </w:p>
    <w:p w:rsidR="002365D0" w:rsidRPr="002365D0" w:rsidRDefault="002365D0" w:rsidP="002365D0">
      <w:pPr>
        <w:rPr>
          <w:lang w:val="es-PE"/>
        </w:rPr>
      </w:pPr>
    </w:p>
    <w:p w:rsidR="002365D0" w:rsidRPr="002365D0" w:rsidRDefault="002365D0" w:rsidP="002365D0">
      <w:pPr>
        <w:rPr>
          <w:lang w:val="es-PE"/>
        </w:rPr>
      </w:pPr>
    </w:p>
    <w:p w:rsidR="002365D0" w:rsidRPr="002365D0" w:rsidRDefault="002365D0" w:rsidP="002365D0">
      <w:pPr>
        <w:rPr>
          <w:lang w:val="es-PE"/>
        </w:rPr>
      </w:pPr>
    </w:p>
    <w:p w:rsidR="002365D0" w:rsidRPr="002365D0" w:rsidRDefault="002365D0" w:rsidP="002365D0">
      <w:pPr>
        <w:rPr>
          <w:lang w:val="es-PE"/>
        </w:rPr>
      </w:pPr>
    </w:p>
    <w:p w:rsidR="002365D0" w:rsidRPr="002365D0" w:rsidRDefault="002365D0" w:rsidP="002365D0">
      <w:pPr>
        <w:rPr>
          <w:lang w:val="es-PE"/>
        </w:rPr>
      </w:pPr>
    </w:p>
    <w:p w:rsidR="002365D0" w:rsidRPr="002365D0" w:rsidRDefault="002365D0" w:rsidP="002365D0">
      <w:pPr>
        <w:rPr>
          <w:lang w:val="es-PE"/>
        </w:rPr>
      </w:pPr>
    </w:p>
    <w:p w:rsidR="002365D0" w:rsidRPr="002365D0" w:rsidRDefault="002365D0" w:rsidP="002365D0">
      <w:pPr>
        <w:rPr>
          <w:lang w:val="es-PE"/>
        </w:rPr>
      </w:pPr>
    </w:p>
    <w:p w:rsidR="002365D0" w:rsidRPr="002365D0" w:rsidRDefault="002365D0" w:rsidP="002365D0">
      <w:pPr>
        <w:rPr>
          <w:lang w:val="es-PE"/>
        </w:rPr>
      </w:pPr>
    </w:p>
    <w:p w:rsidR="002365D0" w:rsidRPr="002365D0" w:rsidRDefault="002365D0" w:rsidP="002365D0">
      <w:pPr>
        <w:rPr>
          <w:lang w:val="es-PE"/>
        </w:rPr>
      </w:pPr>
    </w:p>
    <w:p w:rsidR="002365D0" w:rsidRPr="002365D0" w:rsidRDefault="002365D0" w:rsidP="002365D0">
      <w:pPr>
        <w:rPr>
          <w:lang w:val="es-PE"/>
        </w:rPr>
      </w:pPr>
    </w:p>
    <w:p w:rsidR="002365D0" w:rsidRPr="002365D0" w:rsidRDefault="002365D0" w:rsidP="002365D0">
      <w:pPr>
        <w:rPr>
          <w:lang w:val="es-PE"/>
        </w:rPr>
      </w:pPr>
    </w:p>
    <w:p w:rsidR="002365D0" w:rsidRPr="002365D0" w:rsidRDefault="002365D0" w:rsidP="002365D0">
      <w:pPr>
        <w:rPr>
          <w:lang w:val="es-PE"/>
        </w:rPr>
      </w:pPr>
    </w:p>
    <w:p w:rsidR="002365D0" w:rsidRDefault="002365D0" w:rsidP="002365D0">
      <w:pPr>
        <w:rPr>
          <w:lang w:val="es-PE"/>
        </w:rPr>
      </w:pPr>
    </w:p>
    <w:p w:rsidR="002365D0" w:rsidRDefault="002365D0" w:rsidP="002365D0">
      <w:pPr>
        <w:rPr>
          <w:lang w:val="es-PE"/>
        </w:rPr>
      </w:pPr>
    </w:p>
    <w:p w:rsidR="009210D8" w:rsidRDefault="002365D0" w:rsidP="002365D0">
      <w:pPr>
        <w:tabs>
          <w:tab w:val="left" w:pos="5250"/>
        </w:tabs>
        <w:rPr>
          <w:lang w:val="es-PE"/>
        </w:rPr>
      </w:pPr>
      <w:r>
        <w:rPr>
          <w:lang w:val="es-PE"/>
        </w:rPr>
        <w:tab/>
      </w: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sectPr w:rsidR="002365D0" w:rsidSect="009210D8">
          <w:pgSz w:w="11906" w:h="16838"/>
          <w:pgMar w:top="1418" w:right="1701" w:bottom="1418" w:left="1701" w:header="709" w:footer="709" w:gutter="0"/>
          <w:cols w:space="708"/>
          <w:docGrid w:linePitch="360"/>
        </w:sectPr>
      </w:pPr>
    </w:p>
    <w:p w:rsidR="002365D0" w:rsidRPr="002365D0" w:rsidRDefault="002365D0" w:rsidP="002365D0">
      <w:pPr>
        <w:jc w:val="center"/>
        <w:rPr>
          <w:rFonts w:asciiTheme="minorHAnsi" w:hAnsiTheme="minorHAnsi" w:cstheme="minorHAnsi"/>
          <w:b/>
          <w:bCs/>
          <w:color w:val="F79646"/>
          <w:sz w:val="40"/>
          <w:szCs w:val="40"/>
        </w:rPr>
      </w:pPr>
      <w:r w:rsidRPr="002365D0">
        <w:rPr>
          <w:rFonts w:asciiTheme="minorHAnsi" w:hAnsiTheme="minorHAnsi" w:cstheme="minorHAnsi"/>
          <w:noProof/>
          <w:lang w:val="es-PE" w:eastAsia="es-PE"/>
        </w:rPr>
        <w:lastRenderedPageBreak/>
        <w:drawing>
          <wp:anchor distT="0" distB="0" distL="114300" distR="114300" simplePos="0" relativeHeight="251667456" behindDoc="1" locked="0" layoutInCell="1" allowOverlap="1" wp14:anchorId="2D825696" wp14:editId="7C40825E">
            <wp:simplePos x="0" y="0"/>
            <wp:positionH relativeFrom="column">
              <wp:posOffset>-461010</wp:posOffset>
            </wp:positionH>
            <wp:positionV relativeFrom="paragraph">
              <wp:posOffset>-313055</wp:posOffset>
            </wp:positionV>
            <wp:extent cx="1352550" cy="1571625"/>
            <wp:effectExtent l="0" t="0" r="0" b="9525"/>
            <wp:wrapNone/>
            <wp:docPr id="21" name="2 Imagen" descr="QA_Logo.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 Imagen" descr="QA_Logo.bmp"/>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1352550" cy="1571625"/>
                    </a:xfrm>
                    <a:prstGeom prst="rect">
                      <a:avLst/>
                    </a:prstGeom>
                    <a:noFill/>
                  </pic:spPr>
                </pic:pic>
              </a:graphicData>
            </a:graphic>
            <wp14:sizeRelH relativeFrom="page">
              <wp14:pctWidth>0</wp14:pctWidth>
            </wp14:sizeRelH>
            <wp14:sizeRelV relativeFrom="page">
              <wp14:pctHeight>0</wp14:pctHeight>
            </wp14:sizeRelV>
          </wp:anchor>
        </w:drawing>
      </w:r>
      <w:r w:rsidRPr="002365D0">
        <w:rPr>
          <w:rFonts w:asciiTheme="minorHAnsi" w:hAnsiTheme="minorHAnsi" w:cstheme="minorHAnsi"/>
          <w:b/>
          <w:bCs/>
          <w:color w:val="F79646"/>
          <w:sz w:val="40"/>
          <w:szCs w:val="40"/>
        </w:rPr>
        <w:t>CONSTANCIA DE VALIDACIÓN</w:t>
      </w:r>
    </w:p>
    <w:p w:rsidR="002365D0" w:rsidRPr="002365D0" w:rsidRDefault="002365D0" w:rsidP="002365D0">
      <w:pPr>
        <w:jc w:val="center"/>
        <w:rPr>
          <w:rFonts w:asciiTheme="minorHAnsi" w:hAnsiTheme="minorHAnsi" w:cstheme="minorHAnsi"/>
          <w:b/>
          <w:bCs/>
          <w:color w:val="F79646"/>
          <w:sz w:val="40"/>
          <w:szCs w:val="40"/>
        </w:rPr>
      </w:pPr>
      <w:r w:rsidRPr="002365D0">
        <w:rPr>
          <w:rFonts w:asciiTheme="minorHAnsi" w:hAnsiTheme="minorHAnsi" w:cstheme="minorHAnsi"/>
          <w:b/>
          <w:bCs/>
          <w:color w:val="F79646"/>
          <w:sz w:val="40"/>
          <w:szCs w:val="40"/>
        </w:rPr>
        <w:t>(Verificación y Validación de QA)</w:t>
      </w:r>
    </w:p>
    <w:p w:rsidR="002365D0" w:rsidRDefault="002365D0" w:rsidP="002365D0">
      <w:pPr>
        <w:jc w:val="both"/>
        <w:rPr>
          <w:rFonts w:asciiTheme="minorHAnsi" w:hAnsiTheme="minorHAnsi" w:cstheme="minorHAnsi"/>
          <w:b/>
          <w:bCs/>
          <w:color w:val="F79646"/>
        </w:rPr>
      </w:pPr>
    </w:p>
    <w:p w:rsidR="002365D0" w:rsidRDefault="002365D0" w:rsidP="002365D0">
      <w:pPr>
        <w:jc w:val="both"/>
        <w:rPr>
          <w:rFonts w:asciiTheme="minorHAnsi" w:hAnsiTheme="minorHAnsi" w:cstheme="minorHAnsi"/>
          <w:b/>
          <w:bCs/>
          <w:color w:val="F79646"/>
        </w:rPr>
      </w:pPr>
    </w:p>
    <w:p w:rsidR="002365D0" w:rsidRPr="002365D0" w:rsidRDefault="002365D0" w:rsidP="002365D0">
      <w:pPr>
        <w:jc w:val="both"/>
        <w:rPr>
          <w:rFonts w:asciiTheme="minorHAnsi" w:hAnsiTheme="minorHAnsi" w:cstheme="minorHAnsi"/>
          <w:b/>
          <w:bCs/>
          <w:color w:val="F79646"/>
        </w:rPr>
      </w:pPr>
    </w:p>
    <w:p w:rsidR="002365D0" w:rsidRPr="002365D0" w:rsidRDefault="002365D0" w:rsidP="002365D0">
      <w:pPr>
        <w:pStyle w:val="Prrafodelista"/>
        <w:numPr>
          <w:ilvl w:val="0"/>
          <w:numId w:val="123"/>
        </w:numPr>
        <w:spacing w:after="200" w:line="276" w:lineRule="auto"/>
        <w:contextualSpacing w:val="0"/>
        <w:jc w:val="both"/>
        <w:rPr>
          <w:rFonts w:asciiTheme="minorHAnsi" w:hAnsiTheme="minorHAnsi" w:cstheme="minorHAnsi"/>
          <w:b/>
          <w:bCs/>
          <w:color w:val="F79646"/>
          <w:sz w:val="28"/>
          <w:szCs w:val="28"/>
        </w:rPr>
      </w:pPr>
      <w:r w:rsidRPr="002365D0">
        <w:rPr>
          <w:rFonts w:asciiTheme="minorHAnsi" w:hAnsiTheme="minorHAnsi" w:cstheme="minorHAnsi"/>
          <w:b/>
          <w:bCs/>
          <w:color w:val="F79646"/>
          <w:sz w:val="28"/>
          <w:szCs w:val="28"/>
        </w:rPr>
        <w:t>DESCRIPCIÓN DEL PROYECTO DEL CLIENTE</w:t>
      </w:r>
    </w:p>
    <w:tbl>
      <w:tblPr>
        <w:tblW w:w="0" w:type="auto"/>
        <w:tblInd w:w="-1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3652"/>
        <w:gridCol w:w="4992"/>
      </w:tblGrid>
      <w:tr w:rsidR="002365D0" w:rsidRPr="002365D0" w:rsidTr="00153DE7">
        <w:tc>
          <w:tcPr>
            <w:tcW w:w="3652" w:type="dxa"/>
            <w:shd w:val="clear" w:color="auto" w:fill="DDD9C3"/>
            <w:vAlign w:val="center"/>
          </w:tcPr>
          <w:p w:rsidR="002365D0" w:rsidRPr="002365D0" w:rsidRDefault="002365D0" w:rsidP="00153DE7">
            <w:pPr>
              <w:jc w:val="right"/>
              <w:rPr>
                <w:rFonts w:asciiTheme="minorHAnsi" w:hAnsiTheme="minorHAnsi" w:cstheme="minorHAnsi"/>
                <w:b/>
                <w:bCs/>
                <w:color w:val="000000"/>
              </w:rPr>
            </w:pPr>
            <w:r w:rsidRPr="002365D0">
              <w:rPr>
                <w:rFonts w:asciiTheme="minorHAnsi" w:hAnsiTheme="minorHAnsi" w:cstheme="minorHAnsi"/>
                <w:b/>
                <w:bCs/>
                <w:color w:val="000000"/>
              </w:rPr>
              <w:t>EMPRESA CLIENTE</w:t>
            </w:r>
          </w:p>
        </w:tc>
        <w:tc>
          <w:tcPr>
            <w:tcW w:w="4992" w:type="dxa"/>
            <w:vAlign w:val="center"/>
          </w:tcPr>
          <w:p w:rsidR="002365D0" w:rsidRPr="002365D0" w:rsidRDefault="002365D0" w:rsidP="00153DE7">
            <w:pPr>
              <w:rPr>
                <w:rFonts w:asciiTheme="minorHAnsi" w:hAnsiTheme="minorHAnsi" w:cstheme="minorHAnsi"/>
                <w:i/>
                <w:iCs/>
                <w:color w:val="000000"/>
              </w:rPr>
            </w:pPr>
            <w:r w:rsidRPr="002365D0">
              <w:rPr>
                <w:rFonts w:asciiTheme="minorHAnsi" w:hAnsiTheme="minorHAnsi" w:cstheme="minorHAnsi"/>
                <w:i/>
                <w:iCs/>
                <w:color w:val="000000"/>
              </w:rPr>
              <w:t>Educa</w:t>
            </w:r>
            <w:r>
              <w:rPr>
                <w:rFonts w:asciiTheme="minorHAnsi" w:hAnsiTheme="minorHAnsi" w:cstheme="minorHAnsi"/>
                <w:i/>
                <w:iCs/>
                <w:color w:val="000000"/>
              </w:rPr>
              <w:t>-</w:t>
            </w:r>
            <w:r w:rsidRPr="002365D0">
              <w:rPr>
                <w:rFonts w:asciiTheme="minorHAnsi" w:hAnsiTheme="minorHAnsi" w:cstheme="minorHAnsi"/>
                <w:i/>
                <w:iCs/>
                <w:color w:val="000000"/>
              </w:rPr>
              <w:t>T</w:t>
            </w:r>
          </w:p>
        </w:tc>
      </w:tr>
      <w:tr w:rsidR="002365D0" w:rsidRPr="002365D0" w:rsidTr="00153DE7">
        <w:tc>
          <w:tcPr>
            <w:tcW w:w="3652" w:type="dxa"/>
            <w:shd w:val="clear" w:color="auto" w:fill="DDD9C3"/>
            <w:vAlign w:val="center"/>
          </w:tcPr>
          <w:p w:rsidR="002365D0" w:rsidRPr="002365D0" w:rsidRDefault="002365D0" w:rsidP="00153DE7">
            <w:pPr>
              <w:jc w:val="right"/>
              <w:rPr>
                <w:rFonts w:asciiTheme="minorHAnsi" w:hAnsiTheme="minorHAnsi" w:cstheme="minorHAnsi"/>
                <w:b/>
                <w:bCs/>
                <w:color w:val="000000"/>
              </w:rPr>
            </w:pPr>
            <w:r w:rsidRPr="002365D0">
              <w:rPr>
                <w:rFonts w:asciiTheme="minorHAnsi" w:hAnsiTheme="minorHAnsi" w:cstheme="minorHAnsi"/>
                <w:b/>
                <w:bCs/>
                <w:color w:val="000000"/>
              </w:rPr>
              <w:t>GERENTE GENERAL</w:t>
            </w:r>
          </w:p>
        </w:tc>
        <w:tc>
          <w:tcPr>
            <w:tcW w:w="4992" w:type="dxa"/>
            <w:vAlign w:val="center"/>
          </w:tcPr>
          <w:p w:rsidR="002365D0" w:rsidRPr="002365D0" w:rsidRDefault="002365D0" w:rsidP="00153DE7">
            <w:pPr>
              <w:rPr>
                <w:rFonts w:asciiTheme="minorHAnsi" w:hAnsiTheme="minorHAnsi" w:cstheme="minorHAnsi"/>
                <w:i/>
                <w:iCs/>
                <w:color w:val="000000"/>
              </w:rPr>
            </w:pPr>
            <w:r w:rsidRPr="002365D0">
              <w:rPr>
                <w:rFonts w:asciiTheme="minorHAnsi" w:hAnsiTheme="minorHAnsi" w:cstheme="minorHAnsi"/>
                <w:i/>
                <w:iCs/>
                <w:color w:val="000000"/>
              </w:rPr>
              <w:t>José Díaz Díaz</w:t>
            </w:r>
          </w:p>
        </w:tc>
      </w:tr>
      <w:tr w:rsidR="002365D0" w:rsidRPr="002365D0" w:rsidTr="00153DE7">
        <w:tc>
          <w:tcPr>
            <w:tcW w:w="3652" w:type="dxa"/>
            <w:shd w:val="clear" w:color="auto" w:fill="DDD9C3"/>
            <w:vAlign w:val="center"/>
          </w:tcPr>
          <w:p w:rsidR="002365D0" w:rsidRPr="002365D0" w:rsidRDefault="002365D0" w:rsidP="00153DE7">
            <w:pPr>
              <w:jc w:val="right"/>
              <w:rPr>
                <w:rFonts w:asciiTheme="minorHAnsi" w:hAnsiTheme="minorHAnsi" w:cstheme="minorHAnsi"/>
                <w:b/>
                <w:bCs/>
                <w:color w:val="000000"/>
              </w:rPr>
            </w:pPr>
            <w:r w:rsidRPr="002365D0">
              <w:rPr>
                <w:rFonts w:asciiTheme="minorHAnsi" w:hAnsiTheme="minorHAnsi" w:cstheme="minorHAnsi"/>
                <w:b/>
                <w:bCs/>
                <w:color w:val="000000"/>
              </w:rPr>
              <w:t>GERENTE DE PROYECTOS</w:t>
            </w:r>
          </w:p>
        </w:tc>
        <w:tc>
          <w:tcPr>
            <w:tcW w:w="4992" w:type="dxa"/>
            <w:vAlign w:val="center"/>
          </w:tcPr>
          <w:p w:rsidR="002365D0" w:rsidRPr="002365D0" w:rsidRDefault="002365D0" w:rsidP="00153DE7">
            <w:pPr>
              <w:rPr>
                <w:rFonts w:asciiTheme="minorHAnsi" w:hAnsiTheme="minorHAnsi" w:cstheme="minorHAnsi"/>
                <w:i/>
                <w:iCs/>
                <w:color w:val="000000"/>
              </w:rPr>
            </w:pPr>
            <w:r w:rsidRPr="002365D0">
              <w:rPr>
                <w:rFonts w:asciiTheme="minorHAnsi" w:hAnsiTheme="minorHAnsi" w:cstheme="minorHAnsi"/>
                <w:i/>
                <w:iCs/>
                <w:color w:val="000000"/>
              </w:rPr>
              <w:t>Roberto Ruiz Neyra</w:t>
            </w:r>
          </w:p>
        </w:tc>
      </w:tr>
      <w:tr w:rsidR="002365D0" w:rsidRPr="002365D0" w:rsidTr="00153DE7">
        <w:tc>
          <w:tcPr>
            <w:tcW w:w="3652" w:type="dxa"/>
            <w:shd w:val="clear" w:color="auto" w:fill="DDD9C3"/>
            <w:vAlign w:val="center"/>
          </w:tcPr>
          <w:p w:rsidR="002365D0" w:rsidRPr="002365D0" w:rsidRDefault="002365D0" w:rsidP="00153DE7">
            <w:pPr>
              <w:jc w:val="right"/>
              <w:rPr>
                <w:rFonts w:asciiTheme="minorHAnsi" w:hAnsiTheme="minorHAnsi" w:cstheme="minorHAnsi"/>
                <w:b/>
                <w:bCs/>
                <w:color w:val="000000"/>
              </w:rPr>
            </w:pPr>
            <w:r w:rsidRPr="002365D0">
              <w:rPr>
                <w:rFonts w:asciiTheme="minorHAnsi" w:hAnsiTheme="minorHAnsi" w:cstheme="minorHAnsi"/>
                <w:b/>
                <w:bCs/>
                <w:color w:val="000000"/>
              </w:rPr>
              <w:t>CODIGO DEL PROYECTO</w:t>
            </w:r>
          </w:p>
        </w:tc>
        <w:tc>
          <w:tcPr>
            <w:tcW w:w="4992" w:type="dxa"/>
            <w:vAlign w:val="center"/>
          </w:tcPr>
          <w:p w:rsidR="002365D0" w:rsidRPr="002365D0" w:rsidRDefault="002365D0" w:rsidP="00153DE7">
            <w:pPr>
              <w:rPr>
                <w:rFonts w:asciiTheme="minorHAnsi" w:hAnsiTheme="minorHAnsi" w:cstheme="minorHAnsi"/>
                <w:i/>
                <w:iCs/>
                <w:color w:val="000000"/>
              </w:rPr>
            </w:pPr>
            <w:r w:rsidRPr="002365D0">
              <w:rPr>
                <w:rFonts w:asciiTheme="minorHAnsi" w:hAnsiTheme="minorHAnsi" w:cstheme="minorHAnsi"/>
                <w:i/>
                <w:iCs/>
                <w:color w:val="000000"/>
              </w:rPr>
              <w:t>ANOCFAP</w:t>
            </w:r>
          </w:p>
        </w:tc>
      </w:tr>
      <w:tr w:rsidR="002365D0" w:rsidRPr="002365D0" w:rsidTr="00153DE7">
        <w:tc>
          <w:tcPr>
            <w:tcW w:w="3652" w:type="dxa"/>
            <w:shd w:val="clear" w:color="auto" w:fill="DDD9C3"/>
            <w:vAlign w:val="center"/>
          </w:tcPr>
          <w:p w:rsidR="002365D0" w:rsidRPr="002365D0" w:rsidRDefault="002365D0" w:rsidP="00153DE7">
            <w:pPr>
              <w:jc w:val="right"/>
              <w:rPr>
                <w:rFonts w:asciiTheme="minorHAnsi" w:hAnsiTheme="minorHAnsi" w:cstheme="minorHAnsi"/>
                <w:b/>
                <w:bCs/>
                <w:color w:val="000000"/>
              </w:rPr>
            </w:pPr>
            <w:r w:rsidRPr="002365D0">
              <w:rPr>
                <w:rFonts w:asciiTheme="minorHAnsi" w:hAnsiTheme="minorHAnsi" w:cstheme="minorHAnsi"/>
                <w:b/>
                <w:bCs/>
                <w:color w:val="000000"/>
              </w:rPr>
              <w:t>NOMBRE DEL PROYECTO</w:t>
            </w:r>
          </w:p>
        </w:tc>
        <w:tc>
          <w:tcPr>
            <w:tcW w:w="4992" w:type="dxa"/>
            <w:vAlign w:val="center"/>
          </w:tcPr>
          <w:p w:rsidR="002365D0" w:rsidRPr="002365D0" w:rsidRDefault="002365D0" w:rsidP="00153DE7">
            <w:pPr>
              <w:rPr>
                <w:rFonts w:asciiTheme="minorHAnsi" w:hAnsiTheme="minorHAnsi" w:cstheme="minorHAnsi"/>
                <w:i/>
                <w:iCs/>
                <w:color w:val="000000"/>
              </w:rPr>
            </w:pPr>
            <w:r w:rsidRPr="002365D0">
              <w:rPr>
                <w:rFonts w:asciiTheme="minorHAnsi" w:hAnsiTheme="minorHAnsi" w:cstheme="minorHAnsi"/>
                <w:i/>
                <w:iCs/>
                <w:color w:val="000000"/>
              </w:rPr>
              <w:t>Arquitectura de Negocio</w:t>
            </w:r>
            <w:r>
              <w:rPr>
                <w:rFonts w:asciiTheme="minorHAnsi" w:hAnsiTheme="minorHAnsi" w:cstheme="minorHAnsi"/>
                <w:i/>
                <w:iCs/>
                <w:color w:val="000000"/>
              </w:rPr>
              <w:t>s</w:t>
            </w:r>
            <w:r w:rsidRPr="002365D0">
              <w:rPr>
                <w:rFonts w:asciiTheme="minorHAnsi" w:hAnsiTheme="minorHAnsi" w:cstheme="minorHAnsi"/>
                <w:i/>
                <w:iCs/>
                <w:color w:val="000000"/>
              </w:rPr>
              <w:t xml:space="preserve"> de la Oficina Central de Fe y Alegría Perú</w:t>
            </w:r>
          </w:p>
        </w:tc>
      </w:tr>
      <w:tr w:rsidR="002365D0" w:rsidRPr="002365D0" w:rsidTr="00153DE7">
        <w:tc>
          <w:tcPr>
            <w:tcW w:w="3652" w:type="dxa"/>
            <w:shd w:val="clear" w:color="auto" w:fill="DDD9C3"/>
            <w:vAlign w:val="center"/>
          </w:tcPr>
          <w:p w:rsidR="002365D0" w:rsidRPr="002365D0" w:rsidRDefault="002365D0" w:rsidP="00153DE7">
            <w:pPr>
              <w:jc w:val="right"/>
              <w:rPr>
                <w:rFonts w:asciiTheme="minorHAnsi" w:hAnsiTheme="minorHAnsi" w:cstheme="minorHAnsi"/>
                <w:b/>
                <w:bCs/>
                <w:color w:val="000000"/>
              </w:rPr>
            </w:pPr>
            <w:r w:rsidRPr="002365D0">
              <w:rPr>
                <w:rFonts w:asciiTheme="minorHAnsi" w:hAnsiTheme="minorHAnsi" w:cstheme="minorHAnsi"/>
                <w:b/>
                <w:bCs/>
                <w:color w:val="000000"/>
              </w:rPr>
              <w:t>JEFE(S) DE PROYECTO</w:t>
            </w:r>
          </w:p>
        </w:tc>
        <w:tc>
          <w:tcPr>
            <w:tcW w:w="4992" w:type="dxa"/>
            <w:vAlign w:val="center"/>
          </w:tcPr>
          <w:p w:rsidR="002365D0" w:rsidRPr="002365D0" w:rsidRDefault="002365D0" w:rsidP="002365D0">
            <w:pPr>
              <w:numPr>
                <w:ilvl w:val="0"/>
                <w:numId w:val="126"/>
              </w:numPr>
              <w:rPr>
                <w:rFonts w:asciiTheme="minorHAnsi" w:hAnsiTheme="minorHAnsi" w:cstheme="minorHAnsi"/>
                <w:i/>
                <w:iCs/>
                <w:color w:val="000000"/>
              </w:rPr>
            </w:pPr>
            <w:r w:rsidRPr="002365D0">
              <w:rPr>
                <w:rFonts w:asciiTheme="minorHAnsi" w:hAnsiTheme="minorHAnsi" w:cstheme="minorHAnsi"/>
                <w:i/>
                <w:iCs/>
                <w:color w:val="000000"/>
              </w:rPr>
              <w:t>José Ramos</w:t>
            </w:r>
          </w:p>
          <w:p w:rsidR="002365D0" w:rsidRPr="002365D0" w:rsidRDefault="002365D0" w:rsidP="002365D0">
            <w:pPr>
              <w:numPr>
                <w:ilvl w:val="0"/>
                <w:numId w:val="126"/>
              </w:numPr>
              <w:rPr>
                <w:rFonts w:asciiTheme="minorHAnsi" w:hAnsiTheme="minorHAnsi" w:cstheme="minorHAnsi"/>
                <w:i/>
                <w:iCs/>
                <w:color w:val="000000"/>
              </w:rPr>
            </w:pPr>
            <w:r>
              <w:rPr>
                <w:rFonts w:asciiTheme="minorHAnsi" w:hAnsiTheme="minorHAnsi" w:cstheme="minorHAnsi"/>
                <w:i/>
                <w:iCs/>
                <w:color w:val="000000"/>
              </w:rPr>
              <w:t>Susan Ri</w:t>
            </w:r>
            <w:r w:rsidRPr="002365D0">
              <w:rPr>
                <w:rFonts w:asciiTheme="minorHAnsi" w:hAnsiTheme="minorHAnsi" w:cstheme="minorHAnsi"/>
                <w:i/>
                <w:iCs/>
                <w:color w:val="000000"/>
              </w:rPr>
              <w:t>os</w:t>
            </w:r>
          </w:p>
        </w:tc>
      </w:tr>
      <w:tr w:rsidR="002365D0" w:rsidRPr="002365D0" w:rsidTr="00153DE7">
        <w:tc>
          <w:tcPr>
            <w:tcW w:w="3652" w:type="dxa"/>
            <w:shd w:val="clear" w:color="auto" w:fill="DDD9C3"/>
            <w:vAlign w:val="center"/>
          </w:tcPr>
          <w:p w:rsidR="002365D0" w:rsidRPr="002365D0" w:rsidRDefault="002365D0" w:rsidP="00153DE7">
            <w:pPr>
              <w:jc w:val="right"/>
              <w:rPr>
                <w:rFonts w:asciiTheme="minorHAnsi" w:hAnsiTheme="minorHAnsi" w:cstheme="minorHAnsi"/>
                <w:b/>
                <w:bCs/>
                <w:color w:val="000000"/>
              </w:rPr>
            </w:pPr>
            <w:r w:rsidRPr="002365D0">
              <w:rPr>
                <w:rFonts w:asciiTheme="minorHAnsi" w:hAnsiTheme="minorHAnsi" w:cstheme="minorHAnsi"/>
                <w:b/>
                <w:bCs/>
                <w:color w:val="000000"/>
              </w:rPr>
              <w:t>TALLER DE PROYECTO</w:t>
            </w:r>
          </w:p>
        </w:tc>
        <w:tc>
          <w:tcPr>
            <w:tcW w:w="4992" w:type="dxa"/>
            <w:vAlign w:val="center"/>
          </w:tcPr>
          <w:p w:rsidR="002365D0" w:rsidRPr="002365D0" w:rsidRDefault="002365D0" w:rsidP="00153DE7">
            <w:pPr>
              <w:rPr>
                <w:rFonts w:asciiTheme="minorHAnsi" w:hAnsiTheme="minorHAnsi" w:cstheme="minorHAnsi"/>
                <w:i/>
                <w:iCs/>
                <w:color w:val="000000"/>
              </w:rPr>
            </w:pPr>
            <w:r w:rsidRPr="002365D0">
              <w:rPr>
                <w:rFonts w:asciiTheme="minorHAnsi" w:hAnsiTheme="minorHAnsi" w:cstheme="minorHAnsi"/>
                <w:i/>
                <w:iCs/>
                <w:color w:val="000000"/>
              </w:rPr>
              <w:t>Taller de proyecto 1</w:t>
            </w:r>
          </w:p>
        </w:tc>
      </w:tr>
      <w:tr w:rsidR="002365D0" w:rsidRPr="002365D0" w:rsidTr="00153DE7">
        <w:tc>
          <w:tcPr>
            <w:tcW w:w="3652" w:type="dxa"/>
            <w:shd w:val="clear" w:color="auto" w:fill="DDD9C3"/>
            <w:vAlign w:val="center"/>
          </w:tcPr>
          <w:p w:rsidR="002365D0" w:rsidRPr="002365D0" w:rsidRDefault="002365D0" w:rsidP="00153DE7">
            <w:pPr>
              <w:jc w:val="right"/>
              <w:rPr>
                <w:rFonts w:asciiTheme="minorHAnsi" w:hAnsiTheme="minorHAnsi" w:cstheme="minorHAnsi"/>
                <w:b/>
                <w:bCs/>
                <w:color w:val="000000"/>
              </w:rPr>
            </w:pPr>
            <w:r w:rsidRPr="002365D0">
              <w:rPr>
                <w:rFonts w:asciiTheme="minorHAnsi" w:hAnsiTheme="minorHAnsi" w:cstheme="minorHAnsi"/>
                <w:b/>
                <w:bCs/>
                <w:color w:val="000000"/>
              </w:rPr>
              <w:t>METODOLOGÍA</w:t>
            </w:r>
          </w:p>
        </w:tc>
        <w:tc>
          <w:tcPr>
            <w:tcW w:w="4992" w:type="dxa"/>
            <w:vAlign w:val="center"/>
          </w:tcPr>
          <w:p w:rsidR="002365D0" w:rsidRPr="002365D0" w:rsidRDefault="002365D0" w:rsidP="00153DE7">
            <w:pPr>
              <w:rPr>
                <w:rFonts w:asciiTheme="minorHAnsi" w:hAnsiTheme="minorHAnsi" w:cstheme="minorHAnsi"/>
                <w:i/>
                <w:iCs/>
                <w:color w:val="000000"/>
              </w:rPr>
            </w:pPr>
            <w:r w:rsidRPr="002365D0">
              <w:rPr>
                <w:rFonts w:asciiTheme="minorHAnsi" w:hAnsiTheme="minorHAnsi" w:cstheme="minorHAnsi"/>
                <w:i/>
                <w:iCs/>
                <w:color w:val="000000"/>
              </w:rPr>
              <w:t>EUP</w:t>
            </w:r>
          </w:p>
        </w:tc>
      </w:tr>
      <w:tr w:rsidR="002365D0" w:rsidRPr="002365D0" w:rsidTr="00153DE7">
        <w:tc>
          <w:tcPr>
            <w:tcW w:w="3652" w:type="dxa"/>
            <w:shd w:val="clear" w:color="auto" w:fill="DDD9C3"/>
            <w:vAlign w:val="center"/>
          </w:tcPr>
          <w:p w:rsidR="002365D0" w:rsidRPr="002365D0" w:rsidRDefault="002365D0" w:rsidP="00153DE7">
            <w:pPr>
              <w:jc w:val="right"/>
              <w:rPr>
                <w:rFonts w:asciiTheme="minorHAnsi" w:hAnsiTheme="minorHAnsi" w:cstheme="minorHAnsi"/>
                <w:b/>
                <w:bCs/>
                <w:color w:val="000000"/>
              </w:rPr>
            </w:pPr>
            <w:r w:rsidRPr="002365D0">
              <w:rPr>
                <w:rFonts w:asciiTheme="minorHAnsi" w:hAnsiTheme="minorHAnsi" w:cstheme="minorHAnsi"/>
                <w:b/>
                <w:bCs/>
                <w:color w:val="000000"/>
              </w:rPr>
              <w:t>FASE ALCANZADA</w:t>
            </w:r>
          </w:p>
        </w:tc>
        <w:tc>
          <w:tcPr>
            <w:tcW w:w="4992" w:type="dxa"/>
            <w:vAlign w:val="center"/>
          </w:tcPr>
          <w:p w:rsidR="002365D0" w:rsidRPr="002365D0" w:rsidRDefault="002365D0" w:rsidP="00153DE7">
            <w:pPr>
              <w:rPr>
                <w:rFonts w:asciiTheme="minorHAnsi" w:hAnsiTheme="minorHAnsi" w:cstheme="minorHAnsi"/>
                <w:i/>
                <w:iCs/>
                <w:color w:val="000000"/>
              </w:rPr>
            </w:pPr>
            <w:r w:rsidRPr="002365D0">
              <w:rPr>
                <w:rFonts w:asciiTheme="minorHAnsi" w:hAnsiTheme="minorHAnsi" w:cstheme="minorHAnsi"/>
                <w:i/>
                <w:iCs/>
                <w:color w:val="000000"/>
              </w:rPr>
              <w:t>CONSTRUCCION 2</w:t>
            </w:r>
          </w:p>
        </w:tc>
      </w:tr>
    </w:tbl>
    <w:p w:rsidR="002365D0" w:rsidRPr="002365D0" w:rsidRDefault="002365D0" w:rsidP="002365D0">
      <w:pPr>
        <w:jc w:val="both"/>
        <w:rPr>
          <w:rFonts w:asciiTheme="minorHAnsi" w:hAnsiTheme="minorHAnsi" w:cstheme="minorHAnsi"/>
          <w:color w:val="F79646"/>
        </w:rPr>
      </w:pPr>
    </w:p>
    <w:p w:rsidR="002365D0" w:rsidRPr="002365D0" w:rsidRDefault="002365D0" w:rsidP="002365D0">
      <w:pPr>
        <w:pStyle w:val="Prrafodelista"/>
        <w:numPr>
          <w:ilvl w:val="0"/>
          <w:numId w:val="123"/>
        </w:numPr>
        <w:spacing w:after="200" w:line="276" w:lineRule="auto"/>
        <w:contextualSpacing w:val="0"/>
        <w:jc w:val="both"/>
        <w:rPr>
          <w:rFonts w:asciiTheme="minorHAnsi" w:hAnsiTheme="minorHAnsi" w:cstheme="minorHAnsi"/>
          <w:b/>
          <w:bCs/>
          <w:color w:val="F79646"/>
          <w:sz w:val="28"/>
          <w:szCs w:val="28"/>
        </w:rPr>
      </w:pPr>
      <w:r w:rsidRPr="002365D0">
        <w:rPr>
          <w:rFonts w:asciiTheme="minorHAnsi" w:hAnsiTheme="minorHAnsi" w:cstheme="minorHAnsi"/>
          <w:b/>
          <w:bCs/>
          <w:color w:val="F79646"/>
          <w:sz w:val="28"/>
          <w:szCs w:val="28"/>
        </w:rPr>
        <w:t>DESCRIPCIÓN DE QA</w:t>
      </w:r>
    </w:p>
    <w:tbl>
      <w:tblPr>
        <w:tblW w:w="0" w:type="auto"/>
        <w:tblInd w:w="-1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3652"/>
        <w:gridCol w:w="4992"/>
      </w:tblGrid>
      <w:tr w:rsidR="002365D0" w:rsidRPr="002365D0" w:rsidTr="00153DE7">
        <w:tc>
          <w:tcPr>
            <w:tcW w:w="3652" w:type="dxa"/>
            <w:shd w:val="clear" w:color="auto" w:fill="DDD9C3"/>
          </w:tcPr>
          <w:p w:rsidR="002365D0" w:rsidRPr="002365D0" w:rsidRDefault="002365D0" w:rsidP="00153DE7">
            <w:pPr>
              <w:jc w:val="right"/>
              <w:rPr>
                <w:rFonts w:asciiTheme="minorHAnsi" w:hAnsiTheme="minorHAnsi" w:cstheme="minorHAnsi"/>
                <w:b/>
                <w:bCs/>
                <w:color w:val="000000"/>
              </w:rPr>
            </w:pPr>
            <w:r w:rsidRPr="002365D0">
              <w:rPr>
                <w:rFonts w:asciiTheme="minorHAnsi" w:hAnsiTheme="minorHAnsi" w:cstheme="minorHAnsi"/>
                <w:b/>
                <w:bCs/>
                <w:color w:val="000000"/>
              </w:rPr>
              <w:t>FECHA DE INICIO</w:t>
            </w:r>
          </w:p>
        </w:tc>
        <w:tc>
          <w:tcPr>
            <w:tcW w:w="4992" w:type="dxa"/>
            <w:vAlign w:val="center"/>
          </w:tcPr>
          <w:p w:rsidR="002365D0" w:rsidRPr="002365D0" w:rsidRDefault="002365D0" w:rsidP="00153DE7">
            <w:pPr>
              <w:rPr>
                <w:rFonts w:asciiTheme="minorHAnsi" w:hAnsiTheme="minorHAnsi" w:cstheme="minorHAnsi"/>
                <w:i/>
                <w:iCs/>
                <w:color w:val="000000"/>
              </w:rPr>
            </w:pPr>
            <w:r w:rsidRPr="002365D0">
              <w:rPr>
                <w:rFonts w:asciiTheme="minorHAnsi" w:hAnsiTheme="minorHAnsi" w:cstheme="minorHAnsi"/>
                <w:i/>
                <w:iCs/>
                <w:color w:val="000000"/>
              </w:rPr>
              <w:t>25/04/2011</w:t>
            </w:r>
          </w:p>
        </w:tc>
      </w:tr>
      <w:tr w:rsidR="002365D0" w:rsidRPr="002365D0" w:rsidTr="00153DE7">
        <w:tc>
          <w:tcPr>
            <w:tcW w:w="3652" w:type="dxa"/>
            <w:shd w:val="clear" w:color="auto" w:fill="DDD9C3"/>
          </w:tcPr>
          <w:p w:rsidR="002365D0" w:rsidRPr="002365D0" w:rsidRDefault="002365D0" w:rsidP="00153DE7">
            <w:pPr>
              <w:jc w:val="right"/>
              <w:rPr>
                <w:rFonts w:asciiTheme="minorHAnsi" w:hAnsiTheme="minorHAnsi" w:cstheme="minorHAnsi"/>
                <w:b/>
                <w:bCs/>
                <w:color w:val="000000"/>
              </w:rPr>
            </w:pPr>
            <w:r w:rsidRPr="002365D0">
              <w:rPr>
                <w:rFonts w:asciiTheme="minorHAnsi" w:hAnsiTheme="minorHAnsi" w:cstheme="minorHAnsi"/>
                <w:b/>
                <w:bCs/>
                <w:color w:val="000000"/>
              </w:rPr>
              <w:t>FECHA DE CORTE</w:t>
            </w:r>
          </w:p>
        </w:tc>
        <w:tc>
          <w:tcPr>
            <w:tcW w:w="4992" w:type="dxa"/>
            <w:vAlign w:val="center"/>
          </w:tcPr>
          <w:p w:rsidR="002365D0" w:rsidRPr="002365D0" w:rsidRDefault="002365D0" w:rsidP="00153DE7">
            <w:pPr>
              <w:rPr>
                <w:rFonts w:asciiTheme="minorHAnsi" w:hAnsiTheme="minorHAnsi" w:cstheme="minorHAnsi"/>
                <w:i/>
                <w:iCs/>
                <w:color w:val="000000"/>
              </w:rPr>
            </w:pPr>
            <w:r w:rsidRPr="002365D0">
              <w:rPr>
                <w:rFonts w:asciiTheme="minorHAnsi" w:hAnsiTheme="minorHAnsi" w:cstheme="minorHAnsi"/>
                <w:i/>
                <w:iCs/>
                <w:color w:val="000000"/>
              </w:rPr>
              <w:t>13/06/2011</w:t>
            </w:r>
          </w:p>
        </w:tc>
      </w:tr>
      <w:tr w:rsidR="002365D0" w:rsidRPr="002365D0" w:rsidTr="00153DE7">
        <w:tc>
          <w:tcPr>
            <w:tcW w:w="3652" w:type="dxa"/>
            <w:shd w:val="clear" w:color="auto" w:fill="DDD9C3"/>
          </w:tcPr>
          <w:p w:rsidR="002365D0" w:rsidRPr="002365D0" w:rsidRDefault="002365D0" w:rsidP="00153DE7">
            <w:pPr>
              <w:jc w:val="right"/>
              <w:rPr>
                <w:rFonts w:asciiTheme="minorHAnsi" w:hAnsiTheme="minorHAnsi" w:cstheme="minorHAnsi"/>
                <w:b/>
                <w:bCs/>
                <w:color w:val="000000"/>
              </w:rPr>
            </w:pPr>
            <w:r w:rsidRPr="002365D0">
              <w:rPr>
                <w:rFonts w:asciiTheme="minorHAnsi" w:hAnsiTheme="minorHAnsi" w:cstheme="minorHAnsi"/>
                <w:b/>
                <w:bCs/>
                <w:color w:val="000000"/>
              </w:rPr>
              <w:t>PRUEBAS REALIZADAS</w:t>
            </w:r>
          </w:p>
        </w:tc>
        <w:tc>
          <w:tcPr>
            <w:tcW w:w="4992" w:type="dxa"/>
            <w:vAlign w:val="center"/>
          </w:tcPr>
          <w:p w:rsidR="002365D0" w:rsidRPr="002365D0" w:rsidRDefault="002365D0" w:rsidP="00153DE7">
            <w:pPr>
              <w:rPr>
                <w:rFonts w:asciiTheme="minorHAnsi" w:hAnsiTheme="minorHAnsi" w:cstheme="minorHAnsi"/>
                <w:i/>
                <w:iCs/>
                <w:color w:val="000000"/>
              </w:rPr>
            </w:pPr>
            <w:r w:rsidRPr="002365D0">
              <w:rPr>
                <w:rFonts w:asciiTheme="minorHAnsi" w:hAnsiTheme="minorHAnsi" w:cstheme="minorHAnsi"/>
                <w:i/>
                <w:iCs/>
                <w:color w:val="000000"/>
              </w:rPr>
              <w:t xml:space="preserve">Inspección Documentaria y Pruebas Funcionales </w:t>
            </w:r>
          </w:p>
        </w:tc>
      </w:tr>
      <w:tr w:rsidR="002365D0" w:rsidRPr="002365D0" w:rsidTr="00153DE7">
        <w:tc>
          <w:tcPr>
            <w:tcW w:w="3652" w:type="dxa"/>
            <w:shd w:val="clear" w:color="auto" w:fill="DDD9C3"/>
          </w:tcPr>
          <w:p w:rsidR="002365D0" w:rsidRPr="002365D0" w:rsidRDefault="002365D0" w:rsidP="00153DE7">
            <w:pPr>
              <w:jc w:val="right"/>
              <w:rPr>
                <w:rFonts w:asciiTheme="minorHAnsi" w:hAnsiTheme="minorHAnsi" w:cstheme="minorHAnsi"/>
                <w:b/>
                <w:bCs/>
                <w:color w:val="000000"/>
              </w:rPr>
            </w:pPr>
            <w:r w:rsidRPr="002365D0">
              <w:rPr>
                <w:rFonts w:asciiTheme="minorHAnsi" w:hAnsiTheme="minorHAnsi" w:cstheme="minorHAnsi"/>
                <w:b/>
                <w:bCs/>
                <w:color w:val="000000"/>
              </w:rPr>
              <w:t>ARTEFACTOS, OBJETOS, REQUERIMIENTOS FUNCIONALES Y/O REQUERIMIENTOS NO FUNCIONALES VALIDADOS</w:t>
            </w:r>
          </w:p>
        </w:tc>
        <w:tc>
          <w:tcPr>
            <w:tcW w:w="4992" w:type="dxa"/>
            <w:vAlign w:val="center"/>
          </w:tcPr>
          <w:p w:rsidR="002365D0" w:rsidRPr="002365D0" w:rsidRDefault="002365D0" w:rsidP="00153DE7">
            <w:pPr>
              <w:rPr>
                <w:rFonts w:asciiTheme="minorHAnsi" w:hAnsiTheme="minorHAnsi" w:cstheme="minorHAnsi"/>
                <w:b/>
                <w:bCs/>
                <w:i/>
                <w:iCs/>
                <w:color w:val="000000"/>
              </w:rPr>
            </w:pPr>
            <w:r w:rsidRPr="002365D0">
              <w:rPr>
                <w:rFonts w:asciiTheme="minorHAnsi" w:hAnsiTheme="minorHAnsi" w:cstheme="minorHAnsi"/>
                <w:b/>
                <w:bCs/>
                <w:i/>
                <w:iCs/>
                <w:color w:val="000000"/>
              </w:rPr>
              <w:t>ARTEFACTOS</w:t>
            </w:r>
          </w:p>
          <w:p w:rsidR="002365D0" w:rsidRPr="002365D0" w:rsidRDefault="002365D0" w:rsidP="002365D0">
            <w:pPr>
              <w:pStyle w:val="Prrafodelista"/>
              <w:numPr>
                <w:ilvl w:val="0"/>
                <w:numId w:val="124"/>
              </w:numPr>
              <w:contextualSpacing w:val="0"/>
              <w:rPr>
                <w:rFonts w:asciiTheme="minorHAnsi" w:hAnsiTheme="minorHAnsi" w:cstheme="minorHAnsi"/>
                <w:i/>
                <w:iCs/>
                <w:color w:val="000000"/>
              </w:rPr>
            </w:pPr>
            <w:r w:rsidRPr="002365D0">
              <w:rPr>
                <w:rFonts w:asciiTheme="minorHAnsi" w:hAnsiTheme="minorHAnsi" w:cstheme="minorHAnsi"/>
                <w:i/>
                <w:iCs/>
                <w:color w:val="000000"/>
              </w:rPr>
              <w:t xml:space="preserve">MP - Gestión de Obras Civiles </w:t>
            </w:r>
          </w:p>
          <w:p w:rsidR="002365D0" w:rsidRPr="002365D0" w:rsidRDefault="002365D0" w:rsidP="002365D0">
            <w:pPr>
              <w:pStyle w:val="Prrafodelista"/>
              <w:numPr>
                <w:ilvl w:val="0"/>
                <w:numId w:val="124"/>
              </w:numPr>
              <w:contextualSpacing w:val="0"/>
              <w:rPr>
                <w:rFonts w:asciiTheme="minorHAnsi" w:hAnsiTheme="minorHAnsi" w:cstheme="minorHAnsi"/>
                <w:i/>
                <w:iCs/>
                <w:color w:val="000000"/>
              </w:rPr>
            </w:pPr>
            <w:r w:rsidRPr="002365D0">
              <w:rPr>
                <w:rFonts w:asciiTheme="minorHAnsi" w:hAnsiTheme="minorHAnsi" w:cstheme="minorHAnsi"/>
                <w:i/>
                <w:iCs/>
                <w:color w:val="000000"/>
              </w:rPr>
              <w:t>MP- Gestión de Abastecimiento</w:t>
            </w:r>
          </w:p>
          <w:p w:rsidR="002365D0" w:rsidRPr="002365D0" w:rsidRDefault="002365D0" w:rsidP="002365D0">
            <w:pPr>
              <w:pStyle w:val="Prrafodelista"/>
              <w:numPr>
                <w:ilvl w:val="0"/>
                <w:numId w:val="124"/>
              </w:numPr>
              <w:contextualSpacing w:val="0"/>
              <w:rPr>
                <w:rFonts w:asciiTheme="minorHAnsi" w:hAnsiTheme="minorHAnsi" w:cstheme="minorHAnsi"/>
                <w:i/>
                <w:iCs/>
                <w:color w:val="000000"/>
              </w:rPr>
            </w:pPr>
            <w:r w:rsidRPr="002365D0">
              <w:rPr>
                <w:rFonts w:asciiTheme="minorHAnsi" w:hAnsiTheme="minorHAnsi" w:cstheme="minorHAnsi"/>
                <w:i/>
                <w:iCs/>
                <w:color w:val="000000"/>
              </w:rPr>
              <w:t>MP-Control de Pagos</w:t>
            </w:r>
          </w:p>
          <w:p w:rsidR="002365D0" w:rsidRPr="002365D0" w:rsidRDefault="002365D0" w:rsidP="002365D0">
            <w:pPr>
              <w:pStyle w:val="Prrafodelista"/>
              <w:numPr>
                <w:ilvl w:val="0"/>
                <w:numId w:val="124"/>
              </w:numPr>
              <w:contextualSpacing w:val="0"/>
              <w:rPr>
                <w:rFonts w:asciiTheme="minorHAnsi" w:hAnsiTheme="minorHAnsi" w:cstheme="minorHAnsi"/>
                <w:i/>
                <w:iCs/>
                <w:color w:val="000000"/>
              </w:rPr>
            </w:pPr>
            <w:r w:rsidRPr="002365D0">
              <w:rPr>
                <w:rFonts w:asciiTheme="minorHAnsi" w:hAnsiTheme="minorHAnsi" w:cstheme="minorHAnsi"/>
                <w:i/>
                <w:iCs/>
                <w:color w:val="000000"/>
              </w:rPr>
              <w:t>MP-Contabilidad y Presupuesto</w:t>
            </w:r>
          </w:p>
        </w:tc>
      </w:tr>
      <w:tr w:rsidR="002365D0" w:rsidRPr="002365D0" w:rsidTr="00153DE7">
        <w:tc>
          <w:tcPr>
            <w:tcW w:w="3652" w:type="dxa"/>
            <w:shd w:val="clear" w:color="auto" w:fill="DDD9C3"/>
          </w:tcPr>
          <w:p w:rsidR="002365D0" w:rsidRPr="002365D0" w:rsidRDefault="002365D0" w:rsidP="00153DE7">
            <w:pPr>
              <w:jc w:val="right"/>
              <w:rPr>
                <w:rFonts w:asciiTheme="minorHAnsi" w:hAnsiTheme="minorHAnsi" w:cstheme="minorHAnsi"/>
                <w:b/>
                <w:bCs/>
                <w:color w:val="000000"/>
              </w:rPr>
            </w:pPr>
            <w:r w:rsidRPr="002365D0">
              <w:rPr>
                <w:rFonts w:asciiTheme="minorHAnsi" w:hAnsiTheme="minorHAnsi" w:cstheme="minorHAnsi"/>
                <w:b/>
                <w:bCs/>
                <w:color w:val="000000"/>
              </w:rPr>
              <w:t># OBSERVACIONES ABIERTAS</w:t>
            </w:r>
          </w:p>
        </w:tc>
        <w:tc>
          <w:tcPr>
            <w:tcW w:w="4992" w:type="dxa"/>
            <w:vAlign w:val="center"/>
          </w:tcPr>
          <w:p w:rsidR="002365D0" w:rsidRPr="002365D0" w:rsidRDefault="002365D0" w:rsidP="00153DE7">
            <w:pPr>
              <w:rPr>
                <w:rFonts w:asciiTheme="minorHAnsi" w:hAnsiTheme="minorHAnsi" w:cstheme="minorHAnsi"/>
                <w:i/>
                <w:iCs/>
                <w:color w:val="000000"/>
              </w:rPr>
            </w:pPr>
            <w:r w:rsidRPr="002365D0">
              <w:rPr>
                <w:rFonts w:asciiTheme="minorHAnsi" w:hAnsiTheme="minorHAnsi" w:cstheme="minorHAnsi"/>
                <w:i/>
                <w:iCs/>
                <w:color w:val="000000"/>
              </w:rPr>
              <w:t>39</w:t>
            </w:r>
          </w:p>
        </w:tc>
      </w:tr>
      <w:tr w:rsidR="002365D0" w:rsidRPr="002365D0" w:rsidTr="00153DE7">
        <w:tc>
          <w:tcPr>
            <w:tcW w:w="3652" w:type="dxa"/>
            <w:shd w:val="clear" w:color="auto" w:fill="DDD9C3"/>
          </w:tcPr>
          <w:p w:rsidR="002365D0" w:rsidRPr="002365D0" w:rsidRDefault="002365D0" w:rsidP="00153DE7">
            <w:pPr>
              <w:jc w:val="right"/>
              <w:rPr>
                <w:rFonts w:asciiTheme="minorHAnsi" w:hAnsiTheme="minorHAnsi" w:cstheme="minorHAnsi"/>
                <w:b/>
                <w:bCs/>
                <w:color w:val="000000"/>
              </w:rPr>
            </w:pPr>
            <w:r w:rsidRPr="002365D0">
              <w:rPr>
                <w:rFonts w:asciiTheme="minorHAnsi" w:hAnsiTheme="minorHAnsi" w:cstheme="minorHAnsi"/>
                <w:b/>
                <w:bCs/>
                <w:color w:val="000000"/>
              </w:rPr>
              <w:t># DE OBSERVACIONES CERRADAS</w:t>
            </w:r>
          </w:p>
        </w:tc>
        <w:tc>
          <w:tcPr>
            <w:tcW w:w="4992" w:type="dxa"/>
            <w:vAlign w:val="center"/>
          </w:tcPr>
          <w:p w:rsidR="002365D0" w:rsidRPr="002365D0" w:rsidRDefault="002365D0" w:rsidP="00153DE7">
            <w:pPr>
              <w:rPr>
                <w:rFonts w:asciiTheme="minorHAnsi" w:hAnsiTheme="minorHAnsi" w:cstheme="minorHAnsi"/>
                <w:i/>
                <w:iCs/>
                <w:color w:val="000000"/>
              </w:rPr>
            </w:pPr>
            <w:r w:rsidRPr="002365D0">
              <w:rPr>
                <w:rFonts w:asciiTheme="minorHAnsi" w:hAnsiTheme="minorHAnsi" w:cstheme="minorHAnsi"/>
                <w:i/>
                <w:iCs/>
                <w:color w:val="000000"/>
              </w:rPr>
              <w:t>39</w:t>
            </w:r>
          </w:p>
        </w:tc>
      </w:tr>
      <w:tr w:rsidR="002365D0" w:rsidRPr="002365D0" w:rsidTr="00153DE7">
        <w:tc>
          <w:tcPr>
            <w:tcW w:w="3652" w:type="dxa"/>
            <w:shd w:val="clear" w:color="auto" w:fill="DDD9C3"/>
          </w:tcPr>
          <w:p w:rsidR="002365D0" w:rsidRPr="002365D0" w:rsidRDefault="002365D0" w:rsidP="00153DE7">
            <w:pPr>
              <w:jc w:val="right"/>
              <w:rPr>
                <w:rFonts w:asciiTheme="minorHAnsi" w:hAnsiTheme="minorHAnsi" w:cstheme="minorHAnsi"/>
                <w:b/>
                <w:bCs/>
                <w:color w:val="000000"/>
              </w:rPr>
            </w:pPr>
            <w:r w:rsidRPr="002365D0">
              <w:rPr>
                <w:rFonts w:asciiTheme="minorHAnsi" w:hAnsiTheme="minorHAnsi" w:cstheme="minorHAnsi"/>
                <w:b/>
                <w:bCs/>
                <w:color w:val="000000"/>
              </w:rPr>
              <w:t>RESULTADO DE LAS OBSERVACIONES</w:t>
            </w:r>
          </w:p>
        </w:tc>
        <w:tc>
          <w:tcPr>
            <w:tcW w:w="4992" w:type="dxa"/>
            <w:vAlign w:val="center"/>
          </w:tcPr>
          <w:p w:rsidR="002365D0" w:rsidRPr="002365D0" w:rsidRDefault="002365D0" w:rsidP="00153DE7">
            <w:pPr>
              <w:rPr>
                <w:rFonts w:asciiTheme="minorHAnsi" w:hAnsiTheme="minorHAnsi" w:cstheme="minorHAnsi"/>
                <w:i/>
                <w:iCs/>
                <w:color w:val="000000"/>
              </w:rPr>
            </w:pPr>
            <w:r w:rsidRPr="002365D0">
              <w:rPr>
                <w:rFonts w:asciiTheme="minorHAnsi" w:hAnsiTheme="minorHAnsi" w:cstheme="minorHAnsi"/>
                <w:i/>
                <w:iCs/>
                <w:color w:val="000000"/>
              </w:rPr>
              <w:t>SATISFACTORIO</w:t>
            </w:r>
          </w:p>
        </w:tc>
      </w:tr>
      <w:tr w:rsidR="002365D0" w:rsidRPr="002365D0" w:rsidTr="00153DE7">
        <w:tc>
          <w:tcPr>
            <w:tcW w:w="3652" w:type="dxa"/>
            <w:shd w:val="clear" w:color="auto" w:fill="DDD9C3"/>
          </w:tcPr>
          <w:p w:rsidR="002365D0" w:rsidRPr="002365D0" w:rsidRDefault="002365D0" w:rsidP="00153DE7">
            <w:pPr>
              <w:jc w:val="right"/>
              <w:rPr>
                <w:rFonts w:asciiTheme="minorHAnsi" w:hAnsiTheme="minorHAnsi" w:cstheme="minorHAnsi"/>
                <w:b/>
                <w:bCs/>
                <w:color w:val="000000"/>
              </w:rPr>
            </w:pPr>
            <w:r w:rsidRPr="002365D0">
              <w:rPr>
                <w:rFonts w:asciiTheme="minorHAnsi" w:hAnsiTheme="minorHAnsi" w:cstheme="minorHAnsi"/>
                <w:b/>
                <w:bCs/>
                <w:color w:val="000000"/>
              </w:rPr>
              <w:t>COMENTARIOS</w:t>
            </w:r>
          </w:p>
        </w:tc>
        <w:tc>
          <w:tcPr>
            <w:tcW w:w="4992" w:type="dxa"/>
            <w:vAlign w:val="center"/>
          </w:tcPr>
          <w:p w:rsidR="002365D0" w:rsidRPr="002365D0" w:rsidRDefault="002365D0" w:rsidP="00153DE7">
            <w:pPr>
              <w:rPr>
                <w:rFonts w:asciiTheme="minorHAnsi" w:hAnsiTheme="minorHAnsi" w:cstheme="minorHAnsi"/>
                <w:i/>
                <w:iCs/>
                <w:color w:val="000000"/>
              </w:rPr>
            </w:pPr>
            <w:r w:rsidRPr="002365D0">
              <w:rPr>
                <w:rFonts w:asciiTheme="minorHAnsi" w:hAnsiTheme="minorHAnsi" w:cstheme="minorHAnsi"/>
                <w:i/>
                <w:iCs/>
                <w:color w:val="000000"/>
              </w:rPr>
              <w:t>NINGUNO</w:t>
            </w:r>
          </w:p>
        </w:tc>
      </w:tr>
    </w:tbl>
    <w:p w:rsidR="002365D0" w:rsidRPr="002365D0" w:rsidRDefault="002365D0" w:rsidP="002365D0">
      <w:pPr>
        <w:jc w:val="both"/>
        <w:rPr>
          <w:rFonts w:asciiTheme="minorHAnsi" w:hAnsiTheme="minorHAnsi" w:cstheme="minorHAnsi"/>
          <w:color w:val="F79646"/>
        </w:rPr>
      </w:pPr>
    </w:p>
    <w:p w:rsidR="002365D0" w:rsidRDefault="002365D0" w:rsidP="002365D0">
      <w:pPr>
        <w:jc w:val="both"/>
        <w:rPr>
          <w:rFonts w:asciiTheme="minorHAnsi" w:hAnsiTheme="minorHAnsi" w:cstheme="minorHAnsi"/>
          <w:color w:val="F79646"/>
        </w:rPr>
      </w:pPr>
    </w:p>
    <w:p w:rsidR="002365D0" w:rsidRDefault="002365D0" w:rsidP="002365D0">
      <w:pPr>
        <w:jc w:val="both"/>
        <w:rPr>
          <w:rFonts w:asciiTheme="minorHAnsi" w:hAnsiTheme="minorHAnsi" w:cstheme="minorHAnsi"/>
          <w:color w:val="F79646"/>
        </w:rPr>
      </w:pPr>
    </w:p>
    <w:p w:rsidR="002365D0" w:rsidRPr="002365D0" w:rsidRDefault="002365D0" w:rsidP="002365D0">
      <w:pPr>
        <w:jc w:val="both"/>
        <w:rPr>
          <w:rFonts w:asciiTheme="minorHAnsi" w:hAnsiTheme="minorHAnsi" w:cstheme="minorHAnsi"/>
          <w:color w:val="F79646"/>
        </w:rPr>
      </w:pPr>
      <w:bookmarkStart w:id="529" w:name="_GoBack"/>
      <w:bookmarkEnd w:id="529"/>
    </w:p>
    <w:p w:rsidR="002365D0" w:rsidRPr="002365D0" w:rsidRDefault="002365D0" w:rsidP="002365D0">
      <w:pPr>
        <w:pStyle w:val="Prrafodelista"/>
        <w:numPr>
          <w:ilvl w:val="0"/>
          <w:numId w:val="123"/>
        </w:numPr>
        <w:spacing w:after="200" w:line="276" w:lineRule="auto"/>
        <w:contextualSpacing w:val="0"/>
        <w:jc w:val="both"/>
        <w:rPr>
          <w:rFonts w:asciiTheme="minorHAnsi" w:hAnsiTheme="minorHAnsi" w:cstheme="minorHAnsi"/>
          <w:b/>
          <w:bCs/>
          <w:color w:val="F79646"/>
          <w:sz w:val="28"/>
          <w:szCs w:val="28"/>
        </w:rPr>
      </w:pPr>
      <w:r w:rsidRPr="002365D0">
        <w:rPr>
          <w:rFonts w:asciiTheme="minorHAnsi" w:hAnsiTheme="minorHAnsi" w:cstheme="minorHAnsi"/>
          <w:b/>
          <w:bCs/>
          <w:color w:val="F79646"/>
          <w:sz w:val="28"/>
          <w:szCs w:val="28"/>
        </w:rPr>
        <w:lastRenderedPageBreak/>
        <w:t>PERSONAL DE QA INVOLUCRADO</w:t>
      </w:r>
    </w:p>
    <w:tbl>
      <w:tblPr>
        <w:tblW w:w="0" w:type="auto"/>
        <w:tblInd w:w="-1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3652"/>
        <w:gridCol w:w="4992"/>
      </w:tblGrid>
      <w:tr w:rsidR="002365D0" w:rsidRPr="002365D0" w:rsidTr="00153DE7">
        <w:tc>
          <w:tcPr>
            <w:tcW w:w="3652" w:type="dxa"/>
            <w:shd w:val="clear" w:color="auto" w:fill="DDD9C3"/>
          </w:tcPr>
          <w:p w:rsidR="002365D0" w:rsidRPr="002365D0" w:rsidRDefault="002365D0" w:rsidP="00153DE7">
            <w:pPr>
              <w:jc w:val="right"/>
              <w:rPr>
                <w:rFonts w:asciiTheme="minorHAnsi" w:hAnsiTheme="minorHAnsi" w:cstheme="minorHAnsi"/>
                <w:b/>
                <w:bCs/>
                <w:color w:val="000000"/>
              </w:rPr>
            </w:pPr>
            <w:r w:rsidRPr="002365D0">
              <w:rPr>
                <w:rFonts w:asciiTheme="minorHAnsi" w:hAnsiTheme="minorHAnsi" w:cstheme="minorHAnsi"/>
                <w:b/>
                <w:bCs/>
                <w:color w:val="000000"/>
              </w:rPr>
              <w:t>ANALISTA(S) QA</w:t>
            </w:r>
          </w:p>
        </w:tc>
        <w:tc>
          <w:tcPr>
            <w:tcW w:w="4992" w:type="dxa"/>
          </w:tcPr>
          <w:p w:rsidR="002365D0" w:rsidRPr="002365D0" w:rsidRDefault="002365D0" w:rsidP="002365D0">
            <w:pPr>
              <w:pStyle w:val="Prrafodelista"/>
              <w:numPr>
                <w:ilvl w:val="0"/>
                <w:numId w:val="125"/>
              </w:numPr>
              <w:contextualSpacing w:val="0"/>
              <w:jc w:val="both"/>
              <w:rPr>
                <w:rFonts w:asciiTheme="minorHAnsi" w:hAnsiTheme="minorHAnsi" w:cstheme="minorHAnsi"/>
                <w:i/>
                <w:iCs/>
                <w:color w:val="000000"/>
              </w:rPr>
            </w:pPr>
            <w:r w:rsidRPr="002365D0">
              <w:rPr>
                <w:rFonts w:asciiTheme="minorHAnsi" w:hAnsiTheme="minorHAnsi" w:cstheme="minorHAnsi"/>
                <w:i/>
                <w:iCs/>
                <w:color w:val="000000"/>
              </w:rPr>
              <w:t>Chris Navarro Campos</w:t>
            </w:r>
          </w:p>
        </w:tc>
      </w:tr>
      <w:tr w:rsidR="002365D0" w:rsidRPr="002365D0" w:rsidTr="00153DE7">
        <w:tc>
          <w:tcPr>
            <w:tcW w:w="3652" w:type="dxa"/>
            <w:shd w:val="clear" w:color="auto" w:fill="DDD9C3"/>
          </w:tcPr>
          <w:p w:rsidR="002365D0" w:rsidRPr="002365D0" w:rsidRDefault="002365D0" w:rsidP="00153DE7">
            <w:pPr>
              <w:jc w:val="right"/>
              <w:rPr>
                <w:rFonts w:asciiTheme="minorHAnsi" w:hAnsiTheme="minorHAnsi" w:cstheme="minorHAnsi"/>
                <w:b/>
                <w:bCs/>
                <w:color w:val="000000"/>
              </w:rPr>
            </w:pPr>
            <w:r w:rsidRPr="002365D0">
              <w:rPr>
                <w:rFonts w:asciiTheme="minorHAnsi" w:hAnsiTheme="minorHAnsi" w:cstheme="minorHAnsi"/>
                <w:b/>
                <w:bCs/>
                <w:color w:val="000000"/>
              </w:rPr>
              <w:t>LÍDER DE LÍNEA QA</w:t>
            </w:r>
          </w:p>
        </w:tc>
        <w:tc>
          <w:tcPr>
            <w:tcW w:w="4992" w:type="dxa"/>
          </w:tcPr>
          <w:p w:rsidR="002365D0" w:rsidRPr="002365D0" w:rsidRDefault="002365D0" w:rsidP="00153DE7">
            <w:pPr>
              <w:jc w:val="both"/>
              <w:rPr>
                <w:rFonts w:asciiTheme="minorHAnsi" w:hAnsiTheme="minorHAnsi" w:cstheme="minorHAnsi"/>
                <w:i/>
                <w:iCs/>
                <w:color w:val="000000"/>
              </w:rPr>
            </w:pPr>
            <w:r w:rsidRPr="002365D0">
              <w:rPr>
                <w:rFonts w:asciiTheme="minorHAnsi" w:hAnsiTheme="minorHAnsi" w:cstheme="minorHAnsi"/>
                <w:i/>
                <w:iCs/>
                <w:color w:val="000000"/>
              </w:rPr>
              <w:t>Pamela Canchanya</w:t>
            </w:r>
          </w:p>
        </w:tc>
      </w:tr>
      <w:tr w:rsidR="002365D0" w:rsidRPr="002365D0" w:rsidTr="00153DE7">
        <w:tc>
          <w:tcPr>
            <w:tcW w:w="3652" w:type="dxa"/>
            <w:shd w:val="clear" w:color="auto" w:fill="DDD9C3"/>
          </w:tcPr>
          <w:p w:rsidR="002365D0" w:rsidRPr="002365D0" w:rsidRDefault="002365D0" w:rsidP="00153DE7">
            <w:pPr>
              <w:jc w:val="right"/>
              <w:rPr>
                <w:rFonts w:asciiTheme="minorHAnsi" w:hAnsiTheme="minorHAnsi" w:cstheme="minorHAnsi"/>
                <w:b/>
                <w:bCs/>
                <w:color w:val="000000"/>
              </w:rPr>
            </w:pPr>
            <w:r w:rsidRPr="002365D0">
              <w:rPr>
                <w:rFonts w:asciiTheme="minorHAnsi" w:hAnsiTheme="minorHAnsi" w:cstheme="minorHAnsi"/>
                <w:b/>
                <w:bCs/>
                <w:color w:val="000000"/>
              </w:rPr>
              <w:t>JEFE DE PROYECTOS QA</w:t>
            </w:r>
          </w:p>
        </w:tc>
        <w:tc>
          <w:tcPr>
            <w:tcW w:w="4992" w:type="dxa"/>
          </w:tcPr>
          <w:p w:rsidR="002365D0" w:rsidRPr="002365D0" w:rsidRDefault="002365D0" w:rsidP="00153DE7">
            <w:pPr>
              <w:jc w:val="both"/>
              <w:rPr>
                <w:rFonts w:asciiTheme="minorHAnsi" w:hAnsiTheme="minorHAnsi" w:cstheme="minorHAnsi"/>
                <w:i/>
                <w:iCs/>
                <w:color w:val="000000"/>
              </w:rPr>
            </w:pPr>
            <w:r w:rsidRPr="002365D0">
              <w:rPr>
                <w:rFonts w:asciiTheme="minorHAnsi" w:hAnsiTheme="minorHAnsi" w:cstheme="minorHAnsi"/>
                <w:i/>
                <w:iCs/>
                <w:color w:val="000000"/>
              </w:rPr>
              <w:t>Oscar Castillo</w:t>
            </w:r>
          </w:p>
        </w:tc>
      </w:tr>
      <w:tr w:rsidR="002365D0" w:rsidRPr="002365D0" w:rsidTr="00153DE7">
        <w:tc>
          <w:tcPr>
            <w:tcW w:w="3652" w:type="dxa"/>
            <w:shd w:val="clear" w:color="auto" w:fill="DDD9C3"/>
          </w:tcPr>
          <w:p w:rsidR="002365D0" w:rsidRPr="002365D0" w:rsidRDefault="002365D0" w:rsidP="00153DE7">
            <w:pPr>
              <w:jc w:val="right"/>
              <w:rPr>
                <w:rFonts w:asciiTheme="minorHAnsi" w:hAnsiTheme="minorHAnsi" w:cstheme="minorHAnsi"/>
                <w:b/>
                <w:bCs/>
                <w:color w:val="000000"/>
              </w:rPr>
            </w:pPr>
            <w:r w:rsidRPr="002365D0">
              <w:rPr>
                <w:rFonts w:asciiTheme="minorHAnsi" w:hAnsiTheme="minorHAnsi" w:cstheme="minorHAnsi"/>
                <w:b/>
                <w:bCs/>
                <w:color w:val="000000"/>
              </w:rPr>
              <w:t>GERENTE GENERAL DE QA</w:t>
            </w:r>
          </w:p>
        </w:tc>
        <w:tc>
          <w:tcPr>
            <w:tcW w:w="4992" w:type="dxa"/>
          </w:tcPr>
          <w:p w:rsidR="002365D0" w:rsidRPr="002365D0" w:rsidRDefault="002365D0" w:rsidP="00153DE7">
            <w:pPr>
              <w:jc w:val="both"/>
              <w:rPr>
                <w:rFonts w:asciiTheme="minorHAnsi" w:hAnsiTheme="minorHAnsi" w:cstheme="minorHAnsi"/>
                <w:i/>
                <w:iCs/>
                <w:color w:val="000000"/>
              </w:rPr>
            </w:pPr>
            <w:r w:rsidRPr="002365D0">
              <w:rPr>
                <w:rFonts w:asciiTheme="minorHAnsi" w:hAnsiTheme="minorHAnsi" w:cstheme="minorHAnsi"/>
                <w:i/>
                <w:iCs/>
                <w:color w:val="000000"/>
              </w:rPr>
              <w:t>Ronald Grados</w:t>
            </w:r>
          </w:p>
        </w:tc>
      </w:tr>
    </w:tbl>
    <w:p w:rsidR="002365D0" w:rsidRPr="002365D0" w:rsidRDefault="002365D0" w:rsidP="002365D0">
      <w:pPr>
        <w:jc w:val="both"/>
        <w:rPr>
          <w:rFonts w:asciiTheme="minorHAnsi" w:hAnsiTheme="minorHAnsi" w:cstheme="minorHAnsi"/>
          <w:color w:val="F79646"/>
        </w:rPr>
      </w:pPr>
    </w:p>
    <w:p w:rsidR="002365D0" w:rsidRPr="002365D0" w:rsidRDefault="002365D0" w:rsidP="002365D0">
      <w:pPr>
        <w:jc w:val="both"/>
        <w:rPr>
          <w:rFonts w:asciiTheme="minorHAnsi" w:hAnsiTheme="minorHAnsi" w:cstheme="minorHAnsi"/>
          <w:color w:val="F79646"/>
        </w:rPr>
      </w:pPr>
    </w:p>
    <w:p w:rsidR="002365D0" w:rsidRPr="002365D0" w:rsidRDefault="002365D0" w:rsidP="002365D0">
      <w:pPr>
        <w:jc w:val="both"/>
        <w:rPr>
          <w:rFonts w:asciiTheme="minorHAnsi" w:hAnsiTheme="minorHAnsi" w:cstheme="minorHAnsi"/>
          <w:color w:val="000000"/>
        </w:rPr>
      </w:pPr>
      <w:r w:rsidRPr="002365D0">
        <w:rPr>
          <w:rFonts w:asciiTheme="minorHAnsi" w:hAnsiTheme="minorHAnsi" w:cstheme="minorHAnsi"/>
          <w:color w:val="000000"/>
        </w:rPr>
        <w:t xml:space="preserve">Se extiende la presente constancia, bajo protesta de decir la verdad, para los fines que el Cliente juzgue como conveniente. </w:t>
      </w:r>
    </w:p>
    <w:p w:rsidR="002365D0" w:rsidRPr="002365D0" w:rsidRDefault="002365D0" w:rsidP="002365D0">
      <w:pPr>
        <w:jc w:val="both"/>
        <w:rPr>
          <w:rFonts w:asciiTheme="minorHAnsi" w:hAnsiTheme="minorHAnsi" w:cstheme="minorHAnsi"/>
          <w:color w:val="000000"/>
        </w:rPr>
      </w:pPr>
    </w:p>
    <w:p w:rsidR="002365D0" w:rsidRPr="002365D0" w:rsidRDefault="002365D0" w:rsidP="002365D0">
      <w:pPr>
        <w:jc w:val="both"/>
        <w:rPr>
          <w:rFonts w:asciiTheme="minorHAnsi" w:hAnsiTheme="minorHAnsi" w:cstheme="minorHAnsi"/>
          <w:color w:val="000000"/>
        </w:rPr>
      </w:pPr>
      <w:r w:rsidRPr="002365D0">
        <w:rPr>
          <w:rFonts w:asciiTheme="minorHAnsi" w:hAnsiTheme="minorHAnsi" w:cstheme="minorHAnsi"/>
          <w:color w:val="000000"/>
        </w:rPr>
        <w:t>Monterrico, 27 de Junio del 2011</w:t>
      </w:r>
    </w:p>
    <w:p w:rsidR="002365D0" w:rsidRPr="00CF7DCC" w:rsidRDefault="002365D0" w:rsidP="002365D0">
      <w:pPr>
        <w:jc w:val="both"/>
        <w:rPr>
          <w:color w:val="000000"/>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Pr="002365D0" w:rsidRDefault="002365D0" w:rsidP="002365D0">
      <w:pPr>
        <w:tabs>
          <w:tab w:val="left" w:pos="5250"/>
        </w:tabs>
        <w:rPr>
          <w:lang w:val="es-PE"/>
        </w:rPr>
      </w:pPr>
    </w:p>
    <w:sectPr w:rsidR="002365D0" w:rsidRPr="002365D0" w:rsidSect="002365D0">
      <w:headerReference w:type="even" r:id="rId169"/>
      <w:headerReference w:type="default" r:id="rId170"/>
      <w:footerReference w:type="even" r:id="rId171"/>
      <w:footerReference w:type="default" r:id="rId172"/>
      <w:pgSz w:w="11906" w:h="16838"/>
      <w:pgMar w:top="1418" w:right="1701" w:bottom="1418" w:left="1701" w:header="709" w:footer="709"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D61ED" w:rsidRDefault="001D61ED" w:rsidP="00340305">
      <w:r>
        <w:separator/>
      </w:r>
    </w:p>
  </w:endnote>
  <w:endnote w:type="continuationSeparator" w:id="0">
    <w:p w:rsidR="001D61ED" w:rsidRDefault="001D61ED" w:rsidP="0034030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61002A87" w:usb1="80000000" w:usb2="00000008" w:usb3="00000000" w:csb0="000101FF" w:csb1="00000000"/>
  </w:font>
  <w:font w:name="Arial Black">
    <w:panose1 w:val="020B0A04020102020204"/>
    <w:charset w:val="00"/>
    <w:family w:val="swiss"/>
    <w:pitch w:val="variable"/>
    <w:sig w:usb0="00000287" w:usb1="00000000" w:usb2="00000000" w:usb3="00000000" w:csb0="0000009F" w:csb1="00000000"/>
  </w:font>
  <w:font w:name="Arial">
    <w:panose1 w:val="020B0604020202020204"/>
    <w:charset w:val="00"/>
    <w:family w:val="swiss"/>
    <w:pitch w:val="variable"/>
    <w:sig w:usb0="20002A87" w:usb1="80000000" w:usb2="00000008" w:usb3="00000000" w:csb0="000001FF" w:csb1="00000000"/>
  </w:font>
  <w:font w:name="SimSun">
    <w:altName w:val="宋体"/>
    <w:panose1 w:val="02010600030101010101"/>
    <w:charset w:val="86"/>
    <w:family w:val="auto"/>
    <w:pitch w:val="variable"/>
    <w:sig w:usb0="00000003" w:usb1="080E0000" w:usb2="00000010" w:usb3="00000000" w:csb0="00040001" w:csb1="00000000"/>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632173931"/>
      <w:docPartObj>
        <w:docPartGallery w:val="Page Numbers (Bottom of Page)"/>
        <w:docPartUnique/>
      </w:docPartObj>
    </w:sdtPr>
    <w:sdtEndPr/>
    <w:sdtContent>
      <w:p w:rsidR="00755CB0" w:rsidRDefault="00755CB0">
        <w:pPr>
          <w:pStyle w:val="Piedepgina"/>
        </w:pPr>
        <w:r w:rsidRPr="00755CB0">
          <w:rPr>
            <w:b/>
          </w:rPr>
          <w:fldChar w:fldCharType="begin"/>
        </w:r>
        <w:r w:rsidRPr="00755CB0">
          <w:rPr>
            <w:b/>
          </w:rPr>
          <w:instrText>PAGE   \* MERGEFORMAT</w:instrText>
        </w:r>
        <w:r w:rsidRPr="00755CB0">
          <w:rPr>
            <w:b/>
          </w:rPr>
          <w:fldChar w:fldCharType="separate"/>
        </w:r>
        <w:r w:rsidR="002365D0">
          <w:rPr>
            <w:b/>
            <w:noProof/>
          </w:rPr>
          <w:t>194</w:t>
        </w:r>
        <w:r w:rsidRPr="00755CB0">
          <w:rPr>
            <w:b/>
          </w:rPr>
          <w:fldChar w:fldCharType="end"/>
        </w:r>
      </w:p>
    </w:sdtContent>
  </w:sdt>
  <w:p w:rsidR="00032D28" w:rsidRDefault="00032D28">
    <w:pPr>
      <w:pStyle w:val="Piedepgina"/>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081594446"/>
      <w:docPartObj>
        <w:docPartGallery w:val="Page Numbers (Bottom of Page)"/>
        <w:docPartUnique/>
      </w:docPartObj>
    </w:sdtPr>
    <w:sdtEndPr/>
    <w:sdtContent>
      <w:p w:rsidR="00032D28" w:rsidRDefault="00032D28">
        <w:pPr>
          <w:pStyle w:val="Piedepgina"/>
          <w:jc w:val="right"/>
        </w:pPr>
        <w:r w:rsidRPr="008350B0">
          <w:rPr>
            <w:b/>
          </w:rPr>
          <w:fldChar w:fldCharType="begin"/>
        </w:r>
        <w:r w:rsidRPr="008350B0">
          <w:rPr>
            <w:b/>
          </w:rPr>
          <w:instrText>PAGE   \* MERGEFORMAT</w:instrText>
        </w:r>
        <w:r w:rsidRPr="008350B0">
          <w:rPr>
            <w:b/>
          </w:rPr>
          <w:fldChar w:fldCharType="separate"/>
        </w:r>
        <w:r w:rsidR="002365D0">
          <w:rPr>
            <w:b/>
            <w:noProof/>
          </w:rPr>
          <w:t>14</w:t>
        </w:r>
        <w:r w:rsidRPr="008350B0">
          <w:rPr>
            <w:b/>
          </w:rPr>
          <w:fldChar w:fldCharType="end"/>
        </w:r>
      </w:p>
    </w:sdtContent>
  </w:sdt>
  <w:p w:rsidR="00032D28" w:rsidRDefault="00032D28">
    <w:pPr>
      <w:pStyle w:val="Piedepgina"/>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32D28" w:rsidRPr="00FE4843" w:rsidRDefault="00032D28" w:rsidP="00C8328D">
    <w:pPr>
      <w:pStyle w:val="Piedepgina"/>
      <w:framePr w:wrap="none" w:vAnchor="text" w:hAnchor="page" w:x="10148" w:yAlign="center"/>
      <w:jc w:val="right"/>
      <w:rPr>
        <w:rStyle w:val="Nmerodepgina"/>
        <w:rFonts w:ascii="Times New Roman" w:hAnsi="Times New Roman" w:cs="Times New Roman"/>
        <w:b/>
        <w:sz w:val="20"/>
        <w:szCs w:val="20"/>
      </w:rPr>
    </w:pPr>
    <w:r w:rsidRPr="00FE4843">
      <w:rPr>
        <w:rStyle w:val="Nmerodepgina"/>
        <w:rFonts w:ascii="Times New Roman" w:hAnsi="Times New Roman" w:cs="Times New Roman"/>
        <w:b/>
        <w:sz w:val="20"/>
        <w:szCs w:val="20"/>
      </w:rPr>
      <w:fldChar w:fldCharType="begin"/>
    </w:r>
    <w:r w:rsidRPr="00FE4843">
      <w:rPr>
        <w:rStyle w:val="Nmerodepgina"/>
        <w:rFonts w:ascii="Times New Roman" w:hAnsi="Times New Roman" w:cs="Times New Roman"/>
        <w:b/>
        <w:sz w:val="20"/>
        <w:szCs w:val="20"/>
      </w:rPr>
      <w:instrText xml:space="preserve">PAGE  </w:instrText>
    </w:r>
    <w:r w:rsidRPr="00FE4843">
      <w:rPr>
        <w:rStyle w:val="Nmerodepgina"/>
        <w:rFonts w:ascii="Times New Roman" w:hAnsi="Times New Roman" w:cs="Times New Roman"/>
        <w:b/>
        <w:sz w:val="20"/>
        <w:szCs w:val="20"/>
      </w:rPr>
      <w:fldChar w:fldCharType="separate"/>
    </w:r>
    <w:r w:rsidR="002365D0">
      <w:rPr>
        <w:rStyle w:val="Nmerodepgina"/>
        <w:rFonts w:ascii="Times New Roman" w:hAnsi="Times New Roman" w:cs="Times New Roman"/>
        <w:b/>
        <w:noProof/>
        <w:sz w:val="20"/>
        <w:szCs w:val="20"/>
      </w:rPr>
      <w:t>11</w:t>
    </w:r>
    <w:r w:rsidRPr="00FE4843">
      <w:rPr>
        <w:rStyle w:val="Nmerodepgina"/>
        <w:rFonts w:ascii="Times New Roman" w:hAnsi="Times New Roman" w:cs="Times New Roman"/>
        <w:b/>
        <w:sz w:val="20"/>
        <w:szCs w:val="20"/>
      </w:rPr>
      <w:fldChar w:fldCharType="end"/>
    </w:r>
  </w:p>
  <w:p w:rsidR="00032D28" w:rsidRDefault="00032D28" w:rsidP="00C8328D">
    <w:pPr>
      <w:pStyle w:val="Piedepgina"/>
      <w:jc w:val="right"/>
      <w:rPr>
        <w:b/>
        <w:bCs/>
      </w:rPr>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818650949"/>
      <w:docPartObj>
        <w:docPartGallery w:val="Page Numbers (Bottom of Page)"/>
        <w:docPartUnique/>
      </w:docPartObj>
    </w:sdtPr>
    <w:sdtEndPr>
      <w:rPr>
        <w:b/>
        <w:sz w:val="20"/>
        <w:szCs w:val="20"/>
      </w:rPr>
    </w:sdtEndPr>
    <w:sdtContent>
      <w:p w:rsidR="00032D28" w:rsidRPr="00FE4843" w:rsidRDefault="00032D28">
        <w:pPr>
          <w:pStyle w:val="Piedepgina"/>
          <w:jc w:val="center"/>
          <w:rPr>
            <w:b/>
            <w:sz w:val="20"/>
            <w:szCs w:val="20"/>
          </w:rPr>
        </w:pPr>
        <w:r w:rsidRPr="00FE4843">
          <w:rPr>
            <w:b/>
            <w:sz w:val="20"/>
            <w:szCs w:val="20"/>
          </w:rPr>
          <w:fldChar w:fldCharType="begin"/>
        </w:r>
        <w:r w:rsidRPr="00FE4843">
          <w:rPr>
            <w:b/>
            <w:sz w:val="20"/>
            <w:szCs w:val="20"/>
          </w:rPr>
          <w:instrText>PAGE   \* MERGEFORMAT</w:instrText>
        </w:r>
        <w:r w:rsidRPr="00FE4843">
          <w:rPr>
            <w:b/>
            <w:sz w:val="20"/>
            <w:szCs w:val="20"/>
          </w:rPr>
          <w:fldChar w:fldCharType="separate"/>
        </w:r>
        <w:r>
          <w:rPr>
            <w:b/>
            <w:noProof/>
            <w:sz w:val="20"/>
            <w:szCs w:val="20"/>
          </w:rPr>
          <w:t>14</w:t>
        </w:r>
        <w:r w:rsidRPr="00FE4843">
          <w:rPr>
            <w:b/>
            <w:sz w:val="20"/>
            <w:szCs w:val="20"/>
          </w:rPr>
          <w:fldChar w:fldCharType="end"/>
        </w:r>
      </w:p>
    </w:sdtContent>
  </w:sdt>
  <w:p w:rsidR="00032D28" w:rsidRDefault="00032D28">
    <w:pPr>
      <w:pStyle w:val="Piedepgina"/>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32D28" w:rsidRDefault="00032D28">
    <w:pPr>
      <w:pStyle w:val="Piedepgina"/>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424720517"/>
      <w:docPartObj>
        <w:docPartGallery w:val="Page Numbers (Bottom of Page)"/>
        <w:docPartUnique/>
      </w:docPartObj>
    </w:sdtPr>
    <w:sdtEndPr/>
    <w:sdtContent>
      <w:p w:rsidR="00032D28" w:rsidRDefault="00032D28">
        <w:pPr>
          <w:pStyle w:val="Piedepgina"/>
          <w:jc w:val="right"/>
        </w:pPr>
        <w:r w:rsidRPr="008350B0">
          <w:rPr>
            <w:b/>
          </w:rPr>
          <w:fldChar w:fldCharType="begin"/>
        </w:r>
        <w:r w:rsidRPr="008350B0">
          <w:rPr>
            <w:b/>
          </w:rPr>
          <w:instrText>PAGE   \* MERGEFORMAT</w:instrText>
        </w:r>
        <w:r w:rsidRPr="008350B0">
          <w:rPr>
            <w:b/>
          </w:rPr>
          <w:fldChar w:fldCharType="separate"/>
        </w:r>
        <w:r w:rsidR="002365D0">
          <w:rPr>
            <w:b/>
            <w:noProof/>
          </w:rPr>
          <w:t>213</w:t>
        </w:r>
        <w:r w:rsidRPr="008350B0">
          <w:rPr>
            <w:b/>
          </w:rPr>
          <w:fldChar w:fldCharType="end"/>
        </w:r>
      </w:p>
    </w:sdtContent>
  </w:sdt>
  <w:p w:rsidR="00032D28" w:rsidRDefault="00032D28">
    <w:pPr>
      <w:pStyle w:val="Piedepgina"/>
    </w:pP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32D28" w:rsidRDefault="00032D28">
    <w:pPr>
      <w:pStyle w:val="Piedepgina"/>
    </w:pP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32D28" w:rsidRDefault="00032D28">
    <w:pPr>
      <w:pStyle w:val="Piedepgina"/>
    </w:pP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32D28" w:rsidRPr="00201695" w:rsidRDefault="00032D28">
    <w:pPr>
      <w:pStyle w:val="Piedepgina"/>
      <w:jc w:val="center"/>
      <w:rPr>
        <w:b/>
        <w:sz w:val="18"/>
        <w:szCs w:val="18"/>
      </w:rPr>
    </w:pPr>
    <w:r w:rsidRPr="00201695">
      <w:rPr>
        <w:b/>
        <w:sz w:val="18"/>
        <w:szCs w:val="18"/>
      </w:rPr>
      <w:fldChar w:fldCharType="begin"/>
    </w:r>
    <w:r w:rsidRPr="00201695">
      <w:rPr>
        <w:b/>
        <w:sz w:val="18"/>
        <w:szCs w:val="18"/>
      </w:rPr>
      <w:instrText>PAGE   \* MERGEFORMAT</w:instrText>
    </w:r>
    <w:r w:rsidRPr="00201695">
      <w:rPr>
        <w:b/>
        <w:sz w:val="18"/>
        <w:szCs w:val="18"/>
      </w:rPr>
      <w:fldChar w:fldCharType="separate"/>
    </w:r>
    <w:r w:rsidR="002365D0">
      <w:rPr>
        <w:b/>
        <w:noProof/>
        <w:sz w:val="18"/>
        <w:szCs w:val="18"/>
      </w:rPr>
      <w:t>8</w:t>
    </w:r>
    <w:r w:rsidRPr="00201695">
      <w:rPr>
        <w:b/>
        <w:sz w:val="18"/>
        <w:szCs w:val="18"/>
      </w:rPr>
      <w:fldChar w:fldCharType="end"/>
    </w:r>
  </w:p>
  <w:p w:rsidR="00032D28" w:rsidRPr="00201695" w:rsidRDefault="00032D28" w:rsidP="0083013A">
    <w:pPr>
      <w:pStyle w:val="Piedepgina"/>
      <w:jc w:val="center"/>
    </w:pP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398558472"/>
      <w:docPartObj>
        <w:docPartGallery w:val="Page Numbers (Bottom of Page)"/>
        <w:docPartUnique/>
      </w:docPartObj>
    </w:sdtPr>
    <w:sdtEndPr/>
    <w:sdtContent>
      <w:p w:rsidR="00032D28" w:rsidRDefault="00032D28">
        <w:pPr>
          <w:pStyle w:val="Piedepgina"/>
          <w:jc w:val="center"/>
        </w:pPr>
        <w:r w:rsidRPr="00C8328D">
          <w:rPr>
            <w:b/>
          </w:rPr>
          <w:fldChar w:fldCharType="begin"/>
        </w:r>
        <w:r w:rsidRPr="00C8328D">
          <w:rPr>
            <w:b/>
          </w:rPr>
          <w:instrText>PAGE   \* MERGEFORMAT</w:instrText>
        </w:r>
        <w:r w:rsidRPr="00C8328D">
          <w:rPr>
            <w:b/>
          </w:rPr>
          <w:fldChar w:fldCharType="separate"/>
        </w:r>
        <w:r w:rsidR="002365D0">
          <w:rPr>
            <w:b/>
            <w:noProof/>
          </w:rPr>
          <w:t>12</w:t>
        </w:r>
        <w:r w:rsidRPr="00C8328D">
          <w:rPr>
            <w:b/>
          </w:rPr>
          <w:fldChar w:fldCharType="end"/>
        </w:r>
      </w:p>
    </w:sdtContent>
  </w:sdt>
  <w:p w:rsidR="00032D28" w:rsidRDefault="00032D28">
    <w:pPr>
      <w:pStyle w:val="Piedepgina"/>
    </w:pP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80049085"/>
      <w:docPartObj>
        <w:docPartGallery w:val="Page Numbers (Bottom of Page)"/>
        <w:docPartUnique/>
      </w:docPartObj>
    </w:sdtPr>
    <w:sdtEndPr/>
    <w:sdtContent>
      <w:p w:rsidR="00032D28" w:rsidRDefault="00032D28">
        <w:pPr>
          <w:pStyle w:val="Piedepgina"/>
          <w:jc w:val="center"/>
        </w:pPr>
        <w:r w:rsidRPr="005D6E09">
          <w:rPr>
            <w:b/>
          </w:rPr>
          <w:fldChar w:fldCharType="begin"/>
        </w:r>
        <w:r w:rsidRPr="005D6E09">
          <w:rPr>
            <w:b/>
          </w:rPr>
          <w:instrText>PAGE   \* MERGEFORMAT</w:instrText>
        </w:r>
        <w:r w:rsidRPr="005D6E09">
          <w:rPr>
            <w:b/>
          </w:rPr>
          <w:fldChar w:fldCharType="separate"/>
        </w:r>
        <w:r w:rsidR="002365D0">
          <w:rPr>
            <w:b/>
            <w:noProof/>
          </w:rPr>
          <w:t>11</w:t>
        </w:r>
        <w:r w:rsidRPr="005D6E09">
          <w:rPr>
            <w:b/>
          </w:rPr>
          <w:fldChar w:fldCharType="end"/>
        </w:r>
      </w:p>
    </w:sdtContent>
  </w:sdt>
  <w:p w:rsidR="00032D28" w:rsidRPr="005D6E09" w:rsidRDefault="00032D28">
    <w:pPr>
      <w:pStyle w:val="Piedepgina"/>
      <w:rPr>
        <w:lang w:val="es-PE"/>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085105734"/>
      <w:docPartObj>
        <w:docPartGallery w:val="Page Numbers (Bottom of Page)"/>
        <w:docPartUnique/>
      </w:docPartObj>
    </w:sdtPr>
    <w:sdtEndPr>
      <w:rPr>
        <w:b/>
      </w:rPr>
    </w:sdtEndPr>
    <w:sdtContent>
      <w:p w:rsidR="00032D28" w:rsidRPr="00F447EC" w:rsidRDefault="00032D28">
        <w:pPr>
          <w:pStyle w:val="Piedepgina"/>
          <w:jc w:val="right"/>
          <w:rPr>
            <w:b/>
          </w:rPr>
        </w:pPr>
        <w:r w:rsidRPr="00F447EC">
          <w:rPr>
            <w:b/>
          </w:rPr>
          <w:fldChar w:fldCharType="begin"/>
        </w:r>
        <w:r w:rsidRPr="00F447EC">
          <w:rPr>
            <w:b/>
          </w:rPr>
          <w:instrText>PAGE   \* MERGEFORMAT</w:instrText>
        </w:r>
        <w:r w:rsidRPr="00F447EC">
          <w:rPr>
            <w:b/>
          </w:rPr>
          <w:fldChar w:fldCharType="separate"/>
        </w:r>
        <w:r>
          <w:rPr>
            <w:b/>
            <w:noProof/>
          </w:rPr>
          <w:t>ii</w:t>
        </w:r>
        <w:r w:rsidRPr="00F447EC">
          <w:rPr>
            <w:b/>
          </w:rPr>
          <w:fldChar w:fldCharType="end"/>
        </w:r>
      </w:p>
    </w:sdtContent>
  </w:sdt>
  <w:p w:rsidR="00032D28" w:rsidRPr="00F447EC" w:rsidRDefault="00032D28">
    <w:pPr>
      <w:pStyle w:val="Piedepgina"/>
      <w:rPr>
        <w:b/>
      </w:rPr>
    </w:pPr>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32D28" w:rsidRDefault="00032D28">
    <w:pPr>
      <w:pStyle w:val="Piedepgina"/>
      <w:jc w:val="center"/>
    </w:pPr>
  </w:p>
  <w:p w:rsidR="00032D28" w:rsidRDefault="00032D28">
    <w:pPr>
      <w:pStyle w:val="Piedepgina"/>
    </w:pPr>
  </w:p>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03302496"/>
      <w:docPartObj>
        <w:docPartGallery w:val="Page Numbers (Bottom of Page)"/>
        <w:docPartUnique/>
      </w:docPartObj>
    </w:sdtPr>
    <w:sdtEndPr/>
    <w:sdtContent>
      <w:p w:rsidR="00032D28" w:rsidRDefault="00032D28">
        <w:pPr>
          <w:pStyle w:val="Piedepgina"/>
          <w:jc w:val="right"/>
        </w:pPr>
        <w:r w:rsidRPr="0022223F">
          <w:rPr>
            <w:b/>
          </w:rPr>
          <w:fldChar w:fldCharType="begin"/>
        </w:r>
        <w:r w:rsidRPr="0022223F">
          <w:rPr>
            <w:b/>
          </w:rPr>
          <w:instrText>PAGE   \* MERGEFORMAT</w:instrText>
        </w:r>
        <w:r w:rsidRPr="0022223F">
          <w:rPr>
            <w:b/>
          </w:rPr>
          <w:fldChar w:fldCharType="separate"/>
        </w:r>
        <w:r w:rsidR="002365D0">
          <w:rPr>
            <w:b/>
            <w:noProof/>
          </w:rPr>
          <w:t>227</w:t>
        </w:r>
        <w:r w:rsidRPr="0022223F">
          <w:rPr>
            <w:b/>
          </w:rPr>
          <w:fldChar w:fldCharType="end"/>
        </w:r>
      </w:p>
    </w:sdtContent>
  </w:sdt>
  <w:p w:rsidR="00032D28" w:rsidRDefault="00032D28">
    <w:pPr>
      <w:pStyle w:val="Piedepgina"/>
    </w:pPr>
  </w:p>
</w:ftr>
</file>

<file path=word/footer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32D28" w:rsidRDefault="00032D28">
    <w:pPr>
      <w:pStyle w:val="Piedepgina"/>
      <w:jc w:val="right"/>
    </w:pPr>
  </w:p>
  <w:p w:rsidR="00032D28" w:rsidRDefault="00032D28">
    <w:pPr>
      <w:pStyle w:val="Piedepgina"/>
    </w:pPr>
  </w:p>
</w:ftr>
</file>

<file path=word/footer2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B08E6" w:rsidRDefault="004B08E6">
    <w:pPr>
      <w:pStyle w:val="Piedepgina"/>
    </w:pPr>
  </w:p>
  <w:p w:rsidR="00032D28" w:rsidRDefault="00032D28">
    <w:pPr>
      <w:pStyle w:val="Piedepgina"/>
    </w:pPr>
  </w:p>
</w:ftr>
</file>

<file path=word/footer2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32D28" w:rsidRDefault="00032D28">
    <w:pPr>
      <w:pStyle w:val="Piedepgina"/>
      <w:jc w:val="right"/>
    </w:pPr>
  </w:p>
  <w:p w:rsidR="00032D28" w:rsidRDefault="00032D28">
    <w:pPr>
      <w:pStyle w:val="Piedepgina"/>
    </w:pPr>
  </w:p>
</w:ftr>
</file>

<file path=word/footer2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072775988"/>
      <w:docPartObj>
        <w:docPartGallery w:val="Page Numbers (Bottom of Page)"/>
        <w:docPartUnique/>
      </w:docPartObj>
    </w:sdtPr>
    <w:sdtEndPr/>
    <w:sdtContent>
      <w:p w:rsidR="004B08E6" w:rsidRDefault="004B08E6">
        <w:pPr>
          <w:pStyle w:val="Piedepgina"/>
        </w:pPr>
        <w:r w:rsidRPr="004B08E6">
          <w:rPr>
            <w:b/>
          </w:rPr>
          <w:fldChar w:fldCharType="begin"/>
        </w:r>
        <w:r w:rsidRPr="004B08E6">
          <w:rPr>
            <w:b/>
          </w:rPr>
          <w:instrText>PAGE   \* MERGEFORMAT</w:instrText>
        </w:r>
        <w:r w:rsidRPr="004B08E6">
          <w:rPr>
            <w:b/>
          </w:rPr>
          <w:fldChar w:fldCharType="separate"/>
        </w:r>
        <w:r w:rsidR="002365D0">
          <w:rPr>
            <w:b/>
            <w:noProof/>
          </w:rPr>
          <w:t>248</w:t>
        </w:r>
        <w:r w:rsidRPr="004B08E6">
          <w:rPr>
            <w:b/>
          </w:rPr>
          <w:fldChar w:fldCharType="end"/>
        </w:r>
      </w:p>
    </w:sdtContent>
  </w:sdt>
  <w:p w:rsidR="004B08E6" w:rsidRDefault="004B08E6">
    <w:pPr>
      <w:pStyle w:val="Piedepgina"/>
    </w:pPr>
  </w:p>
</w:ftr>
</file>

<file path=word/footer2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32D28" w:rsidRDefault="00032D28">
    <w:pPr>
      <w:pStyle w:val="Piedepgina"/>
    </w:pPr>
  </w:p>
</w:ftr>
</file>

<file path=word/footer2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32D28" w:rsidRDefault="00032D28">
    <w:pPr>
      <w:pStyle w:val="Piedepgina"/>
      <w:jc w:val="center"/>
    </w:pPr>
  </w:p>
  <w:p w:rsidR="00032D28" w:rsidRDefault="00032D28">
    <w:pPr>
      <w:pStyle w:val="Piedepgina"/>
    </w:pPr>
  </w:p>
</w:ftr>
</file>

<file path=word/footer2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32D28" w:rsidRDefault="00032D28">
    <w:pPr>
      <w:pStyle w:val="Piedepgina"/>
    </w:pPr>
  </w:p>
</w:ftr>
</file>

<file path=word/footer2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32D28" w:rsidRDefault="00032D28">
    <w:pPr>
      <w:pStyle w:val="Piedepgin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092039790"/>
      <w:docPartObj>
        <w:docPartGallery w:val="Page Numbers (Bottom of Page)"/>
        <w:docPartUnique/>
      </w:docPartObj>
    </w:sdtPr>
    <w:sdtEndPr>
      <w:rPr>
        <w:b/>
      </w:rPr>
    </w:sdtEndPr>
    <w:sdtContent>
      <w:p w:rsidR="00032D28" w:rsidRPr="00F447EC" w:rsidRDefault="00032D28">
        <w:pPr>
          <w:pStyle w:val="Piedepgina"/>
          <w:jc w:val="right"/>
          <w:rPr>
            <w:b/>
          </w:rPr>
        </w:pPr>
        <w:r w:rsidRPr="00F447EC">
          <w:rPr>
            <w:b/>
          </w:rPr>
          <w:fldChar w:fldCharType="begin"/>
        </w:r>
        <w:r w:rsidRPr="00F447EC">
          <w:rPr>
            <w:b/>
          </w:rPr>
          <w:instrText>PAGE   \* MERGEFORMAT</w:instrText>
        </w:r>
        <w:r w:rsidRPr="00F447EC">
          <w:rPr>
            <w:b/>
          </w:rPr>
          <w:fldChar w:fldCharType="separate"/>
        </w:r>
        <w:r w:rsidR="002365D0">
          <w:rPr>
            <w:b/>
            <w:noProof/>
          </w:rPr>
          <w:t>193</w:t>
        </w:r>
        <w:r w:rsidRPr="00F447EC">
          <w:rPr>
            <w:b/>
          </w:rPr>
          <w:fldChar w:fldCharType="end"/>
        </w:r>
      </w:p>
    </w:sdtContent>
  </w:sdt>
  <w:p w:rsidR="00032D28" w:rsidRPr="00F447EC" w:rsidRDefault="00032D28">
    <w:pPr>
      <w:pStyle w:val="Piedepgina"/>
      <w:rPr>
        <w:b/>
      </w:rPr>
    </w:pPr>
  </w:p>
</w:ftr>
</file>

<file path=word/footer3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32D28" w:rsidRDefault="00032D28">
    <w:pPr>
      <w:pStyle w:val="Piedepgina"/>
    </w:pPr>
  </w:p>
</w:ftr>
</file>

<file path=word/footer3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32D28" w:rsidRDefault="00032D28">
    <w:pPr>
      <w:pStyle w:val="Piedepgina"/>
    </w:pPr>
  </w:p>
</w:ftr>
</file>

<file path=word/footer3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32D28" w:rsidRDefault="00032D28">
    <w:pPr>
      <w:pStyle w:val="Piedepgina"/>
    </w:pPr>
  </w:p>
</w:ftr>
</file>

<file path=word/footer3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32D28" w:rsidRDefault="00032D28">
    <w:pPr>
      <w:pStyle w:val="Piedepgina"/>
    </w:pPr>
  </w:p>
</w:ftr>
</file>

<file path=word/footer3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32D28" w:rsidRDefault="00032D28">
    <w:pPr>
      <w:pStyle w:val="Piedepgina"/>
    </w:pPr>
  </w:p>
</w:ftr>
</file>

<file path=word/footer3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32D28" w:rsidRDefault="00032D28">
    <w:pPr>
      <w:pStyle w:val="Piedepgina"/>
    </w:pPr>
  </w:p>
</w:ftr>
</file>

<file path=word/footer3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32D28" w:rsidRDefault="00032D28">
    <w:pPr>
      <w:pStyle w:val="Piedepgina"/>
    </w:pPr>
  </w:p>
</w:ftr>
</file>

<file path=word/footer3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32D28" w:rsidRDefault="00032D28">
    <w:pPr>
      <w:pStyle w:val="Piedepgina"/>
    </w:pPr>
  </w:p>
</w:ftr>
</file>

<file path=word/footer3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32D28" w:rsidRDefault="00032D28">
    <w:pPr>
      <w:pStyle w:val="Piedepgina"/>
    </w:pPr>
  </w:p>
</w:ftr>
</file>

<file path=word/footer3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32D28" w:rsidRDefault="00032D28">
    <w:pPr>
      <w:pStyle w:val="Piedepgina"/>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32D28" w:rsidRDefault="00032D28">
    <w:pPr>
      <w:pStyle w:val="Piedepgina"/>
    </w:pPr>
  </w:p>
</w:ftr>
</file>

<file path=word/footer4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310990964"/>
      <w:docPartObj>
        <w:docPartGallery w:val="Page Numbers (Bottom of Page)"/>
        <w:docPartUnique/>
      </w:docPartObj>
    </w:sdtPr>
    <w:sdtEndPr/>
    <w:sdtContent>
      <w:p w:rsidR="004B08E6" w:rsidRDefault="004B08E6">
        <w:pPr>
          <w:pStyle w:val="Piedepgina"/>
        </w:pPr>
        <w:r w:rsidRPr="004B08E6">
          <w:rPr>
            <w:b/>
          </w:rPr>
          <w:fldChar w:fldCharType="begin"/>
        </w:r>
        <w:r w:rsidRPr="004B08E6">
          <w:rPr>
            <w:b/>
          </w:rPr>
          <w:instrText>PAGE   \* MERGEFORMAT</w:instrText>
        </w:r>
        <w:r w:rsidRPr="004B08E6">
          <w:rPr>
            <w:b/>
          </w:rPr>
          <w:fldChar w:fldCharType="separate"/>
        </w:r>
        <w:r w:rsidR="002365D0">
          <w:rPr>
            <w:b/>
            <w:noProof/>
          </w:rPr>
          <w:t>276</w:t>
        </w:r>
        <w:r w:rsidRPr="004B08E6">
          <w:rPr>
            <w:b/>
          </w:rPr>
          <w:fldChar w:fldCharType="end"/>
        </w:r>
      </w:p>
    </w:sdtContent>
  </w:sdt>
  <w:p w:rsidR="00032D28" w:rsidRDefault="00032D28">
    <w:pPr>
      <w:pStyle w:val="Piedepgina"/>
    </w:pPr>
  </w:p>
</w:ftr>
</file>

<file path=word/footer4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32D28" w:rsidRDefault="00032D28">
    <w:pPr>
      <w:pStyle w:val="Piedepgina"/>
    </w:pPr>
  </w:p>
</w:ftr>
</file>

<file path=word/footer4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365D0" w:rsidRDefault="002365D0">
    <w:pPr>
      <w:pStyle w:val="Piedepgina"/>
    </w:pPr>
  </w:p>
  <w:p w:rsidR="002365D0" w:rsidRDefault="002365D0">
    <w:pPr>
      <w:pStyle w:val="Piedepgina"/>
    </w:pPr>
  </w:p>
</w:ftr>
</file>

<file path=word/footer4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365D0" w:rsidRDefault="002365D0">
    <w:pPr>
      <w:pStyle w:val="Piedepgina"/>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B08E6" w:rsidRDefault="004B08E6">
    <w:pPr>
      <w:pStyle w:val="Piedepgina"/>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B08E6" w:rsidRDefault="004B08E6">
    <w:pPr>
      <w:pStyle w:val="Piedepgina"/>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851180498"/>
      <w:docPartObj>
        <w:docPartGallery w:val="Page Numbers (Bottom of Page)"/>
        <w:docPartUnique/>
      </w:docPartObj>
    </w:sdtPr>
    <w:sdtEndPr/>
    <w:sdtContent>
      <w:p w:rsidR="00032D28" w:rsidRDefault="00032D28">
        <w:pPr>
          <w:pStyle w:val="Piedepgina"/>
          <w:jc w:val="right"/>
        </w:pPr>
        <w:r w:rsidRPr="008350B0">
          <w:rPr>
            <w:b/>
          </w:rPr>
          <w:fldChar w:fldCharType="begin"/>
        </w:r>
        <w:r w:rsidRPr="008350B0">
          <w:rPr>
            <w:b/>
          </w:rPr>
          <w:instrText>PAGE   \* MERGEFORMAT</w:instrText>
        </w:r>
        <w:r w:rsidRPr="008350B0">
          <w:rPr>
            <w:b/>
          </w:rPr>
          <w:fldChar w:fldCharType="separate"/>
        </w:r>
        <w:r w:rsidR="002365D0">
          <w:rPr>
            <w:b/>
            <w:noProof/>
          </w:rPr>
          <w:t>197</w:t>
        </w:r>
        <w:r w:rsidRPr="008350B0">
          <w:rPr>
            <w:b/>
          </w:rPr>
          <w:fldChar w:fldCharType="end"/>
        </w:r>
      </w:p>
    </w:sdtContent>
  </w:sdt>
  <w:p w:rsidR="00032D28" w:rsidRDefault="00032D28">
    <w:pPr>
      <w:pStyle w:val="Piedepgina"/>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32D28" w:rsidRDefault="00032D28">
    <w:pPr>
      <w:pStyle w:val="Piedepgina"/>
      <w:rPr>
        <w:b/>
        <w:bCs/>
      </w:rPr>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32D28" w:rsidRPr="00201695" w:rsidRDefault="00032D28">
    <w:pPr>
      <w:pStyle w:val="Piedepgina"/>
      <w:jc w:val="center"/>
      <w:rPr>
        <w:b/>
        <w:sz w:val="18"/>
        <w:szCs w:val="18"/>
      </w:rPr>
    </w:pPr>
    <w:r w:rsidRPr="00201695">
      <w:rPr>
        <w:b/>
        <w:sz w:val="18"/>
        <w:szCs w:val="18"/>
      </w:rPr>
      <w:fldChar w:fldCharType="begin"/>
    </w:r>
    <w:r w:rsidRPr="00201695">
      <w:rPr>
        <w:b/>
        <w:sz w:val="18"/>
        <w:szCs w:val="18"/>
      </w:rPr>
      <w:instrText>PAGE   \* MERGEFORMAT</w:instrText>
    </w:r>
    <w:r w:rsidRPr="00201695">
      <w:rPr>
        <w:b/>
        <w:sz w:val="18"/>
        <w:szCs w:val="18"/>
      </w:rPr>
      <w:fldChar w:fldCharType="separate"/>
    </w:r>
    <w:r w:rsidR="002365D0">
      <w:rPr>
        <w:b/>
        <w:noProof/>
        <w:sz w:val="18"/>
        <w:szCs w:val="18"/>
      </w:rPr>
      <w:t>13</w:t>
    </w:r>
    <w:r w:rsidRPr="00201695">
      <w:rPr>
        <w:b/>
        <w:sz w:val="18"/>
        <w:szCs w:val="18"/>
      </w:rPr>
      <w:fldChar w:fldCharType="end"/>
    </w:r>
  </w:p>
  <w:p w:rsidR="00032D28" w:rsidRPr="00201695" w:rsidRDefault="00032D28" w:rsidP="0083013A">
    <w:pPr>
      <w:pStyle w:val="Piedepgina"/>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D61ED" w:rsidRDefault="001D61ED" w:rsidP="00340305">
      <w:r>
        <w:separator/>
      </w:r>
    </w:p>
  </w:footnote>
  <w:footnote w:type="continuationSeparator" w:id="0">
    <w:p w:rsidR="001D61ED" w:rsidRDefault="001D61ED" w:rsidP="00340305">
      <w:r>
        <w:continuationSeparator/>
      </w:r>
    </w:p>
  </w:footnote>
  <w:footnote w:id="1">
    <w:p w:rsidR="00032D28" w:rsidRPr="001E0CD5" w:rsidRDefault="00032D28" w:rsidP="009702B3">
      <w:pPr>
        <w:pStyle w:val="Textonotapie"/>
        <w:jc w:val="both"/>
        <w:rPr>
          <w:lang w:val="es-PE"/>
        </w:rPr>
      </w:pPr>
      <w:r w:rsidRPr="001E0CD5">
        <w:rPr>
          <w:rStyle w:val="Refdenotaalpie"/>
        </w:rPr>
        <w:footnoteRef/>
      </w:r>
      <w:r w:rsidRPr="001E0CD5">
        <w:t xml:space="preserve"> Cfr. Fe y Alegría Perú 2011</w:t>
      </w:r>
    </w:p>
  </w:footnote>
  <w:footnote w:id="2">
    <w:p w:rsidR="00032D28" w:rsidRPr="001E0CD5" w:rsidRDefault="00032D28" w:rsidP="009702B3">
      <w:pPr>
        <w:pStyle w:val="Textonotapie"/>
        <w:jc w:val="both"/>
        <w:rPr>
          <w:lang w:val="es-PE"/>
        </w:rPr>
      </w:pPr>
      <w:r w:rsidRPr="001E0CD5">
        <w:rPr>
          <w:rStyle w:val="Refdenotaalpie"/>
        </w:rPr>
        <w:footnoteRef/>
      </w:r>
      <w:r w:rsidRPr="001E0CD5">
        <w:t xml:space="preserve"> Cfr. Fe y Alegría Perú 2011</w:t>
      </w:r>
    </w:p>
  </w:footnote>
  <w:footnote w:id="3">
    <w:p w:rsidR="00032D28" w:rsidRPr="001E0CD5" w:rsidRDefault="00032D28" w:rsidP="009702B3">
      <w:pPr>
        <w:pStyle w:val="Textonotapie"/>
        <w:jc w:val="both"/>
        <w:rPr>
          <w:lang w:val="es-PE"/>
        </w:rPr>
      </w:pPr>
      <w:r w:rsidRPr="001E0CD5">
        <w:rPr>
          <w:rStyle w:val="Refdenotaalpie"/>
        </w:rPr>
        <w:footnoteRef/>
      </w:r>
      <w:r w:rsidRPr="001E0CD5">
        <w:t xml:space="preserve"> Proyectos Educativos: “Programas de Autoempleo”, colegios en la Selva, “Defensoría del Niño”, Escuela de Padres y la educación Radiofónica, etc.(Cfr. Fe y Alegría Perú 2011)</w:t>
      </w:r>
    </w:p>
  </w:footnote>
  <w:footnote w:id="4">
    <w:p w:rsidR="00032D28" w:rsidRPr="001E0CD5" w:rsidRDefault="00032D28" w:rsidP="009702B3">
      <w:pPr>
        <w:pStyle w:val="Textonotapie"/>
        <w:jc w:val="both"/>
        <w:rPr>
          <w:lang w:val="es-PE"/>
        </w:rPr>
      </w:pPr>
      <w:r w:rsidRPr="001E0CD5">
        <w:rPr>
          <w:rStyle w:val="Refdenotaalpie"/>
        </w:rPr>
        <w:footnoteRef/>
      </w:r>
      <w:r w:rsidRPr="001E0CD5">
        <w:t xml:space="preserve"> Cfr. Fe y Alegría Perú 2011</w:t>
      </w:r>
    </w:p>
  </w:footnote>
  <w:footnote w:id="5">
    <w:p w:rsidR="00032D28" w:rsidRPr="001E0CD5" w:rsidRDefault="00032D28" w:rsidP="009702B3">
      <w:pPr>
        <w:pStyle w:val="Textonotapie"/>
        <w:jc w:val="both"/>
        <w:rPr>
          <w:lang w:val="es-PE"/>
        </w:rPr>
      </w:pPr>
      <w:r w:rsidRPr="001E0CD5">
        <w:rPr>
          <w:rStyle w:val="Refdenotaalpie"/>
        </w:rPr>
        <w:footnoteRef/>
      </w:r>
      <w:r w:rsidRPr="001E0CD5">
        <w:t xml:space="preserve"> Cfr. Fe y Alegría Perú 2010a</w:t>
      </w:r>
    </w:p>
  </w:footnote>
  <w:footnote w:id="6">
    <w:p w:rsidR="00032D28" w:rsidRPr="001E0CD5" w:rsidRDefault="00032D28" w:rsidP="009702B3">
      <w:pPr>
        <w:pStyle w:val="Textonotapie"/>
        <w:jc w:val="both"/>
        <w:rPr>
          <w:lang w:val="es-PE"/>
        </w:rPr>
      </w:pPr>
      <w:r w:rsidRPr="001E0CD5">
        <w:rPr>
          <w:rStyle w:val="Refdenotaalpie"/>
        </w:rPr>
        <w:footnoteRef/>
      </w:r>
      <w:r w:rsidRPr="001E0CD5">
        <w:t xml:space="preserve"> La Secretaria General, Coordinación y Relaciones con el Estado, Departamento de Imagen y Captación de Recursos, Departamento de Proyectos, Departamento de Administración y  Equipo de Planificación. (Cfr. Fe y Alegría Perú 2011)</w:t>
      </w:r>
    </w:p>
  </w:footnote>
  <w:footnote w:id="7">
    <w:p w:rsidR="00032D28" w:rsidRPr="001E0CD5" w:rsidRDefault="00032D28" w:rsidP="009702B3">
      <w:pPr>
        <w:pStyle w:val="Textonotapie"/>
        <w:jc w:val="both"/>
        <w:rPr>
          <w:lang w:val="es-PE"/>
        </w:rPr>
      </w:pPr>
      <w:r w:rsidRPr="001E0CD5">
        <w:rPr>
          <w:rStyle w:val="Refdenotaalpie"/>
        </w:rPr>
        <w:footnoteRef/>
      </w:r>
      <w:r w:rsidRPr="001E0CD5">
        <w:t xml:space="preserve"> Estas Instancias están conformadas por: Equipo de Formación, Equipo Pastoral, Equipo de Técnica, Equipo de Educación Rural y Equipo de IRFA.( Cfr. Fe y Alegría Perú 2011)</w:t>
      </w:r>
    </w:p>
  </w:footnote>
  <w:footnote w:id="8">
    <w:p w:rsidR="00032D28" w:rsidRPr="001E0CD5" w:rsidRDefault="00032D28" w:rsidP="009702B3">
      <w:pPr>
        <w:pStyle w:val="Textonotapie"/>
        <w:jc w:val="both"/>
        <w:rPr>
          <w:lang w:val="es-PE"/>
        </w:rPr>
      </w:pPr>
      <w:r w:rsidRPr="001E0CD5">
        <w:rPr>
          <w:rStyle w:val="Refdenotaalpie"/>
        </w:rPr>
        <w:footnoteRef/>
      </w:r>
      <w:r w:rsidRPr="001E0CD5">
        <w:t xml:space="preserve"> La propuesta pedagógica de Fe y alegría Perú se desarrolla bajo tres pilares: Formación de educadores, Educación en Valores y Educación Técnica en y para el trabajo.( Cfr. Fe y Alegría Perú 2011)</w:t>
      </w:r>
    </w:p>
  </w:footnote>
  <w:footnote w:id="9">
    <w:p w:rsidR="00032D28" w:rsidRPr="001E0CD5" w:rsidRDefault="00032D28" w:rsidP="009702B3">
      <w:pPr>
        <w:pStyle w:val="Textonotapie"/>
        <w:jc w:val="both"/>
        <w:rPr>
          <w:lang w:val="es-PE"/>
        </w:rPr>
      </w:pPr>
      <w:r w:rsidRPr="001E0CD5">
        <w:rPr>
          <w:rStyle w:val="Refdenotaalpie"/>
        </w:rPr>
        <w:footnoteRef/>
      </w:r>
      <w:r w:rsidRPr="001E0CD5">
        <w:t xml:space="preserve"> Cfr. Fe y Alegría Perú 2010a</w:t>
      </w:r>
    </w:p>
  </w:footnote>
  <w:footnote w:id="10">
    <w:p w:rsidR="00032D28" w:rsidRPr="001E0CD5" w:rsidRDefault="00032D28" w:rsidP="00C62F5E">
      <w:pPr>
        <w:pStyle w:val="Textonotapie"/>
      </w:pPr>
      <w:r w:rsidRPr="001E0CD5">
        <w:rPr>
          <w:rStyle w:val="Refdenotaalpie"/>
        </w:rPr>
        <w:footnoteRef/>
      </w:r>
      <w:r w:rsidRPr="001E0CD5">
        <w:t xml:space="preserve"> Cfr. Idungu 2011</w:t>
      </w:r>
    </w:p>
  </w:footnote>
  <w:footnote w:id="11">
    <w:p w:rsidR="00032D28" w:rsidRPr="001E0CD5" w:rsidRDefault="00032D28" w:rsidP="00C62F5E">
      <w:pPr>
        <w:pStyle w:val="Textonotapie"/>
      </w:pPr>
      <w:r w:rsidRPr="001E0CD5">
        <w:rPr>
          <w:rStyle w:val="Refdenotaalpie"/>
        </w:rPr>
        <w:footnoteRef/>
      </w:r>
      <w:r w:rsidRPr="001E0CD5">
        <w:t xml:space="preserve"> </w:t>
      </w:r>
      <w:hyperlink r:id="rId1" w:history="1">
        <w:r w:rsidRPr="001E0CD5">
          <w:t>Cfr.</w:t>
        </w:r>
      </w:hyperlink>
      <w:r w:rsidRPr="001E0CD5">
        <w:t xml:space="preserve"> Wikidot 2011</w:t>
      </w:r>
    </w:p>
  </w:footnote>
  <w:footnote w:id="12">
    <w:p w:rsidR="00032D28" w:rsidRPr="001E0CD5" w:rsidRDefault="00032D28" w:rsidP="00C62F5E">
      <w:pPr>
        <w:pStyle w:val="Textonotapie"/>
      </w:pPr>
      <w:r w:rsidRPr="001E0CD5">
        <w:rPr>
          <w:rStyle w:val="Refdenotaalpie"/>
        </w:rPr>
        <w:footnoteRef/>
      </w:r>
      <w:r w:rsidRPr="001E0CD5">
        <w:t xml:space="preserve"> Interesados en el Sistema</w:t>
      </w:r>
    </w:p>
  </w:footnote>
  <w:footnote w:id="13">
    <w:p w:rsidR="00032D28" w:rsidRPr="00830C36" w:rsidRDefault="00032D28" w:rsidP="00C62F5E">
      <w:pPr>
        <w:pStyle w:val="Textonotapie"/>
        <w:rPr>
          <w:lang w:val="en-US"/>
        </w:rPr>
      </w:pPr>
      <w:r w:rsidRPr="001E0CD5">
        <w:rPr>
          <w:rStyle w:val="Refdenotaalpie"/>
        </w:rPr>
        <w:footnoteRef/>
      </w:r>
      <w:r w:rsidRPr="00830C36">
        <w:rPr>
          <w:lang w:val="en-US"/>
        </w:rPr>
        <w:t xml:space="preserve"> Cfr. Pardo 211</w:t>
      </w:r>
    </w:p>
  </w:footnote>
  <w:footnote w:id="14">
    <w:p w:rsidR="00032D28" w:rsidRPr="001E0CD5" w:rsidRDefault="00032D28" w:rsidP="00C62F5E">
      <w:pPr>
        <w:pStyle w:val="Textonotapie"/>
        <w:rPr>
          <w:lang w:val="en-US"/>
        </w:rPr>
      </w:pPr>
      <w:r w:rsidRPr="001E0CD5">
        <w:rPr>
          <w:rStyle w:val="Refdenotaalpie"/>
        </w:rPr>
        <w:footnoteRef/>
      </w:r>
      <w:r w:rsidRPr="001E0CD5">
        <w:rPr>
          <w:lang w:val="en-US"/>
        </w:rPr>
        <w:t xml:space="preserve"> Cfr. TOGAF 2011</w:t>
      </w:r>
    </w:p>
  </w:footnote>
  <w:footnote w:id="15">
    <w:p w:rsidR="00032D28" w:rsidRPr="001E0CD5" w:rsidRDefault="00032D28" w:rsidP="00C62F5E">
      <w:pPr>
        <w:pStyle w:val="Textonotapie"/>
        <w:rPr>
          <w:lang w:val="en-US"/>
        </w:rPr>
      </w:pPr>
      <w:r w:rsidRPr="001E0CD5">
        <w:rPr>
          <w:rStyle w:val="Refdenotaalpie"/>
        </w:rPr>
        <w:footnoteRef/>
      </w:r>
      <w:r w:rsidRPr="001E0CD5">
        <w:rPr>
          <w:lang w:val="en-US"/>
        </w:rPr>
        <w:t xml:space="preserve"> Cfr. Chang 2010a</w:t>
      </w:r>
    </w:p>
  </w:footnote>
  <w:footnote w:id="16">
    <w:p w:rsidR="00032D28" w:rsidRPr="001E0CD5" w:rsidRDefault="00032D28" w:rsidP="00C62F5E">
      <w:pPr>
        <w:pStyle w:val="Textonotapie"/>
        <w:rPr>
          <w:lang w:val="en-US"/>
        </w:rPr>
      </w:pPr>
      <w:r w:rsidRPr="001E0CD5">
        <w:rPr>
          <w:rStyle w:val="Refdenotaalpie"/>
        </w:rPr>
        <w:footnoteRef/>
      </w:r>
      <w:r w:rsidRPr="001E0CD5">
        <w:rPr>
          <w:lang w:val="en-US"/>
        </w:rPr>
        <w:t xml:space="preserve"> Cfr. Chang 2010b</w:t>
      </w:r>
    </w:p>
  </w:footnote>
  <w:footnote w:id="17">
    <w:p w:rsidR="00032D28" w:rsidRPr="00830C36" w:rsidRDefault="00032D28" w:rsidP="00895AC8">
      <w:pPr>
        <w:pStyle w:val="Textonotapie"/>
        <w:rPr>
          <w:lang w:val="en-US"/>
        </w:rPr>
      </w:pPr>
      <w:r w:rsidRPr="001E0CD5">
        <w:rPr>
          <w:rStyle w:val="Refdenotaalpie"/>
        </w:rPr>
        <w:footnoteRef/>
      </w:r>
      <w:r w:rsidRPr="00830C36">
        <w:rPr>
          <w:lang w:val="en-US"/>
        </w:rPr>
        <w:t xml:space="preserve"> Cfr. PMI 2004</w:t>
      </w:r>
    </w:p>
  </w:footnote>
  <w:footnote w:id="18">
    <w:p w:rsidR="00032D28" w:rsidRPr="00830C36" w:rsidRDefault="00032D28" w:rsidP="00895AC8">
      <w:pPr>
        <w:pStyle w:val="Textonotapie"/>
        <w:rPr>
          <w:lang w:val="en-US"/>
        </w:rPr>
      </w:pPr>
      <w:r w:rsidRPr="001E0CD5">
        <w:rPr>
          <w:rStyle w:val="Refdenotaalpie"/>
        </w:rPr>
        <w:footnoteRef/>
      </w:r>
      <w:r w:rsidRPr="00830C36">
        <w:rPr>
          <w:lang w:val="en-US"/>
        </w:rPr>
        <w:t xml:space="preserve"> Cfr. PMI 2004</w:t>
      </w:r>
    </w:p>
  </w:footnote>
  <w:footnote w:id="19">
    <w:p w:rsidR="00032D28" w:rsidRPr="00830C36" w:rsidRDefault="00032D28" w:rsidP="00895AC8">
      <w:pPr>
        <w:pStyle w:val="Textonotapie"/>
        <w:rPr>
          <w:lang w:val="en-US"/>
        </w:rPr>
      </w:pPr>
      <w:r w:rsidRPr="001E0CD5">
        <w:rPr>
          <w:rStyle w:val="Refdenotaalpie"/>
        </w:rPr>
        <w:footnoteRef/>
      </w:r>
      <w:r w:rsidRPr="00830C36">
        <w:rPr>
          <w:lang w:val="en-US"/>
        </w:rPr>
        <w:t xml:space="preserve"> Cfr. PMI 2004</w:t>
      </w:r>
    </w:p>
  </w:footnote>
  <w:footnote w:id="20">
    <w:p w:rsidR="00032D28" w:rsidRPr="00830C36" w:rsidRDefault="00032D28" w:rsidP="00895AC8">
      <w:pPr>
        <w:pStyle w:val="Textonotapie"/>
        <w:rPr>
          <w:lang w:val="en-US"/>
        </w:rPr>
      </w:pPr>
      <w:r w:rsidRPr="001E0CD5">
        <w:rPr>
          <w:rStyle w:val="Refdenotaalpie"/>
        </w:rPr>
        <w:footnoteRef/>
      </w:r>
      <w:r w:rsidRPr="00830C36">
        <w:rPr>
          <w:lang w:val="en-US"/>
        </w:rPr>
        <w:t xml:space="preserve"> Cfr. PMI 2004</w:t>
      </w:r>
    </w:p>
  </w:footnote>
  <w:footnote w:id="21">
    <w:p w:rsidR="00032D28" w:rsidRPr="00830C36" w:rsidRDefault="00032D28" w:rsidP="00895AC8">
      <w:pPr>
        <w:pStyle w:val="Textonotapie"/>
        <w:rPr>
          <w:lang w:val="en-US"/>
        </w:rPr>
      </w:pPr>
      <w:r w:rsidRPr="001E0CD5">
        <w:rPr>
          <w:rStyle w:val="Refdenotaalpie"/>
        </w:rPr>
        <w:footnoteRef/>
      </w:r>
      <w:r w:rsidRPr="00830C36">
        <w:rPr>
          <w:lang w:val="en-US"/>
        </w:rPr>
        <w:t xml:space="preserve"> Cfr. PMI 2004</w:t>
      </w:r>
    </w:p>
  </w:footnote>
  <w:footnote w:id="22">
    <w:p w:rsidR="00032D28" w:rsidRPr="00830C36" w:rsidRDefault="00032D28">
      <w:pPr>
        <w:pStyle w:val="Textonotapie"/>
        <w:rPr>
          <w:lang w:val="en-US"/>
        </w:rPr>
      </w:pPr>
      <w:r w:rsidRPr="001E0CD5">
        <w:rPr>
          <w:rStyle w:val="Refdenotaalpie"/>
        </w:rPr>
        <w:footnoteRef/>
      </w:r>
      <w:r w:rsidRPr="00830C36">
        <w:rPr>
          <w:lang w:val="en-US"/>
        </w:rPr>
        <w:t xml:space="preserve"> Cfr. PMI 2004</w:t>
      </w:r>
    </w:p>
  </w:footnote>
  <w:footnote w:id="23">
    <w:p w:rsidR="00032D28" w:rsidRPr="00830C36" w:rsidRDefault="00032D28">
      <w:pPr>
        <w:pStyle w:val="Textonotapie"/>
        <w:rPr>
          <w:lang w:val="en-US"/>
        </w:rPr>
      </w:pPr>
      <w:r w:rsidRPr="001E0CD5">
        <w:rPr>
          <w:rStyle w:val="Refdenotaalpie"/>
        </w:rPr>
        <w:footnoteRef/>
      </w:r>
      <w:r w:rsidRPr="00830C36">
        <w:rPr>
          <w:lang w:val="en-US"/>
        </w:rPr>
        <w:t xml:space="preserve"> Cfr. PMI 2004</w:t>
      </w:r>
    </w:p>
  </w:footnote>
  <w:footnote w:id="24">
    <w:p w:rsidR="00032D28" w:rsidRPr="001E0CD5" w:rsidRDefault="00032D28">
      <w:pPr>
        <w:pStyle w:val="Textonotapie"/>
      </w:pPr>
      <w:r w:rsidRPr="001E0CD5">
        <w:rPr>
          <w:rStyle w:val="Refdenotaalpie"/>
        </w:rPr>
        <w:footnoteRef/>
      </w:r>
      <w:r w:rsidRPr="001E0CD5">
        <w:t xml:space="preserve"> Cfr. </w:t>
      </w:r>
      <w:r w:rsidRPr="001E0CD5">
        <w:rPr>
          <w:lang w:val="es-PE"/>
        </w:rPr>
        <w:t>PMI 2004</w:t>
      </w:r>
    </w:p>
  </w:footnote>
  <w:footnote w:id="25">
    <w:p w:rsidR="00032D28" w:rsidRPr="001E0CD5" w:rsidRDefault="00032D28" w:rsidP="0083013A">
      <w:pPr>
        <w:pStyle w:val="Textonotapie"/>
      </w:pPr>
      <w:r w:rsidRPr="001E0CD5">
        <w:rPr>
          <w:rStyle w:val="Refdenotaalpie"/>
        </w:rPr>
        <w:footnoteRef/>
      </w:r>
      <w:r w:rsidRPr="001E0CD5">
        <w:t>Cfr. Fe y Alegría PERÚ 2010</w:t>
      </w:r>
    </w:p>
  </w:footnote>
  <w:footnote w:id="26">
    <w:p w:rsidR="00032D28" w:rsidRPr="001E0CD5" w:rsidRDefault="00032D28" w:rsidP="0083013A">
      <w:pPr>
        <w:pStyle w:val="Textonotapie"/>
      </w:pPr>
      <w:r w:rsidRPr="001E0CD5">
        <w:rPr>
          <w:rStyle w:val="Refdenotaalpie"/>
        </w:rPr>
        <w:footnoteRef/>
      </w:r>
      <w:r w:rsidRPr="001E0CD5">
        <w:t xml:space="preserve"> Cfr. Fe y Alegría PERÚ 2010</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32D28" w:rsidRDefault="00032D28">
    <w:pPr>
      <w:pStyle w:val="Encabezado"/>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32D28" w:rsidRDefault="00032D28">
    <w:pPr>
      <w:pStyle w:val="Encabezado"/>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32D28" w:rsidRPr="00964E2C" w:rsidRDefault="00032D28">
    <w:pPr>
      <w:pStyle w:val="Encabezado"/>
      <w:pBdr>
        <w:bottom w:val="thickThinSmallGap" w:sz="24" w:space="1" w:color="622423" w:themeColor="accent2" w:themeShade="7F"/>
      </w:pBdr>
      <w:jc w:val="center"/>
      <w:rPr>
        <w:rFonts w:asciiTheme="majorHAnsi" w:eastAsiaTheme="majorEastAsia" w:hAnsiTheme="majorHAnsi" w:cstheme="majorBidi"/>
        <w:b/>
        <w:sz w:val="32"/>
        <w:szCs w:val="32"/>
      </w:rPr>
    </w:pPr>
    <w:r w:rsidRPr="00964E2C">
      <w:rPr>
        <w:rFonts w:asciiTheme="majorHAnsi" w:eastAsiaTheme="majorEastAsia" w:hAnsiTheme="majorHAnsi" w:cstheme="majorBidi"/>
        <w:b/>
        <w:sz w:val="32"/>
        <w:szCs w:val="32"/>
      </w:rPr>
      <w:t xml:space="preserve">CAPÍTULO 1: </w:t>
    </w:r>
    <w:r w:rsidRPr="00964E2C">
      <w:rPr>
        <w:rFonts w:asciiTheme="majorHAnsi" w:eastAsiaTheme="majorEastAsia" w:hAnsiTheme="majorHAnsi" w:cstheme="majorBidi"/>
        <w:sz w:val="32"/>
        <w:szCs w:val="32"/>
      </w:rPr>
      <w:t>MARCO TEÓRICO</w:t>
    </w:r>
  </w:p>
  <w:p w:rsidR="00032D28" w:rsidRDefault="00032D28">
    <w:pPr>
      <w:pStyle w:val="Encabezado"/>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32D28" w:rsidRPr="00964E2C" w:rsidRDefault="00032D28">
    <w:pPr>
      <w:pStyle w:val="Encabezado"/>
      <w:pBdr>
        <w:bottom w:val="thickThinSmallGap" w:sz="24" w:space="1" w:color="622423" w:themeColor="accent2" w:themeShade="7F"/>
      </w:pBdr>
      <w:jc w:val="center"/>
      <w:rPr>
        <w:rFonts w:asciiTheme="majorHAnsi" w:eastAsiaTheme="majorEastAsia" w:hAnsiTheme="majorHAnsi" w:cstheme="majorBidi"/>
        <w:b/>
        <w:sz w:val="32"/>
        <w:szCs w:val="32"/>
      </w:rPr>
    </w:pPr>
    <w:r w:rsidRPr="00964E2C">
      <w:rPr>
        <w:rFonts w:asciiTheme="majorHAnsi" w:eastAsiaTheme="majorEastAsia" w:hAnsiTheme="majorHAnsi" w:cstheme="majorBidi"/>
        <w:b/>
        <w:sz w:val="32"/>
        <w:szCs w:val="32"/>
      </w:rPr>
      <w:t>ARQUITECTURA DE NEGOCIOS DE LA OFICINA CENTRAL DE FE Y ALEGRÍA PERÚ</w:t>
    </w:r>
  </w:p>
  <w:p w:rsidR="00032D28" w:rsidRDefault="00032D28">
    <w:pPr>
      <w:pStyle w:val="Encabezado"/>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32D28" w:rsidRPr="00964E2C" w:rsidRDefault="00032D28">
    <w:pPr>
      <w:pStyle w:val="Encabezado"/>
      <w:pBdr>
        <w:bottom w:val="thickThinSmallGap" w:sz="24" w:space="1" w:color="622423" w:themeColor="accent2" w:themeShade="7F"/>
      </w:pBdr>
      <w:jc w:val="center"/>
      <w:rPr>
        <w:rFonts w:asciiTheme="majorHAnsi" w:eastAsiaTheme="majorEastAsia" w:hAnsiTheme="majorHAnsi" w:cstheme="majorBidi"/>
        <w:b/>
        <w:sz w:val="32"/>
        <w:szCs w:val="32"/>
      </w:rPr>
    </w:pPr>
    <w:r w:rsidRPr="00964E2C">
      <w:rPr>
        <w:rFonts w:asciiTheme="majorHAnsi" w:eastAsiaTheme="majorEastAsia" w:hAnsiTheme="majorHAnsi" w:cstheme="majorBidi"/>
        <w:b/>
        <w:sz w:val="32"/>
        <w:szCs w:val="32"/>
      </w:rPr>
      <w:t>CAP</w:t>
    </w:r>
    <w:r>
      <w:rPr>
        <w:rFonts w:asciiTheme="majorHAnsi" w:eastAsiaTheme="majorEastAsia" w:hAnsiTheme="majorHAnsi" w:cstheme="majorBidi"/>
        <w:b/>
        <w:sz w:val="32"/>
        <w:szCs w:val="32"/>
      </w:rPr>
      <w:t>ÍTULO 2</w:t>
    </w:r>
    <w:r w:rsidRPr="00964E2C">
      <w:rPr>
        <w:rFonts w:asciiTheme="majorHAnsi" w:eastAsiaTheme="majorEastAsia" w:hAnsiTheme="majorHAnsi" w:cstheme="majorBidi"/>
        <w:b/>
        <w:sz w:val="32"/>
        <w:szCs w:val="32"/>
      </w:rPr>
      <w:t xml:space="preserve">: </w:t>
    </w:r>
    <w:r>
      <w:rPr>
        <w:rFonts w:asciiTheme="majorHAnsi" w:eastAsiaTheme="majorEastAsia" w:hAnsiTheme="majorHAnsi" w:cstheme="majorBidi"/>
        <w:sz w:val="32"/>
        <w:szCs w:val="32"/>
      </w:rPr>
      <w:t>DESCRIPCIÓN DEL PROYECTO</w:t>
    </w:r>
  </w:p>
  <w:p w:rsidR="00032D28" w:rsidRDefault="00032D28">
    <w:pPr>
      <w:pStyle w:val="Encabezado"/>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32D28" w:rsidRPr="00964E2C" w:rsidRDefault="00032D28">
    <w:pPr>
      <w:pStyle w:val="Encabezado"/>
      <w:pBdr>
        <w:bottom w:val="thickThinSmallGap" w:sz="24" w:space="1" w:color="622423" w:themeColor="accent2" w:themeShade="7F"/>
      </w:pBdr>
      <w:jc w:val="center"/>
      <w:rPr>
        <w:rFonts w:asciiTheme="majorHAnsi" w:eastAsiaTheme="majorEastAsia" w:hAnsiTheme="majorHAnsi" w:cstheme="majorBidi"/>
        <w:b/>
        <w:sz w:val="32"/>
        <w:szCs w:val="32"/>
      </w:rPr>
    </w:pPr>
    <w:r w:rsidRPr="00964E2C">
      <w:rPr>
        <w:rFonts w:asciiTheme="majorHAnsi" w:eastAsiaTheme="majorEastAsia" w:hAnsiTheme="majorHAnsi" w:cstheme="majorBidi"/>
        <w:b/>
        <w:sz w:val="32"/>
        <w:szCs w:val="32"/>
      </w:rPr>
      <w:t>CAP</w:t>
    </w:r>
    <w:r>
      <w:rPr>
        <w:rFonts w:asciiTheme="majorHAnsi" w:eastAsiaTheme="majorEastAsia" w:hAnsiTheme="majorHAnsi" w:cstheme="majorBidi"/>
        <w:b/>
        <w:sz w:val="32"/>
        <w:szCs w:val="32"/>
      </w:rPr>
      <w:t>ÍTULO 3</w:t>
    </w:r>
    <w:r w:rsidRPr="00964E2C">
      <w:rPr>
        <w:rFonts w:asciiTheme="majorHAnsi" w:eastAsiaTheme="majorEastAsia" w:hAnsiTheme="majorHAnsi" w:cstheme="majorBidi"/>
        <w:b/>
        <w:sz w:val="32"/>
        <w:szCs w:val="32"/>
      </w:rPr>
      <w:t xml:space="preserve">: </w:t>
    </w:r>
    <w:r>
      <w:rPr>
        <w:rFonts w:asciiTheme="majorHAnsi" w:eastAsiaTheme="majorEastAsia" w:hAnsiTheme="majorHAnsi" w:cstheme="majorBidi"/>
        <w:sz w:val="32"/>
        <w:szCs w:val="32"/>
      </w:rPr>
      <w:t>ARQUITECTURA DE NEGOCIOS DE LA OFICINA CENTRAL DE FE Y ALEGRÍA PERÚ</w:t>
    </w:r>
  </w:p>
  <w:p w:rsidR="00032D28" w:rsidRDefault="00032D28">
    <w:pPr>
      <w:pStyle w:val="Encabezado"/>
    </w:pP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32D28" w:rsidRPr="00964E2C" w:rsidRDefault="00032D28">
    <w:pPr>
      <w:pStyle w:val="Encabezado"/>
      <w:pBdr>
        <w:bottom w:val="thickThinSmallGap" w:sz="24" w:space="1" w:color="622423" w:themeColor="accent2" w:themeShade="7F"/>
      </w:pBdr>
      <w:jc w:val="center"/>
      <w:rPr>
        <w:rFonts w:asciiTheme="majorHAnsi" w:eastAsiaTheme="majorEastAsia" w:hAnsiTheme="majorHAnsi" w:cstheme="majorBidi"/>
        <w:b/>
        <w:sz w:val="32"/>
        <w:szCs w:val="32"/>
      </w:rPr>
    </w:pPr>
    <w:r w:rsidRPr="00964E2C">
      <w:rPr>
        <w:rFonts w:asciiTheme="majorHAnsi" w:eastAsiaTheme="majorEastAsia" w:hAnsiTheme="majorHAnsi" w:cstheme="majorBidi"/>
        <w:b/>
        <w:sz w:val="32"/>
        <w:szCs w:val="32"/>
      </w:rPr>
      <w:t>CAP</w:t>
    </w:r>
    <w:r>
      <w:rPr>
        <w:rFonts w:asciiTheme="majorHAnsi" w:eastAsiaTheme="majorEastAsia" w:hAnsiTheme="majorHAnsi" w:cstheme="majorBidi"/>
        <w:b/>
        <w:sz w:val="32"/>
        <w:szCs w:val="32"/>
      </w:rPr>
      <w:t>ÍTULO 4</w:t>
    </w:r>
    <w:r w:rsidRPr="00964E2C">
      <w:rPr>
        <w:rFonts w:asciiTheme="majorHAnsi" w:eastAsiaTheme="majorEastAsia" w:hAnsiTheme="majorHAnsi" w:cstheme="majorBidi"/>
        <w:b/>
        <w:sz w:val="32"/>
        <w:szCs w:val="32"/>
      </w:rPr>
      <w:t xml:space="preserve">: </w:t>
    </w:r>
    <w:r>
      <w:rPr>
        <w:rFonts w:asciiTheme="majorHAnsi" w:eastAsiaTheme="majorEastAsia" w:hAnsiTheme="majorHAnsi" w:cstheme="majorBidi"/>
        <w:sz w:val="32"/>
        <w:szCs w:val="32"/>
      </w:rPr>
      <w:t>GERENCIA DEL PROYECTO</w:t>
    </w:r>
  </w:p>
  <w:p w:rsidR="00032D28" w:rsidRDefault="00032D28">
    <w:pPr>
      <w:pStyle w:val="Encabezado"/>
    </w:pP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Fonts w:asciiTheme="majorHAnsi" w:eastAsiaTheme="majorEastAsia" w:hAnsiTheme="majorHAnsi" w:cstheme="majorBidi"/>
        <w:b/>
        <w:sz w:val="32"/>
        <w:szCs w:val="32"/>
      </w:rPr>
      <w:alias w:val="Título"/>
      <w:id w:val="77738743"/>
      <w:dataBinding w:prefixMappings="xmlns:ns0='http://schemas.openxmlformats.org/package/2006/metadata/core-properties' xmlns:ns1='http://purl.org/dc/elements/1.1/'" w:xpath="/ns0:coreProperties[1]/ns1:title[1]" w:storeItemID="{6C3C8BC8-F283-45AE-878A-BAB7291924A1}"/>
      <w:text/>
    </w:sdtPr>
    <w:sdtEndPr/>
    <w:sdtContent>
      <w:p w:rsidR="00032D28" w:rsidRDefault="00032D28">
        <w:pPr>
          <w:pStyle w:val="Encabezado"/>
          <w:pBdr>
            <w:bottom w:val="thickThinSmallGap" w:sz="24" w:space="1" w:color="622423" w:themeColor="accent2" w:themeShade="7F"/>
          </w:pBdr>
          <w:jc w:val="center"/>
          <w:rPr>
            <w:rFonts w:asciiTheme="majorHAnsi" w:eastAsiaTheme="majorEastAsia" w:hAnsiTheme="majorHAnsi" w:cstheme="majorBidi"/>
            <w:sz w:val="32"/>
            <w:szCs w:val="32"/>
          </w:rPr>
        </w:pPr>
        <w:r w:rsidRPr="00481030">
          <w:rPr>
            <w:rFonts w:asciiTheme="majorHAnsi" w:eastAsiaTheme="majorEastAsia" w:hAnsiTheme="majorHAnsi" w:cstheme="majorBidi"/>
            <w:b/>
            <w:sz w:val="32"/>
            <w:szCs w:val="32"/>
          </w:rPr>
          <w:t>ARQUITECTURA DE NEGOCIOS DE LA OFICINA CENTRAL DE FE Y ALEGRÍA PERÚ</w:t>
        </w:r>
      </w:p>
    </w:sdtContent>
  </w:sdt>
  <w:p w:rsidR="00032D28" w:rsidRDefault="00032D28">
    <w:pPr>
      <w:pStyle w:val="Encabezado"/>
    </w:pP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Fonts w:asciiTheme="majorHAnsi" w:eastAsiaTheme="majorEastAsia" w:hAnsiTheme="majorHAnsi" w:cstheme="majorBidi"/>
        <w:b/>
        <w:sz w:val="32"/>
        <w:szCs w:val="32"/>
      </w:rPr>
      <w:alias w:val="Título"/>
      <w:id w:val="-305629755"/>
      <w:dataBinding w:prefixMappings="xmlns:ns0='http://schemas.openxmlformats.org/package/2006/metadata/core-properties' xmlns:ns1='http://purl.org/dc/elements/1.1/'" w:xpath="/ns0:coreProperties[1]/ns1:title[1]" w:storeItemID="{6C3C8BC8-F283-45AE-878A-BAB7291924A1}"/>
      <w:text/>
    </w:sdtPr>
    <w:sdtEndPr/>
    <w:sdtContent>
      <w:p w:rsidR="00032D28" w:rsidRPr="00481030" w:rsidRDefault="00032D28">
        <w:pPr>
          <w:pStyle w:val="Encabezado"/>
          <w:pBdr>
            <w:bottom w:val="thickThinSmallGap" w:sz="24" w:space="1" w:color="622423" w:themeColor="accent2" w:themeShade="7F"/>
          </w:pBdr>
          <w:jc w:val="center"/>
          <w:rPr>
            <w:rFonts w:asciiTheme="majorHAnsi" w:eastAsiaTheme="majorEastAsia" w:hAnsiTheme="majorHAnsi" w:cstheme="majorBidi"/>
            <w:b/>
            <w:sz w:val="32"/>
            <w:szCs w:val="32"/>
          </w:rPr>
        </w:pPr>
        <w:r w:rsidRPr="00481030">
          <w:rPr>
            <w:rFonts w:asciiTheme="majorHAnsi" w:eastAsiaTheme="majorEastAsia" w:hAnsiTheme="majorHAnsi" w:cstheme="majorBidi"/>
            <w:b/>
            <w:sz w:val="32"/>
            <w:szCs w:val="32"/>
            <w:lang w:val="es-PE"/>
          </w:rPr>
          <w:t>ARQUITECTURA DE NEGOCIOS DE LA OFICINA CENTRAL DE FE Y ALEGRÍA PERÚ</w:t>
        </w:r>
      </w:p>
    </w:sdtContent>
  </w:sdt>
  <w:p w:rsidR="00032D28" w:rsidRDefault="00032D28">
    <w:pPr>
      <w:pStyle w:val="Encabezado"/>
    </w:pP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32D28" w:rsidRDefault="00032D28">
    <w:pPr>
      <w:pStyle w:val="Encabezado"/>
    </w:pP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32D28" w:rsidRDefault="00032D28">
    <w:pPr>
      <w:pStyle w:val="Encabezad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32D28" w:rsidRDefault="00032D28">
    <w:pPr>
      <w:pStyle w:val="Encabezado"/>
    </w:pP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32D28" w:rsidRPr="00874F85" w:rsidRDefault="00032D28">
    <w:pPr>
      <w:pStyle w:val="Encabezado"/>
      <w:rPr>
        <w:rFonts w:ascii="Calibri" w:hAnsi="Calibri" w:cs="Calibri"/>
        <w:b/>
        <w:bCs/>
        <w:sz w:val="20"/>
        <w:szCs w:val="20"/>
      </w:rPr>
    </w:pP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32D28" w:rsidRDefault="00032D28">
    <w:pPr>
      <w:pStyle w:val="Encabezado"/>
    </w:pP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jc w:val="center"/>
      <w:tblLook w:val="00A0" w:firstRow="1" w:lastRow="0" w:firstColumn="1" w:lastColumn="0" w:noHBand="0" w:noVBand="0"/>
    </w:tblPr>
    <w:tblGrid>
      <w:gridCol w:w="4223"/>
      <w:gridCol w:w="4224"/>
    </w:tblGrid>
    <w:tr w:rsidR="00032D28" w:rsidRPr="00201695">
      <w:trPr>
        <w:jc w:val="center"/>
      </w:trPr>
      <w:tc>
        <w:tcPr>
          <w:tcW w:w="4223" w:type="dxa"/>
          <w:vAlign w:val="center"/>
        </w:tcPr>
        <w:p w:rsidR="00032D28" w:rsidRPr="00201695" w:rsidRDefault="00032D28" w:rsidP="0083013A">
          <w:pPr>
            <w:pStyle w:val="Encabezado"/>
            <w:rPr>
              <w:b/>
              <w:bCs/>
              <w:sz w:val="18"/>
              <w:szCs w:val="18"/>
            </w:rPr>
          </w:pPr>
          <w:r>
            <w:rPr>
              <w:b/>
              <w:bCs/>
              <w:sz w:val="18"/>
              <w:szCs w:val="18"/>
              <w:lang w:val="es-PE"/>
            </w:rPr>
            <w:t>Project C</w:t>
          </w:r>
          <w:r w:rsidRPr="00201695">
            <w:rPr>
              <w:b/>
              <w:bCs/>
              <w:sz w:val="18"/>
              <w:szCs w:val="18"/>
              <w:lang w:val="es-PE"/>
            </w:rPr>
            <w:t>harter v4.0</w:t>
          </w:r>
        </w:p>
      </w:tc>
      <w:tc>
        <w:tcPr>
          <w:tcW w:w="4224" w:type="dxa"/>
          <w:vAlign w:val="center"/>
        </w:tcPr>
        <w:p w:rsidR="00032D28" w:rsidRPr="00201695" w:rsidRDefault="00032D28" w:rsidP="0083013A">
          <w:pPr>
            <w:pStyle w:val="Encabezado"/>
            <w:jc w:val="right"/>
            <w:rPr>
              <w:b/>
              <w:bCs/>
              <w:sz w:val="18"/>
              <w:szCs w:val="18"/>
            </w:rPr>
          </w:pPr>
          <w:r w:rsidRPr="00201695">
            <w:rPr>
              <w:b/>
              <w:bCs/>
              <w:sz w:val="18"/>
              <w:szCs w:val="18"/>
            </w:rPr>
            <w:t>ARQUITECTURA DE NEGOCIOS  DE LA OFICINA CENTRAL DE FE Y ALEGRÍA PERÚ</w:t>
          </w:r>
        </w:p>
      </w:tc>
    </w:tr>
  </w:tbl>
  <w:p w:rsidR="00032D28" w:rsidRPr="00874F85" w:rsidRDefault="00032D28">
    <w:pPr>
      <w:pStyle w:val="Encabezado"/>
      <w:rPr>
        <w:rFonts w:ascii="Calibri" w:hAnsi="Calibri" w:cs="Calibri"/>
        <w:b/>
        <w:bCs/>
        <w:sz w:val="20"/>
        <w:szCs w:val="20"/>
      </w:rPr>
    </w:pPr>
  </w:p>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32D28" w:rsidRDefault="00032D28">
    <w:pPr>
      <w:pStyle w:val="Encabezado"/>
    </w:pPr>
  </w:p>
</w:hdr>
</file>

<file path=word/header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32D28" w:rsidRDefault="00032D28">
    <w:pPr>
      <w:pStyle w:val="Encabezado"/>
    </w:pPr>
  </w:p>
</w:hdr>
</file>

<file path=word/header2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32D28" w:rsidRDefault="00032D28">
    <w:pPr>
      <w:pStyle w:val="Encabezado"/>
    </w:pPr>
  </w:p>
</w:hdr>
</file>

<file path=word/header2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32D28" w:rsidRPr="00352F3A" w:rsidRDefault="00032D28">
    <w:pPr>
      <w:pStyle w:val="Encabezado"/>
    </w:pPr>
  </w:p>
</w:hdr>
</file>

<file path=word/header2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32D28" w:rsidRDefault="00032D28">
    <w:pPr>
      <w:pStyle w:val="Encabezado"/>
    </w:pPr>
  </w:p>
</w:hdr>
</file>

<file path=word/header2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jc w:val="center"/>
      <w:tblLook w:val="00A0" w:firstRow="1" w:lastRow="0" w:firstColumn="1" w:lastColumn="0" w:noHBand="0" w:noVBand="0"/>
    </w:tblPr>
    <w:tblGrid>
      <w:gridCol w:w="2722"/>
      <w:gridCol w:w="6492"/>
    </w:tblGrid>
    <w:tr w:rsidR="00032D28" w:rsidRPr="00352F3A">
      <w:trPr>
        <w:jc w:val="center"/>
      </w:trPr>
      <w:tc>
        <w:tcPr>
          <w:tcW w:w="2802" w:type="dxa"/>
          <w:vAlign w:val="center"/>
        </w:tcPr>
        <w:p w:rsidR="00032D28" w:rsidRPr="00352F3A" w:rsidRDefault="00032D28" w:rsidP="009210D8">
          <w:pPr>
            <w:pStyle w:val="Encabezado"/>
          </w:pPr>
          <w:r w:rsidRPr="00352F3A">
            <w:rPr>
              <w:b/>
              <w:bCs/>
            </w:rPr>
            <w:t xml:space="preserve">Plan de Proyecto v3.0  </w:t>
          </w:r>
        </w:p>
      </w:tc>
      <w:tc>
        <w:tcPr>
          <w:tcW w:w="6747" w:type="dxa"/>
          <w:vAlign w:val="center"/>
        </w:tcPr>
        <w:p w:rsidR="00032D28" w:rsidRPr="00352F3A" w:rsidRDefault="00032D28" w:rsidP="009210D8">
          <w:pPr>
            <w:pStyle w:val="Encabezado"/>
            <w:jc w:val="right"/>
          </w:pPr>
          <w:r w:rsidRPr="00352F3A">
            <w:t>Arquitectura de Negocios de la Oficina Central de Fe y Alegría Perú</w:t>
          </w:r>
        </w:p>
      </w:tc>
    </w:tr>
  </w:tbl>
  <w:p w:rsidR="00032D28" w:rsidRPr="00352F3A" w:rsidRDefault="00032D28">
    <w:pPr>
      <w:pStyle w:val="Encabezado"/>
    </w:pPr>
  </w:p>
</w:hdr>
</file>

<file path=word/header2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jc w:val="center"/>
      <w:tblLook w:val="00A0" w:firstRow="1" w:lastRow="0" w:firstColumn="1" w:lastColumn="0" w:noHBand="0" w:noVBand="0"/>
    </w:tblPr>
    <w:tblGrid>
      <w:gridCol w:w="2722"/>
      <w:gridCol w:w="6492"/>
    </w:tblGrid>
    <w:tr w:rsidR="00032D28" w:rsidRPr="00352F3A">
      <w:trPr>
        <w:jc w:val="center"/>
      </w:trPr>
      <w:tc>
        <w:tcPr>
          <w:tcW w:w="2802" w:type="dxa"/>
          <w:vAlign w:val="center"/>
        </w:tcPr>
        <w:p w:rsidR="00032D28" w:rsidRPr="00352F3A" w:rsidRDefault="00032D28" w:rsidP="009210D8">
          <w:pPr>
            <w:pStyle w:val="Encabezado"/>
          </w:pPr>
          <w:r w:rsidRPr="00352F3A">
            <w:rPr>
              <w:b/>
              <w:bCs/>
            </w:rPr>
            <w:t xml:space="preserve">Plan de Proyecto v3.0  </w:t>
          </w:r>
        </w:p>
      </w:tc>
      <w:tc>
        <w:tcPr>
          <w:tcW w:w="6747" w:type="dxa"/>
          <w:vAlign w:val="center"/>
        </w:tcPr>
        <w:p w:rsidR="00032D28" w:rsidRPr="00352F3A" w:rsidRDefault="00032D28" w:rsidP="009210D8">
          <w:pPr>
            <w:pStyle w:val="Encabezado"/>
            <w:jc w:val="right"/>
          </w:pPr>
          <w:r w:rsidRPr="00352F3A">
            <w:t>Arquitectura de Negocios de la Oficina Central de Fe y Alegría Perú</w:t>
          </w:r>
        </w:p>
      </w:tc>
    </w:tr>
  </w:tbl>
  <w:p w:rsidR="00032D28" w:rsidRDefault="00032D28">
    <w:pPr>
      <w:pStyle w:val="Encabezado"/>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32D28" w:rsidRDefault="00032D28">
    <w:pPr>
      <w:pStyle w:val="Encabezado"/>
    </w:pPr>
  </w:p>
</w:hdr>
</file>

<file path=word/header3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32D28" w:rsidRDefault="00032D28">
    <w:pPr>
      <w:pStyle w:val="Encabezado"/>
    </w:pPr>
  </w:p>
</w:hdr>
</file>

<file path=word/header3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32D28" w:rsidRDefault="00032D28">
    <w:pPr>
      <w:pStyle w:val="Encabezado"/>
    </w:pPr>
  </w:p>
</w:hdr>
</file>

<file path=word/header3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32D28" w:rsidRPr="00977841" w:rsidRDefault="00032D28" w:rsidP="002F5FF5">
    <w:pPr>
      <w:pStyle w:val="Encabezado"/>
      <w:pBdr>
        <w:bottom w:val="single" w:sz="4" w:space="1" w:color="auto"/>
      </w:pBdr>
      <w:rPr>
        <w:iCs/>
      </w:rPr>
    </w:pPr>
    <w:r w:rsidRPr="00977841">
      <w:rPr>
        <w:iCs/>
        <w:noProof/>
        <w:lang w:val="es-PE" w:eastAsia="es-PE"/>
      </w:rPr>
      <w:drawing>
        <wp:anchor distT="0" distB="0" distL="114300" distR="114300" simplePos="0" relativeHeight="251660288" behindDoc="0" locked="0" layoutInCell="1" allowOverlap="1" wp14:anchorId="38F4643B" wp14:editId="12B5FCD0">
          <wp:simplePos x="0" y="0"/>
          <wp:positionH relativeFrom="column">
            <wp:posOffset>4024630</wp:posOffset>
          </wp:positionH>
          <wp:positionV relativeFrom="paragraph">
            <wp:posOffset>71755</wp:posOffset>
          </wp:positionV>
          <wp:extent cx="1055370" cy="257175"/>
          <wp:effectExtent l="0" t="0" r="0" b="0"/>
          <wp:wrapNone/>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l="14977" t="50127" r="14102" b="8601"/>
                  <a:stretch>
                    <a:fillRect/>
                  </a:stretch>
                </pic:blipFill>
                <pic:spPr bwMode="auto">
                  <a:xfrm>
                    <a:off x="0" y="0"/>
                    <a:ext cx="1055370" cy="2571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977841">
      <w:rPr>
        <w:noProof/>
        <w:sz w:val="22"/>
        <w:lang w:val="es-PE" w:eastAsia="es-PE"/>
      </w:rPr>
      <w:drawing>
        <wp:anchor distT="0" distB="0" distL="114300" distR="114300" simplePos="0" relativeHeight="251659264" behindDoc="0" locked="0" layoutInCell="1" allowOverlap="1" wp14:anchorId="6AB065B7" wp14:editId="0C3B197E">
          <wp:simplePos x="0" y="0"/>
          <wp:positionH relativeFrom="column">
            <wp:posOffset>5172075</wp:posOffset>
          </wp:positionH>
          <wp:positionV relativeFrom="paragraph">
            <wp:posOffset>-13970</wp:posOffset>
          </wp:positionV>
          <wp:extent cx="781050" cy="381000"/>
          <wp:effectExtent l="0" t="0" r="0" b="0"/>
          <wp:wrapNone/>
          <wp:docPr id="13" name="Imagen 1" descr="logo EDUC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logo EDUCA-T"/>
                  <pic:cNvPicPr>
                    <a:picLocks noChangeAspect="1" noChangeArrowheads="1"/>
                  </pic:cNvPicPr>
                </pic:nvPicPr>
                <pic:blipFill>
                  <a:blip r:embed="rId2"/>
                  <a:srcRect r="7487"/>
                  <a:stretch>
                    <a:fillRect/>
                  </a:stretch>
                </pic:blipFill>
                <pic:spPr bwMode="auto">
                  <a:xfrm>
                    <a:off x="0" y="0"/>
                    <a:ext cx="781050" cy="381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032D28" w:rsidRPr="00977841" w:rsidRDefault="00032D28" w:rsidP="002F5FF5">
    <w:pPr>
      <w:pStyle w:val="Encabezado"/>
      <w:pBdr>
        <w:bottom w:val="single" w:sz="4" w:space="1" w:color="auto"/>
      </w:pBdr>
      <w:jc w:val="both"/>
      <w:rPr>
        <w:b/>
        <w:iCs/>
      </w:rPr>
    </w:pPr>
    <w:r w:rsidRPr="00977841">
      <w:rPr>
        <w:b/>
        <w:iCs/>
      </w:rPr>
      <w:t xml:space="preserve">CONTROL DE CAMBIOS N°1: </w:t>
    </w:r>
  </w:p>
  <w:p w:rsidR="00032D28" w:rsidRPr="00977841" w:rsidRDefault="00032D28" w:rsidP="002F5FF5">
    <w:pPr>
      <w:pStyle w:val="Encabezado"/>
      <w:pBdr>
        <w:bottom w:val="single" w:sz="4" w:space="1" w:color="auto"/>
      </w:pBdr>
      <w:jc w:val="both"/>
      <w:rPr>
        <w:iCs/>
      </w:rPr>
    </w:pPr>
    <w:r w:rsidRPr="00977841">
      <w:rPr>
        <w:iCs/>
      </w:rPr>
      <w:t>ARQUITECTURA DE NEGOCIOS  Y PROPUESTA DE AUTOMATIZACIÓN PARA  LA OFICINA CENTRAL DE FE Y ALEGRÍA PERÚ</w:t>
    </w:r>
  </w:p>
  <w:p w:rsidR="00032D28" w:rsidRDefault="00032D28">
    <w:pPr>
      <w:pStyle w:val="Encabezado"/>
    </w:pPr>
  </w:p>
</w:hdr>
</file>

<file path=word/header3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32D28" w:rsidRPr="002F5FF5" w:rsidRDefault="00032D28" w:rsidP="002F5FF5">
    <w:pPr>
      <w:pStyle w:val="Encabezado"/>
    </w:pPr>
  </w:p>
</w:hdr>
</file>

<file path=word/header3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32D28" w:rsidRPr="0031274F" w:rsidRDefault="00032D28" w:rsidP="002F5FF5">
    <w:pPr>
      <w:pStyle w:val="Encabezado"/>
      <w:pBdr>
        <w:bottom w:val="single" w:sz="4" w:space="1" w:color="auto"/>
      </w:pBdr>
      <w:rPr>
        <w:iCs/>
      </w:rPr>
    </w:pPr>
    <w:r w:rsidRPr="0031274F">
      <w:rPr>
        <w:iCs/>
        <w:noProof/>
        <w:lang w:val="es-PE" w:eastAsia="es-PE"/>
      </w:rPr>
      <w:drawing>
        <wp:anchor distT="0" distB="0" distL="114300" distR="114300" simplePos="0" relativeHeight="251663360" behindDoc="0" locked="0" layoutInCell="1" allowOverlap="1" wp14:anchorId="714EB93E" wp14:editId="74257815">
          <wp:simplePos x="0" y="0"/>
          <wp:positionH relativeFrom="column">
            <wp:posOffset>4024630</wp:posOffset>
          </wp:positionH>
          <wp:positionV relativeFrom="paragraph">
            <wp:posOffset>71755</wp:posOffset>
          </wp:positionV>
          <wp:extent cx="1055370" cy="257175"/>
          <wp:effectExtent l="0" t="0" r="0" b="0"/>
          <wp:wrapNone/>
          <wp:docPr id="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l="14977" t="50127" r="14102" b="8601"/>
                  <a:stretch>
                    <a:fillRect/>
                  </a:stretch>
                </pic:blipFill>
                <pic:spPr bwMode="auto">
                  <a:xfrm>
                    <a:off x="0" y="0"/>
                    <a:ext cx="1055370" cy="2571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31274F">
      <w:rPr>
        <w:noProof/>
        <w:sz w:val="22"/>
        <w:lang w:val="es-PE" w:eastAsia="es-PE"/>
      </w:rPr>
      <w:drawing>
        <wp:anchor distT="0" distB="0" distL="114300" distR="114300" simplePos="0" relativeHeight="251662336" behindDoc="0" locked="0" layoutInCell="1" allowOverlap="1" wp14:anchorId="5C7CA182" wp14:editId="344CD703">
          <wp:simplePos x="0" y="0"/>
          <wp:positionH relativeFrom="column">
            <wp:posOffset>5172075</wp:posOffset>
          </wp:positionH>
          <wp:positionV relativeFrom="paragraph">
            <wp:posOffset>-13970</wp:posOffset>
          </wp:positionV>
          <wp:extent cx="781050" cy="381000"/>
          <wp:effectExtent l="0" t="0" r="0" b="0"/>
          <wp:wrapNone/>
          <wp:docPr id="20" name="Imagen 1" descr="logo EDUC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logo EDUCA-T"/>
                  <pic:cNvPicPr>
                    <a:picLocks noChangeAspect="1" noChangeArrowheads="1"/>
                  </pic:cNvPicPr>
                </pic:nvPicPr>
                <pic:blipFill>
                  <a:blip r:embed="rId2"/>
                  <a:srcRect r="7487"/>
                  <a:stretch>
                    <a:fillRect/>
                  </a:stretch>
                </pic:blipFill>
                <pic:spPr bwMode="auto">
                  <a:xfrm>
                    <a:off x="0" y="0"/>
                    <a:ext cx="781050" cy="381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032D28" w:rsidRPr="0031274F" w:rsidRDefault="00032D28" w:rsidP="002F5FF5">
    <w:pPr>
      <w:pStyle w:val="Encabezado"/>
      <w:pBdr>
        <w:bottom w:val="single" w:sz="4" w:space="1" w:color="auto"/>
      </w:pBdr>
      <w:jc w:val="both"/>
      <w:rPr>
        <w:b/>
        <w:iCs/>
      </w:rPr>
    </w:pPr>
    <w:r w:rsidRPr="0031274F">
      <w:rPr>
        <w:b/>
        <w:iCs/>
      </w:rPr>
      <w:t xml:space="preserve">CONTROL DE CAMBIOS N°2: </w:t>
    </w:r>
  </w:p>
  <w:p w:rsidR="00032D28" w:rsidRPr="0031274F" w:rsidRDefault="00032D28" w:rsidP="002F5FF5">
    <w:pPr>
      <w:pStyle w:val="Encabezado"/>
      <w:pBdr>
        <w:bottom w:val="single" w:sz="4" w:space="1" w:color="auto"/>
      </w:pBdr>
      <w:jc w:val="both"/>
      <w:rPr>
        <w:iCs/>
      </w:rPr>
    </w:pPr>
    <w:r w:rsidRPr="0031274F">
      <w:rPr>
        <w:iCs/>
      </w:rPr>
      <w:t>ARQUITECTURA DE NEGOCIOS  Y PROPUESTA DE AUTOMATIZACIÓN PARA  LA OFICINA CENTRAL DE FE Y ALEGRÍA PERÚ</w:t>
    </w:r>
  </w:p>
  <w:p w:rsidR="00032D28" w:rsidRPr="002F5FF5" w:rsidRDefault="00032D28" w:rsidP="002F5FF5">
    <w:pPr>
      <w:pStyle w:val="Encabezado"/>
    </w:pPr>
  </w:p>
</w:hdr>
</file>

<file path=word/header3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32D28" w:rsidRPr="002F5FF5" w:rsidRDefault="00032D28" w:rsidP="002F5FF5">
    <w:pPr>
      <w:pStyle w:val="Encabezado"/>
    </w:pPr>
  </w:p>
</w:hdr>
</file>

<file path=word/header3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32D28" w:rsidRPr="00FD0189" w:rsidRDefault="00032D28" w:rsidP="00D20556">
    <w:pPr>
      <w:pStyle w:val="Encabezado"/>
      <w:pBdr>
        <w:bottom w:val="single" w:sz="4" w:space="1" w:color="auto"/>
      </w:pBdr>
      <w:rPr>
        <w:iCs/>
      </w:rPr>
    </w:pPr>
    <w:r w:rsidRPr="00FD0189">
      <w:rPr>
        <w:iCs/>
        <w:noProof/>
        <w:lang w:val="es-PE" w:eastAsia="es-PE"/>
      </w:rPr>
      <w:drawing>
        <wp:anchor distT="0" distB="0" distL="114300" distR="114300" simplePos="0" relativeHeight="251669504" behindDoc="0" locked="0" layoutInCell="1" allowOverlap="1" wp14:anchorId="5DDAD358" wp14:editId="2EEAC4D1">
          <wp:simplePos x="0" y="0"/>
          <wp:positionH relativeFrom="column">
            <wp:posOffset>4024630</wp:posOffset>
          </wp:positionH>
          <wp:positionV relativeFrom="paragraph">
            <wp:posOffset>71755</wp:posOffset>
          </wp:positionV>
          <wp:extent cx="1055370" cy="257175"/>
          <wp:effectExtent l="0" t="0" r="0" b="0"/>
          <wp:wrapNone/>
          <wp:docPr id="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l="14977" t="50127" r="14102" b="8601"/>
                  <a:stretch>
                    <a:fillRect/>
                  </a:stretch>
                </pic:blipFill>
                <pic:spPr bwMode="auto">
                  <a:xfrm>
                    <a:off x="0" y="0"/>
                    <a:ext cx="1055370" cy="2571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FD0189">
      <w:rPr>
        <w:noProof/>
        <w:sz w:val="22"/>
        <w:lang w:val="es-PE" w:eastAsia="es-PE"/>
      </w:rPr>
      <w:drawing>
        <wp:anchor distT="0" distB="0" distL="114300" distR="114300" simplePos="0" relativeHeight="251668480" behindDoc="0" locked="0" layoutInCell="1" allowOverlap="1" wp14:anchorId="7F8D5B57" wp14:editId="6CF61B81">
          <wp:simplePos x="0" y="0"/>
          <wp:positionH relativeFrom="column">
            <wp:posOffset>5172075</wp:posOffset>
          </wp:positionH>
          <wp:positionV relativeFrom="paragraph">
            <wp:posOffset>-13970</wp:posOffset>
          </wp:positionV>
          <wp:extent cx="781050" cy="381000"/>
          <wp:effectExtent l="0" t="0" r="0" b="0"/>
          <wp:wrapNone/>
          <wp:docPr id="35" name="Imagen 1" descr="logo EDUC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logo EDUCA-T"/>
                  <pic:cNvPicPr>
                    <a:picLocks noChangeAspect="1" noChangeArrowheads="1"/>
                  </pic:cNvPicPr>
                </pic:nvPicPr>
                <pic:blipFill>
                  <a:blip r:embed="rId2"/>
                  <a:srcRect r="7487"/>
                  <a:stretch>
                    <a:fillRect/>
                  </a:stretch>
                </pic:blipFill>
                <pic:spPr bwMode="auto">
                  <a:xfrm>
                    <a:off x="0" y="0"/>
                    <a:ext cx="781050" cy="381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032D28" w:rsidRPr="00FD0189" w:rsidRDefault="00032D28" w:rsidP="00D20556">
    <w:pPr>
      <w:pStyle w:val="Encabezado"/>
      <w:pBdr>
        <w:bottom w:val="single" w:sz="4" w:space="1" w:color="auto"/>
      </w:pBdr>
      <w:jc w:val="both"/>
      <w:rPr>
        <w:b/>
        <w:iCs/>
      </w:rPr>
    </w:pPr>
    <w:r w:rsidRPr="00FD0189">
      <w:rPr>
        <w:b/>
        <w:iCs/>
      </w:rPr>
      <w:t xml:space="preserve">CONTROL DE CAMBIOS N°3: </w:t>
    </w:r>
  </w:p>
  <w:p w:rsidR="00032D28" w:rsidRPr="00FD0189" w:rsidRDefault="00032D28" w:rsidP="00D20556">
    <w:pPr>
      <w:pStyle w:val="Encabezado"/>
      <w:pBdr>
        <w:bottom w:val="single" w:sz="4" w:space="1" w:color="auto"/>
      </w:pBdr>
      <w:jc w:val="both"/>
      <w:rPr>
        <w:iCs/>
      </w:rPr>
    </w:pPr>
    <w:r w:rsidRPr="00FD0189">
      <w:rPr>
        <w:iCs/>
      </w:rPr>
      <w:t>ARQUITECTURA DE NEGOCIOS  Y PROPUESTA DE AUTOMATIZACIÓN PARA  LA OFICINA CENTRAL DE FE Y ALEGRÍA PERÚ</w:t>
    </w:r>
  </w:p>
  <w:p w:rsidR="00032D28" w:rsidRPr="002F5FF5" w:rsidRDefault="00032D28" w:rsidP="002F5FF5">
    <w:pPr>
      <w:pStyle w:val="Encabezado"/>
    </w:pPr>
  </w:p>
</w:hdr>
</file>

<file path=word/header3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32D28" w:rsidRPr="00FD0189" w:rsidRDefault="00032D28" w:rsidP="002F5FF5">
    <w:pPr>
      <w:pStyle w:val="Encabezado"/>
      <w:pBdr>
        <w:bottom w:val="single" w:sz="4" w:space="1" w:color="auto"/>
      </w:pBdr>
      <w:rPr>
        <w:iCs/>
      </w:rPr>
    </w:pPr>
    <w:r w:rsidRPr="00FD0189">
      <w:rPr>
        <w:iCs/>
        <w:noProof/>
        <w:lang w:val="es-PE" w:eastAsia="es-PE"/>
      </w:rPr>
      <w:drawing>
        <wp:anchor distT="0" distB="0" distL="114300" distR="114300" simplePos="0" relativeHeight="251666432" behindDoc="0" locked="0" layoutInCell="1" allowOverlap="1" wp14:anchorId="1A792B3C" wp14:editId="357C6B2C">
          <wp:simplePos x="0" y="0"/>
          <wp:positionH relativeFrom="column">
            <wp:posOffset>4024630</wp:posOffset>
          </wp:positionH>
          <wp:positionV relativeFrom="paragraph">
            <wp:posOffset>71755</wp:posOffset>
          </wp:positionV>
          <wp:extent cx="1055370" cy="257175"/>
          <wp:effectExtent l="0" t="0" r="0" b="0"/>
          <wp:wrapNone/>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l="14977" t="50127" r="14102" b="8601"/>
                  <a:stretch>
                    <a:fillRect/>
                  </a:stretch>
                </pic:blipFill>
                <pic:spPr bwMode="auto">
                  <a:xfrm>
                    <a:off x="0" y="0"/>
                    <a:ext cx="1055370" cy="2571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FD0189">
      <w:rPr>
        <w:noProof/>
        <w:sz w:val="22"/>
        <w:lang w:val="es-PE" w:eastAsia="es-PE"/>
      </w:rPr>
      <w:drawing>
        <wp:anchor distT="0" distB="0" distL="114300" distR="114300" simplePos="0" relativeHeight="251665408" behindDoc="0" locked="0" layoutInCell="1" allowOverlap="1" wp14:anchorId="012850AD" wp14:editId="02ABC096">
          <wp:simplePos x="0" y="0"/>
          <wp:positionH relativeFrom="column">
            <wp:posOffset>5172075</wp:posOffset>
          </wp:positionH>
          <wp:positionV relativeFrom="paragraph">
            <wp:posOffset>-13970</wp:posOffset>
          </wp:positionV>
          <wp:extent cx="781050" cy="381000"/>
          <wp:effectExtent l="0" t="0" r="0" b="0"/>
          <wp:wrapNone/>
          <wp:docPr id="24" name="Imagen 1" descr="logo EDUC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logo EDUCA-T"/>
                  <pic:cNvPicPr>
                    <a:picLocks noChangeAspect="1" noChangeArrowheads="1"/>
                  </pic:cNvPicPr>
                </pic:nvPicPr>
                <pic:blipFill>
                  <a:blip r:embed="rId2"/>
                  <a:srcRect r="7487"/>
                  <a:stretch>
                    <a:fillRect/>
                  </a:stretch>
                </pic:blipFill>
                <pic:spPr bwMode="auto">
                  <a:xfrm>
                    <a:off x="0" y="0"/>
                    <a:ext cx="781050" cy="381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032D28" w:rsidRPr="00FD0189" w:rsidRDefault="00032D28" w:rsidP="002F5FF5">
    <w:pPr>
      <w:pStyle w:val="Encabezado"/>
      <w:pBdr>
        <w:bottom w:val="single" w:sz="4" w:space="1" w:color="auto"/>
      </w:pBdr>
      <w:jc w:val="both"/>
      <w:rPr>
        <w:b/>
        <w:iCs/>
      </w:rPr>
    </w:pPr>
    <w:r w:rsidRPr="00FD0189">
      <w:rPr>
        <w:b/>
        <w:iCs/>
      </w:rPr>
      <w:t xml:space="preserve">CONTROL DE CAMBIOS N°3: </w:t>
    </w:r>
  </w:p>
  <w:p w:rsidR="00032D28" w:rsidRPr="00FD0189" w:rsidRDefault="00032D28" w:rsidP="002F5FF5">
    <w:pPr>
      <w:pStyle w:val="Encabezado"/>
      <w:pBdr>
        <w:bottom w:val="single" w:sz="4" w:space="1" w:color="auto"/>
      </w:pBdr>
      <w:jc w:val="both"/>
      <w:rPr>
        <w:iCs/>
      </w:rPr>
    </w:pPr>
    <w:r w:rsidRPr="00FD0189">
      <w:rPr>
        <w:iCs/>
      </w:rPr>
      <w:t>ARQUITECTURA DE NEGOCIOS  Y PROPUESTA DE AUTOMATIZACIÓN PARA  LA OFICINA CENTRAL DE FE Y ALEGRÍA PERÚ</w:t>
    </w:r>
  </w:p>
  <w:p w:rsidR="00032D28" w:rsidRPr="002F5FF5" w:rsidRDefault="00032D28" w:rsidP="002F5FF5">
    <w:pPr>
      <w:pStyle w:val="Encabezado"/>
    </w:pPr>
  </w:p>
</w:hdr>
</file>

<file path=word/header3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32D28" w:rsidRPr="002F5FF5" w:rsidRDefault="00032D28" w:rsidP="002F5FF5">
    <w:pPr>
      <w:pStyle w:val="Encabezado"/>
    </w:pPr>
  </w:p>
</w:hdr>
</file>

<file path=word/header3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32D28" w:rsidRPr="00177F1F" w:rsidRDefault="00032D28" w:rsidP="00D20556">
    <w:pPr>
      <w:pStyle w:val="Encabezado"/>
      <w:pBdr>
        <w:bottom w:val="single" w:sz="4" w:space="1" w:color="auto"/>
      </w:pBdr>
      <w:rPr>
        <w:iCs/>
      </w:rPr>
    </w:pPr>
    <w:r w:rsidRPr="00177F1F">
      <w:rPr>
        <w:iCs/>
        <w:noProof/>
        <w:lang w:val="es-PE" w:eastAsia="es-PE"/>
      </w:rPr>
      <w:drawing>
        <wp:anchor distT="0" distB="0" distL="114300" distR="114300" simplePos="0" relativeHeight="251672576" behindDoc="0" locked="0" layoutInCell="1" allowOverlap="1" wp14:anchorId="422F364F" wp14:editId="28433BBC">
          <wp:simplePos x="0" y="0"/>
          <wp:positionH relativeFrom="column">
            <wp:posOffset>4024630</wp:posOffset>
          </wp:positionH>
          <wp:positionV relativeFrom="paragraph">
            <wp:posOffset>71755</wp:posOffset>
          </wp:positionV>
          <wp:extent cx="1055370" cy="257175"/>
          <wp:effectExtent l="0" t="0" r="0" b="0"/>
          <wp:wrapNone/>
          <wp:docPr id="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l="14977" t="50127" r="14102" b="8601"/>
                  <a:stretch>
                    <a:fillRect/>
                  </a:stretch>
                </pic:blipFill>
                <pic:spPr bwMode="auto">
                  <a:xfrm>
                    <a:off x="0" y="0"/>
                    <a:ext cx="1055370" cy="2571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177F1F">
      <w:rPr>
        <w:noProof/>
        <w:sz w:val="22"/>
        <w:lang w:val="es-PE" w:eastAsia="es-PE"/>
      </w:rPr>
      <w:drawing>
        <wp:anchor distT="0" distB="0" distL="114300" distR="114300" simplePos="0" relativeHeight="251671552" behindDoc="0" locked="0" layoutInCell="1" allowOverlap="1" wp14:anchorId="36575644" wp14:editId="4F9546AB">
          <wp:simplePos x="0" y="0"/>
          <wp:positionH relativeFrom="column">
            <wp:posOffset>5172075</wp:posOffset>
          </wp:positionH>
          <wp:positionV relativeFrom="paragraph">
            <wp:posOffset>-13970</wp:posOffset>
          </wp:positionV>
          <wp:extent cx="781050" cy="381000"/>
          <wp:effectExtent l="0" t="0" r="0" b="0"/>
          <wp:wrapNone/>
          <wp:docPr id="295" name="Imagen 1" descr="logo EDUC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logo EDUCA-T"/>
                  <pic:cNvPicPr>
                    <a:picLocks noChangeAspect="1" noChangeArrowheads="1"/>
                  </pic:cNvPicPr>
                </pic:nvPicPr>
                <pic:blipFill>
                  <a:blip r:embed="rId2"/>
                  <a:srcRect r="7487"/>
                  <a:stretch>
                    <a:fillRect/>
                  </a:stretch>
                </pic:blipFill>
                <pic:spPr bwMode="auto">
                  <a:xfrm>
                    <a:off x="0" y="0"/>
                    <a:ext cx="781050" cy="381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032D28" w:rsidRPr="00177F1F" w:rsidRDefault="00032D28" w:rsidP="00D20556">
    <w:pPr>
      <w:pStyle w:val="Encabezado"/>
      <w:pBdr>
        <w:bottom w:val="single" w:sz="4" w:space="1" w:color="auto"/>
      </w:pBdr>
      <w:jc w:val="both"/>
      <w:rPr>
        <w:b/>
        <w:iCs/>
      </w:rPr>
    </w:pPr>
    <w:r w:rsidRPr="00177F1F">
      <w:rPr>
        <w:b/>
        <w:iCs/>
      </w:rPr>
      <w:t xml:space="preserve">CONTROL DE CAMBIOS N°4: </w:t>
    </w:r>
  </w:p>
  <w:p w:rsidR="00032D28" w:rsidRPr="00177F1F" w:rsidRDefault="00032D28" w:rsidP="00D20556">
    <w:pPr>
      <w:pStyle w:val="Encabezado"/>
      <w:pBdr>
        <w:bottom w:val="single" w:sz="4" w:space="1" w:color="auto"/>
      </w:pBdr>
      <w:jc w:val="both"/>
      <w:rPr>
        <w:iCs/>
      </w:rPr>
    </w:pPr>
    <w:r w:rsidRPr="00177F1F">
      <w:rPr>
        <w:iCs/>
      </w:rPr>
      <w:t>ARQUITECTURA DE NEGOCIOS  Y PROPUESTA DE AUTOMATIZACIÓN PARA  LA OFICINA CENTRAL DE FE Y ALEGRÍA PERÚ</w:t>
    </w:r>
  </w:p>
  <w:p w:rsidR="00032D28" w:rsidRPr="002F5FF5" w:rsidRDefault="00032D28" w:rsidP="002F5FF5">
    <w:pPr>
      <w:pStyle w:val="Encabezado"/>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32D28" w:rsidRDefault="00032D28">
    <w:pPr>
      <w:pStyle w:val="Encabezado"/>
    </w:pPr>
  </w:p>
</w:hdr>
</file>

<file path=word/header4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32D28" w:rsidRPr="00717F95" w:rsidRDefault="00032D28" w:rsidP="00D20556">
    <w:pPr>
      <w:pStyle w:val="Encabezado"/>
      <w:pBdr>
        <w:bottom w:val="single" w:sz="4" w:space="1" w:color="auto"/>
      </w:pBdr>
      <w:rPr>
        <w:iCs/>
      </w:rPr>
    </w:pPr>
    <w:r w:rsidRPr="00717F95">
      <w:rPr>
        <w:iCs/>
        <w:noProof/>
        <w:lang w:val="es-PE" w:eastAsia="es-PE"/>
      </w:rPr>
      <w:drawing>
        <wp:anchor distT="0" distB="0" distL="114300" distR="114300" simplePos="0" relativeHeight="251675648" behindDoc="0" locked="0" layoutInCell="1" allowOverlap="1" wp14:anchorId="79DFF578" wp14:editId="1FD8EAF7">
          <wp:simplePos x="0" y="0"/>
          <wp:positionH relativeFrom="column">
            <wp:posOffset>4024630</wp:posOffset>
          </wp:positionH>
          <wp:positionV relativeFrom="paragraph">
            <wp:posOffset>71755</wp:posOffset>
          </wp:positionV>
          <wp:extent cx="1055370" cy="257175"/>
          <wp:effectExtent l="0" t="0" r="0" b="0"/>
          <wp:wrapNone/>
          <wp:docPr id="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l="14977" t="50127" r="14102" b="8601"/>
                  <a:stretch>
                    <a:fillRect/>
                  </a:stretch>
                </pic:blipFill>
                <pic:spPr bwMode="auto">
                  <a:xfrm>
                    <a:off x="0" y="0"/>
                    <a:ext cx="1055370" cy="2571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17F95">
      <w:rPr>
        <w:noProof/>
        <w:sz w:val="22"/>
        <w:lang w:val="es-PE" w:eastAsia="es-PE"/>
      </w:rPr>
      <w:drawing>
        <wp:anchor distT="0" distB="0" distL="114300" distR="114300" simplePos="0" relativeHeight="251674624" behindDoc="0" locked="0" layoutInCell="1" allowOverlap="1" wp14:anchorId="5FBACEA2" wp14:editId="1C9612F1">
          <wp:simplePos x="0" y="0"/>
          <wp:positionH relativeFrom="column">
            <wp:posOffset>5172075</wp:posOffset>
          </wp:positionH>
          <wp:positionV relativeFrom="paragraph">
            <wp:posOffset>-13970</wp:posOffset>
          </wp:positionV>
          <wp:extent cx="781050" cy="381000"/>
          <wp:effectExtent l="0" t="0" r="0" b="0"/>
          <wp:wrapNone/>
          <wp:docPr id="299" name="Imagen 1" descr="logo EDUC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logo EDUCA-T"/>
                  <pic:cNvPicPr>
                    <a:picLocks noChangeAspect="1" noChangeArrowheads="1"/>
                  </pic:cNvPicPr>
                </pic:nvPicPr>
                <pic:blipFill>
                  <a:blip r:embed="rId2"/>
                  <a:srcRect r="7487"/>
                  <a:stretch>
                    <a:fillRect/>
                  </a:stretch>
                </pic:blipFill>
                <pic:spPr bwMode="auto">
                  <a:xfrm>
                    <a:off x="0" y="0"/>
                    <a:ext cx="781050" cy="381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032D28" w:rsidRPr="00717F95" w:rsidRDefault="00032D28" w:rsidP="00D20556">
    <w:pPr>
      <w:pStyle w:val="Encabezado"/>
      <w:pBdr>
        <w:bottom w:val="single" w:sz="4" w:space="1" w:color="auto"/>
      </w:pBdr>
      <w:jc w:val="both"/>
      <w:rPr>
        <w:b/>
        <w:iCs/>
      </w:rPr>
    </w:pPr>
    <w:r w:rsidRPr="00717F95">
      <w:rPr>
        <w:b/>
        <w:iCs/>
      </w:rPr>
      <w:t xml:space="preserve">CONTROL DE CAMBIOS N°5: </w:t>
    </w:r>
  </w:p>
  <w:p w:rsidR="00032D28" w:rsidRPr="00717F95" w:rsidRDefault="00032D28" w:rsidP="00D20556">
    <w:pPr>
      <w:pStyle w:val="Encabezado"/>
      <w:pBdr>
        <w:bottom w:val="single" w:sz="4" w:space="1" w:color="auto"/>
      </w:pBdr>
      <w:jc w:val="both"/>
      <w:rPr>
        <w:iCs/>
      </w:rPr>
    </w:pPr>
    <w:r w:rsidRPr="00717F95">
      <w:rPr>
        <w:iCs/>
      </w:rPr>
      <w:t>ARQUITECTURA DE NEGOCIOS  Y PROPUESTA DE AUTOMATIZACIÓN PARA  LA OFICINA CENTRAL DE FE Y ALEGRÍA PERÚ</w:t>
    </w:r>
  </w:p>
  <w:p w:rsidR="00032D28" w:rsidRPr="002F5FF5" w:rsidRDefault="00032D28" w:rsidP="002F5FF5">
    <w:pPr>
      <w:pStyle w:val="Encabezado"/>
    </w:pPr>
  </w:p>
</w:hdr>
</file>

<file path=word/header4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32D28" w:rsidRPr="002F5FF5" w:rsidRDefault="00032D28" w:rsidP="002F5FF5">
    <w:pPr>
      <w:pStyle w:val="Encabezado"/>
    </w:pPr>
  </w:p>
</w:hdr>
</file>

<file path=word/header4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32D28" w:rsidRPr="00840DE4" w:rsidRDefault="00032D28" w:rsidP="00D20556">
    <w:pPr>
      <w:pStyle w:val="Encabezado"/>
      <w:pBdr>
        <w:bottom w:val="single" w:sz="4" w:space="1" w:color="auto"/>
      </w:pBdr>
      <w:rPr>
        <w:iCs/>
      </w:rPr>
    </w:pPr>
    <w:r w:rsidRPr="00840DE4">
      <w:rPr>
        <w:iCs/>
        <w:noProof/>
        <w:lang w:val="es-PE" w:eastAsia="es-PE"/>
      </w:rPr>
      <w:drawing>
        <wp:anchor distT="0" distB="0" distL="114300" distR="114300" simplePos="0" relativeHeight="251684864" behindDoc="0" locked="0" layoutInCell="1" allowOverlap="1" wp14:anchorId="18FDF4C5" wp14:editId="61A3EE59">
          <wp:simplePos x="0" y="0"/>
          <wp:positionH relativeFrom="column">
            <wp:posOffset>4024630</wp:posOffset>
          </wp:positionH>
          <wp:positionV relativeFrom="paragraph">
            <wp:posOffset>71755</wp:posOffset>
          </wp:positionV>
          <wp:extent cx="1055370" cy="257175"/>
          <wp:effectExtent l="0" t="0" r="0" b="0"/>
          <wp:wrapNone/>
          <wp:docPr id="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l="14977" t="50127" r="14102" b="8601"/>
                  <a:stretch>
                    <a:fillRect/>
                  </a:stretch>
                </pic:blipFill>
                <pic:spPr bwMode="auto">
                  <a:xfrm>
                    <a:off x="0" y="0"/>
                    <a:ext cx="1055370" cy="2571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40DE4">
      <w:rPr>
        <w:noProof/>
        <w:sz w:val="22"/>
        <w:lang w:val="es-PE" w:eastAsia="es-PE"/>
      </w:rPr>
      <w:drawing>
        <wp:anchor distT="0" distB="0" distL="114300" distR="114300" simplePos="0" relativeHeight="251683840" behindDoc="0" locked="0" layoutInCell="1" allowOverlap="1" wp14:anchorId="68FBC2CB" wp14:editId="1D6CC642">
          <wp:simplePos x="0" y="0"/>
          <wp:positionH relativeFrom="column">
            <wp:posOffset>5172075</wp:posOffset>
          </wp:positionH>
          <wp:positionV relativeFrom="paragraph">
            <wp:posOffset>-13970</wp:posOffset>
          </wp:positionV>
          <wp:extent cx="781050" cy="381000"/>
          <wp:effectExtent l="0" t="0" r="0" b="0"/>
          <wp:wrapNone/>
          <wp:docPr id="308" name="Imagen 1" descr="logo EDUC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logo EDUCA-T"/>
                  <pic:cNvPicPr>
                    <a:picLocks noChangeAspect="1" noChangeArrowheads="1"/>
                  </pic:cNvPicPr>
                </pic:nvPicPr>
                <pic:blipFill>
                  <a:blip r:embed="rId2"/>
                  <a:srcRect r="7487"/>
                  <a:stretch>
                    <a:fillRect/>
                  </a:stretch>
                </pic:blipFill>
                <pic:spPr bwMode="auto">
                  <a:xfrm>
                    <a:off x="0" y="0"/>
                    <a:ext cx="781050" cy="381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032D28" w:rsidRPr="00840DE4" w:rsidRDefault="00032D28" w:rsidP="00D20556">
    <w:pPr>
      <w:pStyle w:val="Encabezado"/>
      <w:pBdr>
        <w:bottom w:val="single" w:sz="4" w:space="1" w:color="auto"/>
      </w:pBdr>
      <w:jc w:val="both"/>
      <w:rPr>
        <w:b/>
        <w:iCs/>
      </w:rPr>
    </w:pPr>
    <w:r w:rsidRPr="00840DE4">
      <w:rPr>
        <w:b/>
        <w:iCs/>
      </w:rPr>
      <w:t xml:space="preserve">CONTROL DE CAMBIOS N°6: </w:t>
    </w:r>
  </w:p>
  <w:p w:rsidR="00032D28" w:rsidRPr="00840DE4" w:rsidRDefault="00032D28" w:rsidP="00D20556">
    <w:pPr>
      <w:pStyle w:val="Encabezado"/>
      <w:pBdr>
        <w:bottom w:val="single" w:sz="4" w:space="1" w:color="auto"/>
      </w:pBdr>
      <w:jc w:val="both"/>
      <w:rPr>
        <w:iCs/>
      </w:rPr>
    </w:pPr>
    <w:r w:rsidRPr="00840DE4">
      <w:rPr>
        <w:iCs/>
      </w:rPr>
      <w:t>ARQUITECTURA DE NEGOCIOS  Y PROPUESTA DE AUTOMATIZACIÓN PARA  LA OFICINA CENTRAL DE FE Y ALEGRÍA PERÚ</w:t>
    </w:r>
  </w:p>
  <w:p w:rsidR="00032D28" w:rsidRPr="002F5FF5" w:rsidRDefault="00032D28" w:rsidP="002F5FF5">
    <w:pPr>
      <w:pStyle w:val="Encabezado"/>
    </w:pPr>
  </w:p>
</w:hdr>
</file>

<file path=word/header4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32D28" w:rsidRPr="002F5FF5" w:rsidRDefault="00032D28" w:rsidP="002F5FF5">
    <w:pPr>
      <w:pStyle w:val="Encabezado"/>
    </w:pPr>
  </w:p>
</w:hdr>
</file>

<file path=word/header4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32D28" w:rsidRDefault="00032D28">
    <w:pPr>
      <w:pStyle w:val="Encabezado"/>
    </w:pPr>
  </w:p>
</w:hdr>
</file>

<file path=word/header4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10490" w:type="dxa"/>
      <w:jc w:val="center"/>
      <w:tblLayout w:type="fixed"/>
      <w:tblCellMar>
        <w:left w:w="70" w:type="dxa"/>
        <w:right w:w="70" w:type="dxa"/>
      </w:tblCellMar>
      <w:tblLook w:val="00A0" w:firstRow="1" w:lastRow="0" w:firstColumn="1" w:lastColumn="0" w:noHBand="0" w:noVBand="0"/>
    </w:tblPr>
    <w:tblGrid>
      <w:gridCol w:w="1275"/>
      <w:gridCol w:w="4394"/>
      <w:gridCol w:w="1135"/>
      <w:gridCol w:w="1134"/>
      <w:gridCol w:w="2552"/>
    </w:tblGrid>
    <w:tr w:rsidR="002365D0" w:rsidRPr="00E6354B" w:rsidTr="00153DE7">
      <w:trPr>
        <w:cantSplit/>
        <w:trHeight w:val="1109"/>
        <w:jc w:val="center"/>
      </w:trPr>
      <w:tc>
        <w:tcPr>
          <w:tcW w:w="10490" w:type="dxa"/>
          <w:gridSpan w:val="5"/>
          <w:tcBorders>
            <w:top w:val="single" w:sz="8" w:space="0" w:color="C0C0C0"/>
            <w:left w:val="single" w:sz="8" w:space="0" w:color="C0C0C0"/>
            <w:bottom w:val="single" w:sz="8" w:space="0" w:color="C0C0C0"/>
            <w:right w:val="single" w:sz="8" w:space="0" w:color="C0C0C0"/>
          </w:tcBorders>
          <w:vAlign w:val="center"/>
        </w:tcPr>
        <w:p w:rsidR="002365D0" w:rsidRPr="002365D0" w:rsidRDefault="002365D0" w:rsidP="00153DE7">
          <w:pPr>
            <w:snapToGrid w:val="0"/>
            <w:ind w:left="-70"/>
            <w:jc w:val="center"/>
            <w:rPr>
              <w:rFonts w:asciiTheme="minorHAnsi" w:hAnsiTheme="minorHAnsi" w:cstheme="minorHAnsi"/>
              <w:b/>
              <w:bCs/>
              <w:color w:val="999999"/>
              <w:sz w:val="36"/>
              <w:szCs w:val="36"/>
            </w:rPr>
          </w:pPr>
        </w:p>
        <w:p w:rsidR="002365D0" w:rsidRPr="002365D0" w:rsidRDefault="002365D0" w:rsidP="00153DE7">
          <w:pPr>
            <w:snapToGrid w:val="0"/>
            <w:ind w:left="-70"/>
            <w:jc w:val="center"/>
            <w:rPr>
              <w:rFonts w:asciiTheme="minorHAnsi" w:hAnsiTheme="minorHAnsi" w:cstheme="minorHAnsi"/>
              <w:color w:val="999999"/>
              <w:sz w:val="16"/>
              <w:szCs w:val="16"/>
            </w:rPr>
          </w:pPr>
          <w:r w:rsidRPr="002365D0">
            <w:rPr>
              <w:rFonts w:asciiTheme="minorHAnsi" w:hAnsiTheme="minorHAnsi" w:cstheme="minorHAnsi"/>
              <w:b/>
              <w:bCs/>
              <w:color w:val="999999"/>
              <w:sz w:val="36"/>
              <w:szCs w:val="36"/>
            </w:rPr>
            <w:t>EMPRESA VIRTUAL DE APOYO: “QUALITY ASSURANCE”</w:t>
          </w:r>
        </w:p>
      </w:tc>
    </w:tr>
    <w:tr w:rsidR="002365D0" w:rsidRPr="00E6354B" w:rsidTr="00153DE7">
      <w:trPr>
        <w:cantSplit/>
        <w:trHeight w:val="447"/>
        <w:jc w:val="center"/>
      </w:trPr>
      <w:tc>
        <w:tcPr>
          <w:tcW w:w="1276" w:type="dxa"/>
          <w:tcBorders>
            <w:top w:val="single" w:sz="8" w:space="0" w:color="C0C0C0"/>
            <w:left w:val="single" w:sz="8" w:space="0" w:color="C0C0C0"/>
            <w:bottom w:val="single" w:sz="8" w:space="0" w:color="C0C0C0"/>
            <w:right w:val="nil"/>
          </w:tcBorders>
          <w:vAlign w:val="center"/>
        </w:tcPr>
        <w:p w:rsidR="002365D0" w:rsidRPr="002365D0" w:rsidRDefault="002365D0" w:rsidP="00153DE7">
          <w:pPr>
            <w:snapToGrid w:val="0"/>
            <w:spacing w:before="40"/>
            <w:rPr>
              <w:rFonts w:asciiTheme="minorHAnsi" w:hAnsiTheme="minorHAnsi" w:cstheme="minorHAnsi"/>
              <w:b/>
              <w:bCs/>
              <w:color w:val="999999"/>
              <w:sz w:val="16"/>
              <w:szCs w:val="16"/>
            </w:rPr>
          </w:pPr>
          <w:r w:rsidRPr="002365D0">
            <w:rPr>
              <w:rFonts w:asciiTheme="minorHAnsi" w:hAnsiTheme="minorHAnsi" w:cstheme="minorHAnsi"/>
              <w:b/>
              <w:bCs/>
              <w:color w:val="999999"/>
              <w:sz w:val="16"/>
              <w:szCs w:val="16"/>
            </w:rPr>
            <w:t>Código del Proyecto:</w:t>
          </w:r>
        </w:p>
      </w:tc>
      <w:tc>
        <w:tcPr>
          <w:tcW w:w="4394" w:type="dxa"/>
          <w:tcBorders>
            <w:top w:val="single" w:sz="8" w:space="0" w:color="C0C0C0"/>
            <w:left w:val="single" w:sz="8" w:space="0" w:color="C0C0C0"/>
            <w:bottom w:val="single" w:sz="8" w:space="0" w:color="C0C0C0"/>
            <w:right w:val="nil"/>
          </w:tcBorders>
          <w:vAlign w:val="center"/>
        </w:tcPr>
        <w:p w:rsidR="002365D0" w:rsidRPr="002365D0" w:rsidRDefault="002365D0" w:rsidP="00153DE7">
          <w:pPr>
            <w:snapToGrid w:val="0"/>
            <w:spacing w:before="40"/>
            <w:rPr>
              <w:rFonts w:asciiTheme="minorHAnsi" w:hAnsiTheme="minorHAnsi" w:cstheme="minorHAnsi"/>
              <w:color w:val="999999"/>
              <w:sz w:val="16"/>
              <w:szCs w:val="16"/>
            </w:rPr>
          </w:pPr>
          <w:r w:rsidRPr="002365D0">
            <w:rPr>
              <w:rFonts w:asciiTheme="minorHAnsi" w:hAnsiTheme="minorHAnsi" w:cstheme="minorHAnsi"/>
              <w:color w:val="999999"/>
              <w:sz w:val="16"/>
              <w:szCs w:val="16"/>
            </w:rPr>
            <w:t>ANOCFAP</w:t>
          </w:r>
        </w:p>
      </w:tc>
      <w:tc>
        <w:tcPr>
          <w:tcW w:w="2268" w:type="dxa"/>
          <w:gridSpan w:val="2"/>
          <w:tcBorders>
            <w:top w:val="single" w:sz="8" w:space="0" w:color="C0C0C0"/>
            <w:left w:val="single" w:sz="8" w:space="0" w:color="C0C0C0"/>
            <w:bottom w:val="single" w:sz="8" w:space="0" w:color="C0C0C0"/>
            <w:right w:val="nil"/>
          </w:tcBorders>
          <w:vAlign w:val="center"/>
        </w:tcPr>
        <w:p w:rsidR="002365D0" w:rsidRPr="002365D0" w:rsidRDefault="002365D0" w:rsidP="00153DE7">
          <w:pPr>
            <w:snapToGrid w:val="0"/>
            <w:spacing w:before="40"/>
            <w:rPr>
              <w:rFonts w:asciiTheme="minorHAnsi" w:hAnsiTheme="minorHAnsi" w:cstheme="minorHAnsi"/>
              <w:b/>
              <w:bCs/>
              <w:color w:val="999999"/>
              <w:sz w:val="16"/>
              <w:szCs w:val="16"/>
            </w:rPr>
          </w:pPr>
          <w:r w:rsidRPr="002365D0">
            <w:rPr>
              <w:rFonts w:asciiTheme="minorHAnsi" w:hAnsiTheme="minorHAnsi" w:cstheme="minorHAnsi"/>
              <w:b/>
              <w:bCs/>
              <w:color w:val="999999"/>
              <w:sz w:val="16"/>
              <w:szCs w:val="16"/>
            </w:rPr>
            <w:t>Fecha de Creación:</w:t>
          </w:r>
        </w:p>
      </w:tc>
      <w:tc>
        <w:tcPr>
          <w:tcW w:w="2552" w:type="dxa"/>
          <w:tcBorders>
            <w:top w:val="single" w:sz="8" w:space="0" w:color="C0C0C0"/>
            <w:left w:val="single" w:sz="8" w:space="0" w:color="C0C0C0"/>
            <w:bottom w:val="single" w:sz="8" w:space="0" w:color="C0C0C0"/>
            <w:right w:val="single" w:sz="8" w:space="0" w:color="C0C0C0"/>
          </w:tcBorders>
          <w:vAlign w:val="center"/>
        </w:tcPr>
        <w:p w:rsidR="002365D0" w:rsidRPr="002365D0" w:rsidRDefault="002365D0" w:rsidP="00153DE7">
          <w:pPr>
            <w:snapToGrid w:val="0"/>
            <w:spacing w:before="40"/>
            <w:rPr>
              <w:rFonts w:asciiTheme="minorHAnsi" w:hAnsiTheme="minorHAnsi" w:cstheme="minorHAnsi"/>
              <w:color w:val="999999"/>
              <w:sz w:val="16"/>
              <w:szCs w:val="16"/>
            </w:rPr>
          </w:pPr>
          <w:r w:rsidRPr="002365D0">
            <w:rPr>
              <w:rFonts w:asciiTheme="minorHAnsi" w:hAnsiTheme="minorHAnsi" w:cstheme="minorHAnsi"/>
              <w:color w:val="999999"/>
              <w:sz w:val="16"/>
              <w:szCs w:val="16"/>
            </w:rPr>
            <w:t>27/05/2011</w:t>
          </w:r>
        </w:p>
      </w:tc>
    </w:tr>
    <w:tr w:rsidR="002365D0" w:rsidRPr="00E6354B" w:rsidTr="00153DE7">
      <w:trPr>
        <w:cantSplit/>
        <w:trHeight w:val="244"/>
        <w:jc w:val="center"/>
      </w:trPr>
      <w:tc>
        <w:tcPr>
          <w:tcW w:w="1276" w:type="dxa"/>
          <w:tcBorders>
            <w:top w:val="single" w:sz="8" w:space="0" w:color="C0C0C0"/>
            <w:left w:val="single" w:sz="8" w:space="0" w:color="C0C0C0"/>
            <w:bottom w:val="single" w:sz="8" w:space="0" w:color="C0C0C0"/>
            <w:right w:val="nil"/>
          </w:tcBorders>
          <w:vAlign w:val="center"/>
        </w:tcPr>
        <w:p w:rsidR="002365D0" w:rsidRPr="002365D0" w:rsidRDefault="002365D0" w:rsidP="00153DE7">
          <w:pPr>
            <w:snapToGrid w:val="0"/>
            <w:spacing w:before="40"/>
            <w:rPr>
              <w:rFonts w:asciiTheme="minorHAnsi" w:hAnsiTheme="minorHAnsi" w:cstheme="minorHAnsi"/>
              <w:b/>
              <w:bCs/>
              <w:color w:val="999999"/>
              <w:sz w:val="16"/>
              <w:szCs w:val="16"/>
            </w:rPr>
          </w:pPr>
          <w:r w:rsidRPr="002365D0">
            <w:rPr>
              <w:rFonts w:asciiTheme="minorHAnsi" w:hAnsiTheme="minorHAnsi" w:cstheme="minorHAnsi"/>
              <w:b/>
              <w:bCs/>
              <w:color w:val="999999"/>
              <w:sz w:val="16"/>
              <w:szCs w:val="16"/>
            </w:rPr>
            <w:t>Título:</w:t>
          </w:r>
        </w:p>
      </w:tc>
      <w:tc>
        <w:tcPr>
          <w:tcW w:w="4394" w:type="dxa"/>
          <w:tcBorders>
            <w:top w:val="single" w:sz="8" w:space="0" w:color="C0C0C0"/>
            <w:left w:val="single" w:sz="8" w:space="0" w:color="C0C0C0"/>
            <w:bottom w:val="single" w:sz="8" w:space="0" w:color="C0C0C0"/>
            <w:right w:val="nil"/>
          </w:tcBorders>
          <w:vAlign w:val="center"/>
        </w:tcPr>
        <w:p w:rsidR="002365D0" w:rsidRPr="002365D0" w:rsidRDefault="002365D0" w:rsidP="00153DE7">
          <w:pPr>
            <w:snapToGrid w:val="0"/>
            <w:spacing w:before="40"/>
            <w:rPr>
              <w:rFonts w:asciiTheme="minorHAnsi" w:hAnsiTheme="minorHAnsi" w:cstheme="minorHAnsi"/>
              <w:color w:val="999999"/>
              <w:sz w:val="16"/>
              <w:szCs w:val="16"/>
            </w:rPr>
          </w:pPr>
          <w:r w:rsidRPr="002365D0">
            <w:rPr>
              <w:rFonts w:asciiTheme="minorHAnsi" w:hAnsiTheme="minorHAnsi" w:cstheme="minorHAnsi"/>
              <w:color w:val="999999"/>
              <w:sz w:val="16"/>
              <w:szCs w:val="16"/>
            </w:rPr>
            <w:t>Arquitectura de Negocio de la Oficina Central de Fe y Alegría Perú</w:t>
          </w:r>
        </w:p>
      </w:tc>
      <w:tc>
        <w:tcPr>
          <w:tcW w:w="1134" w:type="dxa"/>
          <w:tcBorders>
            <w:top w:val="single" w:sz="8" w:space="0" w:color="C0C0C0"/>
            <w:left w:val="single" w:sz="8" w:space="0" w:color="C0C0C0"/>
            <w:bottom w:val="single" w:sz="8" w:space="0" w:color="C0C0C0"/>
            <w:right w:val="nil"/>
          </w:tcBorders>
          <w:vAlign w:val="center"/>
        </w:tcPr>
        <w:p w:rsidR="002365D0" w:rsidRPr="002365D0" w:rsidRDefault="002365D0" w:rsidP="00153DE7">
          <w:pPr>
            <w:snapToGrid w:val="0"/>
            <w:spacing w:before="40"/>
            <w:rPr>
              <w:rFonts w:asciiTheme="minorHAnsi" w:hAnsiTheme="minorHAnsi" w:cstheme="minorHAnsi"/>
              <w:b/>
              <w:bCs/>
              <w:color w:val="999999"/>
              <w:sz w:val="16"/>
              <w:szCs w:val="16"/>
            </w:rPr>
          </w:pPr>
          <w:r w:rsidRPr="002365D0">
            <w:rPr>
              <w:rFonts w:asciiTheme="minorHAnsi" w:hAnsiTheme="minorHAnsi" w:cstheme="minorHAnsi"/>
              <w:b/>
              <w:bCs/>
              <w:color w:val="999999"/>
              <w:sz w:val="16"/>
              <w:szCs w:val="16"/>
            </w:rPr>
            <w:t>Versión:</w:t>
          </w:r>
        </w:p>
      </w:tc>
      <w:tc>
        <w:tcPr>
          <w:tcW w:w="1134" w:type="dxa"/>
          <w:tcBorders>
            <w:top w:val="single" w:sz="8" w:space="0" w:color="C0C0C0"/>
            <w:left w:val="single" w:sz="8" w:space="0" w:color="C0C0C0"/>
            <w:bottom w:val="single" w:sz="8" w:space="0" w:color="C0C0C0"/>
            <w:right w:val="nil"/>
          </w:tcBorders>
          <w:vAlign w:val="center"/>
        </w:tcPr>
        <w:p w:rsidR="002365D0" w:rsidRPr="002365D0" w:rsidRDefault="002365D0" w:rsidP="00153DE7">
          <w:pPr>
            <w:snapToGrid w:val="0"/>
            <w:spacing w:before="40"/>
            <w:rPr>
              <w:rFonts w:asciiTheme="minorHAnsi" w:hAnsiTheme="minorHAnsi" w:cstheme="minorHAnsi"/>
              <w:color w:val="999999"/>
              <w:sz w:val="16"/>
              <w:szCs w:val="16"/>
            </w:rPr>
          </w:pPr>
          <w:r w:rsidRPr="002365D0">
            <w:rPr>
              <w:rFonts w:asciiTheme="minorHAnsi" w:hAnsiTheme="minorHAnsi" w:cstheme="minorHAnsi"/>
              <w:color w:val="999999"/>
              <w:sz w:val="16"/>
              <w:szCs w:val="16"/>
            </w:rPr>
            <w:t>1.0</w:t>
          </w:r>
        </w:p>
      </w:tc>
      <w:tc>
        <w:tcPr>
          <w:tcW w:w="2552" w:type="dxa"/>
          <w:tcBorders>
            <w:top w:val="single" w:sz="8" w:space="0" w:color="C0C0C0"/>
            <w:left w:val="single" w:sz="8" w:space="0" w:color="C0C0C0"/>
            <w:bottom w:val="single" w:sz="8" w:space="0" w:color="C0C0C0"/>
            <w:right w:val="single" w:sz="8" w:space="0" w:color="C0C0C0"/>
          </w:tcBorders>
          <w:vAlign w:val="center"/>
        </w:tcPr>
        <w:p w:rsidR="002365D0" w:rsidRPr="002365D0" w:rsidRDefault="002365D0" w:rsidP="002365D0">
          <w:pPr>
            <w:snapToGrid w:val="0"/>
            <w:spacing w:before="40"/>
            <w:rPr>
              <w:rFonts w:asciiTheme="minorHAnsi" w:hAnsiTheme="minorHAnsi" w:cstheme="minorHAnsi"/>
              <w:b/>
              <w:bCs/>
              <w:color w:val="999999"/>
              <w:sz w:val="16"/>
              <w:szCs w:val="16"/>
            </w:rPr>
          </w:pPr>
          <w:r w:rsidRPr="002365D0">
            <w:rPr>
              <w:rFonts w:asciiTheme="minorHAnsi" w:hAnsiTheme="minorHAnsi" w:cstheme="minorHAnsi"/>
              <w:color w:val="999999"/>
              <w:sz w:val="16"/>
              <w:szCs w:val="16"/>
            </w:rPr>
            <w:t xml:space="preserve">Página </w:t>
          </w:r>
          <w:r w:rsidRPr="002365D0">
            <w:rPr>
              <w:rFonts w:asciiTheme="minorHAnsi" w:hAnsiTheme="minorHAnsi" w:cstheme="minorHAnsi"/>
              <w:color w:val="999999"/>
              <w:sz w:val="16"/>
              <w:szCs w:val="16"/>
            </w:rPr>
            <w:fldChar w:fldCharType="begin"/>
          </w:r>
          <w:r w:rsidRPr="002365D0">
            <w:rPr>
              <w:rFonts w:asciiTheme="minorHAnsi" w:hAnsiTheme="minorHAnsi" w:cstheme="minorHAnsi"/>
              <w:color w:val="999999"/>
              <w:sz w:val="16"/>
              <w:szCs w:val="16"/>
            </w:rPr>
            <w:instrText xml:space="preserve"> PAGE </w:instrText>
          </w:r>
          <w:r w:rsidRPr="002365D0">
            <w:rPr>
              <w:rFonts w:asciiTheme="minorHAnsi" w:hAnsiTheme="minorHAnsi" w:cstheme="minorHAnsi"/>
              <w:color w:val="999999"/>
              <w:sz w:val="16"/>
              <w:szCs w:val="16"/>
            </w:rPr>
            <w:fldChar w:fldCharType="separate"/>
          </w:r>
          <w:r>
            <w:rPr>
              <w:rFonts w:asciiTheme="minorHAnsi" w:hAnsiTheme="minorHAnsi" w:cstheme="minorHAnsi"/>
              <w:noProof/>
              <w:color w:val="999999"/>
              <w:sz w:val="16"/>
              <w:szCs w:val="16"/>
            </w:rPr>
            <w:t>2</w:t>
          </w:r>
          <w:r w:rsidRPr="002365D0">
            <w:rPr>
              <w:rFonts w:asciiTheme="minorHAnsi" w:hAnsiTheme="minorHAnsi" w:cstheme="minorHAnsi"/>
              <w:color w:val="999999"/>
              <w:sz w:val="16"/>
              <w:szCs w:val="16"/>
            </w:rPr>
            <w:fldChar w:fldCharType="end"/>
          </w:r>
          <w:r w:rsidRPr="002365D0">
            <w:rPr>
              <w:rFonts w:asciiTheme="minorHAnsi" w:hAnsiTheme="minorHAnsi" w:cstheme="minorHAnsi"/>
              <w:color w:val="999999"/>
              <w:sz w:val="16"/>
              <w:szCs w:val="16"/>
            </w:rPr>
            <w:t xml:space="preserve"> de </w:t>
          </w:r>
          <w:r w:rsidRPr="002365D0">
            <w:rPr>
              <w:rFonts w:asciiTheme="minorHAnsi" w:hAnsiTheme="minorHAnsi" w:cstheme="minorHAnsi"/>
              <w:color w:val="999999"/>
              <w:sz w:val="16"/>
              <w:szCs w:val="16"/>
            </w:rPr>
            <w:t>2</w:t>
          </w:r>
        </w:p>
      </w:tc>
    </w:tr>
    <w:tr w:rsidR="002365D0" w:rsidRPr="00E6354B" w:rsidTr="00153DE7">
      <w:trPr>
        <w:cantSplit/>
        <w:trHeight w:val="244"/>
        <w:jc w:val="center"/>
      </w:trPr>
      <w:tc>
        <w:tcPr>
          <w:tcW w:w="1276" w:type="dxa"/>
          <w:tcBorders>
            <w:top w:val="single" w:sz="8" w:space="0" w:color="C0C0C0"/>
            <w:left w:val="single" w:sz="8" w:space="0" w:color="C0C0C0"/>
            <w:bottom w:val="single" w:sz="8" w:space="0" w:color="C0C0C0"/>
            <w:right w:val="nil"/>
          </w:tcBorders>
          <w:vAlign w:val="center"/>
        </w:tcPr>
        <w:p w:rsidR="002365D0" w:rsidRPr="002365D0" w:rsidRDefault="002365D0" w:rsidP="00153DE7">
          <w:pPr>
            <w:snapToGrid w:val="0"/>
            <w:spacing w:before="40"/>
            <w:rPr>
              <w:rFonts w:asciiTheme="minorHAnsi" w:hAnsiTheme="minorHAnsi" w:cstheme="minorHAnsi"/>
              <w:b/>
              <w:bCs/>
              <w:color w:val="999999"/>
              <w:sz w:val="16"/>
              <w:szCs w:val="16"/>
            </w:rPr>
          </w:pPr>
          <w:r w:rsidRPr="002365D0">
            <w:rPr>
              <w:rFonts w:asciiTheme="minorHAnsi" w:hAnsiTheme="minorHAnsi" w:cstheme="minorHAnsi"/>
              <w:b/>
              <w:bCs/>
              <w:color w:val="999999"/>
              <w:sz w:val="16"/>
              <w:szCs w:val="16"/>
            </w:rPr>
            <w:t>Empresa:</w:t>
          </w:r>
        </w:p>
      </w:tc>
      <w:tc>
        <w:tcPr>
          <w:tcW w:w="4394" w:type="dxa"/>
          <w:tcBorders>
            <w:top w:val="single" w:sz="8" w:space="0" w:color="C0C0C0"/>
            <w:left w:val="single" w:sz="8" w:space="0" w:color="C0C0C0"/>
            <w:bottom w:val="single" w:sz="8" w:space="0" w:color="C0C0C0"/>
            <w:right w:val="nil"/>
          </w:tcBorders>
          <w:vAlign w:val="center"/>
        </w:tcPr>
        <w:p w:rsidR="002365D0" w:rsidRPr="002365D0" w:rsidRDefault="002365D0" w:rsidP="00153DE7">
          <w:pPr>
            <w:snapToGrid w:val="0"/>
            <w:spacing w:before="40"/>
            <w:rPr>
              <w:rFonts w:asciiTheme="minorHAnsi" w:hAnsiTheme="minorHAnsi" w:cstheme="minorHAnsi"/>
              <w:color w:val="999999"/>
              <w:sz w:val="16"/>
              <w:szCs w:val="16"/>
            </w:rPr>
          </w:pPr>
          <w:r w:rsidRPr="002365D0">
            <w:rPr>
              <w:rFonts w:asciiTheme="minorHAnsi" w:hAnsiTheme="minorHAnsi" w:cstheme="minorHAnsi"/>
              <w:color w:val="999999"/>
              <w:sz w:val="16"/>
              <w:szCs w:val="16"/>
            </w:rPr>
            <w:t>EDUCAT</w:t>
          </w:r>
        </w:p>
      </w:tc>
      <w:tc>
        <w:tcPr>
          <w:tcW w:w="1135" w:type="dxa"/>
          <w:tcBorders>
            <w:top w:val="single" w:sz="8" w:space="0" w:color="C0C0C0"/>
            <w:left w:val="single" w:sz="8" w:space="0" w:color="C0C0C0"/>
            <w:bottom w:val="single" w:sz="8" w:space="0" w:color="C0C0C0"/>
            <w:right w:val="nil"/>
          </w:tcBorders>
          <w:vAlign w:val="center"/>
        </w:tcPr>
        <w:p w:rsidR="002365D0" w:rsidRPr="002365D0" w:rsidRDefault="002365D0" w:rsidP="00153DE7">
          <w:pPr>
            <w:snapToGrid w:val="0"/>
            <w:spacing w:before="40"/>
            <w:rPr>
              <w:rFonts w:asciiTheme="minorHAnsi" w:hAnsiTheme="minorHAnsi" w:cstheme="minorHAnsi"/>
              <w:b/>
              <w:bCs/>
              <w:color w:val="999999"/>
              <w:sz w:val="16"/>
              <w:szCs w:val="16"/>
            </w:rPr>
          </w:pPr>
          <w:r w:rsidRPr="002365D0">
            <w:rPr>
              <w:rFonts w:asciiTheme="minorHAnsi" w:hAnsiTheme="minorHAnsi" w:cstheme="minorHAnsi"/>
              <w:b/>
              <w:bCs/>
              <w:color w:val="999999"/>
              <w:sz w:val="16"/>
              <w:szCs w:val="16"/>
            </w:rPr>
            <w:t>Analista QA:</w:t>
          </w:r>
        </w:p>
      </w:tc>
      <w:tc>
        <w:tcPr>
          <w:tcW w:w="3685" w:type="dxa"/>
          <w:gridSpan w:val="2"/>
          <w:tcBorders>
            <w:top w:val="single" w:sz="8" w:space="0" w:color="C0C0C0"/>
            <w:left w:val="single" w:sz="8" w:space="0" w:color="C0C0C0"/>
            <w:bottom w:val="single" w:sz="8" w:space="0" w:color="C0C0C0"/>
            <w:right w:val="single" w:sz="8" w:space="0" w:color="C0C0C0"/>
          </w:tcBorders>
          <w:vAlign w:val="center"/>
        </w:tcPr>
        <w:p w:rsidR="002365D0" w:rsidRPr="002365D0" w:rsidRDefault="002365D0" w:rsidP="00153DE7">
          <w:pPr>
            <w:snapToGrid w:val="0"/>
            <w:spacing w:before="40"/>
            <w:rPr>
              <w:rFonts w:asciiTheme="minorHAnsi" w:hAnsiTheme="minorHAnsi" w:cstheme="minorHAnsi"/>
              <w:color w:val="999999"/>
              <w:sz w:val="16"/>
              <w:szCs w:val="16"/>
              <w:lang w:val="en-GB"/>
            </w:rPr>
          </w:pPr>
          <w:r w:rsidRPr="002365D0">
            <w:rPr>
              <w:rFonts w:asciiTheme="minorHAnsi" w:hAnsiTheme="minorHAnsi" w:cstheme="minorHAnsi"/>
              <w:color w:val="999999"/>
              <w:sz w:val="16"/>
              <w:szCs w:val="16"/>
              <w:lang w:val="en-GB"/>
            </w:rPr>
            <w:t>Chris Navarro Campos</w:t>
          </w:r>
        </w:p>
      </w:tc>
    </w:tr>
  </w:tbl>
  <w:p w:rsidR="002365D0" w:rsidRDefault="002365D0">
    <w:pPr>
      <w:pStyle w:val="Encabezado"/>
    </w:pPr>
  </w:p>
</w:hdr>
</file>

<file path=word/header4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10490" w:type="dxa"/>
      <w:jc w:val="center"/>
      <w:tblLayout w:type="fixed"/>
      <w:tblCellMar>
        <w:left w:w="70" w:type="dxa"/>
        <w:right w:w="70" w:type="dxa"/>
      </w:tblCellMar>
      <w:tblLook w:val="00A0" w:firstRow="1" w:lastRow="0" w:firstColumn="1" w:lastColumn="0" w:noHBand="0" w:noVBand="0"/>
    </w:tblPr>
    <w:tblGrid>
      <w:gridCol w:w="1275"/>
      <w:gridCol w:w="4394"/>
      <w:gridCol w:w="1135"/>
      <w:gridCol w:w="1134"/>
      <w:gridCol w:w="2552"/>
    </w:tblGrid>
    <w:tr w:rsidR="002365D0" w:rsidRPr="00E6354B" w:rsidTr="00153DE7">
      <w:trPr>
        <w:cantSplit/>
        <w:trHeight w:val="1109"/>
        <w:jc w:val="center"/>
      </w:trPr>
      <w:tc>
        <w:tcPr>
          <w:tcW w:w="10490" w:type="dxa"/>
          <w:gridSpan w:val="5"/>
          <w:tcBorders>
            <w:top w:val="single" w:sz="8" w:space="0" w:color="C0C0C0"/>
            <w:left w:val="single" w:sz="8" w:space="0" w:color="C0C0C0"/>
            <w:bottom w:val="single" w:sz="8" w:space="0" w:color="C0C0C0"/>
            <w:right w:val="single" w:sz="8" w:space="0" w:color="C0C0C0"/>
          </w:tcBorders>
          <w:vAlign w:val="center"/>
        </w:tcPr>
        <w:p w:rsidR="002365D0" w:rsidRPr="002365D0" w:rsidRDefault="002365D0" w:rsidP="00153DE7">
          <w:pPr>
            <w:snapToGrid w:val="0"/>
            <w:ind w:left="-70"/>
            <w:jc w:val="center"/>
            <w:rPr>
              <w:rFonts w:asciiTheme="minorHAnsi" w:hAnsiTheme="minorHAnsi" w:cstheme="minorHAnsi"/>
              <w:b/>
              <w:bCs/>
              <w:color w:val="999999"/>
              <w:sz w:val="36"/>
              <w:szCs w:val="36"/>
            </w:rPr>
          </w:pPr>
        </w:p>
        <w:p w:rsidR="002365D0" w:rsidRPr="002365D0" w:rsidRDefault="002365D0" w:rsidP="00153DE7">
          <w:pPr>
            <w:snapToGrid w:val="0"/>
            <w:ind w:left="-70"/>
            <w:jc w:val="center"/>
            <w:rPr>
              <w:rFonts w:asciiTheme="minorHAnsi" w:hAnsiTheme="minorHAnsi" w:cstheme="minorHAnsi"/>
              <w:color w:val="999999"/>
              <w:sz w:val="16"/>
              <w:szCs w:val="16"/>
            </w:rPr>
          </w:pPr>
          <w:r w:rsidRPr="002365D0">
            <w:rPr>
              <w:rFonts w:asciiTheme="minorHAnsi" w:hAnsiTheme="minorHAnsi" w:cstheme="minorHAnsi"/>
              <w:b/>
              <w:bCs/>
              <w:color w:val="999999"/>
              <w:sz w:val="36"/>
              <w:szCs w:val="36"/>
            </w:rPr>
            <w:t>EMPRESA VIRTUAL DE APOYO: “QUALITY ASSURANCE”</w:t>
          </w:r>
        </w:p>
      </w:tc>
    </w:tr>
    <w:tr w:rsidR="002365D0" w:rsidRPr="00E6354B" w:rsidTr="00153DE7">
      <w:trPr>
        <w:cantSplit/>
        <w:trHeight w:val="447"/>
        <w:jc w:val="center"/>
      </w:trPr>
      <w:tc>
        <w:tcPr>
          <w:tcW w:w="1276" w:type="dxa"/>
          <w:tcBorders>
            <w:top w:val="single" w:sz="8" w:space="0" w:color="C0C0C0"/>
            <w:left w:val="single" w:sz="8" w:space="0" w:color="C0C0C0"/>
            <w:bottom w:val="single" w:sz="8" w:space="0" w:color="C0C0C0"/>
            <w:right w:val="nil"/>
          </w:tcBorders>
          <w:vAlign w:val="center"/>
        </w:tcPr>
        <w:p w:rsidR="002365D0" w:rsidRPr="002365D0" w:rsidRDefault="002365D0" w:rsidP="00153DE7">
          <w:pPr>
            <w:snapToGrid w:val="0"/>
            <w:spacing w:before="40"/>
            <w:rPr>
              <w:rFonts w:asciiTheme="minorHAnsi" w:hAnsiTheme="minorHAnsi" w:cstheme="minorHAnsi"/>
              <w:b/>
              <w:bCs/>
              <w:color w:val="999999"/>
              <w:sz w:val="16"/>
              <w:szCs w:val="16"/>
            </w:rPr>
          </w:pPr>
          <w:r w:rsidRPr="002365D0">
            <w:rPr>
              <w:rFonts w:asciiTheme="minorHAnsi" w:hAnsiTheme="minorHAnsi" w:cstheme="minorHAnsi"/>
              <w:b/>
              <w:bCs/>
              <w:color w:val="999999"/>
              <w:sz w:val="16"/>
              <w:szCs w:val="16"/>
            </w:rPr>
            <w:t>Código del Proyecto:</w:t>
          </w:r>
        </w:p>
      </w:tc>
      <w:tc>
        <w:tcPr>
          <w:tcW w:w="4394" w:type="dxa"/>
          <w:tcBorders>
            <w:top w:val="single" w:sz="8" w:space="0" w:color="C0C0C0"/>
            <w:left w:val="single" w:sz="8" w:space="0" w:color="C0C0C0"/>
            <w:bottom w:val="single" w:sz="8" w:space="0" w:color="C0C0C0"/>
            <w:right w:val="nil"/>
          </w:tcBorders>
          <w:vAlign w:val="center"/>
        </w:tcPr>
        <w:p w:rsidR="002365D0" w:rsidRPr="002365D0" w:rsidRDefault="002365D0" w:rsidP="00153DE7">
          <w:pPr>
            <w:snapToGrid w:val="0"/>
            <w:spacing w:before="40"/>
            <w:rPr>
              <w:rFonts w:asciiTheme="minorHAnsi" w:hAnsiTheme="minorHAnsi" w:cstheme="minorHAnsi"/>
              <w:color w:val="999999"/>
              <w:sz w:val="16"/>
              <w:szCs w:val="16"/>
            </w:rPr>
          </w:pPr>
          <w:r w:rsidRPr="002365D0">
            <w:rPr>
              <w:rFonts w:asciiTheme="minorHAnsi" w:hAnsiTheme="minorHAnsi" w:cstheme="minorHAnsi"/>
              <w:color w:val="999999"/>
              <w:sz w:val="16"/>
              <w:szCs w:val="16"/>
            </w:rPr>
            <w:t>ANOCFAP</w:t>
          </w:r>
        </w:p>
      </w:tc>
      <w:tc>
        <w:tcPr>
          <w:tcW w:w="2268" w:type="dxa"/>
          <w:gridSpan w:val="2"/>
          <w:tcBorders>
            <w:top w:val="single" w:sz="8" w:space="0" w:color="C0C0C0"/>
            <w:left w:val="single" w:sz="8" w:space="0" w:color="C0C0C0"/>
            <w:bottom w:val="single" w:sz="8" w:space="0" w:color="C0C0C0"/>
            <w:right w:val="nil"/>
          </w:tcBorders>
          <w:vAlign w:val="center"/>
        </w:tcPr>
        <w:p w:rsidR="002365D0" w:rsidRPr="002365D0" w:rsidRDefault="002365D0" w:rsidP="00153DE7">
          <w:pPr>
            <w:snapToGrid w:val="0"/>
            <w:spacing w:before="40"/>
            <w:rPr>
              <w:rFonts w:asciiTheme="minorHAnsi" w:hAnsiTheme="minorHAnsi" w:cstheme="minorHAnsi"/>
              <w:b/>
              <w:bCs/>
              <w:color w:val="999999"/>
              <w:sz w:val="16"/>
              <w:szCs w:val="16"/>
            </w:rPr>
          </w:pPr>
          <w:r w:rsidRPr="002365D0">
            <w:rPr>
              <w:rFonts w:asciiTheme="minorHAnsi" w:hAnsiTheme="minorHAnsi" w:cstheme="minorHAnsi"/>
              <w:b/>
              <w:bCs/>
              <w:color w:val="999999"/>
              <w:sz w:val="16"/>
              <w:szCs w:val="16"/>
            </w:rPr>
            <w:t>Fecha de Creación:</w:t>
          </w:r>
        </w:p>
      </w:tc>
      <w:tc>
        <w:tcPr>
          <w:tcW w:w="2552" w:type="dxa"/>
          <w:tcBorders>
            <w:top w:val="single" w:sz="8" w:space="0" w:color="C0C0C0"/>
            <w:left w:val="single" w:sz="8" w:space="0" w:color="C0C0C0"/>
            <w:bottom w:val="single" w:sz="8" w:space="0" w:color="C0C0C0"/>
            <w:right w:val="single" w:sz="8" w:space="0" w:color="C0C0C0"/>
          </w:tcBorders>
          <w:vAlign w:val="center"/>
        </w:tcPr>
        <w:p w:rsidR="002365D0" w:rsidRPr="002365D0" w:rsidRDefault="002365D0" w:rsidP="00153DE7">
          <w:pPr>
            <w:snapToGrid w:val="0"/>
            <w:spacing w:before="40"/>
            <w:rPr>
              <w:rFonts w:asciiTheme="minorHAnsi" w:hAnsiTheme="minorHAnsi" w:cstheme="minorHAnsi"/>
              <w:color w:val="999999"/>
              <w:sz w:val="16"/>
              <w:szCs w:val="16"/>
            </w:rPr>
          </w:pPr>
          <w:r w:rsidRPr="002365D0">
            <w:rPr>
              <w:rFonts w:asciiTheme="minorHAnsi" w:hAnsiTheme="minorHAnsi" w:cstheme="minorHAnsi"/>
              <w:color w:val="999999"/>
              <w:sz w:val="16"/>
              <w:szCs w:val="16"/>
            </w:rPr>
            <w:t>27/05/2011</w:t>
          </w:r>
        </w:p>
      </w:tc>
    </w:tr>
    <w:tr w:rsidR="002365D0" w:rsidRPr="00E6354B" w:rsidTr="00153DE7">
      <w:trPr>
        <w:cantSplit/>
        <w:trHeight w:val="244"/>
        <w:jc w:val="center"/>
      </w:trPr>
      <w:tc>
        <w:tcPr>
          <w:tcW w:w="1276" w:type="dxa"/>
          <w:tcBorders>
            <w:top w:val="single" w:sz="8" w:space="0" w:color="C0C0C0"/>
            <w:left w:val="single" w:sz="8" w:space="0" w:color="C0C0C0"/>
            <w:bottom w:val="single" w:sz="8" w:space="0" w:color="C0C0C0"/>
            <w:right w:val="nil"/>
          </w:tcBorders>
          <w:vAlign w:val="center"/>
        </w:tcPr>
        <w:p w:rsidR="002365D0" w:rsidRPr="002365D0" w:rsidRDefault="002365D0" w:rsidP="00153DE7">
          <w:pPr>
            <w:snapToGrid w:val="0"/>
            <w:spacing w:before="40"/>
            <w:rPr>
              <w:rFonts w:asciiTheme="minorHAnsi" w:hAnsiTheme="minorHAnsi" w:cstheme="minorHAnsi"/>
              <w:b/>
              <w:bCs/>
              <w:color w:val="999999"/>
              <w:sz w:val="16"/>
              <w:szCs w:val="16"/>
            </w:rPr>
          </w:pPr>
          <w:r w:rsidRPr="002365D0">
            <w:rPr>
              <w:rFonts w:asciiTheme="minorHAnsi" w:hAnsiTheme="minorHAnsi" w:cstheme="minorHAnsi"/>
              <w:b/>
              <w:bCs/>
              <w:color w:val="999999"/>
              <w:sz w:val="16"/>
              <w:szCs w:val="16"/>
            </w:rPr>
            <w:t>Título:</w:t>
          </w:r>
        </w:p>
      </w:tc>
      <w:tc>
        <w:tcPr>
          <w:tcW w:w="4394" w:type="dxa"/>
          <w:tcBorders>
            <w:top w:val="single" w:sz="8" w:space="0" w:color="C0C0C0"/>
            <w:left w:val="single" w:sz="8" w:space="0" w:color="C0C0C0"/>
            <w:bottom w:val="single" w:sz="8" w:space="0" w:color="C0C0C0"/>
            <w:right w:val="nil"/>
          </w:tcBorders>
          <w:vAlign w:val="center"/>
        </w:tcPr>
        <w:p w:rsidR="002365D0" w:rsidRPr="002365D0" w:rsidRDefault="002365D0" w:rsidP="00153DE7">
          <w:pPr>
            <w:snapToGrid w:val="0"/>
            <w:spacing w:before="40"/>
            <w:rPr>
              <w:rFonts w:asciiTheme="minorHAnsi" w:hAnsiTheme="minorHAnsi" w:cstheme="minorHAnsi"/>
              <w:color w:val="999999"/>
              <w:sz w:val="16"/>
              <w:szCs w:val="16"/>
            </w:rPr>
          </w:pPr>
          <w:r w:rsidRPr="002365D0">
            <w:rPr>
              <w:rFonts w:asciiTheme="minorHAnsi" w:hAnsiTheme="minorHAnsi" w:cstheme="minorHAnsi"/>
              <w:color w:val="999999"/>
              <w:sz w:val="16"/>
              <w:szCs w:val="16"/>
            </w:rPr>
            <w:t>Arquitectura de Negocio de la Oficina Central de Fe y Alegría Perú</w:t>
          </w:r>
        </w:p>
      </w:tc>
      <w:tc>
        <w:tcPr>
          <w:tcW w:w="1134" w:type="dxa"/>
          <w:tcBorders>
            <w:top w:val="single" w:sz="8" w:space="0" w:color="C0C0C0"/>
            <w:left w:val="single" w:sz="8" w:space="0" w:color="C0C0C0"/>
            <w:bottom w:val="single" w:sz="8" w:space="0" w:color="C0C0C0"/>
            <w:right w:val="nil"/>
          </w:tcBorders>
          <w:vAlign w:val="center"/>
        </w:tcPr>
        <w:p w:rsidR="002365D0" w:rsidRPr="002365D0" w:rsidRDefault="002365D0" w:rsidP="00153DE7">
          <w:pPr>
            <w:snapToGrid w:val="0"/>
            <w:spacing w:before="40"/>
            <w:rPr>
              <w:rFonts w:asciiTheme="minorHAnsi" w:hAnsiTheme="minorHAnsi" w:cstheme="minorHAnsi"/>
              <w:b/>
              <w:bCs/>
              <w:color w:val="999999"/>
              <w:sz w:val="16"/>
              <w:szCs w:val="16"/>
            </w:rPr>
          </w:pPr>
          <w:r w:rsidRPr="002365D0">
            <w:rPr>
              <w:rFonts w:asciiTheme="minorHAnsi" w:hAnsiTheme="minorHAnsi" w:cstheme="minorHAnsi"/>
              <w:b/>
              <w:bCs/>
              <w:color w:val="999999"/>
              <w:sz w:val="16"/>
              <w:szCs w:val="16"/>
            </w:rPr>
            <w:t>Versión:</w:t>
          </w:r>
        </w:p>
      </w:tc>
      <w:tc>
        <w:tcPr>
          <w:tcW w:w="1134" w:type="dxa"/>
          <w:tcBorders>
            <w:top w:val="single" w:sz="8" w:space="0" w:color="C0C0C0"/>
            <w:left w:val="single" w:sz="8" w:space="0" w:color="C0C0C0"/>
            <w:bottom w:val="single" w:sz="8" w:space="0" w:color="C0C0C0"/>
            <w:right w:val="nil"/>
          </w:tcBorders>
          <w:vAlign w:val="center"/>
        </w:tcPr>
        <w:p w:rsidR="002365D0" w:rsidRPr="002365D0" w:rsidRDefault="002365D0" w:rsidP="00153DE7">
          <w:pPr>
            <w:snapToGrid w:val="0"/>
            <w:spacing w:before="40"/>
            <w:rPr>
              <w:rFonts w:asciiTheme="minorHAnsi" w:hAnsiTheme="minorHAnsi" w:cstheme="minorHAnsi"/>
              <w:color w:val="999999"/>
              <w:sz w:val="16"/>
              <w:szCs w:val="16"/>
            </w:rPr>
          </w:pPr>
          <w:r w:rsidRPr="002365D0">
            <w:rPr>
              <w:rFonts w:asciiTheme="minorHAnsi" w:hAnsiTheme="minorHAnsi" w:cstheme="minorHAnsi"/>
              <w:color w:val="999999"/>
              <w:sz w:val="16"/>
              <w:szCs w:val="16"/>
            </w:rPr>
            <w:t>1.0</w:t>
          </w:r>
        </w:p>
      </w:tc>
      <w:tc>
        <w:tcPr>
          <w:tcW w:w="2552" w:type="dxa"/>
          <w:tcBorders>
            <w:top w:val="single" w:sz="8" w:space="0" w:color="C0C0C0"/>
            <w:left w:val="single" w:sz="8" w:space="0" w:color="C0C0C0"/>
            <w:bottom w:val="single" w:sz="8" w:space="0" w:color="C0C0C0"/>
            <w:right w:val="single" w:sz="8" w:space="0" w:color="C0C0C0"/>
          </w:tcBorders>
          <w:vAlign w:val="center"/>
        </w:tcPr>
        <w:p w:rsidR="002365D0" w:rsidRPr="002365D0" w:rsidRDefault="002365D0" w:rsidP="002365D0">
          <w:pPr>
            <w:snapToGrid w:val="0"/>
            <w:spacing w:before="40"/>
            <w:rPr>
              <w:rFonts w:asciiTheme="minorHAnsi" w:hAnsiTheme="minorHAnsi" w:cstheme="minorHAnsi"/>
              <w:b/>
              <w:bCs/>
              <w:color w:val="999999"/>
              <w:sz w:val="16"/>
              <w:szCs w:val="16"/>
            </w:rPr>
          </w:pPr>
          <w:r w:rsidRPr="002365D0">
            <w:rPr>
              <w:rFonts w:asciiTheme="minorHAnsi" w:hAnsiTheme="minorHAnsi" w:cstheme="minorHAnsi"/>
              <w:color w:val="999999"/>
              <w:sz w:val="16"/>
              <w:szCs w:val="16"/>
            </w:rPr>
            <w:t xml:space="preserve">Página </w:t>
          </w:r>
          <w:r w:rsidRPr="002365D0">
            <w:rPr>
              <w:rFonts w:asciiTheme="minorHAnsi" w:hAnsiTheme="minorHAnsi" w:cstheme="minorHAnsi"/>
              <w:color w:val="999999"/>
              <w:sz w:val="16"/>
              <w:szCs w:val="16"/>
            </w:rPr>
            <w:fldChar w:fldCharType="begin"/>
          </w:r>
          <w:r w:rsidRPr="002365D0">
            <w:rPr>
              <w:rFonts w:asciiTheme="minorHAnsi" w:hAnsiTheme="minorHAnsi" w:cstheme="minorHAnsi"/>
              <w:color w:val="999999"/>
              <w:sz w:val="16"/>
              <w:szCs w:val="16"/>
            </w:rPr>
            <w:instrText xml:space="preserve"> PAGE </w:instrText>
          </w:r>
          <w:r w:rsidRPr="002365D0">
            <w:rPr>
              <w:rFonts w:asciiTheme="minorHAnsi" w:hAnsiTheme="minorHAnsi" w:cstheme="minorHAnsi"/>
              <w:color w:val="999999"/>
              <w:sz w:val="16"/>
              <w:szCs w:val="16"/>
            </w:rPr>
            <w:fldChar w:fldCharType="separate"/>
          </w:r>
          <w:r>
            <w:rPr>
              <w:rFonts w:asciiTheme="minorHAnsi" w:hAnsiTheme="minorHAnsi" w:cstheme="minorHAnsi"/>
              <w:noProof/>
              <w:color w:val="999999"/>
              <w:sz w:val="16"/>
              <w:szCs w:val="16"/>
            </w:rPr>
            <w:t>1</w:t>
          </w:r>
          <w:r w:rsidRPr="002365D0">
            <w:rPr>
              <w:rFonts w:asciiTheme="minorHAnsi" w:hAnsiTheme="minorHAnsi" w:cstheme="minorHAnsi"/>
              <w:color w:val="999999"/>
              <w:sz w:val="16"/>
              <w:szCs w:val="16"/>
            </w:rPr>
            <w:fldChar w:fldCharType="end"/>
          </w:r>
          <w:r w:rsidRPr="002365D0">
            <w:rPr>
              <w:rFonts w:asciiTheme="minorHAnsi" w:hAnsiTheme="minorHAnsi" w:cstheme="minorHAnsi"/>
              <w:color w:val="999999"/>
              <w:sz w:val="16"/>
              <w:szCs w:val="16"/>
            </w:rPr>
            <w:t xml:space="preserve"> de </w:t>
          </w:r>
          <w:r w:rsidRPr="002365D0">
            <w:rPr>
              <w:rFonts w:asciiTheme="minorHAnsi" w:hAnsiTheme="minorHAnsi" w:cstheme="minorHAnsi"/>
              <w:color w:val="999999"/>
              <w:sz w:val="16"/>
              <w:szCs w:val="16"/>
            </w:rPr>
            <w:t>2</w:t>
          </w:r>
        </w:p>
      </w:tc>
    </w:tr>
    <w:tr w:rsidR="002365D0" w:rsidRPr="00E6354B" w:rsidTr="00153DE7">
      <w:trPr>
        <w:cantSplit/>
        <w:trHeight w:val="244"/>
        <w:jc w:val="center"/>
      </w:trPr>
      <w:tc>
        <w:tcPr>
          <w:tcW w:w="1276" w:type="dxa"/>
          <w:tcBorders>
            <w:top w:val="single" w:sz="8" w:space="0" w:color="C0C0C0"/>
            <w:left w:val="single" w:sz="8" w:space="0" w:color="C0C0C0"/>
            <w:bottom w:val="single" w:sz="8" w:space="0" w:color="C0C0C0"/>
            <w:right w:val="nil"/>
          </w:tcBorders>
          <w:vAlign w:val="center"/>
        </w:tcPr>
        <w:p w:rsidR="002365D0" w:rsidRPr="002365D0" w:rsidRDefault="002365D0" w:rsidP="00153DE7">
          <w:pPr>
            <w:snapToGrid w:val="0"/>
            <w:spacing w:before="40"/>
            <w:rPr>
              <w:rFonts w:asciiTheme="minorHAnsi" w:hAnsiTheme="minorHAnsi" w:cstheme="minorHAnsi"/>
              <w:b/>
              <w:bCs/>
              <w:color w:val="999999"/>
              <w:sz w:val="16"/>
              <w:szCs w:val="16"/>
            </w:rPr>
          </w:pPr>
          <w:r w:rsidRPr="002365D0">
            <w:rPr>
              <w:rFonts w:asciiTheme="minorHAnsi" w:hAnsiTheme="minorHAnsi" w:cstheme="minorHAnsi"/>
              <w:b/>
              <w:bCs/>
              <w:color w:val="999999"/>
              <w:sz w:val="16"/>
              <w:szCs w:val="16"/>
            </w:rPr>
            <w:t>Empresa:</w:t>
          </w:r>
        </w:p>
      </w:tc>
      <w:tc>
        <w:tcPr>
          <w:tcW w:w="4394" w:type="dxa"/>
          <w:tcBorders>
            <w:top w:val="single" w:sz="8" w:space="0" w:color="C0C0C0"/>
            <w:left w:val="single" w:sz="8" w:space="0" w:color="C0C0C0"/>
            <w:bottom w:val="single" w:sz="8" w:space="0" w:color="C0C0C0"/>
            <w:right w:val="nil"/>
          </w:tcBorders>
          <w:vAlign w:val="center"/>
        </w:tcPr>
        <w:p w:rsidR="002365D0" w:rsidRPr="002365D0" w:rsidRDefault="002365D0" w:rsidP="00153DE7">
          <w:pPr>
            <w:snapToGrid w:val="0"/>
            <w:spacing w:before="40"/>
            <w:rPr>
              <w:rFonts w:asciiTheme="minorHAnsi" w:hAnsiTheme="minorHAnsi" w:cstheme="minorHAnsi"/>
              <w:color w:val="999999"/>
              <w:sz w:val="16"/>
              <w:szCs w:val="16"/>
            </w:rPr>
          </w:pPr>
          <w:r w:rsidRPr="002365D0">
            <w:rPr>
              <w:rFonts w:asciiTheme="minorHAnsi" w:hAnsiTheme="minorHAnsi" w:cstheme="minorHAnsi"/>
              <w:color w:val="999999"/>
              <w:sz w:val="16"/>
              <w:szCs w:val="16"/>
            </w:rPr>
            <w:t>EDUCAT</w:t>
          </w:r>
        </w:p>
      </w:tc>
      <w:tc>
        <w:tcPr>
          <w:tcW w:w="1135" w:type="dxa"/>
          <w:tcBorders>
            <w:top w:val="single" w:sz="8" w:space="0" w:color="C0C0C0"/>
            <w:left w:val="single" w:sz="8" w:space="0" w:color="C0C0C0"/>
            <w:bottom w:val="single" w:sz="8" w:space="0" w:color="C0C0C0"/>
            <w:right w:val="nil"/>
          </w:tcBorders>
          <w:vAlign w:val="center"/>
        </w:tcPr>
        <w:p w:rsidR="002365D0" w:rsidRPr="002365D0" w:rsidRDefault="002365D0" w:rsidP="00153DE7">
          <w:pPr>
            <w:snapToGrid w:val="0"/>
            <w:spacing w:before="40"/>
            <w:rPr>
              <w:rFonts w:asciiTheme="minorHAnsi" w:hAnsiTheme="minorHAnsi" w:cstheme="minorHAnsi"/>
              <w:b/>
              <w:bCs/>
              <w:color w:val="999999"/>
              <w:sz w:val="16"/>
              <w:szCs w:val="16"/>
            </w:rPr>
          </w:pPr>
          <w:r w:rsidRPr="002365D0">
            <w:rPr>
              <w:rFonts w:asciiTheme="minorHAnsi" w:hAnsiTheme="minorHAnsi" w:cstheme="minorHAnsi"/>
              <w:b/>
              <w:bCs/>
              <w:color w:val="999999"/>
              <w:sz w:val="16"/>
              <w:szCs w:val="16"/>
            </w:rPr>
            <w:t>Analista QA:</w:t>
          </w:r>
        </w:p>
      </w:tc>
      <w:tc>
        <w:tcPr>
          <w:tcW w:w="3685" w:type="dxa"/>
          <w:gridSpan w:val="2"/>
          <w:tcBorders>
            <w:top w:val="single" w:sz="8" w:space="0" w:color="C0C0C0"/>
            <w:left w:val="single" w:sz="8" w:space="0" w:color="C0C0C0"/>
            <w:bottom w:val="single" w:sz="8" w:space="0" w:color="C0C0C0"/>
            <w:right w:val="single" w:sz="8" w:space="0" w:color="C0C0C0"/>
          </w:tcBorders>
          <w:vAlign w:val="center"/>
        </w:tcPr>
        <w:p w:rsidR="002365D0" w:rsidRPr="002365D0" w:rsidRDefault="002365D0" w:rsidP="00153DE7">
          <w:pPr>
            <w:snapToGrid w:val="0"/>
            <w:spacing w:before="40"/>
            <w:rPr>
              <w:rFonts w:asciiTheme="minorHAnsi" w:hAnsiTheme="minorHAnsi" w:cstheme="minorHAnsi"/>
              <w:color w:val="999999"/>
              <w:sz w:val="16"/>
              <w:szCs w:val="16"/>
              <w:lang w:val="en-GB"/>
            </w:rPr>
          </w:pPr>
          <w:r w:rsidRPr="002365D0">
            <w:rPr>
              <w:rFonts w:asciiTheme="minorHAnsi" w:hAnsiTheme="minorHAnsi" w:cstheme="minorHAnsi"/>
              <w:color w:val="999999"/>
              <w:sz w:val="16"/>
              <w:szCs w:val="16"/>
              <w:lang w:val="en-GB"/>
            </w:rPr>
            <w:t>Chris Navarro Campos</w:t>
          </w:r>
        </w:p>
      </w:tc>
    </w:tr>
  </w:tbl>
  <w:p w:rsidR="002365D0" w:rsidRDefault="002365D0">
    <w:pPr>
      <w:pStyle w:val="Encabezado"/>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32D28" w:rsidRDefault="00032D28">
    <w:pPr>
      <w:pStyle w:val="Encabezado"/>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32D28" w:rsidRDefault="00032D28">
    <w:pPr>
      <w:pStyle w:val="Encabezado"/>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32D28" w:rsidRDefault="00032D28">
    <w:pPr>
      <w:pStyle w:val="Encabezado"/>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32D28" w:rsidRDefault="00032D28">
    <w:pPr>
      <w:pStyle w:val="Encabezado"/>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32D28" w:rsidRDefault="00032D28">
    <w:r>
      <w:cr/>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501B34"/>
    <w:multiLevelType w:val="hybridMultilevel"/>
    <w:tmpl w:val="41BACBC0"/>
    <w:lvl w:ilvl="0" w:tplc="8D56B5B4">
      <w:start w:val="1"/>
      <w:numFmt w:val="decimal"/>
      <w:lvlText w:val="2.%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
    <w:nsid w:val="049D2FDA"/>
    <w:multiLevelType w:val="multilevel"/>
    <w:tmpl w:val="7C60F6E2"/>
    <w:lvl w:ilvl="0">
      <w:start w:val="1"/>
      <w:numFmt w:val="decimal"/>
      <w:lvlText w:val="%1."/>
      <w:lvlJc w:val="left"/>
      <w:pPr>
        <w:ind w:left="720" w:hanging="360"/>
      </w:pPr>
      <w:rPr>
        <w:rFonts w:hint="default"/>
      </w:rPr>
    </w:lvl>
    <w:lvl w:ilvl="1">
      <w:start w:val="1"/>
      <w:numFmt w:val="decimal"/>
      <w:isLgl/>
      <w:lvlText w:val="%1.%2."/>
      <w:lvlJc w:val="left"/>
      <w:pPr>
        <w:ind w:left="1065" w:hanging="70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nsid w:val="053D32D1"/>
    <w:multiLevelType w:val="hybridMultilevel"/>
    <w:tmpl w:val="8BA0208E"/>
    <w:lvl w:ilvl="0" w:tplc="43A21E74">
      <w:start w:val="1"/>
      <w:numFmt w:val="decimal"/>
      <w:lvlText w:val="OE%1."/>
      <w:lvlJc w:val="left"/>
      <w:pPr>
        <w:ind w:left="781" w:hanging="360"/>
      </w:pPr>
      <w:rPr>
        <w:rFonts w:ascii="Times New Roman" w:hAnsi="Times New Roman" w:cs="Times New Roman" w:hint="default"/>
        <w:b/>
        <w:bCs/>
        <w:sz w:val="24"/>
        <w:szCs w:val="24"/>
      </w:r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start w:val="1"/>
      <w:numFmt w:val="decimal"/>
      <w:lvlText w:val="%4."/>
      <w:lvlJc w:val="left"/>
      <w:pPr>
        <w:ind w:left="2880" w:hanging="360"/>
      </w:pPr>
    </w:lvl>
    <w:lvl w:ilvl="4" w:tplc="280A0019">
      <w:start w:val="1"/>
      <w:numFmt w:val="lowerLetter"/>
      <w:lvlText w:val="%5."/>
      <w:lvlJc w:val="left"/>
      <w:pPr>
        <w:ind w:left="3600" w:hanging="360"/>
      </w:pPr>
    </w:lvl>
    <w:lvl w:ilvl="5" w:tplc="280A001B">
      <w:start w:val="1"/>
      <w:numFmt w:val="lowerRoman"/>
      <w:lvlText w:val="%6."/>
      <w:lvlJc w:val="right"/>
      <w:pPr>
        <w:ind w:left="4320" w:hanging="180"/>
      </w:pPr>
    </w:lvl>
    <w:lvl w:ilvl="6" w:tplc="280A000F">
      <w:start w:val="1"/>
      <w:numFmt w:val="decimal"/>
      <w:lvlText w:val="%7."/>
      <w:lvlJc w:val="left"/>
      <w:pPr>
        <w:ind w:left="5040" w:hanging="360"/>
      </w:pPr>
    </w:lvl>
    <w:lvl w:ilvl="7" w:tplc="280A0019">
      <w:start w:val="1"/>
      <w:numFmt w:val="lowerLetter"/>
      <w:lvlText w:val="%8."/>
      <w:lvlJc w:val="left"/>
      <w:pPr>
        <w:ind w:left="5760" w:hanging="360"/>
      </w:pPr>
    </w:lvl>
    <w:lvl w:ilvl="8" w:tplc="280A001B">
      <w:start w:val="1"/>
      <w:numFmt w:val="lowerRoman"/>
      <w:lvlText w:val="%9."/>
      <w:lvlJc w:val="right"/>
      <w:pPr>
        <w:ind w:left="6480" w:hanging="180"/>
      </w:pPr>
    </w:lvl>
  </w:abstractNum>
  <w:abstractNum w:abstractNumId="3">
    <w:nsid w:val="05D61103"/>
    <w:multiLevelType w:val="hybridMultilevel"/>
    <w:tmpl w:val="8BA02134"/>
    <w:lvl w:ilvl="0" w:tplc="0236398C">
      <w:numFmt w:val="bullet"/>
      <w:lvlText w:val="-"/>
      <w:lvlJc w:val="left"/>
      <w:pPr>
        <w:ind w:left="720" w:hanging="360"/>
      </w:pPr>
      <w:rPr>
        <w:rFonts w:ascii="Times New Roman" w:eastAsia="Times New Roman" w:hAnsi="Times New Roman" w:hint="default"/>
      </w:rPr>
    </w:lvl>
    <w:lvl w:ilvl="1" w:tplc="280A0003">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cs="Wingdings" w:hint="default"/>
      </w:rPr>
    </w:lvl>
    <w:lvl w:ilvl="3" w:tplc="280A0001">
      <w:start w:val="1"/>
      <w:numFmt w:val="bullet"/>
      <w:lvlText w:val=""/>
      <w:lvlJc w:val="left"/>
      <w:pPr>
        <w:ind w:left="2880" w:hanging="360"/>
      </w:pPr>
      <w:rPr>
        <w:rFonts w:ascii="Symbol" w:hAnsi="Symbol" w:cs="Symbol" w:hint="default"/>
      </w:rPr>
    </w:lvl>
    <w:lvl w:ilvl="4" w:tplc="280A0003">
      <w:start w:val="1"/>
      <w:numFmt w:val="bullet"/>
      <w:lvlText w:val="o"/>
      <w:lvlJc w:val="left"/>
      <w:pPr>
        <w:ind w:left="3600" w:hanging="360"/>
      </w:pPr>
      <w:rPr>
        <w:rFonts w:ascii="Courier New" w:hAnsi="Courier New" w:cs="Courier New" w:hint="default"/>
      </w:rPr>
    </w:lvl>
    <w:lvl w:ilvl="5" w:tplc="280A0005">
      <w:start w:val="1"/>
      <w:numFmt w:val="bullet"/>
      <w:lvlText w:val=""/>
      <w:lvlJc w:val="left"/>
      <w:pPr>
        <w:ind w:left="4320" w:hanging="360"/>
      </w:pPr>
      <w:rPr>
        <w:rFonts w:ascii="Wingdings" w:hAnsi="Wingdings" w:cs="Wingdings" w:hint="default"/>
      </w:rPr>
    </w:lvl>
    <w:lvl w:ilvl="6" w:tplc="280A0001">
      <w:start w:val="1"/>
      <w:numFmt w:val="bullet"/>
      <w:lvlText w:val=""/>
      <w:lvlJc w:val="left"/>
      <w:pPr>
        <w:ind w:left="5040" w:hanging="360"/>
      </w:pPr>
      <w:rPr>
        <w:rFonts w:ascii="Symbol" w:hAnsi="Symbol" w:cs="Symbol" w:hint="default"/>
      </w:rPr>
    </w:lvl>
    <w:lvl w:ilvl="7" w:tplc="280A0003">
      <w:start w:val="1"/>
      <w:numFmt w:val="bullet"/>
      <w:lvlText w:val="o"/>
      <w:lvlJc w:val="left"/>
      <w:pPr>
        <w:ind w:left="5760" w:hanging="360"/>
      </w:pPr>
      <w:rPr>
        <w:rFonts w:ascii="Courier New" w:hAnsi="Courier New" w:cs="Courier New" w:hint="default"/>
      </w:rPr>
    </w:lvl>
    <w:lvl w:ilvl="8" w:tplc="280A0005">
      <w:start w:val="1"/>
      <w:numFmt w:val="bullet"/>
      <w:lvlText w:val=""/>
      <w:lvlJc w:val="left"/>
      <w:pPr>
        <w:ind w:left="6480" w:hanging="360"/>
      </w:pPr>
      <w:rPr>
        <w:rFonts w:ascii="Wingdings" w:hAnsi="Wingdings" w:cs="Wingdings" w:hint="default"/>
      </w:rPr>
    </w:lvl>
  </w:abstractNum>
  <w:abstractNum w:abstractNumId="4">
    <w:nsid w:val="08A1276A"/>
    <w:multiLevelType w:val="hybridMultilevel"/>
    <w:tmpl w:val="A2565AC8"/>
    <w:lvl w:ilvl="0" w:tplc="0236398C">
      <w:numFmt w:val="bullet"/>
      <w:lvlText w:val="-"/>
      <w:lvlJc w:val="left"/>
      <w:pPr>
        <w:ind w:left="720" w:hanging="360"/>
      </w:pPr>
      <w:rPr>
        <w:rFonts w:ascii="Times New Roman" w:eastAsia="Times New Roman" w:hAnsi="Times New Roman" w:hint="default"/>
      </w:rPr>
    </w:lvl>
    <w:lvl w:ilvl="1" w:tplc="280A0003">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cs="Wingdings" w:hint="default"/>
      </w:rPr>
    </w:lvl>
    <w:lvl w:ilvl="3" w:tplc="280A0001">
      <w:start w:val="1"/>
      <w:numFmt w:val="bullet"/>
      <w:lvlText w:val=""/>
      <w:lvlJc w:val="left"/>
      <w:pPr>
        <w:ind w:left="2880" w:hanging="360"/>
      </w:pPr>
      <w:rPr>
        <w:rFonts w:ascii="Symbol" w:hAnsi="Symbol" w:cs="Symbol" w:hint="default"/>
      </w:rPr>
    </w:lvl>
    <w:lvl w:ilvl="4" w:tplc="280A0003">
      <w:start w:val="1"/>
      <w:numFmt w:val="bullet"/>
      <w:lvlText w:val="o"/>
      <w:lvlJc w:val="left"/>
      <w:pPr>
        <w:ind w:left="3600" w:hanging="360"/>
      </w:pPr>
      <w:rPr>
        <w:rFonts w:ascii="Courier New" w:hAnsi="Courier New" w:cs="Courier New" w:hint="default"/>
      </w:rPr>
    </w:lvl>
    <w:lvl w:ilvl="5" w:tplc="280A0005">
      <w:start w:val="1"/>
      <w:numFmt w:val="bullet"/>
      <w:lvlText w:val=""/>
      <w:lvlJc w:val="left"/>
      <w:pPr>
        <w:ind w:left="4320" w:hanging="360"/>
      </w:pPr>
      <w:rPr>
        <w:rFonts w:ascii="Wingdings" w:hAnsi="Wingdings" w:cs="Wingdings" w:hint="default"/>
      </w:rPr>
    </w:lvl>
    <w:lvl w:ilvl="6" w:tplc="280A0001">
      <w:start w:val="1"/>
      <w:numFmt w:val="bullet"/>
      <w:lvlText w:val=""/>
      <w:lvlJc w:val="left"/>
      <w:pPr>
        <w:ind w:left="5040" w:hanging="360"/>
      </w:pPr>
      <w:rPr>
        <w:rFonts w:ascii="Symbol" w:hAnsi="Symbol" w:cs="Symbol" w:hint="default"/>
      </w:rPr>
    </w:lvl>
    <w:lvl w:ilvl="7" w:tplc="280A0003">
      <w:start w:val="1"/>
      <w:numFmt w:val="bullet"/>
      <w:lvlText w:val="o"/>
      <w:lvlJc w:val="left"/>
      <w:pPr>
        <w:ind w:left="5760" w:hanging="360"/>
      </w:pPr>
      <w:rPr>
        <w:rFonts w:ascii="Courier New" w:hAnsi="Courier New" w:cs="Courier New" w:hint="default"/>
      </w:rPr>
    </w:lvl>
    <w:lvl w:ilvl="8" w:tplc="280A0005">
      <w:start w:val="1"/>
      <w:numFmt w:val="bullet"/>
      <w:lvlText w:val=""/>
      <w:lvlJc w:val="left"/>
      <w:pPr>
        <w:ind w:left="6480" w:hanging="360"/>
      </w:pPr>
      <w:rPr>
        <w:rFonts w:ascii="Wingdings" w:hAnsi="Wingdings" w:cs="Wingdings" w:hint="default"/>
      </w:rPr>
    </w:lvl>
  </w:abstractNum>
  <w:abstractNum w:abstractNumId="5">
    <w:nsid w:val="0B224F36"/>
    <w:multiLevelType w:val="multilevel"/>
    <w:tmpl w:val="D244FBA6"/>
    <w:lvl w:ilvl="0">
      <w:start w:val="1"/>
      <w:numFmt w:val="decimal"/>
      <w:lvlText w:val="%1."/>
      <w:lvlJc w:val="left"/>
      <w:pPr>
        <w:ind w:left="900" w:hanging="360"/>
      </w:pPr>
    </w:lvl>
    <w:lvl w:ilvl="1">
      <w:start w:val="1"/>
      <w:numFmt w:val="decimal"/>
      <w:isLgl/>
      <w:lvlText w:val="%1.%2."/>
      <w:lvlJc w:val="left"/>
      <w:pPr>
        <w:ind w:left="900" w:hanging="360"/>
      </w:pPr>
      <w:rPr>
        <w:rFonts w:hint="default"/>
      </w:rPr>
    </w:lvl>
    <w:lvl w:ilvl="2">
      <w:start w:val="1"/>
      <w:numFmt w:val="decimal"/>
      <w:isLgl/>
      <w:lvlText w:val="%1.%2.%3."/>
      <w:lvlJc w:val="left"/>
      <w:pPr>
        <w:ind w:left="1260" w:hanging="720"/>
      </w:pPr>
      <w:rPr>
        <w:rFonts w:hint="default"/>
      </w:rPr>
    </w:lvl>
    <w:lvl w:ilvl="3">
      <w:start w:val="1"/>
      <w:numFmt w:val="decimal"/>
      <w:isLgl/>
      <w:lvlText w:val="%1.%2.%3.%4."/>
      <w:lvlJc w:val="left"/>
      <w:pPr>
        <w:ind w:left="1260" w:hanging="720"/>
      </w:pPr>
      <w:rPr>
        <w:rFonts w:hint="default"/>
      </w:rPr>
    </w:lvl>
    <w:lvl w:ilvl="4">
      <w:start w:val="1"/>
      <w:numFmt w:val="decimal"/>
      <w:isLgl/>
      <w:lvlText w:val="%1.%2.%3.%4.%5."/>
      <w:lvlJc w:val="left"/>
      <w:pPr>
        <w:ind w:left="1620" w:hanging="1080"/>
      </w:pPr>
      <w:rPr>
        <w:rFonts w:hint="default"/>
      </w:rPr>
    </w:lvl>
    <w:lvl w:ilvl="5">
      <w:start w:val="1"/>
      <w:numFmt w:val="decimal"/>
      <w:isLgl/>
      <w:lvlText w:val="%1.%2.%3.%4.%5.%6."/>
      <w:lvlJc w:val="left"/>
      <w:pPr>
        <w:ind w:left="1620" w:hanging="1080"/>
      </w:pPr>
      <w:rPr>
        <w:rFonts w:hint="default"/>
      </w:rPr>
    </w:lvl>
    <w:lvl w:ilvl="6">
      <w:start w:val="1"/>
      <w:numFmt w:val="decimal"/>
      <w:isLgl/>
      <w:lvlText w:val="%1.%2.%3.%4.%5.%6.%7."/>
      <w:lvlJc w:val="left"/>
      <w:pPr>
        <w:ind w:left="1980" w:hanging="1440"/>
      </w:pPr>
      <w:rPr>
        <w:rFonts w:hint="default"/>
      </w:rPr>
    </w:lvl>
    <w:lvl w:ilvl="7">
      <w:start w:val="1"/>
      <w:numFmt w:val="decimal"/>
      <w:isLgl/>
      <w:lvlText w:val="%1.%2.%3.%4.%5.%6.%7.%8."/>
      <w:lvlJc w:val="left"/>
      <w:pPr>
        <w:ind w:left="1980" w:hanging="1440"/>
      </w:pPr>
      <w:rPr>
        <w:rFonts w:hint="default"/>
      </w:rPr>
    </w:lvl>
    <w:lvl w:ilvl="8">
      <w:start w:val="1"/>
      <w:numFmt w:val="decimal"/>
      <w:isLgl/>
      <w:lvlText w:val="%1.%2.%3.%4.%5.%6.%7.%8.%9."/>
      <w:lvlJc w:val="left"/>
      <w:pPr>
        <w:ind w:left="2340" w:hanging="1800"/>
      </w:pPr>
      <w:rPr>
        <w:rFonts w:hint="default"/>
      </w:rPr>
    </w:lvl>
  </w:abstractNum>
  <w:abstractNum w:abstractNumId="6">
    <w:nsid w:val="0C566C2C"/>
    <w:multiLevelType w:val="hybridMultilevel"/>
    <w:tmpl w:val="2F66E0FE"/>
    <w:lvl w:ilvl="0" w:tplc="0C0A0001">
      <w:start w:val="1"/>
      <w:numFmt w:val="bullet"/>
      <w:lvlText w:val=""/>
      <w:lvlJc w:val="left"/>
      <w:pPr>
        <w:ind w:left="720" w:hanging="360"/>
      </w:pPr>
      <w:rPr>
        <w:rFonts w:ascii="Symbol" w:hAnsi="Symbol" w:cs="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cs="Wingdings" w:hint="default"/>
      </w:rPr>
    </w:lvl>
    <w:lvl w:ilvl="3" w:tplc="0C0A0001">
      <w:start w:val="1"/>
      <w:numFmt w:val="bullet"/>
      <w:lvlText w:val=""/>
      <w:lvlJc w:val="left"/>
      <w:pPr>
        <w:ind w:left="2880" w:hanging="360"/>
      </w:pPr>
      <w:rPr>
        <w:rFonts w:ascii="Symbol" w:hAnsi="Symbol" w:cs="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cs="Wingdings" w:hint="default"/>
      </w:rPr>
    </w:lvl>
    <w:lvl w:ilvl="6" w:tplc="0C0A0001">
      <w:start w:val="1"/>
      <w:numFmt w:val="bullet"/>
      <w:lvlText w:val=""/>
      <w:lvlJc w:val="left"/>
      <w:pPr>
        <w:ind w:left="5040" w:hanging="360"/>
      </w:pPr>
      <w:rPr>
        <w:rFonts w:ascii="Symbol" w:hAnsi="Symbol" w:cs="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cs="Wingdings" w:hint="default"/>
      </w:rPr>
    </w:lvl>
  </w:abstractNum>
  <w:abstractNum w:abstractNumId="7">
    <w:nsid w:val="0CDB683A"/>
    <w:multiLevelType w:val="hybridMultilevel"/>
    <w:tmpl w:val="724A02BC"/>
    <w:lvl w:ilvl="0" w:tplc="280A0001">
      <w:start w:val="1"/>
      <w:numFmt w:val="bullet"/>
      <w:lvlText w:val=""/>
      <w:lvlJc w:val="left"/>
      <w:pPr>
        <w:ind w:left="1287" w:hanging="360"/>
      </w:pPr>
      <w:rPr>
        <w:rFonts w:ascii="Symbol" w:hAnsi="Symbol" w:hint="default"/>
      </w:rPr>
    </w:lvl>
    <w:lvl w:ilvl="1" w:tplc="8662FD8C">
      <w:numFmt w:val="bullet"/>
      <w:lvlText w:val="•"/>
      <w:lvlJc w:val="left"/>
      <w:pPr>
        <w:ind w:left="2007" w:hanging="360"/>
      </w:pPr>
      <w:rPr>
        <w:rFonts w:ascii="Calibri" w:eastAsia="Times New Roman" w:hAnsi="Calibri" w:cs="Calibri" w:hint="default"/>
      </w:rPr>
    </w:lvl>
    <w:lvl w:ilvl="2" w:tplc="280A0005" w:tentative="1">
      <w:start w:val="1"/>
      <w:numFmt w:val="bullet"/>
      <w:lvlText w:val=""/>
      <w:lvlJc w:val="left"/>
      <w:pPr>
        <w:ind w:left="2727" w:hanging="360"/>
      </w:pPr>
      <w:rPr>
        <w:rFonts w:ascii="Wingdings" w:hAnsi="Wingdings" w:hint="default"/>
      </w:rPr>
    </w:lvl>
    <w:lvl w:ilvl="3" w:tplc="280A0001" w:tentative="1">
      <w:start w:val="1"/>
      <w:numFmt w:val="bullet"/>
      <w:lvlText w:val=""/>
      <w:lvlJc w:val="left"/>
      <w:pPr>
        <w:ind w:left="3447" w:hanging="360"/>
      </w:pPr>
      <w:rPr>
        <w:rFonts w:ascii="Symbol" w:hAnsi="Symbol" w:hint="default"/>
      </w:rPr>
    </w:lvl>
    <w:lvl w:ilvl="4" w:tplc="280A0003" w:tentative="1">
      <w:start w:val="1"/>
      <w:numFmt w:val="bullet"/>
      <w:lvlText w:val="o"/>
      <w:lvlJc w:val="left"/>
      <w:pPr>
        <w:ind w:left="4167" w:hanging="360"/>
      </w:pPr>
      <w:rPr>
        <w:rFonts w:ascii="Courier New" w:hAnsi="Courier New" w:cs="Courier New" w:hint="default"/>
      </w:rPr>
    </w:lvl>
    <w:lvl w:ilvl="5" w:tplc="280A0005" w:tentative="1">
      <w:start w:val="1"/>
      <w:numFmt w:val="bullet"/>
      <w:lvlText w:val=""/>
      <w:lvlJc w:val="left"/>
      <w:pPr>
        <w:ind w:left="4887" w:hanging="360"/>
      </w:pPr>
      <w:rPr>
        <w:rFonts w:ascii="Wingdings" w:hAnsi="Wingdings" w:hint="default"/>
      </w:rPr>
    </w:lvl>
    <w:lvl w:ilvl="6" w:tplc="280A0001" w:tentative="1">
      <w:start w:val="1"/>
      <w:numFmt w:val="bullet"/>
      <w:lvlText w:val=""/>
      <w:lvlJc w:val="left"/>
      <w:pPr>
        <w:ind w:left="5607" w:hanging="360"/>
      </w:pPr>
      <w:rPr>
        <w:rFonts w:ascii="Symbol" w:hAnsi="Symbol" w:hint="default"/>
      </w:rPr>
    </w:lvl>
    <w:lvl w:ilvl="7" w:tplc="280A0003" w:tentative="1">
      <w:start w:val="1"/>
      <w:numFmt w:val="bullet"/>
      <w:lvlText w:val="o"/>
      <w:lvlJc w:val="left"/>
      <w:pPr>
        <w:ind w:left="6327" w:hanging="360"/>
      </w:pPr>
      <w:rPr>
        <w:rFonts w:ascii="Courier New" w:hAnsi="Courier New" w:cs="Courier New" w:hint="default"/>
      </w:rPr>
    </w:lvl>
    <w:lvl w:ilvl="8" w:tplc="280A0005" w:tentative="1">
      <w:start w:val="1"/>
      <w:numFmt w:val="bullet"/>
      <w:lvlText w:val=""/>
      <w:lvlJc w:val="left"/>
      <w:pPr>
        <w:ind w:left="7047" w:hanging="360"/>
      </w:pPr>
      <w:rPr>
        <w:rFonts w:ascii="Wingdings" w:hAnsi="Wingdings" w:hint="default"/>
      </w:rPr>
    </w:lvl>
  </w:abstractNum>
  <w:abstractNum w:abstractNumId="8">
    <w:nsid w:val="0D634686"/>
    <w:multiLevelType w:val="hybridMultilevel"/>
    <w:tmpl w:val="65946978"/>
    <w:lvl w:ilvl="0" w:tplc="6A280F3E">
      <w:start w:val="1"/>
      <w:numFmt w:val="decimal"/>
      <w:lvlText w:val="7.%1."/>
      <w:lvlJc w:val="left"/>
      <w:pPr>
        <w:ind w:left="720" w:hanging="360"/>
      </w:pPr>
      <w:rPr>
        <w:rFonts w:hint="default"/>
      </w:rPr>
    </w:lvl>
    <w:lvl w:ilvl="1" w:tplc="C1A2FFF8">
      <w:start w:val="1"/>
      <w:numFmt w:val="decimal"/>
      <w:lvlText w:val="7.%2."/>
      <w:lvlJc w:val="left"/>
      <w:pPr>
        <w:ind w:left="1440" w:hanging="360"/>
      </w:pPr>
      <w:rPr>
        <w:rFonts w:hint="default"/>
      </w:r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9">
    <w:nsid w:val="0E866DEB"/>
    <w:multiLevelType w:val="hybridMultilevel"/>
    <w:tmpl w:val="21425244"/>
    <w:lvl w:ilvl="0" w:tplc="DEAACFCA">
      <w:start w:val="1"/>
      <w:numFmt w:val="decimal"/>
      <w:lvlText w:val="%1."/>
      <w:lvlJc w:val="left"/>
      <w:pPr>
        <w:ind w:left="2705" w:hanging="360"/>
      </w:pPr>
      <w:rPr>
        <w:rFonts w:hint="default"/>
        <w:b/>
      </w:rPr>
    </w:lvl>
    <w:lvl w:ilvl="1" w:tplc="280A0019" w:tentative="1">
      <w:start w:val="1"/>
      <w:numFmt w:val="lowerLetter"/>
      <w:lvlText w:val="%2."/>
      <w:lvlJc w:val="left"/>
      <w:pPr>
        <w:ind w:left="3425" w:hanging="360"/>
      </w:pPr>
    </w:lvl>
    <w:lvl w:ilvl="2" w:tplc="280A001B" w:tentative="1">
      <w:start w:val="1"/>
      <w:numFmt w:val="lowerRoman"/>
      <w:lvlText w:val="%3."/>
      <w:lvlJc w:val="right"/>
      <w:pPr>
        <w:ind w:left="4145" w:hanging="180"/>
      </w:pPr>
    </w:lvl>
    <w:lvl w:ilvl="3" w:tplc="280A000F" w:tentative="1">
      <w:start w:val="1"/>
      <w:numFmt w:val="decimal"/>
      <w:lvlText w:val="%4."/>
      <w:lvlJc w:val="left"/>
      <w:pPr>
        <w:ind w:left="4865" w:hanging="360"/>
      </w:pPr>
    </w:lvl>
    <w:lvl w:ilvl="4" w:tplc="280A0019" w:tentative="1">
      <w:start w:val="1"/>
      <w:numFmt w:val="lowerLetter"/>
      <w:lvlText w:val="%5."/>
      <w:lvlJc w:val="left"/>
      <w:pPr>
        <w:ind w:left="5585" w:hanging="360"/>
      </w:pPr>
    </w:lvl>
    <w:lvl w:ilvl="5" w:tplc="280A001B" w:tentative="1">
      <w:start w:val="1"/>
      <w:numFmt w:val="lowerRoman"/>
      <w:lvlText w:val="%6."/>
      <w:lvlJc w:val="right"/>
      <w:pPr>
        <w:ind w:left="6305" w:hanging="180"/>
      </w:pPr>
    </w:lvl>
    <w:lvl w:ilvl="6" w:tplc="280A000F" w:tentative="1">
      <w:start w:val="1"/>
      <w:numFmt w:val="decimal"/>
      <w:lvlText w:val="%7."/>
      <w:lvlJc w:val="left"/>
      <w:pPr>
        <w:ind w:left="7025" w:hanging="360"/>
      </w:pPr>
    </w:lvl>
    <w:lvl w:ilvl="7" w:tplc="280A0019" w:tentative="1">
      <w:start w:val="1"/>
      <w:numFmt w:val="lowerLetter"/>
      <w:lvlText w:val="%8."/>
      <w:lvlJc w:val="left"/>
      <w:pPr>
        <w:ind w:left="7745" w:hanging="360"/>
      </w:pPr>
    </w:lvl>
    <w:lvl w:ilvl="8" w:tplc="280A001B" w:tentative="1">
      <w:start w:val="1"/>
      <w:numFmt w:val="lowerRoman"/>
      <w:lvlText w:val="%9."/>
      <w:lvlJc w:val="right"/>
      <w:pPr>
        <w:ind w:left="8465" w:hanging="180"/>
      </w:pPr>
    </w:lvl>
  </w:abstractNum>
  <w:abstractNum w:abstractNumId="10">
    <w:nsid w:val="0E8D6D8E"/>
    <w:multiLevelType w:val="hybridMultilevel"/>
    <w:tmpl w:val="D3F0330C"/>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1">
    <w:nsid w:val="0EB9755A"/>
    <w:multiLevelType w:val="hybridMultilevel"/>
    <w:tmpl w:val="C3345022"/>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2">
    <w:nsid w:val="0FDA49F2"/>
    <w:multiLevelType w:val="hybridMultilevel"/>
    <w:tmpl w:val="0D361DAE"/>
    <w:lvl w:ilvl="0" w:tplc="5A6E85D6">
      <w:numFmt w:val="bullet"/>
      <w:lvlText w:val="-"/>
      <w:lvlJc w:val="left"/>
      <w:pPr>
        <w:ind w:left="907" w:hanging="360"/>
      </w:pPr>
      <w:rPr>
        <w:rFonts w:ascii="Calibri" w:eastAsiaTheme="minorHAnsi" w:hAnsi="Calibri" w:cs="Calibri" w:hint="default"/>
      </w:rPr>
    </w:lvl>
    <w:lvl w:ilvl="1" w:tplc="280A0003" w:tentative="1">
      <w:start w:val="1"/>
      <w:numFmt w:val="bullet"/>
      <w:lvlText w:val="o"/>
      <w:lvlJc w:val="left"/>
      <w:pPr>
        <w:ind w:left="1627" w:hanging="360"/>
      </w:pPr>
      <w:rPr>
        <w:rFonts w:ascii="Courier New" w:hAnsi="Courier New" w:cs="Courier New" w:hint="default"/>
      </w:rPr>
    </w:lvl>
    <w:lvl w:ilvl="2" w:tplc="280A0005" w:tentative="1">
      <w:start w:val="1"/>
      <w:numFmt w:val="bullet"/>
      <w:lvlText w:val=""/>
      <w:lvlJc w:val="left"/>
      <w:pPr>
        <w:ind w:left="2347" w:hanging="360"/>
      </w:pPr>
      <w:rPr>
        <w:rFonts w:ascii="Wingdings" w:hAnsi="Wingdings" w:hint="default"/>
      </w:rPr>
    </w:lvl>
    <w:lvl w:ilvl="3" w:tplc="280A0001" w:tentative="1">
      <w:start w:val="1"/>
      <w:numFmt w:val="bullet"/>
      <w:lvlText w:val=""/>
      <w:lvlJc w:val="left"/>
      <w:pPr>
        <w:ind w:left="3067" w:hanging="360"/>
      </w:pPr>
      <w:rPr>
        <w:rFonts w:ascii="Symbol" w:hAnsi="Symbol" w:hint="default"/>
      </w:rPr>
    </w:lvl>
    <w:lvl w:ilvl="4" w:tplc="280A0003" w:tentative="1">
      <w:start w:val="1"/>
      <w:numFmt w:val="bullet"/>
      <w:lvlText w:val="o"/>
      <w:lvlJc w:val="left"/>
      <w:pPr>
        <w:ind w:left="3787" w:hanging="360"/>
      </w:pPr>
      <w:rPr>
        <w:rFonts w:ascii="Courier New" w:hAnsi="Courier New" w:cs="Courier New" w:hint="default"/>
      </w:rPr>
    </w:lvl>
    <w:lvl w:ilvl="5" w:tplc="280A0005" w:tentative="1">
      <w:start w:val="1"/>
      <w:numFmt w:val="bullet"/>
      <w:lvlText w:val=""/>
      <w:lvlJc w:val="left"/>
      <w:pPr>
        <w:ind w:left="4507" w:hanging="360"/>
      </w:pPr>
      <w:rPr>
        <w:rFonts w:ascii="Wingdings" w:hAnsi="Wingdings" w:hint="default"/>
      </w:rPr>
    </w:lvl>
    <w:lvl w:ilvl="6" w:tplc="280A0001" w:tentative="1">
      <w:start w:val="1"/>
      <w:numFmt w:val="bullet"/>
      <w:lvlText w:val=""/>
      <w:lvlJc w:val="left"/>
      <w:pPr>
        <w:ind w:left="5227" w:hanging="360"/>
      </w:pPr>
      <w:rPr>
        <w:rFonts w:ascii="Symbol" w:hAnsi="Symbol" w:hint="default"/>
      </w:rPr>
    </w:lvl>
    <w:lvl w:ilvl="7" w:tplc="280A0003" w:tentative="1">
      <w:start w:val="1"/>
      <w:numFmt w:val="bullet"/>
      <w:lvlText w:val="o"/>
      <w:lvlJc w:val="left"/>
      <w:pPr>
        <w:ind w:left="5947" w:hanging="360"/>
      </w:pPr>
      <w:rPr>
        <w:rFonts w:ascii="Courier New" w:hAnsi="Courier New" w:cs="Courier New" w:hint="default"/>
      </w:rPr>
    </w:lvl>
    <w:lvl w:ilvl="8" w:tplc="280A0005" w:tentative="1">
      <w:start w:val="1"/>
      <w:numFmt w:val="bullet"/>
      <w:lvlText w:val=""/>
      <w:lvlJc w:val="left"/>
      <w:pPr>
        <w:ind w:left="6667" w:hanging="360"/>
      </w:pPr>
      <w:rPr>
        <w:rFonts w:ascii="Wingdings" w:hAnsi="Wingdings" w:hint="default"/>
      </w:rPr>
    </w:lvl>
  </w:abstractNum>
  <w:abstractNum w:abstractNumId="13">
    <w:nsid w:val="0FEA3842"/>
    <w:multiLevelType w:val="multilevel"/>
    <w:tmpl w:val="2C9E2F12"/>
    <w:lvl w:ilvl="0">
      <w:start w:val="1"/>
      <w:numFmt w:val="decimal"/>
      <w:lvlText w:val="%1."/>
      <w:lvlJc w:val="left"/>
      <w:pPr>
        <w:ind w:left="1065" w:hanging="705"/>
      </w:pPr>
      <w:rPr>
        <w:rFonts w:hint="default"/>
        <w:b/>
        <w:bCs/>
      </w:rPr>
    </w:lvl>
    <w:lvl w:ilvl="1">
      <w:start w:val="1"/>
      <w:numFmt w:val="decimal"/>
      <w:isLgl/>
      <w:lvlText w:val="%1.%2."/>
      <w:lvlJc w:val="left"/>
      <w:pPr>
        <w:ind w:left="1080" w:hanging="720"/>
      </w:pPr>
      <w:rPr>
        <w:rFonts w:hint="default"/>
        <w:b/>
        <w:bCs/>
      </w:rPr>
    </w:lvl>
    <w:lvl w:ilvl="2">
      <w:start w:val="1"/>
      <w:numFmt w:val="decimal"/>
      <w:isLgl/>
      <w:lvlText w:val="%1.%2.%3."/>
      <w:lvlJc w:val="left"/>
      <w:pPr>
        <w:ind w:left="1080" w:hanging="720"/>
      </w:pPr>
      <w:rPr>
        <w:rFonts w:hint="default"/>
        <w:b/>
        <w:bCs/>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4">
    <w:nsid w:val="12297092"/>
    <w:multiLevelType w:val="hybridMultilevel"/>
    <w:tmpl w:val="B12672EA"/>
    <w:lvl w:ilvl="0" w:tplc="E1CCE52A">
      <w:start w:val="1"/>
      <w:numFmt w:val="decimal"/>
      <w:lvlText w:val="%1."/>
      <w:lvlJc w:val="left"/>
      <w:pPr>
        <w:ind w:left="1636" w:hanging="360"/>
      </w:pPr>
      <w:rPr>
        <w:rFonts w:hint="default"/>
      </w:rPr>
    </w:lvl>
    <w:lvl w:ilvl="1" w:tplc="280A0019" w:tentative="1">
      <w:start w:val="1"/>
      <w:numFmt w:val="lowerLetter"/>
      <w:lvlText w:val="%2."/>
      <w:lvlJc w:val="left"/>
      <w:pPr>
        <w:ind w:left="2356" w:hanging="360"/>
      </w:pPr>
    </w:lvl>
    <w:lvl w:ilvl="2" w:tplc="280A001B" w:tentative="1">
      <w:start w:val="1"/>
      <w:numFmt w:val="lowerRoman"/>
      <w:lvlText w:val="%3."/>
      <w:lvlJc w:val="right"/>
      <w:pPr>
        <w:ind w:left="3076" w:hanging="180"/>
      </w:pPr>
    </w:lvl>
    <w:lvl w:ilvl="3" w:tplc="280A000F" w:tentative="1">
      <w:start w:val="1"/>
      <w:numFmt w:val="decimal"/>
      <w:lvlText w:val="%4."/>
      <w:lvlJc w:val="left"/>
      <w:pPr>
        <w:ind w:left="3796" w:hanging="360"/>
      </w:pPr>
    </w:lvl>
    <w:lvl w:ilvl="4" w:tplc="280A0019" w:tentative="1">
      <w:start w:val="1"/>
      <w:numFmt w:val="lowerLetter"/>
      <w:lvlText w:val="%5."/>
      <w:lvlJc w:val="left"/>
      <w:pPr>
        <w:ind w:left="4516" w:hanging="360"/>
      </w:pPr>
    </w:lvl>
    <w:lvl w:ilvl="5" w:tplc="280A001B" w:tentative="1">
      <w:start w:val="1"/>
      <w:numFmt w:val="lowerRoman"/>
      <w:lvlText w:val="%6."/>
      <w:lvlJc w:val="right"/>
      <w:pPr>
        <w:ind w:left="5236" w:hanging="180"/>
      </w:pPr>
    </w:lvl>
    <w:lvl w:ilvl="6" w:tplc="280A000F" w:tentative="1">
      <w:start w:val="1"/>
      <w:numFmt w:val="decimal"/>
      <w:lvlText w:val="%7."/>
      <w:lvlJc w:val="left"/>
      <w:pPr>
        <w:ind w:left="5956" w:hanging="360"/>
      </w:pPr>
    </w:lvl>
    <w:lvl w:ilvl="7" w:tplc="280A0019" w:tentative="1">
      <w:start w:val="1"/>
      <w:numFmt w:val="lowerLetter"/>
      <w:lvlText w:val="%8."/>
      <w:lvlJc w:val="left"/>
      <w:pPr>
        <w:ind w:left="6676" w:hanging="360"/>
      </w:pPr>
    </w:lvl>
    <w:lvl w:ilvl="8" w:tplc="280A001B" w:tentative="1">
      <w:start w:val="1"/>
      <w:numFmt w:val="lowerRoman"/>
      <w:lvlText w:val="%9."/>
      <w:lvlJc w:val="right"/>
      <w:pPr>
        <w:ind w:left="7396" w:hanging="180"/>
      </w:pPr>
    </w:lvl>
  </w:abstractNum>
  <w:abstractNum w:abstractNumId="15">
    <w:nsid w:val="160A2AF3"/>
    <w:multiLevelType w:val="hybridMultilevel"/>
    <w:tmpl w:val="D91EE380"/>
    <w:lvl w:ilvl="0" w:tplc="280A000F">
      <w:start w:val="1"/>
      <w:numFmt w:val="decimal"/>
      <w:lvlText w:val="%1."/>
      <w:lvlJc w:val="left"/>
      <w:pPr>
        <w:ind w:left="720" w:hanging="360"/>
      </w:pPr>
      <w:rPr>
        <w:rFonts w:hint="default"/>
      </w:rPr>
    </w:lvl>
    <w:lvl w:ilvl="1" w:tplc="4D5E65F4">
      <w:numFmt w:val="bullet"/>
      <w:lvlText w:val="–"/>
      <w:lvlJc w:val="left"/>
      <w:pPr>
        <w:ind w:left="1440" w:hanging="360"/>
      </w:pPr>
      <w:rPr>
        <w:rFonts w:ascii="Times New Roman" w:eastAsiaTheme="majorEastAsia" w:hAnsi="Times New Roman" w:cs="Times New Roman" w:hint="default"/>
        <w:b/>
      </w:r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6">
    <w:nsid w:val="18442D4D"/>
    <w:multiLevelType w:val="hybridMultilevel"/>
    <w:tmpl w:val="5BB8F696"/>
    <w:lvl w:ilvl="0" w:tplc="1E446DCE">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7">
    <w:nsid w:val="18594150"/>
    <w:multiLevelType w:val="hybridMultilevel"/>
    <w:tmpl w:val="066483B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8">
    <w:nsid w:val="193B20C6"/>
    <w:multiLevelType w:val="hybridMultilevel"/>
    <w:tmpl w:val="58787A90"/>
    <w:lvl w:ilvl="0" w:tplc="E83E5222">
      <w:start w:val="1"/>
      <w:numFmt w:val="decimal"/>
      <w:lvlText w:val="5.%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9">
    <w:nsid w:val="19E46694"/>
    <w:multiLevelType w:val="hybridMultilevel"/>
    <w:tmpl w:val="1DF8345C"/>
    <w:lvl w:ilvl="0" w:tplc="9AE27B8A">
      <w:start w:val="1"/>
      <w:numFmt w:val="decimal"/>
      <w:lvlText w:val="2.%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0">
    <w:nsid w:val="1AD16B43"/>
    <w:multiLevelType w:val="hybridMultilevel"/>
    <w:tmpl w:val="B7220CBE"/>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1">
    <w:nsid w:val="1D742E2D"/>
    <w:multiLevelType w:val="hybridMultilevel"/>
    <w:tmpl w:val="4BB24D16"/>
    <w:lvl w:ilvl="0" w:tplc="1E446DCE">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2">
    <w:nsid w:val="1DAA2C76"/>
    <w:multiLevelType w:val="hybridMultilevel"/>
    <w:tmpl w:val="D3F0330C"/>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3">
    <w:nsid w:val="1DFD1867"/>
    <w:multiLevelType w:val="hybridMultilevel"/>
    <w:tmpl w:val="B29A672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4">
    <w:nsid w:val="1E7F2AAB"/>
    <w:multiLevelType w:val="hybridMultilevel"/>
    <w:tmpl w:val="D72400FE"/>
    <w:lvl w:ilvl="0" w:tplc="177A1B9E">
      <w:start w:val="1"/>
      <w:numFmt w:val="decimal"/>
      <w:lvlText w:val="4.%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5">
    <w:nsid w:val="1F0B29CC"/>
    <w:multiLevelType w:val="hybridMultilevel"/>
    <w:tmpl w:val="B450FEA2"/>
    <w:lvl w:ilvl="0" w:tplc="2566310C">
      <w:start w:val="1"/>
      <w:numFmt w:val="decimal"/>
      <w:lvlText w:val="%1."/>
      <w:lvlJc w:val="left"/>
      <w:pPr>
        <w:ind w:left="720" w:hanging="360"/>
      </w:pPr>
      <w:rPr>
        <w:b/>
        <w:bCs/>
      </w:rPr>
    </w:lvl>
    <w:lvl w:ilvl="1" w:tplc="92B48374">
      <w:start w:val="1"/>
      <w:numFmt w:val="lowerLetter"/>
      <w:lvlText w:val="%2."/>
      <w:lvlJc w:val="left"/>
      <w:pPr>
        <w:ind w:left="1440" w:hanging="360"/>
      </w:pPr>
      <w:rPr>
        <w:b/>
        <w:bCs/>
      </w:rPr>
    </w:lvl>
    <w:lvl w:ilvl="2" w:tplc="249CBACE">
      <w:start w:val="1"/>
      <w:numFmt w:val="lowerRoman"/>
      <w:lvlText w:val="%3."/>
      <w:lvlJc w:val="right"/>
      <w:pPr>
        <w:ind w:left="2160" w:hanging="180"/>
      </w:pPr>
      <w:rPr>
        <w:b/>
        <w:bCs/>
      </w:rPr>
    </w:lvl>
    <w:lvl w:ilvl="3" w:tplc="280A000F">
      <w:start w:val="1"/>
      <w:numFmt w:val="decimal"/>
      <w:lvlText w:val="%4."/>
      <w:lvlJc w:val="left"/>
      <w:pPr>
        <w:ind w:left="2880" w:hanging="360"/>
      </w:pPr>
    </w:lvl>
    <w:lvl w:ilvl="4" w:tplc="280A0019">
      <w:start w:val="1"/>
      <w:numFmt w:val="lowerLetter"/>
      <w:lvlText w:val="%5."/>
      <w:lvlJc w:val="left"/>
      <w:pPr>
        <w:ind w:left="3600" w:hanging="360"/>
      </w:pPr>
    </w:lvl>
    <w:lvl w:ilvl="5" w:tplc="280A001B">
      <w:start w:val="1"/>
      <w:numFmt w:val="lowerRoman"/>
      <w:lvlText w:val="%6."/>
      <w:lvlJc w:val="right"/>
      <w:pPr>
        <w:ind w:left="4320" w:hanging="180"/>
      </w:pPr>
    </w:lvl>
    <w:lvl w:ilvl="6" w:tplc="280A000F">
      <w:start w:val="1"/>
      <w:numFmt w:val="decimal"/>
      <w:lvlText w:val="%7."/>
      <w:lvlJc w:val="left"/>
      <w:pPr>
        <w:ind w:left="5040" w:hanging="360"/>
      </w:pPr>
    </w:lvl>
    <w:lvl w:ilvl="7" w:tplc="280A0019">
      <w:start w:val="1"/>
      <w:numFmt w:val="lowerLetter"/>
      <w:lvlText w:val="%8."/>
      <w:lvlJc w:val="left"/>
      <w:pPr>
        <w:ind w:left="5760" w:hanging="360"/>
      </w:pPr>
    </w:lvl>
    <w:lvl w:ilvl="8" w:tplc="280A001B">
      <w:start w:val="1"/>
      <w:numFmt w:val="lowerRoman"/>
      <w:lvlText w:val="%9."/>
      <w:lvlJc w:val="right"/>
      <w:pPr>
        <w:ind w:left="6480" w:hanging="180"/>
      </w:pPr>
    </w:lvl>
  </w:abstractNum>
  <w:abstractNum w:abstractNumId="26">
    <w:nsid w:val="1F8D2A5B"/>
    <w:multiLevelType w:val="hybridMultilevel"/>
    <w:tmpl w:val="238649FE"/>
    <w:lvl w:ilvl="0" w:tplc="6A280F3E">
      <w:start w:val="1"/>
      <w:numFmt w:val="decimal"/>
      <w:lvlText w:val="7.%1."/>
      <w:lvlJc w:val="left"/>
      <w:pPr>
        <w:ind w:left="1440" w:hanging="360"/>
      </w:pPr>
      <w:rPr>
        <w:rFonts w:hint="default"/>
      </w:rPr>
    </w:lvl>
    <w:lvl w:ilvl="1" w:tplc="280A0019" w:tentative="1">
      <w:start w:val="1"/>
      <w:numFmt w:val="lowerLetter"/>
      <w:lvlText w:val="%2."/>
      <w:lvlJc w:val="left"/>
      <w:pPr>
        <w:ind w:left="2160" w:hanging="360"/>
      </w:pPr>
    </w:lvl>
    <w:lvl w:ilvl="2" w:tplc="280A001B" w:tentative="1">
      <w:start w:val="1"/>
      <w:numFmt w:val="lowerRoman"/>
      <w:lvlText w:val="%3."/>
      <w:lvlJc w:val="right"/>
      <w:pPr>
        <w:ind w:left="2880" w:hanging="180"/>
      </w:pPr>
    </w:lvl>
    <w:lvl w:ilvl="3" w:tplc="280A000F" w:tentative="1">
      <w:start w:val="1"/>
      <w:numFmt w:val="decimal"/>
      <w:lvlText w:val="%4."/>
      <w:lvlJc w:val="left"/>
      <w:pPr>
        <w:ind w:left="3600" w:hanging="360"/>
      </w:pPr>
    </w:lvl>
    <w:lvl w:ilvl="4" w:tplc="280A0019" w:tentative="1">
      <w:start w:val="1"/>
      <w:numFmt w:val="lowerLetter"/>
      <w:lvlText w:val="%5."/>
      <w:lvlJc w:val="left"/>
      <w:pPr>
        <w:ind w:left="4320" w:hanging="360"/>
      </w:pPr>
    </w:lvl>
    <w:lvl w:ilvl="5" w:tplc="280A001B" w:tentative="1">
      <w:start w:val="1"/>
      <w:numFmt w:val="lowerRoman"/>
      <w:lvlText w:val="%6."/>
      <w:lvlJc w:val="right"/>
      <w:pPr>
        <w:ind w:left="5040" w:hanging="180"/>
      </w:pPr>
    </w:lvl>
    <w:lvl w:ilvl="6" w:tplc="280A000F" w:tentative="1">
      <w:start w:val="1"/>
      <w:numFmt w:val="decimal"/>
      <w:lvlText w:val="%7."/>
      <w:lvlJc w:val="left"/>
      <w:pPr>
        <w:ind w:left="5760" w:hanging="360"/>
      </w:pPr>
    </w:lvl>
    <w:lvl w:ilvl="7" w:tplc="280A0019" w:tentative="1">
      <w:start w:val="1"/>
      <w:numFmt w:val="lowerLetter"/>
      <w:lvlText w:val="%8."/>
      <w:lvlJc w:val="left"/>
      <w:pPr>
        <w:ind w:left="6480" w:hanging="360"/>
      </w:pPr>
    </w:lvl>
    <w:lvl w:ilvl="8" w:tplc="280A001B" w:tentative="1">
      <w:start w:val="1"/>
      <w:numFmt w:val="lowerRoman"/>
      <w:lvlText w:val="%9."/>
      <w:lvlJc w:val="right"/>
      <w:pPr>
        <w:ind w:left="7200" w:hanging="180"/>
      </w:pPr>
    </w:lvl>
  </w:abstractNum>
  <w:abstractNum w:abstractNumId="27">
    <w:nsid w:val="204D5CDC"/>
    <w:multiLevelType w:val="hybridMultilevel"/>
    <w:tmpl w:val="066483B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8">
    <w:nsid w:val="21E9280B"/>
    <w:multiLevelType w:val="hybridMultilevel"/>
    <w:tmpl w:val="B0DEC538"/>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9">
    <w:nsid w:val="22567DA4"/>
    <w:multiLevelType w:val="hybridMultilevel"/>
    <w:tmpl w:val="9DDED11A"/>
    <w:lvl w:ilvl="0" w:tplc="5A6E85D6">
      <w:numFmt w:val="bullet"/>
      <w:lvlText w:val="-"/>
      <w:lvlJc w:val="left"/>
      <w:pPr>
        <w:ind w:left="907" w:hanging="360"/>
      </w:pPr>
      <w:rPr>
        <w:rFonts w:ascii="Calibri" w:eastAsiaTheme="minorHAnsi" w:hAnsi="Calibri" w:cs="Calibri" w:hint="default"/>
      </w:rPr>
    </w:lvl>
    <w:lvl w:ilvl="1" w:tplc="280A0003" w:tentative="1">
      <w:start w:val="1"/>
      <w:numFmt w:val="bullet"/>
      <w:lvlText w:val="o"/>
      <w:lvlJc w:val="left"/>
      <w:pPr>
        <w:ind w:left="1627" w:hanging="360"/>
      </w:pPr>
      <w:rPr>
        <w:rFonts w:ascii="Courier New" w:hAnsi="Courier New" w:cs="Courier New" w:hint="default"/>
      </w:rPr>
    </w:lvl>
    <w:lvl w:ilvl="2" w:tplc="280A0005" w:tentative="1">
      <w:start w:val="1"/>
      <w:numFmt w:val="bullet"/>
      <w:lvlText w:val=""/>
      <w:lvlJc w:val="left"/>
      <w:pPr>
        <w:ind w:left="2347" w:hanging="360"/>
      </w:pPr>
      <w:rPr>
        <w:rFonts w:ascii="Wingdings" w:hAnsi="Wingdings" w:hint="default"/>
      </w:rPr>
    </w:lvl>
    <w:lvl w:ilvl="3" w:tplc="280A0001" w:tentative="1">
      <w:start w:val="1"/>
      <w:numFmt w:val="bullet"/>
      <w:lvlText w:val=""/>
      <w:lvlJc w:val="left"/>
      <w:pPr>
        <w:ind w:left="3067" w:hanging="360"/>
      </w:pPr>
      <w:rPr>
        <w:rFonts w:ascii="Symbol" w:hAnsi="Symbol" w:hint="default"/>
      </w:rPr>
    </w:lvl>
    <w:lvl w:ilvl="4" w:tplc="280A0003" w:tentative="1">
      <w:start w:val="1"/>
      <w:numFmt w:val="bullet"/>
      <w:lvlText w:val="o"/>
      <w:lvlJc w:val="left"/>
      <w:pPr>
        <w:ind w:left="3787" w:hanging="360"/>
      </w:pPr>
      <w:rPr>
        <w:rFonts w:ascii="Courier New" w:hAnsi="Courier New" w:cs="Courier New" w:hint="default"/>
      </w:rPr>
    </w:lvl>
    <w:lvl w:ilvl="5" w:tplc="280A0005" w:tentative="1">
      <w:start w:val="1"/>
      <w:numFmt w:val="bullet"/>
      <w:lvlText w:val=""/>
      <w:lvlJc w:val="left"/>
      <w:pPr>
        <w:ind w:left="4507" w:hanging="360"/>
      </w:pPr>
      <w:rPr>
        <w:rFonts w:ascii="Wingdings" w:hAnsi="Wingdings" w:hint="default"/>
      </w:rPr>
    </w:lvl>
    <w:lvl w:ilvl="6" w:tplc="280A0001" w:tentative="1">
      <w:start w:val="1"/>
      <w:numFmt w:val="bullet"/>
      <w:lvlText w:val=""/>
      <w:lvlJc w:val="left"/>
      <w:pPr>
        <w:ind w:left="5227" w:hanging="360"/>
      </w:pPr>
      <w:rPr>
        <w:rFonts w:ascii="Symbol" w:hAnsi="Symbol" w:hint="default"/>
      </w:rPr>
    </w:lvl>
    <w:lvl w:ilvl="7" w:tplc="280A0003" w:tentative="1">
      <w:start w:val="1"/>
      <w:numFmt w:val="bullet"/>
      <w:lvlText w:val="o"/>
      <w:lvlJc w:val="left"/>
      <w:pPr>
        <w:ind w:left="5947" w:hanging="360"/>
      </w:pPr>
      <w:rPr>
        <w:rFonts w:ascii="Courier New" w:hAnsi="Courier New" w:cs="Courier New" w:hint="default"/>
      </w:rPr>
    </w:lvl>
    <w:lvl w:ilvl="8" w:tplc="280A0005" w:tentative="1">
      <w:start w:val="1"/>
      <w:numFmt w:val="bullet"/>
      <w:lvlText w:val=""/>
      <w:lvlJc w:val="left"/>
      <w:pPr>
        <w:ind w:left="6667" w:hanging="360"/>
      </w:pPr>
      <w:rPr>
        <w:rFonts w:ascii="Wingdings" w:hAnsi="Wingdings" w:hint="default"/>
      </w:rPr>
    </w:lvl>
  </w:abstractNum>
  <w:abstractNum w:abstractNumId="30">
    <w:nsid w:val="22CB0ED0"/>
    <w:multiLevelType w:val="hybridMultilevel"/>
    <w:tmpl w:val="0660EF70"/>
    <w:lvl w:ilvl="0" w:tplc="280A0001">
      <w:start w:val="1"/>
      <w:numFmt w:val="bullet"/>
      <w:lvlText w:val=""/>
      <w:lvlJc w:val="left"/>
      <w:pPr>
        <w:ind w:left="720" w:hanging="360"/>
      </w:pPr>
      <w:rPr>
        <w:rFonts w:ascii="Symbol" w:hAnsi="Symbol" w:cs="Symbol" w:hint="default"/>
      </w:rPr>
    </w:lvl>
    <w:lvl w:ilvl="1" w:tplc="280A0003">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cs="Wingdings" w:hint="default"/>
      </w:rPr>
    </w:lvl>
    <w:lvl w:ilvl="3" w:tplc="280A0001">
      <w:start w:val="1"/>
      <w:numFmt w:val="bullet"/>
      <w:lvlText w:val=""/>
      <w:lvlJc w:val="left"/>
      <w:pPr>
        <w:ind w:left="2880" w:hanging="360"/>
      </w:pPr>
      <w:rPr>
        <w:rFonts w:ascii="Symbol" w:hAnsi="Symbol" w:cs="Symbol" w:hint="default"/>
      </w:rPr>
    </w:lvl>
    <w:lvl w:ilvl="4" w:tplc="280A0003">
      <w:start w:val="1"/>
      <w:numFmt w:val="bullet"/>
      <w:lvlText w:val="o"/>
      <w:lvlJc w:val="left"/>
      <w:pPr>
        <w:ind w:left="3600" w:hanging="360"/>
      </w:pPr>
      <w:rPr>
        <w:rFonts w:ascii="Courier New" w:hAnsi="Courier New" w:cs="Courier New" w:hint="default"/>
      </w:rPr>
    </w:lvl>
    <w:lvl w:ilvl="5" w:tplc="280A0005">
      <w:start w:val="1"/>
      <w:numFmt w:val="bullet"/>
      <w:lvlText w:val=""/>
      <w:lvlJc w:val="left"/>
      <w:pPr>
        <w:ind w:left="4320" w:hanging="360"/>
      </w:pPr>
      <w:rPr>
        <w:rFonts w:ascii="Wingdings" w:hAnsi="Wingdings" w:cs="Wingdings" w:hint="default"/>
      </w:rPr>
    </w:lvl>
    <w:lvl w:ilvl="6" w:tplc="280A0001">
      <w:start w:val="1"/>
      <w:numFmt w:val="bullet"/>
      <w:lvlText w:val=""/>
      <w:lvlJc w:val="left"/>
      <w:pPr>
        <w:ind w:left="5040" w:hanging="360"/>
      </w:pPr>
      <w:rPr>
        <w:rFonts w:ascii="Symbol" w:hAnsi="Symbol" w:cs="Symbol" w:hint="default"/>
      </w:rPr>
    </w:lvl>
    <w:lvl w:ilvl="7" w:tplc="280A0003">
      <w:start w:val="1"/>
      <w:numFmt w:val="bullet"/>
      <w:lvlText w:val="o"/>
      <w:lvlJc w:val="left"/>
      <w:pPr>
        <w:ind w:left="5760" w:hanging="360"/>
      </w:pPr>
      <w:rPr>
        <w:rFonts w:ascii="Courier New" w:hAnsi="Courier New" w:cs="Courier New" w:hint="default"/>
      </w:rPr>
    </w:lvl>
    <w:lvl w:ilvl="8" w:tplc="280A0005">
      <w:start w:val="1"/>
      <w:numFmt w:val="bullet"/>
      <w:lvlText w:val=""/>
      <w:lvlJc w:val="left"/>
      <w:pPr>
        <w:ind w:left="6480" w:hanging="360"/>
      </w:pPr>
      <w:rPr>
        <w:rFonts w:ascii="Wingdings" w:hAnsi="Wingdings" w:cs="Wingdings" w:hint="default"/>
      </w:rPr>
    </w:lvl>
  </w:abstractNum>
  <w:abstractNum w:abstractNumId="31">
    <w:nsid w:val="24C423EF"/>
    <w:multiLevelType w:val="hybridMultilevel"/>
    <w:tmpl w:val="166ECA6E"/>
    <w:lvl w:ilvl="0" w:tplc="E1CCE52A">
      <w:start w:val="1"/>
      <w:numFmt w:val="decimal"/>
      <w:lvlText w:val="%1."/>
      <w:lvlJc w:val="left"/>
      <w:pPr>
        <w:ind w:left="1636" w:hanging="360"/>
      </w:pPr>
      <w:rPr>
        <w:rFonts w:hint="default"/>
      </w:rPr>
    </w:lvl>
    <w:lvl w:ilvl="1" w:tplc="280A0019" w:tentative="1">
      <w:start w:val="1"/>
      <w:numFmt w:val="lowerLetter"/>
      <w:lvlText w:val="%2."/>
      <w:lvlJc w:val="left"/>
      <w:pPr>
        <w:ind w:left="2356" w:hanging="360"/>
      </w:pPr>
    </w:lvl>
    <w:lvl w:ilvl="2" w:tplc="280A001B" w:tentative="1">
      <w:start w:val="1"/>
      <w:numFmt w:val="lowerRoman"/>
      <w:lvlText w:val="%3."/>
      <w:lvlJc w:val="right"/>
      <w:pPr>
        <w:ind w:left="3076" w:hanging="180"/>
      </w:pPr>
    </w:lvl>
    <w:lvl w:ilvl="3" w:tplc="280A000F" w:tentative="1">
      <w:start w:val="1"/>
      <w:numFmt w:val="decimal"/>
      <w:lvlText w:val="%4."/>
      <w:lvlJc w:val="left"/>
      <w:pPr>
        <w:ind w:left="3796" w:hanging="360"/>
      </w:pPr>
    </w:lvl>
    <w:lvl w:ilvl="4" w:tplc="280A0019" w:tentative="1">
      <w:start w:val="1"/>
      <w:numFmt w:val="lowerLetter"/>
      <w:lvlText w:val="%5."/>
      <w:lvlJc w:val="left"/>
      <w:pPr>
        <w:ind w:left="4516" w:hanging="360"/>
      </w:pPr>
    </w:lvl>
    <w:lvl w:ilvl="5" w:tplc="280A001B" w:tentative="1">
      <w:start w:val="1"/>
      <w:numFmt w:val="lowerRoman"/>
      <w:lvlText w:val="%6."/>
      <w:lvlJc w:val="right"/>
      <w:pPr>
        <w:ind w:left="5236" w:hanging="180"/>
      </w:pPr>
    </w:lvl>
    <w:lvl w:ilvl="6" w:tplc="280A000F" w:tentative="1">
      <w:start w:val="1"/>
      <w:numFmt w:val="decimal"/>
      <w:lvlText w:val="%7."/>
      <w:lvlJc w:val="left"/>
      <w:pPr>
        <w:ind w:left="5956" w:hanging="360"/>
      </w:pPr>
    </w:lvl>
    <w:lvl w:ilvl="7" w:tplc="280A0019" w:tentative="1">
      <w:start w:val="1"/>
      <w:numFmt w:val="lowerLetter"/>
      <w:lvlText w:val="%8."/>
      <w:lvlJc w:val="left"/>
      <w:pPr>
        <w:ind w:left="6676" w:hanging="360"/>
      </w:pPr>
    </w:lvl>
    <w:lvl w:ilvl="8" w:tplc="280A001B" w:tentative="1">
      <w:start w:val="1"/>
      <w:numFmt w:val="lowerRoman"/>
      <w:lvlText w:val="%9."/>
      <w:lvlJc w:val="right"/>
      <w:pPr>
        <w:ind w:left="7396" w:hanging="180"/>
      </w:pPr>
    </w:lvl>
  </w:abstractNum>
  <w:abstractNum w:abstractNumId="32">
    <w:nsid w:val="27E072AC"/>
    <w:multiLevelType w:val="hybridMultilevel"/>
    <w:tmpl w:val="E0328DA8"/>
    <w:lvl w:ilvl="0" w:tplc="9AE27B8A">
      <w:start w:val="1"/>
      <w:numFmt w:val="decimal"/>
      <w:lvlText w:val="2.%1"/>
      <w:lvlJc w:val="left"/>
      <w:pPr>
        <w:ind w:left="720" w:hanging="360"/>
      </w:pPr>
      <w:rPr>
        <w:rFonts w:hint="default"/>
      </w:rPr>
    </w:lvl>
    <w:lvl w:ilvl="1" w:tplc="CA0A5646">
      <w:start w:val="1"/>
      <w:numFmt w:val="lowerRoman"/>
      <w:lvlText w:val="%2."/>
      <w:lvlJc w:val="right"/>
      <w:pPr>
        <w:ind w:left="1440" w:hanging="360"/>
      </w:pPr>
      <w:rPr>
        <w:rFonts w:hint="default"/>
        <w:b/>
      </w:r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3">
    <w:nsid w:val="27F21DD5"/>
    <w:multiLevelType w:val="hybridMultilevel"/>
    <w:tmpl w:val="ECB6BB86"/>
    <w:lvl w:ilvl="0" w:tplc="9AE27B8A">
      <w:start w:val="1"/>
      <w:numFmt w:val="decimal"/>
      <w:lvlText w:val="2.%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4">
    <w:nsid w:val="2AEC56B0"/>
    <w:multiLevelType w:val="hybridMultilevel"/>
    <w:tmpl w:val="685278AC"/>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5">
    <w:nsid w:val="2B1871FC"/>
    <w:multiLevelType w:val="hybridMultilevel"/>
    <w:tmpl w:val="E7A2D4BA"/>
    <w:lvl w:ilvl="0" w:tplc="F4DC2630">
      <w:start w:val="1"/>
      <w:numFmt w:val="decimal"/>
      <w:lvlText w:val="3.8.%1."/>
      <w:lvlJc w:val="left"/>
      <w:pPr>
        <w:ind w:left="1440" w:hanging="360"/>
      </w:pPr>
      <w:rPr>
        <w:rFonts w:hint="default"/>
      </w:rPr>
    </w:lvl>
    <w:lvl w:ilvl="1" w:tplc="280A0019" w:tentative="1">
      <w:start w:val="1"/>
      <w:numFmt w:val="lowerLetter"/>
      <w:lvlText w:val="%2."/>
      <w:lvlJc w:val="left"/>
      <w:pPr>
        <w:ind w:left="2160" w:hanging="360"/>
      </w:pPr>
    </w:lvl>
    <w:lvl w:ilvl="2" w:tplc="280A001B" w:tentative="1">
      <w:start w:val="1"/>
      <w:numFmt w:val="lowerRoman"/>
      <w:lvlText w:val="%3."/>
      <w:lvlJc w:val="right"/>
      <w:pPr>
        <w:ind w:left="2880" w:hanging="180"/>
      </w:pPr>
    </w:lvl>
    <w:lvl w:ilvl="3" w:tplc="280A000F" w:tentative="1">
      <w:start w:val="1"/>
      <w:numFmt w:val="decimal"/>
      <w:lvlText w:val="%4."/>
      <w:lvlJc w:val="left"/>
      <w:pPr>
        <w:ind w:left="3600" w:hanging="360"/>
      </w:pPr>
    </w:lvl>
    <w:lvl w:ilvl="4" w:tplc="280A0019" w:tentative="1">
      <w:start w:val="1"/>
      <w:numFmt w:val="lowerLetter"/>
      <w:lvlText w:val="%5."/>
      <w:lvlJc w:val="left"/>
      <w:pPr>
        <w:ind w:left="4320" w:hanging="360"/>
      </w:pPr>
    </w:lvl>
    <w:lvl w:ilvl="5" w:tplc="280A001B" w:tentative="1">
      <w:start w:val="1"/>
      <w:numFmt w:val="lowerRoman"/>
      <w:lvlText w:val="%6."/>
      <w:lvlJc w:val="right"/>
      <w:pPr>
        <w:ind w:left="5040" w:hanging="180"/>
      </w:pPr>
    </w:lvl>
    <w:lvl w:ilvl="6" w:tplc="280A000F" w:tentative="1">
      <w:start w:val="1"/>
      <w:numFmt w:val="decimal"/>
      <w:lvlText w:val="%7."/>
      <w:lvlJc w:val="left"/>
      <w:pPr>
        <w:ind w:left="5760" w:hanging="360"/>
      </w:pPr>
    </w:lvl>
    <w:lvl w:ilvl="7" w:tplc="280A0019" w:tentative="1">
      <w:start w:val="1"/>
      <w:numFmt w:val="lowerLetter"/>
      <w:lvlText w:val="%8."/>
      <w:lvlJc w:val="left"/>
      <w:pPr>
        <w:ind w:left="6480" w:hanging="360"/>
      </w:pPr>
    </w:lvl>
    <w:lvl w:ilvl="8" w:tplc="280A001B" w:tentative="1">
      <w:start w:val="1"/>
      <w:numFmt w:val="lowerRoman"/>
      <w:lvlText w:val="%9."/>
      <w:lvlJc w:val="right"/>
      <w:pPr>
        <w:ind w:left="7200" w:hanging="180"/>
      </w:pPr>
    </w:lvl>
  </w:abstractNum>
  <w:abstractNum w:abstractNumId="36">
    <w:nsid w:val="2B4D66B6"/>
    <w:multiLevelType w:val="hybridMultilevel"/>
    <w:tmpl w:val="066483B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7">
    <w:nsid w:val="2BB44DF0"/>
    <w:multiLevelType w:val="hybridMultilevel"/>
    <w:tmpl w:val="558A1354"/>
    <w:lvl w:ilvl="0" w:tplc="92B48374">
      <w:start w:val="1"/>
      <w:numFmt w:val="lowerLetter"/>
      <w:lvlText w:val="%1."/>
      <w:lvlJc w:val="left"/>
      <w:pPr>
        <w:ind w:left="1440" w:hanging="360"/>
      </w:pPr>
      <w:rPr>
        <w:b/>
        <w:bCs/>
      </w:r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start w:val="1"/>
      <w:numFmt w:val="decimal"/>
      <w:lvlText w:val="%4."/>
      <w:lvlJc w:val="left"/>
      <w:pPr>
        <w:ind w:left="2880" w:hanging="360"/>
      </w:pPr>
    </w:lvl>
    <w:lvl w:ilvl="4" w:tplc="280A0019">
      <w:start w:val="1"/>
      <w:numFmt w:val="lowerLetter"/>
      <w:lvlText w:val="%5."/>
      <w:lvlJc w:val="left"/>
      <w:pPr>
        <w:ind w:left="3600" w:hanging="360"/>
      </w:pPr>
    </w:lvl>
    <w:lvl w:ilvl="5" w:tplc="280A001B">
      <w:start w:val="1"/>
      <w:numFmt w:val="lowerRoman"/>
      <w:lvlText w:val="%6."/>
      <w:lvlJc w:val="right"/>
      <w:pPr>
        <w:ind w:left="4320" w:hanging="180"/>
      </w:pPr>
    </w:lvl>
    <w:lvl w:ilvl="6" w:tplc="280A000F">
      <w:start w:val="1"/>
      <w:numFmt w:val="decimal"/>
      <w:lvlText w:val="%7."/>
      <w:lvlJc w:val="left"/>
      <w:pPr>
        <w:ind w:left="5040" w:hanging="360"/>
      </w:pPr>
    </w:lvl>
    <w:lvl w:ilvl="7" w:tplc="280A0019">
      <w:start w:val="1"/>
      <w:numFmt w:val="lowerLetter"/>
      <w:lvlText w:val="%8."/>
      <w:lvlJc w:val="left"/>
      <w:pPr>
        <w:ind w:left="5760" w:hanging="360"/>
      </w:pPr>
    </w:lvl>
    <w:lvl w:ilvl="8" w:tplc="280A001B">
      <w:start w:val="1"/>
      <w:numFmt w:val="lowerRoman"/>
      <w:lvlText w:val="%9."/>
      <w:lvlJc w:val="right"/>
      <w:pPr>
        <w:ind w:left="6480" w:hanging="180"/>
      </w:pPr>
    </w:lvl>
  </w:abstractNum>
  <w:abstractNum w:abstractNumId="38">
    <w:nsid w:val="2CDD4A26"/>
    <w:multiLevelType w:val="hybridMultilevel"/>
    <w:tmpl w:val="CBB20464"/>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9">
    <w:nsid w:val="2D8E5A08"/>
    <w:multiLevelType w:val="multilevel"/>
    <w:tmpl w:val="280A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0">
    <w:nsid w:val="2E007E56"/>
    <w:multiLevelType w:val="hybridMultilevel"/>
    <w:tmpl w:val="E2962764"/>
    <w:lvl w:ilvl="0" w:tplc="280A0017">
      <w:start w:val="1"/>
      <w:numFmt w:val="lowerLetter"/>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1">
    <w:nsid w:val="2E257348"/>
    <w:multiLevelType w:val="hybridMultilevel"/>
    <w:tmpl w:val="AFE2E59A"/>
    <w:lvl w:ilvl="0" w:tplc="280A0001">
      <w:start w:val="1"/>
      <w:numFmt w:val="bullet"/>
      <w:lvlText w:val=""/>
      <w:lvlJc w:val="left"/>
      <w:pPr>
        <w:ind w:left="1146" w:hanging="360"/>
      </w:pPr>
      <w:rPr>
        <w:rFonts w:ascii="Symbol" w:hAnsi="Symbol" w:hint="default"/>
      </w:rPr>
    </w:lvl>
    <w:lvl w:ilvl="1" w:tplc="280A0003" w:tentative="1">
      <w:start w:val="1"/>
      <w:numFmt w:val="bullet"/>
      <w:lvlText w:val="o"/>
      <w:lvlJc w:val="left"/>
      <w:pPr>
        <w:ind w:left="1866" w:hanging="360"/>
      </w:pPr>
      <w:rPr>
        <w:rFonts w:ascii="Courier New" w:hAnsi="Courier New" w:cs="Courier New" w:hint="default"/>
      </w:rPr>
    </w:lvl>
    <w:lvl w:ilvl="2" w:tplc="280A0005" w:tentative="1">
      <w:start w:val="1"/>
      <w:numFmt w:val="bullet"/>
      <w:lvlText w:val=""/>
      <w:lvlJc w:val="left"/>
      <w:pPr>
        <w:ind w:left="2586" w:hanging="360"/>
      </w:pPr>
      <w:rPr>
        <w:rFonts w:ascii="Wingdings" w:hAnsi="Wingdings" w:hint="default"/>
      </w:rPr>
    </w:lvl>
    <w:lvl w:ilvl="3" w:tplc="280A0001" w:tentative="1">
      <w:start w:val="1"/>
      <w:numFmt w:val="bullet"/>
      <w:lvlText w:val=""/>
      <w:lvlJc w:val="left"/>
      <w:pPr>
        <w:ind w:left="3306" w:hanging="360"/>
      </w:pPr>
      <w:rPr>
        <w:rFonts w:ascii="Symbol" w:hAnsi="Symbol" w:hint="default"/>
      </w:rPr>
    </w:lvl>
    <w:lvl w:ilvl="4" w:tplc="280A0003" w:tentative="1">
      <w:start w:val="1"/>
      <w:numFmt w:val="bullet"/>
      <w:lvlText w:val="o"/>
      <w:lvlJc w:val="left"/>
      <w:pPr>
        <w:ind w:left="4026" w:hanging="360"/>
      </w:pPr>
      <w:rPr>
        <w:rFonts w:ascii="Courier New" w:hAnsi="Courier New" w:cs="Courier New" w:hint="default"/>
      </w:rPr>
    </w:lvl>
    <w:lvl w:ilvl="5" w:tplc="280A0005" w:tentative="1">
      <w:start w:val="1"/>
      <w:numFmt w:val="bullet"/>
      <w:lvlText w:val=""/>
      <w:lvlJc w:val="left"/>
      <w:pPr>
        <w:ind w:left="4746" w:hanging="360"/>
      </w:pPr>
      <w:rPr>
        <w:rFonts w:ascii="Wingdings" w:hAnsi="Wingdings" w:hint="default"/>
      </w:rPr>
    </w:lvl>
    <w:lvl w:ilvl="6" w:tplc="280A0001" w:tentative="1">
      <w:start w:val="1"/>
      <w:numFmt w:val="bullet"/>
      <w:lvlText w:val=""/>
      <w:lvlJc w:val="left"/>
      <w:pPr>
        <w:ind w:left="5466" w:hanging="360"/>
      </w:pPr>
      <w:rPr>
        <w:rFonts w:ascii="Symbol" w:hAnsi="Symbol" w:hint="default"/>
      </w:rPr>
    </w:lvl>
    <w:lvl w:ilvl="7" w:tplc="280A0003" w:tentative="1">
      <w:start w:val="1"/>
      <w:numFmt w:val="bullet"/>
      <w:lvlText w:val="o"/>
      <w:lvlJc w:val="left"/>
      <w:pPr>
        <w:ind w:left="6186" w:hanging="360"/>
      </w:pPr>
      <w:rPr>
        <w:rFonts w:ascii="Courier New" w:hAnsi="Courier New" w:cs="Courier New" w:hint="default"/>
      </w:rPr>
    </w:lvl>
    <w:lvl w:ilvl="8" w:tplc="280A0005" w:tentative="1">
      <w:start w:val="1"/>
      <w:numFmt w:val="bullet"/>
      <w:lvlText w:val=""/>
      <w:lvlJc w:val="left"/>
      <w:pPr>
        <w:ind w:left="6906" w:hanging="360"/>
      </w:pPr>
      <w:rPr>
        <w:rFonts w:ascii="Wingdings" w:hAnsi="Wingdings" w:hint="default"/>
      </w:rPr>
    </w:lvl>
  </w:abstractNum>
  <w:abstractNum w:abstractNumId="42">
    <w:nsid w:val="2E5D5F39"/>
    <w:multiLevelType w:val="hybridMultilevel"/>
    <w:tmpl w:val="066483B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3">
    <w:nsid w:val="2EE00CC3"/>
    <w:multiLevelType w:val="hybridMultilevel"/>
    <w:tmpl w:val="C3345022"/>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4">
    <w:nsid w:val="2F410AA7"/>
    <w:multiLevelType w:val="hybridMultilevel"/>
    <w:tmpl w:val="43FC9920"/>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5">
    <w:nsid w:val="2FB454F1"/>
    <w:multiLevelType w:val="hybridMultilevel"/>
    <w:tmpl w:val="066483B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6">
    <w:nsid w:val="322C7B00"/>
    <w:multiLevelType w:val="hybridMultilevel"/>
    <w:tmpl w:val="27D450A8"/>
    <w:lvl w:ilvl="0" w:tplc="0C0A0001">
      <w:start w:val="1"/>
      <w:numFmt w:val="bullet"/>
      <w:lvlText w:val=""/>
      <w:lvlJc w:val="left"/>
      <w:pPr>
        <w:tabs>
          <w:tab w:val="num" w:pos="720"/>
        </w:tabs>
        <w:ind w:left="720" w:hanging="360"/>
      </w:pPr>
      <w:rPr>
        <w:rFonts w:ascii="Symbol" w:hAnsi="Symbol" w:cs="Symbol" w:hint="default"/>
      </w:rPr>
    </w:lvl>
    <w:lvl w:ilvl="1" w:tplc="0C0A0003">
      <w:start w:val="1"/>
      <w:numFmt w:val="bullet"/>
      <w:lvlText w:val="o"/>
      <w:lvlJc w:val="left"/>
      <w:pPr>
        <w:tabs>
          <w:tab w:val="num" w:pos="1440"/>
        </w:tabs>
        <w:ind w:left="1440" w:hanging="360"/>
      </w:pPr>
      <w:rPr>
        <w:rFonts w:ascii="Courier New" w:hAnsi="Courier New" w:cs="Courier New" w:hint="default"/>
      </w:rPr>
    </w:lvl>
    <w:lvl w:ilvl="2" w:tplc="0C0A0005">
      <w:start w:val="1"/>
      <w:numFmt w:val="bullet"/>
      <w:lvlText w:val=""/>
      <w:lvlJc w:val="left"/>
      <w:pPr>
        <w:tabs>
          <w:tab w:val="num" w:pos="2160"/>
        </w:tabs>
        <w:ind w:left="2160" w:hanging="360"/>
      </w:pPr>
      <w:rPr>
        <w:rFonts w:ascii="Wingdings" w:hAnsi="Wingdings" w:cs="Wingdings" w:hint="default"/>
      </w:rPr>
    </w:lvl>
    <w:lvl w:ilvl="3" w:tplc="0C0A0001">
      <w:start w:val="1"/>
      <w:numFmt w:val="bullet"/>
      <w:lvlText w:val=""/>
      <w:lvlJc w:val="left"/>
      <w:pPr>
        <w:tabs>
          <w:tab w:val="num" w:pos="2880"/>
        </w:tabs>
        <w:ind w:left="2880" w:hanging="360"/>
      </w:pPr>
      <w:rPr>
        <w:rFonts w:ascii="Symbol" w:hAnsi="Symbol" w:cs="Symbol" w:hint="default"/>
      </w:rPr>
    </w:lvl>
    <w:lvl w:ilvl="4" w:tplc="0C0A0003">
      <w:start w:val="1"/>
      <w:numFmt w:val="bullet"/>
      <w:lvlText w:val="o"/>
      <w:lvlJc w:val="left"/>
      <w:pPr>
        <w:tabs>
          <w:tab w:val="num" w:pos="3600"/>
        </w:tabs>
        <w:ind w:left="3600" w:hanging="360"/>
      </w:pPr>
      <w:rPr>
        <w:rFonts w:ascii="Courier New" w:hAnsi="Courier New" w:cs="Courier New" w:hint="default"/>
      </w:rPr>
    </w:lvl>
    <w:lvl w:ilvl="5" w:tplc="0C0A0005">
      <w:start w:val="1"/>
      <w:numFmt w:val="bullet"/>
      <w:lvlText w:val=""/>
      <w:lvlJc w:val="left"/>
      <w:pPr>
        <w:tabs>
          <w:tab w:val="num" w:pos="4320"/>
        </w:tabs>
        <w:ind w:left="4320" w:hanging="360"/>
      </w:pPr>
      <w:rPr>
        <w:rFonts w:ascii="Wingdings" w:hAnsi="Wingdings" w:cs="Wingdings" w:hint="default"/>
      </w:rPr>
    </w:lvl>
    <w:lvl w:ilvl="6" w:tplc="0C0A0001">
      <w:start w:val="1"/>
      <w:numFmt w:val="bullet"/>
      <w:lvlText w:val=""/>
      <w:lvlJc w:val="left"/>
      <w:pPr>
        <w:tabs>
          <w:tab w:val="num" w:pos="5040"/>
        </w:tabs>
        <w:ind w:left="5040" w:hanging="360"/>
      </w:pPr>
      <w:rPr>
        <w:rFonts w:ascii="Symbol" w:hAnsi="Symbol" w:cs="Symbol" w:hint="default"/>
      </w:rPr>
    </w:lvl>
    <w:lvl w:ilvl="7" w:tplc="0C0A0003">
      <w:start w:val="1"/>
      <w:numFmt w:val="bullet"/>
      <w:lvlText w:val="o"/>
      <w:lvlJc w:val="left"/>
      <w:pPr>
        <w:tabs>
          <w:tab w:val="num" w:pos="5760"/>
        </w:tabs>
        <w:ind w:left="5760" w:hanging="360"/>
      </w:pPr>
      <w:rPr>
        <w:rFonts w:ascii="Courier New" w:hAnsi="Courier New" w:cs="Courier New" w:hint="default"/>
      </w:rPr>
    </w:lvl>
    <w:lvl w:ilvl="8" w:tplc="0C0A0005">
      <w:start w:val="1"/>
      <w:numFmt w:val="bullet"/>
      <w:lvlText w:val=""/>
      <w:lvlJc w:val="left"/>
      <w:pPr>
        <w:tabs>
          <w:tab w:val="num" w:pos="6480"/>
        </w:tabs>
        <w:ind w:left="6480" w:hanging="360"/>
      </w:pPr>
      <w:rPr>
        <w:rFonts w:ascii="Wingdings" w:hAnsi="Wingdings" w:cs="Wingdings" w:hint="default"/>
      </w:rPr>
    </w:lvl>
  </w:abstractNum>
  <w:abstractNum w:abstractNumId="47">
    <w:nsid w:val="323D0392"/>
    <w:multiLevelType w:val="hybridMultilevel"/>
    <w:tmpl w:val="2C96E278"/>
    <w:lvl w:ilvl="0" w:tplc="280A000F">
      <w:start w:val="1"/>
      <w:numFmt w:val="decimal"/>
      <w:lvlText w:val="%1."/>
      <w:lvlJc w:val="left"/>
      <w:pPr>
        <w:ind w:left="1428" w:hanging="360"/>
      </w:pPr>
    </w:lvl>
    <w:lvl w:ilvl="1" w:tplc="280A0019" w:tentative="1">
      <w:start w:val="1"/>
      <w:numFmt w:val="lowerLetter"/>
      <w:lvlText w:val="%2."/>
      <w:lvlJc w:val="left"/>
      <w:pPr>
        <w:ind w:left="2148" w:hanging="360"/>
      </w:pPr>
    </w:lvl>
    <w:lvl w:ilvl="2" w:tplc="280A001B" w:tentative="1">
      <w:start w:val="1"/>
      <w:numFmt w:val="lowerRoman"/>
      <w:lvlText w:val="%3."/>
      <w:lvlJc w:val="right"/>
      <w:pPr>
        <w:ind w:left="2868" w:hanging="180"/>
      </w:pPr>
    </w:lvl>
    <w:lvl w:ilvl="3" w:tplc="280A000F" w:tentative="1">
      <w:start w:val="1"/>
      <w:numFmt w:val="decimal"/>
      <w:lvlText w:val="%4."/>
      <w:lvlJc w:val="left"/>
      <w:pPr>
        <w:ind w:left="3588" w:hanging="360"/>
      </w:pPr>
    </w:lvl>
    <w:lvl w:ilvl="4" w:tplc="280A0019" w:tentative="1">
      <w:start w:val="1"/>
      <w:numFmt w:val="lowerLetter"/>
      <w:lvlText w:val="%5."/>
      <w:lvlJc w:val="left"/>
      <w:pPr>
        <w:ind w:left="4308" w:hanging="360"/>
      </w:pPr>
    </w:lvl>
    <w:lvl w:ilvl="5" w:tplc="280A001B" w:tentative="1">
      <w:start w:val="1"/>
      <w:numFmt w:val="lowerRoman"/>
      <w:lvlText w:val="%6."/>
      <w:lvlJc w:val="right"/>
      <w:pPr>
        <w:ind w:left="5028" w:hanging="180"/>
      </w:pPr>
    </w:lvl>
    <w:lvl w:ilvl="6" w:tplc="280A000F" w:tentative="1">
      <w:start w:val="1"/>
      <w:numFmt w:val="decimal"/>
      <w:lvlText w:val="%7."/>
      <w:lvlJc w:val="left"/>
      <w:pPr>
        <w:ind w:left="5748" w:hanging="360"/>
      </w:pPr>
    </w:lvl>
    <w:lvl w:ilvl="7" w:tplc="280A0019" w:tentative="1">
      <w:start w:val="1"/>
      <w:numFmt w:val="lowerLetter"/>
      <w:lvlText w:val="%8."/>
      <w:lvlJc w:val="left"/>
      <w:pPr>
        <w:ind w:left="6468" w:hanging="360"/>
      </w:pPr>
    </w:lvl>
    <w:lvl w:ilvl="8" w:tplc="280A001B" w:tentative="1">
      <w:start w:val="1"/>
      <w:numFmt w:val="lowerRoman"/>
      <w:lvlText w:val="%9."/>
      <w:lvlJc w:val="right"/>
      <w:pPr>
        <w:ind w:left="7188" w:hanging="180"/>
      </w:pPr>
    </w:lvl>
  </w:abstractNum>
  <w:abstractNum w:abstractNumId="48">
    <w:nsid w:val="32C57A00"/>
    <w:multiLevelType w:val="hybridMultilevel"/>
    <w:tmpl w:val="10D2AE8C"/>
    <w:lvl w:ilvl="0" w:tplc="5A6E85D6">
      <w:numFmt w:val="bullet"/>
      <w:lvlText w:val="-"/>
      <w:lvlJc w:val="left"/>
      <w:pPr>
        <w:ind w:left="720" w:hanging="360"/>
      </w:pPr>
      <w:rPr>
        <w:rFonts w:ascii="Calibri" w:eastAsiaTheme="minorHAnsi" w:hAnsi="Calibri" w:cs="Calibri"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9">
    <w:nsid w:val="33993341"/>
    <w:multiLevelType w:val="hybridMultilevel"/>
    <w:tmpl w:val="FBA45144"/>
    <w:lvl w:ilvl="0" w:tplc="113ED438">
      <w:start w:val="1"/>
      <w:numFmt w:val="decimal"/>
      <w:lvlText w:val="3.%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0">
    <w:nsid w:val="33E04948"/>
    <w:multiLevelType w:val="multilevel"/>
    <w:tmpl w:val="D244FBA6"/>
    <w:lvl w:ilvl="0">
      <w:start w:val="1"/>
      <w:numFmt w:val="decimal"/>
      <w:lvlText w:val="%1."/>
      <w:lvlJc w:val="left"/>
      <w:pPr>
        <w:ind w:left="900" w:hanging="360"/>
      </w:pPr>
    </w:lvl>
    <w:lvl w:ilvl="1">
      <w:start w:val="1"/>
      <w:numFmt w:val="decimal"/>
      <w:isLgl/>
      <w:lvlText w:val="%1.%2."/>
      <w:lvlJc w:val="left"/>
      <w:pPr>
        <w:ind w:left="900" w:hanging="360"/>
      </w:pPr>
      <w:rPr>
        <w:rFonts w:hint="default"/>
      </w:rPr>
    </w:lvl>
    <w:lvl w:ilvl="2">
      <w:start w:val="1"/>
      <w:numFmt w:val="decimal"/>
      <w:isLgl/>
      <w:lvlText w:val="%1.%2.%3."/>
      <w:lvlJc w:val="left"/>
      <w:pPr>
        <w:ind w:left="1260" w:hanging="720"/>
      </w:pPr>
      <w:rPr>
        <w:rFonts w:hint="default"/>
      </w:rPr>
    </w:lvl>
    <w:lvl w:ilvl="3">
      <w:start w:val="1"/>
      <w:numFmt w:val="decimal"/>
      <w:isLgl/>
      <w:lvlText w:val="%1.%2.%3.%4."/>
      <w:lvlJc w:val="left"/>
      <w:pPr>
        <w:ind w:left="1260" w:hanging="720"/>
      </w:pPr>
      <w:rPr>
        <w:rFonts w:hint="default"/>
      </w:rPr>
    </w:lvl>
    <w:lvl w:ilvl="4">
      <w:start w:val="1"/>
      <w:numFmt w:val="decimal"/>
      <w:isLgl/>
      <w:lvlText w:val="%1.%2.%3.%4.%5."/>
      <w:lvlJc w:val="left"/>
      <w:pPr>
        <w:ind w:left="1620" w:hanging="1080"/>
      </w:pPr>
      <w:rPr>
        <w:rFonts w:hint="default"/>
      </w:rPr>
    </w:lvl>
    <w:lvl w:ilvl="5">
      <w:start w:val="1"/>
      <w:numFmt w:val="decimal"/>
      <w:isLgl/>
      <w:lvlText w:val="%1.%2.%3.%4.%5.%6."/>
      <w:lvlJc w:val="left"/>
      <w:pPr>
        <w:ind w:left="1620" w:hanging="1080"/>
      </w:pPr>
      <w:rPr>
        <w:rFonts w:hint="default"/>
      </w:rPr>
    </w:lvl>
    <w:lvl w:ilvl="6">
      <w:start w:val="1"/>
      <w:numFmt w:val="decimal"/>
      <w:isLgl/>
      <w:lvlText w:val="%1.%2.%3.%4.%5.%6.%7."/>
      <w:lvlJc w:val="left"/>
      <w:pPr>
        <w:ind w:left="1980" w:hanging="1440"/>
      </w:pPr>
      <w:rPr>
        <w:rFonts w:hint="default"/>
      </w:rPr>
    </w:lvl>
    <w:lvl w:ilvl="7">
      <w:start w:val="1"/>
      <w:numFmt w:val="decimal"/>
      <w:isLgl/>
      <w:lvlText w:val="%1.%2.%3.%4.%5.%6.%7.%8."/>
      <w:lvlJc w:val="left"/>
      <w:pPr>
        <w:ind w:left="1980" w:hanging="1440"/>
      </w:pPr>
      <w:rPr>
        <w:rFonts w:hint="default"/>
      </w:rPr>
    </w:lvl>
    <w:lvl w:ilvl="8">
      <w:start w:val="1"/>
      <w:numFmt w:val="decimal"/>
      <w:isLgl/>
      <w:lvlText w:val="%1.%2.%3.%4.%5.%6.%7.%8.%9."/>
      <w:lvlJc w:val="left"/>
      <w:pPr>
        <w:ind w:left="2340" w:hanging="1800"/>
      </w:pPr>
      <w:rPr>
        <w:rFonts w:hint="default"/>
      </w:rPr>
    </w:lvl>
  </w:abstractNum>
  <w:abstractNum w:abstractNumId="51">
    <w:nsid w:val="364A7268"/>
    <w:multiLevelType w:val="hybridMultilevel"/>
    <w:tmpl w:val="C1321968"/>
    <w:lvl w:ilvl="0" w:tplc="E920384C">
      <w:start w:val="1"/>
      <w:numFmt w:val="decimal"/>
      <w:lvlText w:val="OE%1."/>
      <w:lvlJc w:val="left"/>
      <w:pPr>
        <w:ind w:left="2847" w:hanging="360"/>
      </w:pPr>
      <w:rPr>
        <w:rFonts w:hint="default"/>
        <w:b/>
      </w:r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start w:val="1"/>
      <w:numFmt w:val="decimal"/>
      <w:lvlText w:val="%4."/>
      <w:lvlJc w:val="left"/>
      <w:pPr>
        <w:ind w:left="2880" w:hanging="360"/>
      </w:pPr>
    </w:lvl>
    <w:lvl w:ilvl="4" w:tplc="280A001B">
      <w:start w:val="1"/>
      <w:numFmt w:val="lowerRoman"/>
      <w:lvlText w:val="%5."/>
      <w:lvlJc w:val="right"/>
      <w:pPr>
        <w:ind w:left="3600" w:hanging="360"/>
      </w:pPr>
    </w:lvl>
    <w:lvl w:ilvl="5" w:tplc="280A0019">
      <w:start w:val="1"/>
      <w:numFmt w:val="lowerLetter"/>
      <w:lvlText w:val="%6."/>
      <w:lvlJc w:val="lef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2">
    <w:nsid w:val="37FF6530"/>
    <w:multiLevelType w:val="hybridMultilevel"/>
    <w:tmpl w:val="6DB065DE"/>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start w:val="1"/>
      <w:numFmt w:val="decimal"/>
      <w:lvlText w:val="%4."/>
      <w:lvlJc w:val="left"/>
      <w:pPr>
        <w:ind w:left="2880" w:hanging="360"/>
      </w:pPr>
    </w:lvl>
    <w:lvl w:ilvl="4" w:tplc="0C0A0019">
      <w:start w:val="1"/>
      <w:numFmt w:val="lowerLetter"/>
      <w:lvlText w:val="%5."/>
      <w:lvlJc w:val="left"/>
      <w:pPr>
        <w:ind w:left="3600" w:hanging="360"/>
      </w:pPr>
    </w:lvl>
    <w:lvl w:ilvl="5" w:tplc="0C0A001B">
      <w:start w:val="1"/>
      <w:numFmt w:val="lowerRoman"/>
      <w:lvlText w:val="%6."/>
      <w:lvlJc w:val="right"/>
      <w:pPr>
        <w:ind w:left="4320" w:hanging="180"/>
      </w:pPr>
    </w:lvl>
    <w:lvl w:ilvl="6" w:tplc="0C0A000F">
      <w:start w:val="1"/>
      <w:numFmt w:val="decimal"/>
      <w:lvlText w:val="%7."/>
      <w:lvlJc w:val="left"/>
      <w:pPr>
        <w:ind w:left="5040" w:hanging="360"/>
      </w:pPr>
    </w:lvl>
    <w:lvl w:ilvl="7" w:tplc="0C0A0019">
      <w:start w:val="1"/>
      <w:numFmt w:val="lowerLetter"/>
      <w:lvlText w:val="%8."/>
      <w:lvlJc w:val="left"/>
      <w:pPr>
        <w:ind w:left="5760" w:hanging="360"/>
      </w:pPr>
    </w:lvl>
    <w:lvl w:ilvl="8" w:tplc="0C0A001B">
      <w:start w:val="1"/>
      <w:numFmt w:val="lowerRoman"/>
      <w:lvlText w:val="%9."/>
      <w:lvlJc w:val="right"/>
      <w:pPr>
        <w:ind w:left="6480" w:hanging="180"/>
      </w:pPr>
    </w:lvl>
  </w:abstractNum>
  <w:abstractNum w:abstractNumId="53">
    <w:nsid w:val="39621584"/>
    <w:multiLevelType w:val="hybridMultilevel"/>
    <w:tmpl w:val="3E780D60"/>
    <w:lvl w:ilvl="0" w:tplc="4990AA62">
      <w:start w:val="1"/>
      <w:numFmt w:val="decimal"/>
      <w:lvlText w:val="6.%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4">
    <w:nsid w:val="39A1261A"/>
    <w:multiLevelType w:val="hybridMultilevel"/>
    <w:tmpl w:val="BF00E5D0"/>
    <w:lvl w:ilvl="0" w:tplc="280A0017">
      <w:start w:val="1"/>
      <w:numFmt w:val="lowerLetter"/>
      <w:lvlText w:val="%1)"/>
      <w:lvlJc w:val="left"/>
      <w:pPr>
        <w:ind w:left="720" w:hanging="360"/>
      </w:pPr>
      <w:rPr>
        <w:rFonts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55">
    <w:nsid w:val="3C4F66AC"/>
    <w:multiLevelType w:val="hybridMultilevel"/>
    <w:tmpl w:val="91C488D0"/>
    <w:lvl w:ilvl="0" w:tplc="DC52B8AC">
      <w:start w:val="1"/>
      <w:numFmt w:val="decimal"/>
      <w:lvlText w:val="3.%1"/>
      <w:lvlJc w:val="left"/>
      <w:pPr>
        <w:ind w:left="720" w:hanging="360"/>
      </w:pPr>
      <w:rPr>
        <w:rFonts w:hint="default"/>
        <w:b/>
      </w:rPr>
    </w:lvl>
    <w:lvl w:ilvl="1" w:tplc="280A0019">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6">
    <w:nsid w:val="3C892734"/>
    <w:multiLevelType w:val="hybridMultilevel"/>
    <w:tmpl w:val="3DC06F3A"/>
    <w:lvl w:ilvl="0" w:tplc="0236398C">
      <w:numFmt w:val="bullet"/>
      <w:lvlText w:val="-"/>
      <w:lvlJc w:val="left"/>
      <w:pPr>
        <w:ind w:left="720" w:hanging="360"/>
      </w:pPr>
      <w:rPr>
        <w:rFonts w:ascii="Times New Roman" w:eastAsia="Times New Roman" w:hAnsi="Times New Roman" w:hint="default"/>
      </w:rPr>
    </w:lvl>
    <w:lvl w:ilvl="1" w:tplc="280A0003">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cs="Wingdings" w:hint="default"/>
      </w:rPr>
    </w:lvl>
    <w:lvl w:ilvl="3" w:tplc="280A0001">
      <w:start w:val="1"/>
      <w:numFmt w:val="bullet"/>
      <w:lvlText w:val=""/>
      <w:lvlJc w:val="left"/>
      <w:pPr>
        <w:ind w:left="2880" w:hanging="360"/>
      </w:pPr>
      <w:rPr>
        <w:rFonts w:ascii="Symbol" w:hAnsi="Symbol" w:cs="Symbol" w:hint="default"/>
      </w:rPr>
    </w:lvl>
    <w:lvl w:ilvl="4" w:tplc="280A0003">
      <w:start w:val="1"/>
      <w:numFmt w:val="bullet"/>
      <w:lvlText w:val="o"/>
      <w:lvlJc w:val="left"/>
      <w:pPr>
        <w:ind w:left="3600" w:hanging="360"/>
      </w:pPr>
      <w:rPr>
        <w:rFonts w:ascii="Courier New" w:hAnsi="Courier New" w:cs="Courier New" w:hint="default"/>
      </w:rPr>
    </w:lvl>
    <w:lvl w:ilvl="5" w:tplc="280A0005">
      <w:start w:val="1"/>
      <w:numFmt w:val="bullet"/>
      <w:lvlText w:val=""/>
      <w:lvlJc w:val="left"/>
      <w:pPr>
        <w:ind w:left="4320" w:hanging="360"/>
      </w:pPr>
      <w:rPr>
        <w:rFonts w:ascii="Wingdings" w:hAnsi="Wingdings" w:cs="Wingdings" w:hint="default"/>
      </w:rPr>
    </w:lvl>
    <w:lvl w:ilvl="6" w:tplc="280A0001">
      <w:start w:val="1"/>
      <w:numFmt w:val="bullet"/>
      <w:lvlText w:val=""/>
      <w:lvlJc w:val="left"/>
      <w:pPr>
        <w:ind w:left="5040" w:hanging="360"/>
      </w:pPr>
      <w:rPr>
        <w:rFonts w:ascii="Symbol" w:hAnsi="Symbol" w:cs="Symbol" w:hint="default"/>
      </w:rPr>
    </w:lvl>
    <w:lvl w:ilvl="7" w:tplc="280A0003">
      <w:start w:val="1"/>
      <w:numFmt w:val="bullet"/>
      <w:lvlText w:val="o"/>
      <w:lvlJc w:val="left"/>
      <w:pPr>
        <w:ind w:left="5760" w:hanging="360"/>
      </w:pPr>
      <w:rPr>
        <w:rFonts w:ascii="Courier New" w:hAnsi="Courier New" w:cs="Courier New" w:hint="default"/>
      </w:rPr>
    </w:lvl>
    <w:lvl w:ilvl="8" w:tplc="280A0005">
      <w:start w:val="1"/>
      <w:numFmt w:val="bullet"/>
      <w:lvlText w:val=""/>
      <w:lvlJc w:val="left"/>
      <w:pPr>
        <w:ind w:left="6480" w:hanging="360"/>
      </w:pPr>
      <w:rPr>
        <w:rFonts w:ascii="Wingdings" w:hAnsi="Wingdings" w:cs="Wingdings" w:hint="default"/>
      </w:rPr>
    </w:lvl>
  </w:abstractNum>
  <w:abstractNum w:abstractNumId="57">
    <w:nsid w:val="3F600807"/>
    <w:multiLevelType w:val="hybridMultilevel"/>
    <w:tmpl w:val="28F21F50"/>
    <w:lvl w:ilvl="0" w:tplc="5A6E85D6">
      <w:numFmt w:val="bullet"/>
      <w:lvlText w:val="-"/>
      <w:lvlJc w:val="left"/>
      <w:pPr>
        <w:ind w:left="720" w:hanging="360"/>
      </w:pPr>
      <w:rPr>
        <w:rFonts w:ascii="Calibri" w:eastAsiaTheme="minorHAnsi" w:hAnsi="Calibri" w:cs="Calibri"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58">
    <w:nsid w:val="3FC108B9"/>
    <w:multiLevelType w:val="hybridMultilevel"/>
    <w:tmpl w:val="8B3E37A4"/>
    <w:lvl w:ilvl="0" w:tplc="5A6E85D6">
      <w:numFmt w:val="bullet"/>
      <w:lvlText w:val="-"/>
      <w:lvlJc w:val="left"/>
      <w:pPr>
        <w:ind w:left="907" w:hanging="360"/>
      </w:pPr>
      <w:rPr>
        <w:rFonts w:ascii="Calibri" w:eastAsiaTheme="minorHAnsi" w:hAnsi="Calibri" w:cs="Calibri" w:hint="default"/>
      </w:rPr>
    </w:lvl>
    <w:lvl w:ilvl="1" w:tplc="280A0003" w:tentative="1">
      <w:start w:val="1"/>
      <w:numFmt w:val="bullet"/>
      <w:lvlText w:val="o"/>
      <w:lvlJc w:val="left"/>
      <w:pPr>
        <w:ind w:left="1627" w:hanging="360"/>
      </w:pPr>
      <w:rPr>
        <w:rFonts w:ascii="Courier New" w:hAnsi="Courier New" w:cs="Courier New" w:hint="default"/>
      </w:rPr>
    </w:lvl>
    <w:lvl w:ilvl="2" w:tplc="280A0005" w:tentative="1">
      <w:start w:val="1"/>
      <w:numFmt w:val="bullet"/>
      <w:lvlText w:val=""/>
      <w:lvlJc w:val="left"/>
      <w:pPr>
        <w:ind w:left="2347" w:hanging="360"/>
      </w:pPr>
      <w:rPr>
        <w:rFonts w:ascii="Wingdings" w:hAnsi="Wingdings" w:hint="default"/>
      </w:rPr>
    </w:lvl>
    <w:lvl w:ilvl="3" w:tplc="280A0001" w:tentative="1">
      <w:start w:val="1"/>
      <w:numFmt w:val="bullet"/>
      <w:lvlText w:val=""/>
      <w:lvlJc w:val="left"/>
      <w:pPr>
        <w:ind w:left="3067" w:hanging="360"/>
      </w:pPr>
      <w:rPr>
        <w:rFonts w:ascii="Symbol" w:hAnsi="Symbol" w:hint="default"/>
      </w:rPr>
    </w:lvl>
    <w:lvl w:ilvl="4" w:tplc="280A0003" w:tentative="1">
      <w:start w:val="1"/>
      <w:numFmt w:val="bullet"/>
      <w:lvlText w:val="o"/>
      <w:lvlJc w:val="left"/>
      <w:pPr>
        <w:ind w:left="3787" w:hanging="360"/>
      </w:pPr>
      <w:rPr>
        <w:rFonts w:ascii="Courier New" w:hAnsi="Courier New" w:cs="Courier New" w:hint="default"/>
      </w:rPr>
    </w:lvl>
    <w:lvl w:ilvl="5" w:tplc="280A0005" w:tentative="1">
      <w:start w:val="1"/>
      <w:numFmt w:val="bullet"/>
      <w:lvlText w:val=""/>
      <w:lvlJc w:val="left"/>
      <w:pPr>
        <w:ind w:left="4507" w:hanging="360"/>
      </w:pPr>
      <w:rPr>
        <w:rFonts w:ascii="Wingdings" w:hAnsi="Wingdings" w:hint="default"/>
      </w:rPr>
    </w:lvl>
    <w:lvl w:ilvl="6" w:tplc="280A0001" w:tentative="1">
      <w:start w:val="1"/>
      <w:numFmt w:val="bullet"/>
      <w:lvlText w:val=""/>
      <w:lvlJc w:val="left"/>
      <w:pPr>
        <w:ind w:left="5227" w:hanging="360"/>
      </w:pPr>
      <w:rPr>
        <w:rFonts w:ascii="Symbol" w:hAnsi="Symbol" w:hint="default"/>
      </w:rPr>
    </w:lvl>
    <w:lvl w:ilvl="7" w:tplc="280A0003" w:tentative="1">
      <w:start w:val="1"/>
      <w:numFmt w:val="bullet"/>
      <w:lvlText w:val="o"/>
      <w:lvlJc w:val="left"/>
      <w:pPr>
        <w:ind w:left="5947" w:hanging="360"/>
      </w:pPr>
      <w:rPr>
        <w:rFonts w:ascii="Courier New" w:hAnsi="Courier New" w:cs="Courier New" w:hint="default"/>
      </w:rPr>
    </w:lvl>
    <w:lvl w:ilvl="8" w:tplc="280A0005" w:tentative="1">
      <w:start w:val="1"/>
      <w:numFmt w:val="bullet"/>
      <w:lvlText w:val=""/>
      <w:lvlJc w:val="left"/>
      <w:pPr>
        <w:ind w:left="6667" w:hanging="360"/>
      </w:pPr>
      <w:rPr>
        <w:rFonts w:ascii="Wingdings" w:hAnsi="Wingdings" w:hint="default"/>
      </w:rPr>
    </w:lvl>
  </w:abstractNum>
  <w:abstractNum w:abstractNumId="59">
    <w:nsid w:val="41285E7E"/>
    <w:multiLevelType w:val="hybridMultilevel"/>
    <w:tmpl w:val="831089EA"/>
    <w:lvl w:ilvl="0" w:tplc="E920384C">
      <w:start w:val="1"/>
      <w:numFmt w:val="decimal"/>
      <w:lvlText w:val="OE%1."/>
      <w:lvlJc w:val="left"/>
      <w:pPr>
        <w:ind w:left="2847" w:hanging="360"/>
      </w:pPr>
      <w:rPr>
        <w:rFonts w:hint="default"/>
        <w:b/>
      </w:rPr>
    </w:lvl>
    <w:lvl w:ilvl="1" w:tplc="77183876">
      <w:start w:val="1"/>
      <w:numFmt w:val="decimal"/>
      <w:lvlText w:val="%2."/>
      <w:lvlJc w:val="left"/>
      <w:pPr>
        <w:ind w:left="4047" w:hanging="840"/>
      </w:pPr>
      <w:rPr>
        <w:rFonts w:hint="default"/>
      </w:rPr>
    </w:lvl>
    <w:lvl w:ilvl="2" w:tplc="76C62BC8">
      <w:start w:val="1"/>
      <w:numFmt w:val="lowerLetter"/>
      <w:lvlText w:val="%3."/>
      <w:lvlJc w:val="left"/>
      <w:pPr>
        <w:ind w:left="4947" w:hanging="840"/>
      </w:pPr>
      <w:rPr>
        <w:rFonts w:hint="default"/>
      </w:rPr>
    </w:lvl>
    <w:lvl w:ilvl="3" w:tplc="280A000F" w:tentative="1">
      <w:start w:val="1"/>
      <w:numFmt w:val="decimal"/>
      <w:lvlText w:val="%4."/>
      <w:lvlJc w:val="left"/>
      <w:pPr>
        <w:ind w:left="5007" w:hanging="360"/>
      </w:pPr>
    </w:lvl>
    <w:lvl w:ilvl="4" w:tplc="280A0019" w:tentative="1">
      <w:start w:val="1"/>
      <w:numFmt w:val="lowerLetter"/>
      <w:lvlText w:val="%5."/>
      <w:lvlJc w:val="left"/>
      <w:pPr>
        <w:ind w:left="5727" w:hanging="360"/>
      </w:pPr>
    </w:lvl>
    <w:lvl w:ilvl="5" w:tplc="280A001B" w:tentative="1">
      <w:start w:val="1"/>
      <w:numFmt w:val="lowerRoman"/>
      <w:lvlText w:val="%6."/>
      <w:lvlJc w:val="right"/>
      <w:pPr>
        <w:ind w:left="6447" w:hanging="180"/>
      </w:pPr>
    </w:lvl>
    <w:lvl w:ilvl="6" w:tplc="280A000F" w:tentative="1">
      <w:start w:val="1"/>
      <w:numFmt w:val="decimal"/>
      <w:lvlText w:val="%7."/>
      <w:lvlJc w:val="left"/>
      <w:pPr>
        <w:ind w:left="7167" w:hanging="360"/>
      </w:pPr>
    </w:lvl>
    <w:lvl w:ilvl="7" w:tplc="280A0019" w:tentative="1">
      <w:start w:val="1"/>
      <w:numFmt w:val="lowerLetter"/>
      <w:lvlText w:val="%8."/>
      <w:lvlJc w:val="left"/>
      <w:pPr>
        <w:ind w:left="7887" w:hanging="360"/>
      </w:pPr>
    </w:lvl>
    <w:lvl w:ilvl="8" w:tplc="280A001B" w:tentative="1">
      <w:start w:val="1"/>
      <w:numFmt w:val="lowerRoman"/>
      <w:lvlText w:val="%9."/>
      <w:lvlJc w:val="right"/>
      <w:pPr>
        <w:ind w:left="8607" w:hanging="180"/>
      </w:pPr>
    </w:lvl>
  </w:abstractNum>
  <w:abstractNum w:abstractNumId="60">
    <w:nsid w:val="412E3120"/>
    <w:multiLevelType w:val="hybridMultilevel"/>
    <w:tmpl w:val="8A3C94C0"/>
    <w:lvl w:ilvl="0" w:tplc="F23C6878">
      <w:start w:val="1"/>
      <w:numFmt w:val="decimal"/>
      <w:lvlText w:val="3.8.1.%1."/>
      <w:lvlJc w:val="left"/>
      <w:pPr>
        <w:ind w:left="2160" w:hanging="360"/>
      </w:pPr>
      <w:rPr>
        <w:rFonts w:ascii="Times New Roman" w:hAnsi="Times New Roman" w:cs="Times New Roman" w:hint="default"/>
        <w:b/>
        <w:color w:val="000000" w:themeColor="text1"/>
      </w:rPr>
    </w:lvl>
    <w:lvl w:ilvl="1" w:tplc="280A0019" w:tentative="1">
      <w:start w:val="1"/>
      <w:numFmt w:val="lowerLetter"/>
      <w:lvlText w:val="%2."/>
      <w:lvlJc w:val="left"/>
      <w:pPr>
        <w:ind w:left="2880" w:hanging="360"/>
      </w:pPr>
    </w:lvl>
    <w:lvl w:ilvl="2" w:tplc="280A001B" w:tentative="1">
      <w:start w:val="1"/>
      <w:numFmt w:val="lowerRoman"/>
      <w:lvlText w:val="%3."/>
      <w:lvlJc w:val="right"/>
      <w:pPr>
        <w:ind w:left="3600" w:hanging="180"/>
      </w:pPr>
    </w:lvl>
    <w:lvl w:ilvl="3" w:tplc="280A000F" w:tentative="1">
      <w:start w:val="1"/>
      <w:numFmt w:val="decimal"/>
      <w:lvlText w:val="%4."/>
      <w:lvlJc w:val="left"/>
      <w:pPr>
        <w:ind w:left="4320" w:hanging="360"/>
      </w:pPr>
    </w:lvl>
    <w:lvl w:ilvl="4" w:tplc="280A0019" w:tentative="1">
      <w:start w:val="1"/>
      <w:numFmt w:val="lowerLetter"/>
      <w:lvlText w:val="%5."/>
      <w:lvlJc w:val="left"/>
      <w:pPr>
        <w:ind w:left="5040" w:hanging="360"/>
      </w:pPr>
    </w:lvl>
    <w:lvl w:ilvl="5" w:tplc="280A001B" w:tentative="1">
      <w:start w:val="1"/>
      <w:numFmt w:val="lowerRoman"/>
      <w:lvlText w:val="%6."/>
      <w:lvlJc w:val="right"/>
      <w:pPr>
        <w:ind w:left="5760" w:hanging="180"/>
      </w:pPr>
    </w:lvl>
    <w:lvl w:ilvl="6" w:tplc="280A000F" w:tentative="1">
      <w:start w:val="1"/>
      <w:numFmt w:val="decimal"/>
      <w:lvlText w:val="%7."/>
      <w:lvlJc w:val="left"/>
      <w:pPr>
        <w:ind w:left="6480" w:hanging="360"/>
      </w:pPr>
    </w:lvl>
    <w:lvl w:ilvl="7" w:tplc="280A0019" w:tentative="1">
      <w:start w:val="1"/>
      <w:numFmt w:val="lowerLetter"/>
      <w:lvlText w:val="%8."/>
      <w:lvlJc w:val="left"/>
      <w:pPr>
        <w:ind w:left="7200" w:hanging="360"/>
      </w:pPr>
    </w:lvl>
    <w:lvl w:ilvl="8" w:tplc="280A001B" w:tentative="1">
      <w:start w:val="1"/>
      <w:numFmt w:val="lowerRoman"/>
      <w:lvlText w:val="%9."/>
      <w:lvlJc w:val="right"/>
      <w:pPr>
        <w:ind w:left="7920" w:hanging="180"/>
      </w:pPr>
    </w:lvl>
  </w:abstractNum>
  <w:abstractNum w:abstractNumId="61">
    <w:nsid w:val="4144022A"/>
    <w:multiLevelType w:val="hybridMultilevel"/>
    <w:tmpl w:val="FE98B666"/>
    <w:lvl w:ilvl="0" w:tplc="0C0A0001">
      <w:start w:val="1"/>
      <w:numFmt w:val="bullet"/>
      <w:lvlText w:val=""/>
      <w:lvlJc w:val="left"/>
      <w:pPr>
        <w:ind w:left="1428" w:hanging="360"/>
      </w:pPr>
      <w:rPr>
        <w:rFonts w:ascii="Symbol" w:hAnsi="Symbol" w:hint="default"/>
      </w:rPr>
    </w:lvl>
    <w:lvl w:ilvl="1" w:tplc="0C0A0003">
      <w:start w:val="1"/>
      <w:numFmt w:val="bullet"/>
      <w:lvlText w:val="o"/>
      <w:lvlJc w:val="left"/>
      <w:pPr>
        <w:ind w:left="2148" w:hanging="360"/>
      </w:pPr>
      <w:rPr>
        <w:rFonts w:ascii="Courier New" w:hAnsi="Courier New" w:cs="Courier New" w:hint="default"/>
      </w:rPr>
    </w:lvl>
    <w:lvl w:ilvl="2" w:tplc="0C0A0005">
      <w:start w:val="1"/>
      <w:numFmt w:val="bullet"/>
      <w:lvlText w:val=""/>
      <w:lvlJc w:val="left"/>
      <w:pPr>
        <w:ind w:left="2868" w:hanging="360"/>
      </w:pPr>
      <w:rPr>
        <w:rFonts w:ascii="Wingdings" w:hAnsi="Wingdings" w:hint="default"/>
      </w:rPr>
    </w:lvl>
    <w:lvl w:ilvl="3" w:tplc="0C0A0001">
      <w:start w:val="1"/>
      <w:numFmt w:val="bullet"/>
      <w:lvlText w:val=""/>
      <w:lvlJc w:val="left"/>
      <w:pPr>
        <w:ind w:left="3588" w:hanging="360"/>
      </w:pPr>
      <w:rPr>
        <w:rFonts w:ascii="Symbol" w:hAnsi="Symbol" w:hint="default"/>
      </w:rPr>
    </w:lvl>
    <w:lvl w:ilvl="4" w:tplc="0C0A0003">
      <w:start w:val="1"/>
      <w:numFmt w:val="bullet"/>
      <w:lvlText w:val="o"/>
      <w:lvlJc w:val="left"/>
      <w:pPr>
        <w:ind w:left="4308" w:hanging="360"/>
      </w:pPr>
      <w:rPr>
        <w:rFonts w:ascii="Courier New" w:hAnsi="Courier New" w:cs="Courier New" w:hint="default"/>
      </w:rPr>
    </w:lvl>
    <w:lvl w:ilvl="5" w:tplc="0C0A0005">
      <w:start w:val="1"/>
      <w:numFmt w:val="bullet"/>
      <w:lvlText w:val=""/>
      <w:lvlJc w:val="left"/>
      <w:pPr>
        <w:ind w:left="5028" w:hanging="360"/>
      </w:pPr>
      <w:rPr>
        <w:rFonts w:ascii="Wingdings" w:hAnsi="Wingdings" w:hint="default"/>
      </w:rPr>
    </w:lvl>
    <w:lvl w:ilvl="6" w:tplc="0C0A0001">
      <w:start w:val="1"/>
      <w:numFmt w:val="bullet"/>
      <w:lvlText w:val=""/>
      <w:lvlJc w:val="left"/>
      <w:pPr>
        <w:ind w:left="5748" w:hanging="360"/>
      </w:pPr>
      <w:rPr>
        <w:rFonts w:ascii="Symbol" w:hAnsi="Symbol" w:hint="default"/>
      </w:rPr>
    </w:lvl>
    <w:lvl w:ilvl="7" w:tplc="0C0A0003">
      <w:start w:val="1"/>
      <w:numFmt w:val="bullet"/>
      <w:lvlText w:val="o"/>
      <w:lvlJc w:val="left"/>
      <w:pPr>
        <w:ind w:left="6468" w:hanging="360"/>
      </w:pPr>
      <w:rPr>
        <w:rFonts w:ascii="Courier New" w:hAnsi="Courier New" w:cs="Courier New" w:hint="default"/>
      </w:rPr>
    </w:lvl>
    <w:lvl w:ilvl="8" w:tplc="0C0A0005">
      <w:start w:val="1"/>
      <w:numFmt w:val="bullet"/>
      <w:lvlText w:val=""/>
      <w:lvlJc w:val="left"/>
      <w:pPr>
        <w:ind w:left="7188" w:hanging="360"/>
      </w:pPr>
      <w:rPr>
        <w:rFonts w:ascii="Wingdings" w:hAnsi="Wingdings" w:hint="default"/>
      </w:rPr>
    </w:lvl>
  </w:abstractNum>
  <w:abstractNum w:abstractNumId="62">
    <w:nsid w:val="416042B5"/>
    <w:multiLevelType w:val="hybridMultilevel"/>
    <w:tmpl w:val="F86CFD74"/>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63">
    <w:nsid w:val="41BC182C"/>
    <w:multiLevelType w:val="hybridMultilevel"/>
    <w:tmpl w:val="C3345022"/>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64">
    <w:nsid w:val="424B7469"/>
    <w:multiLevelType w:val="hybridMultilevel"/>
    <w:tmpl w:val="C3345022"/>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65">
    <w:nsid w:val="431256D1"/>
    <w:multiLevelType w:val="hybridMultilevel"/>
    <w:tmpl w:val="58120A40"/>
    <w:lvl w:ilvl="0" w:tplc="2DCAFEE6">
      <w:start w:val="1"/>
      <w:numFmt w:val="decimal"/>
      <w:lvlText w:val="3.8.2.%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66">
    <w:nsid w:val="44110420"/>
    <w:multiLevelType w:val="hybridMultilevel"/>
    <w:tmpl w:val="D72410D6"/>
    <w:lvl w:ilvl="0" w:tplc="113ED438">
      <w:start w:val="1"/>
      <w:numFmt w:val="decimal"/>
      <w:lvlText w:val="3.%1"/>
      <w:lvlJc w:val="left"/>
      <w:pPr>
        <w:ind w:left="1440" w:hanging="360"/>
      </w:pPr>
      <w:rPr>
        <w:rFonts w:hint="default"/>
      </w:rPr>
    </w:lvl>
    <w:lvl w:ilvl="1" w:tplc="280A0019" w:tentative="1">
      <w:start w:val="1"/>
      <w:numFmt w:val="lowerLetter"/>
      <w:lvlText w:val="%2."/>
      <w:lvlJc w:val="left"/>
      <w:pPr>
        <w:ind w:left="2160" w:hanging="360"/>
      </w:pPr>
    </w:lvl>
    <w:lvl w:ilvl="2" w:tplc="280A001B" w:tentative="1">
      <w:start w:val="1"/>
      <w:numFmt w:val="lowerRoman"/>
      <w:lvlText w:val="%3."/>
      <w:lvlJc w:val="right"/>
      <w:pPr>
        <w:ind w:left="2880" w:hanging="180"/>
      </w:pPr>
    </w:lvl>
    <w:lvl w:ilvl="3" w:tplc="280A000F" w:tentative="1">
      <w:start w:val="1"/>
      <w:numFmt w:val="decimal"/>
      <w:lvlText w:val="%4."/>
      <w:lvlJc w:val="left"/>
      <w:pPr>
        <w:ind w:left="3600" w:hanging="360"/>
      </w:pPr>
    </w:lvl>
    <w:lvl w:ilvl="4" w:tplc="280A0019" w:tentative="1">
      <w:start w:val="1"/>
      <w:numFmt w:val="lowerLetter"/>
      <w:lvlText w:val="%5."/>
      <w:lvlJc w:val="left"/>
      <w:pPr>
        <w:ind w:left="4320" w:hanging="360"/>
      </w:pPr>
    </w:lvl>
    <w:lvl w:ilvl="5" w:tplc="280A001B" w:tentative="1">
      <w:start w:val="1"/>
      <w:numFmt w:val="lowerRoman"/>
      <w:lvlText w:val="%6."/>
      <w:lvlJc w:val="right"/>
      <w:pPr>
        <w:ind w:left="5040" w:hanging="180"/>
      </w:pPr>
    </w:lvl>
    <w:lvl w:ilvl="6" w:tplc="280A000F" w:tentative="1">
      <w:start w:val="1"/>
      <w:numFmt w:val="decimal"/>
      <w:lvlText w:val="%7."/>
      <w:lvlJc w:val="left"/>
      <w:pPr>
        <w:ind w:left="5760" w:hanging="360"/>
      </w:pPr>
    </w:lvl>
    <w:lvl w:ilvl="7" w:tplc="280A0019" w:tentative="1">
      <w:start w:val="1"/>
      <w:numFmt w:val="lowerLetter"/>
      <w:lvlText w:val="%8."/>
      <w:lvlJc w:val="left"/>
      <w:pPr>
        <w:ind w:left="6480" w:hanging="360"/>
      </w:pPr>
    </w:lvl>
    <w:lvl w:ilvl="8" w:tplc="280A001B" w:tentative="1">
      <w:start w:val="1"/>
      <w:numFmt w:val="lowerRoman"/>
      <w:lvlText w:val="%9."/>
      <w:lvlJc w:val="right"/>
      <w:pPr>
        <w:ind w:left="7200" w:hanging="180"/>
      </w:pPr>
    </w:lvl>
  </w:abstractNum>
  <w:abstractNum w:abstractNumId="67">
    <w:nsid w:val="451E54E1"/>
    <w:multiLevelType w:val="hybridMultilevel"/>
    <w:tmpl w:val="7F2897F2"/>
    <w:lvl w:ilvl="0" w:tplc="4990AA62">
      <w:start w:val="1"/>
      <w:numFmt w:val="decimal"/>
      <w:lvlText w:val="6.%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68">
    <w:nsid w:val="45616C0D"/>
    <w:multiLevelType w:val="hybridMultilevel"/>
    <w:tmpl w:val="066483B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69">
    <w:nsid w:val="47000F2F"/>
    <w:multiLevelType w:val="hybridMultilevel"/>
    <w:tmpl w:val="60D2C4D0"/>
    <w:lvl w:ilvl="0" w:tplc="177A1B9E">
      <w:start w:val="1"/>
      <w:numFmt w:val="decimal"/>
      <w:lvlText w:val="4.%1"/>
      <w:lvlJc w:val="left"/>
      <w:pPr>
        <w:ind w:left="1440" w:hanging="360"/>
      </w:pPr>
      <w:rPr>
        <w:rFonts w:hint="default"/>
      </w:rPr>
    </w:lvl>
    <w:lvl w:ilvl="1" w:tplc="280A0019" w:tentative="1">
      <w:start w:val="1"/>
      <w:numFmt w:val="lowerLetter"/>
      <w:lvlText w:val="%2."/>
      <w:lvlJc w:val="left"/>
      <w:pPr>
        <w:ind w:left="2160" w:hanging="360"/>
      </w:pPr>
    </w:lvl>
    <w:lvl w:ilvl="2" w:tplc="280A001B" w:tentative="1">
      <w:start w:val="1"/>
      <w:numFmt w:val="lowerRoman"/>
      <w:lvlText w:val="%3."/>
      <w:lvlJc w:val="right"/>
      <w:pPr>
        <w:ind w:left="2880" w:hanging="180"/>
      </w:pPr>
    </w:lvl>
    <w:lvl w:ilvl="3" w:tplc="280A000F" w:tentative="1">
      <w:start w:val="1"/>
      <w:numFmt w:val="decimal"/>
      <w:lvlText w:val="%4."/>
      <w:lvlJc w:val="left"/>
      <w:pPr>
        <w:ind w:left="3600" w:hanging="360"/>
      </w:pPr>
    </w:lvl>
    <w:lvl w:ilvl="4" w:tplc="280A0019" w:tentative="1">
      <w:start w:val="1"/>
      <w:numFmt w:val="lowerLetter"/>
      <w:lvlText w:val="%5."/>
      <w:lvlJc w:val="left"/>
      <w:pPr>
        <w:ind w:left="4320" w:hanging="360"/>
      </w:pPr>
    </w:lvl>
    <w:lvl w:ilvl="5" w:tplc="280A001B" w:tentative="1">
      <w:start w:val="1"/>
      <w:numFmt w:val="lowerRoman"/>
      <w:lvlText w:val="%6."/>
      <w:lvlJc w:val="right"/>
      <w:pPr>
        <w:ind w:left="5040" w:hanging="180"/>
      </w:pPr>
    </w:lvl>
    <w:lvl w:ilvl="6" w:tplc="280A000F" w:tentative="1">
      <w:start w:val="1"/>
      <w:numFmt w:val="decimal"/>
      <w:lvlText w:val="%7."/>
      <w:lvlJc w:val="left"/>
      <w:pPr>
        <w:ind w:left="5760" w:hanging="360"/>
      </w:pPr>
    </w:lvl>
    <w:lvl w:ilvl="7" w:tplc="280A0019" w:tentative="1">
      <w:start w:val="1"/>
      <w:numFmt w:val="lowerLetter"/>
      <w:lvlText w:val="%8."/>
      <w:lvlJc w:val="left"/>
      <w:pPr>
        <w:ind w:left="6480" w:hanging="360"/>
      </w:pPr>
    </w:lvl>
    <w:lvl w:ilvl="8" w:tplc="280A001B" w:tentative="1">
      <w:start w:val="1"/>
      <w:numFmt w:val="lowerRoman"/>
      <w:lvlText w:val="%9."/>
      <w:lvlJc w:val="right"/>
      <w:pPr>
        <w:ind w:left="7200" w:hanging="180"/>
      </w:pPr>
    </w:lvl>
  </w:abstractNum>
  <w:abstractNum w:abstractNumId="70">
    <w:nsid w:val="488D1C7A"/>
    <w:multiLevelType w:val="hybridMultilevel"/>
    <w:tmpl w:val="458451CC"/>
    <w:lvl w:ilvl="0" w:tplc="DEAACFCA">
      <w:start w:val="1"/>
      <w:numFmt w:val="decimal"/>
      <w:lvlText w:val="%1."/>
      <w:lvlJc w:val="left"/>
      <w:pPr>
        <w:ind w:left="1429" w:hanging="360"/>
      </w:pPr>
      <w:rPr>
        <w:rFonts w:hint="default"/>
        <w:b/>
      </w:rPr>
    </w:lvl>
    <w:lvl w:ilvl="1" w:tplc="280A0019" w:tentative="1">
      <w:start w:val="1"/>
      <w:numFmt w:val="lowerLetter"/>
      <w:lvlText w:val="%2."/>
      <w:lvlJc w:val="left"/>
      <w:pPr>
        <w:ind w:left="2149" w:hanging="360"/>
      </w:pPr>
    </w:lvl>
    <w:lvl w:ilvl="2" w:tplc="280A001B" w:tentative="1">
      <w:start w:val="1"/>
      <w:numFmt w:val="lowerRoman"/>
      <w:lvlText w:val="%3."/>
      <w:lvlJc w:val="right"/>
      <w:pPr>
        <w:ind w:left="2869" w:hanging="180"/>
      </w:pPr>
    </w:lvl>
    <w:lvl w:ilvl="3" w:tplc="280A000F" w:tentative="1">
      <w:start w:val="1"/>
      <w:numFmt w:val="decimal"/>
      <w:lvlText w:val="%4."/>
      <w:lvlJc w:val="left"/>
      <w:pPr>
        <w:ind w:left="3589" w:hanging="360"/>
      </w:pPr>
    </w:lvl>
    <w:lvl w:ilvl="4" w:tplc="280A0019" w:tentative="1">
      <w:start w:val="1"/>
      <w:numFmt w:val="lowerLetter"/>
      <w:lvlText w:val="%5."/>
      <w:lvlJc w:val="left"/>
      <w:pPr>
        <w:ind w:left="4309" w:hanging="360"/>
      </w:pPr>
    </w:lvl>
    <w:lvl w:ilvl="5" w:tplc="280A001B" w:tentative="1">
      <w:start w:val="1"/>
      <w:numFmt w:val="lowerRoman"/>
      <w:lvlText w:val="%6."/>
      <w:lvlJc w:val="right"/>
      <w:pPr>
        <w:ind w:left="5029" w:hanging="180"/>
      </w:pPr>
    </w:lvl>
    <w:lvl w:ilvl="6" w:tplc="280A000F" w:tentative="1">
      <w:start w:val="1"/>
      <w:numFmt w:val="decimal"/>
      <w:lvlText w:val="%7."/>
      <w:lvlJc w:val="left"/>
      <w:pPr>
        <w:ind w:left="5749" w:hanging="360"/>
      </w:pPr>
    </w:lvl>
    <w:lvl w:ilvl="7" w:tplc="280A0019" w:tentative="1">
      <w:start w:val="1"/>
      <w:numFmt w:val="lowerLetter"/>
      <w:lvlText w:val="%8."/>
      <w:lvlJc w:val="left"/>
      <w:pPr>
        <w:ind w:left="6469" w:hanging="360"/>
      </w:pPr>
    </w:lvl>
    <w:lvl w:ilvl="8" w:tplc="280A001B" w:tentative="1">
      <w:start w:val="1"/>
      <w:numFmt w:val="lowerRoman"/>
      <w:lvlText w:val="%9."/>
      <w:lvlJc w:val="right"/>
      <w:pPr>
        <w:ind w:left="7189" w:hanging="180"/>
      </w:pPr>
    </w:lvl>
  </w:abstractNum>
  <w:abstractNum w:abstractNumId="71">
    <w:nsid w:val="48A77F80"/>
    <w:multiLevelType w:val="hybridMultilevel"/>
    <w:tmpl w:val="3452850E"/>
    <w:lvl w:ilvl="0" w:tplc="280A000F">
      <w:start w:val="1"/>
      <w:numFmt w:val="decimal"/>
      <w:lvlText w:val="%1."/>
      <w:lvlJc w:val="left"/>
      <w:pPr>
        <w:ind w:left="1440" w:hanging="360"/>
      </w:pPr>
    </w:lvl>
    <w:lvl w:ilvl="1" w:tplc="280A0019" w:tentative="1">
      <w:start w:val="1"/>
      <w:numFmt w:val="lowerLetter"/>
      <w:lvlText w:val="%2."/>
      <w:lvlJc w:val="left"/>
      <w:pPr>
        <w:ind w:left="2160" w:hanging="360"/>
      </w:pPr>
    </w:lvl>
    <w:lvl w:ilvl="2" w:tplc="280A001B" w:tentative="1">
      <w:start w:val="1"/>
      <w:numFmt w:val="lowerRoman"/>
      <w:lvlText w:val="%3."/>
      <w:lvlJc w:val="right"/>
      <w:pPr>
        <w:ind w:left="2880" w:hanging="180"/>
      </w:pPr>
    </w:lvl>
    <w:lvl w:ilvl="3" w:tplc="280A000F" w:tentative="1">
      <w:start w:val="1"/>
      <w:numFmt w:val="decimal"/>
      <w:lvlText w:val="%4."/>
      <w:lvlJc w:val="left"/>
      <w:pPr>
        <w:ind w:left="3600" w:hanging="360"/>
      </w:pPr>
    </w:lvl>
    <w:lvl w:ilvl="4" w:tplc="280A0019" w:tentative="1">
      <w:start w:val="1"/>
      <w:numFmt w:val="lowerLetter"/>
      <w:lvlText w:val="%5."/>
      <w:lvlJc w:val="left"/>
      <w:pPr>
        <w:ind w:left="4320" w:hanging="360"/>
      </w:pPr>
    </w:lvl>
    <w:lvl w:ilvl="5" w:tplc="280A001B" w:tentative="1">
      <w:start w:val="1"/>
      <w:numFmt w:val="lowerRoman"/>
      <w:lvlText w:val="%6."/>
      <w:lvlJc w:val="right"/>
      <w:pPr>
        <w:ind w:left="5040" w:hanging="180"/>
      </w:pPr>
    </w:lvl>
    <w:lvl w:ilvl="6" w:tplc="280A000F" w:tentative="1">
      <w:start w:val="1"/>
      <w:numFmt w:val="decimal"/>
      <w:lvlText w:val="%7."/>
      <w:lvlJc w:val="left"/>
      <w:pPr>
        <w:ind w:left="5760" w:hanging="360"/>
      </w:pPr>
    </w:lvl>
    <w:lvl w:ilvl="7" w:tplc="280A0019" w:tentative="1">
      <w:start w:val="1"/>
      <w:numFmt w:val="lowerLetter"/>
      <w:lvlText w:val="%8."/>
      <w:lvlJc w:val="left"/>
      <w:pPr>
        <w:ind w:left="6480" w:hanging="360"/>
      </w:pPr>
    </w:lvl>
    <w:lvl w:ilvl="8" w:tplc="280A001B" w:tentative="1">
      <w:start w:val="1"/>
      <w:numFmt w:val="lowerRoman"/>
      <w:lvlText w:val="%9."/>
      <w:lvlJc w:val="right"/>
      <w:pPr>
        <w:ind w:left="7200" w:hanging="180"/>
      </w:pPr>
    </w:lvl>
  </w:abstractNum>
  <w:abstractNum w:abstractNumId="72">
    <w:nsid w:val="48CA3CDF"/>
    <w:multiLevelType w:val="hybridMultilevel"/>
    <w:tmpl w:val="066483B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73">
    <w:nsid w:val="490C1DDE"/>
    <w:multiLevelType w:val="hybridMultilevel"/>
    <w:tmpl w:val="05A009C4"/>
    <w:lvl w:ilvl="0" w:tplc="92B48374">
      <w:start w:val="1"/>
      <w:numFmt w:val="lowerLetter"/>
      <w:lvlText w:val="%1."/>
      <w:lvlJc w:val="left"/>
      <w:pPr>
        <w:ind w:left="1440" w:hanging="360"/>
      </w:pPr>
      <w:rPr>
        <w:b/>
        <w:bCs/>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74">
    <w:nsid w:val="49214DC1"/>
    <w:multiLevelType w:val="hybridMultilevel"/>
    <w:tmpl w:val="7C02EB8A"/>
    <w:lvl w:ilvl="0" w:tplc="EC866606">
      <w:start w:val="1"/>
      <w:numFmt w:val="decimal"/>
      <w:lvlText w:val="2.2.%1"/>
      <w:lvlJc w:val="left"/>
      <w:pPr>
        <w:ind w:left="1440" w:hanging="360"/>
      </w:pPr>
      <w:rPr>
        <w:rFonts w:hint="default"/>
      </w:rPr>
    </w:lvl>
    <w:lvl w:ilvl="1" w:tplc="280A0019" w:tentative="1">
      <w:start w:val="1"/>
      <w:numFmt w:val="lowerLetter"/>
      <w:lvlText w:val="%2."/>
      <w:lvlJc w:val="left"/>
      <w:pPr>
        <w:ind w:left="2160" w:hanging="360"/>
      </w:pPr>
    </w:lvl>
    <w:lvl w:ilvl="2" w:tplc="280A001B" w:tentative="1">
      <w:start w:val="1"/>
      <w:numFmt w:val="lowerRoman"/>
      <w:lvlText w:val="%3."/>
      <w:lvlJc w:val="right"/>
      <w:pPr>
        <w:ind w:left="2880" w:hanging="180"/>
      </w:pPr>
    </w:lvl>
    <w:lvl w:ilvl="3" w:tplc="280A000F" w:tentative="1">
      <w:start w:val="1"/>
      <w:numFmt w:val="decimal"/>
      <w:lvlText w:val="%4."/>
      <w:lvlJc w:val="left"/>
      <w:pPr>
        <w:ind w:left="3600" w:hanging="360"/>
      </w:pPr>
    </w:lvl>
    <w:lvl w:ilvl="4" w:tplc="280A0019" w:tentative="1">
      <w:start w:val="1"/>
      <w:numFmt w:val="lowerLetter"/>
      <w:lvlText w:val="%5."/>
      <w:lvlJc w:val="left"/>
      <w:pPr>
        <w:ind w:left="4320" w:hanging="360"/>
      </w:pPr>
    </w:lvl>
    <w:lvl w:ilvl="5" w:tplc="280A001B" w:tentative="1">
      <w:start w:val="1"/>
      <w:numFmt w:val="lowerRoman"/>
      <w:lvlText w:val="%6."/>
      <w:lvlJc w:val="right"/>
      <w:pPr>
        <w:ind w:left="5040" w:hanging="180"/>
      </w:pPr>
    </w:lvl>
    <w:lvl w:ilvl="6" w:tplc="280A000F" w:tentative="1">
      <w:start w:val="1"/>
      <w:numFmt w:val="decimal"/>
      <w:lvlText w:val="%7."/>
      <w:lvlJc w:val="left"/>
      <w:pPr>
        <w:ind w:left="5760" w:hanging="360"/>
      </w:pPr>
    </w:lvl>
    <w:lvl w:ilvl="7" w:tplc="280A0019" w:tentative="1">
      <w:start w:val="1"/>
      <w:numFmt w:val="lowerLetter"/>
      <w:lvlText w:val="%8."/>
      <w:lvlJc w:val="left"/>
      <w:pPr>
        <w:ind w:left="6480" w:hanging="360"/>
      </w:pPr>
    </w:lvl>
    <w:lvl w:ilvl="8" w:tplc="280A001B" w:tentative="1">
      <w:start w:val="1"/>
      <w:numFmt w:val="lowerRoman"/>
      <w:lvlText w:val="%9."/>
      <w:lvlJc w:val="right"/>
      <w:pPr>
        <w:ind w:left="7200" w:hanging="180"/>
      </w:pPr>
    </w:lvl>
  </w:abstractNum>
  <w:abstractNum w:abstractNumId="75">
    <w:nsid w:val="497962F7"/>
    <w:multiLevelType w:val="hybridMultilevel"/>
    <w:tmpl w:val="AFA28C26"/>
    <w:lvl w:ilvl="0" w:tplc="280A000F">
      <w:start w:val="1"/>
      <w:numFmt w:val="decimal"/>
      <w:lvlText w:val="%1."/>
      <w:lvlJc w:val="left"/>
      <w:pPr>
        <w:ind w:left="1428" w:hanging="360"/>
      </w:pPr>
    </w:lvl>
    <w:lvl w:ilvl="1" w:tplc="280A0019" w:tentative="1">
      <w:start w:val="1"/>
      <w:numFmt w:val="lowerLetter"/>
      <w:lvlText w:val="%2."/>
      <w:lvlJc w:val="left"/>
      <w:pPr>
        <w:ind w:left="2148" w:hanging="360"/>
      </w:pPr>
    </w:lvl>
    <w:lvl w:ilvl="2" w:tplc="280A001B" w:tentative="1">
      <w:start w:val="1"/>
      <w:numFmt w:val="lowerRoman"/>
      <w:lvlText w:val="%3."/>
      <w:lvlJc w:val="right"/>
      <w:pPr>
        <w:ind w:left="2868" w:hanging="180"/>
      </w:pPr>
    </w:lvl>
    <w:lvl w:ilvl="3" w:tplc="280A000F" w:tentative="1">
      <w:start w:val="1"/>
      <w:numFmt w:val="decimal"/>
      <w:lvlText w:val="%4."/>
      <w:lvlJc w:val="left"/>
      <w:pPr>
        <w:ind w:left="3588" w:hanging="360"/>
      </w:pPr>
    </w:lvl>
    <w:lvl w:ilvl="4" w:tplc="280A0019" w:tentative="1">
      <w:start w:val="1"/>
      <w:numFmt w:val="lowerLetter"/>
      <w:lvlText w:val="%5."/>
      <w:lvlJc w:val="left"/>
      <w:pPr>
        <w:ind w:left="4308" w:hanging="360"/>
      </w:pPr>
    </w:lvl>
    <w:lvl w:ilvl="5" w:tplc="280A001B" w:tentative="1">
      <w:start w:val="1"/>
      <w:numFmt w:val="lowerRoman"/>
      <w:lvlText w:val="%6."/>
      <w:lvlJc w:val="right"/>
      <w:pPr>
        <w:ind w:left="5028" w:hanging="180"/>
      </w:pPr>
    </w:lvl>
    <w:lvl w:ilvl="6" w:tplc="280A000F" w:tentative="1">
      <w:start w:val="1"/>
      <w:numFmt w:val="decimal"/>
      <w:lvlText w:val="%7."/>
      <w:lvlJc w:val="left"/>
      <w:pPr>
        <w:ind w:left="5748" w:hanging="360"/>
      </w:pPr>
    </w:lvl>
    <w:lvl w:ilvl="7" w:tplc="280A0019" w:tentative="1">
      <w:start w:val="1"/>
      <w:numFmt w:val="lowerLetter"/>
      <w:lvlText w:val="%8."/>
      <w:lvlJc w:val="left"/>
      <w:pPr>
        <w:ind w:left="6468" w:hanging="360"/>
      </w:pPr>
    </w:lvl>
    <w:lvl w:ilvl="8" w:tplc="280A001B" w:tentative="1">
      <w:start w:val="1"/>
      <w:numFmt w:val="lowerRoman"/>
      <w:lvlText w:val="%9."/>
      <w:lvlJc w:val="right"/>
      <w:pPr>
        <w:ind w:left="7188" w:hanging="180"/>
      </w:pPr>
    </w:lvl>
  </w:abstractNum>
  <w:abstractNum w:abstractNumId="76">
    <w:nsid w:val="49824070"/>
    <w:multiLevelType w:val="hybridMultilevel"/>
    <w:tmpl w:val="9BAC9E14"/>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77">
    <w:nsid w:val="49FE57EC"/>
    <w:multiLevelType w:val="multilevel"/>
    <w:tmpl w:val="D244FBA6"/>
    <w:lvl w:ilvl="0">
      <w:start w:val="1"/>
      <w:numFmt w:val="decimal"/>
      <w:lvlText w:val="%1."/>
      <w:lvlJc w:val="left"/>
      <w:pPr>
        <w:ind w:left="900" w:hanging="360"/>
      </w:pPr>
    </w:lvl>
    <w:lvl w:ilvl="1">
      <w:start w:val="1"/>
      <w:numFmt w:val="decimal"/>
      <w:isLgl/>
      <w:lvlText w:val="%1.%2."/>
      <w:lvlJc w:val="left"/>
      <w:pPr>
        <w:ind w:left="900" w:hanging="360"/>
      </w:pPr>
      <w:rPr>
        <w:rFonts w:hint="default"/>
      </w:rPr>
    </w:lvl>
    <w:lvl w:ilvl="2">
      <w:start w:val="1"/>
      <w:numFmt w:val="decimal"/>
      <w:isLgl/>
      <w:lvlText w:val="%1.%2.%3."/>
      <w:lvlJc w:val="left"/>
      <w:pPr>
        <w:ind w:left="1260" w:hanging="720"/>
      </w:pPr>
      <w:rPr>
        <w:rFonts w:hint="default"/>
      </w:rPr>
    </w:lvl>
    <w:lvl w:ilvl="3">
      <w:start w:val="1"/>
      <w:numFmt w:val="decimal"/>
      <w:isLgl/>
      <w:lvlText w:val="%1.%2.%3.%4."/>
      <w:lvlJc w:val="left"/>
      <w:pPr>
        <w:ind w:left="1260" w:hanging="720"/>
      </w:pPr>
      <w:rPr>
        <w:rFonts w:hint="default"/>
      </w:rPr>
    </w:lvl>
    <w:lvl w:ilvl="4">
      <w:start w:val="1"/>
      <w:numFmt w:val="decimal"/>
      <w:isLgl/>
      <w:lvlText w:val="%1.%2.%3.%4.%5."/>
      <w:lvlJc w:val="left"/>
      <w:pPr>
        <w:ind w:left="1620" w:hanging="1080"/>
      </w:pPr>
      <w:rPr>
        <w:rFonts w:hint="default"/>
      </w:rPr>
    </w:lvl>
    <w:lvl w:ilvl="5">
      <w:start w:val="1"/>
      <w:numFmt w:val="decimal"/>
      <w:isLgl/>
      <w:lvlText w:val="%1.%2.%3.%4.%5.%6."/>
      <w:lvlJc w:val="left"/>
      <w:pPr>
        <w:ind w:left="1620" w:hanging="1080"/>
      </w:pPr>
      <w:rPr>
        <w:rFonts w:hint="default"/>
      </w:rPr>
    </w:lvl>
    <w:lvl w:ilvl="6">
      <w:start w:val="1"/>
      <w:numFmt w:val="decimal"/>
      <w:isLgl/>
      <w:lvlText w:val="%1.%2.%3.%4.%5.%6.%7."/>
      <w:lvlJc w:val="left"/>
      <w:pPr>
        <w:ind w:left="1980" w:hanging="1440"/>
      </w:pPr>
      <w:rPr>
        <w:rFonts w:hint="default"/>
      </w:rPr>
    </w:lvl>
    <w:lvl w:ilvl="7">
      <w:start w:val="1"/>
      <w:numFmt w:val="decimal"/>
      <w:isLgl/>
      <w:lvlText w:val="%1.%2.%3.%4.%5.%6.%7.%8."/>
      <w:lvlJc w:val="left"/>
      <w:pPr>
        <w:ind w:left="1980" w:hanging="1440"/>
      </w:pPr>
      <w:rPr>
        <w:rFonts w:hint="default"/>
      </w:rPr>
    </w:lvl>
    <w:lvl w:ilvl="8">
      <w:start w:val="1"/>
      <w:numFmt w:val="decimal"/>
      <w:isLgl/>
      <w:lvlText w:val="%1.%2.%3.%4.%5.%6.%7.%8.%9."/>
      <w:lvlJc w:val="left"/>
      <w:pPr>
        <w:ind w:left="2340" w:hanging="1800"/>
      </w:pPr>
      <w:rPr>
        <w:rFonts w:hint="default"/>
      </w:rPr>
    </w:lvl>
  </w:abstractNum>
  <w:abstractNum w:abstractNumId="78">
    <w:nsid w:val="4A387958"/>
    <w:multiLevelType w:val="hybridMultilevel"/>
    <w:tmpl w:val="066483B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79">
    <w:nsid w:val="4BCF03DE"/>
    <w:multiLevelType w:val="hybridMultilevel"/>
    <w:tmpl w:val="D3F0330C"/>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80">
    <w:nsid w:val="4C0E0256"/>
    <w:multiLevelType w:val="hybridMultilevel"/>
    <w:tmpl w:val="BCB29152"/>
    <w:lvl w:ilvl="0" w:tplc="9F60A486">
      <w:start w:val="1"/>
      <w:numFmt w:val="decimal"/>
      <w:lvlText w:val="5.%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81">
    <w:nsid w:val="4DA4470A"/>
    <w:multiLevelType w:val="hybridMultilevel"/>
    <w:tmpl w:val="1D3A8A16"/>
    <w:lvl w:ilvl="0" w:tplc="280A0001">
      <w:start w:val="1"/>
      <w:numFmt w:val="bullet"/>
      <w:lvlText w:val=""/>
      <w:lvlJc w:val="left"/>
      <w:pPr>
        <w:ind w:left="720" w:hanging="360"/>
      </w:pPr>
      <w:rPr>
        <w:rFonts w:ascii="Symbol" w:hAnsi="Symbol" w:cs="Symbol" w:hint="default"/>
      </w:rPr>
    </w:lvl>
    <w:lvl w:ilvl="1" w:tplc="280A0003">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cs="Wingdings" w:hint="default"/>
      </w:rPr>
    </w:lvl>
    <w:lvl w:ilvl="3" w:tplc="280A0001">
      <w:start w:val="1"/>
      <w:numFmt w:val="bullet"/>
      <w:lvlText w:val=""/>
      <w:lvlJc w:val="left"/>
      <w:pPr>
        <w:ind w:left="2880" w:hanging="360"/>
      </w:pPr>
      <w:rPr>
        <w:rFonts w:ascii="Symbol" w:hAnsi="Symbol" w:cs="Symbol" w:hint="default"/>
      </w:rPr>
    </w:lvl>
    <w:lvl w:ilvl="4" w:tplc="280A0003">
      <w:start w:val="1"/>
      <w:numFmt w:val="bullet"/>
      <w:lvlText w:val="o"/>
      <w:lvlJc w:val="left"/>
      <w:pPr>
        <w:ind w:left="3600" w:hanging="360"/>
      </w:pPr>
      <w:rPr>
        <w:rFonts w:ascii="Courier New" w:hAnsi="Courier New" w:cs="Courier New" w:hint="default"/>
      </w:rPr>
    </w:lvl>
    <w:lvl w:ilvl="5" w:tplc="280A0005">
      <w:start w:val="1"/>
      <w:numFmt w:val="bullet"/>
      <w:lvlText w:val=""/>
      <w:lvlJc w:val="left"/>
      <w:pPr>
        <w:ind w:left="4320" w:hanging="360"/>
      </w:pPr>
      <w:rPr>
        <w:rFonts w:ascii="Wingdings" w:hAnsi="Wingdings" w:cs="Wingdings" w:hint="default"/>
      </w:rPr>
    </w:lvl>
    <w:lvl w:ilvl="6" w:tplc="280A0001">
      <w:start w:val="1"/>
      <w:numFmt w:val="bullet"/>
      <w:lvlText w:val=""/>
      <w:lvlJc w:val="left"/>
      <w:pPr>
        <w:ind w:left="5040" w:hanging="360"/>
      </w:pPr>
      <w:rPr>
        <w:rFonts w:ascii="Symbol" w:hAnsi="Symbol" w:cs="Symbol" w:hint="default"/>
      </w:rPr>
    </w:lvl>
    <w:lvl w:ilvl="7" w:tplc="280A0003">
      <w:start w:val="1"/>
      <w:numFmt w:val="bullet"/>
      <w:lvlText w:val="o"/>
      <w:lvlJc w:val="left"/>
      <w:pPr>
        <w:ind w:left="5760" w:hanging="360"/>
      </w:pPr>
      <w:rPr>
        <w:rFonts w:ascii="Courier New" w:hAnsi="Courier New" w:cs="Courier New" w:hint="default"/>
      </w:rPr>
    </w:lvl>
    <w:lvl w:ilvl="8" w:tplc="280A0005">
      <w:start w:val="1"/>
      <w:numFmt w:val="bullet"/>
      <w:lvlText w:val=""/>
      <w:lvlJc w:val="left"/>
      <w:pPr>
        <w:ind w:left="6480" w:hanging="360"/>
      </w:pPr>
      <w:rPr>
        <w:rFonts w:ascii="Wingdings" w:hAnsi="Wingdings" w:cs="Wingdings" w:hint="default"/>
      </w:rPr>
    </w:lvl>
  </w:abstractNum>
  <w:abstractNum w:abstractNumId="82">
    <w:nsid w:val="50F928D0"/>
    <w:multiLevelType w:val="hybridMultilevel"/>
    <w:tmpl w:val="D436AA7E"/>
    <w:lvl w:ilvl="0" w:tplc="0236398C">
      <w:numFmt w:val="bullet"/>
      <w:lvlText w:val="-"/>
      <w:lvlJc w:val="left"/>
      <w:pPr>
        <w:ind w:left="720" w:hanging="360"/>
      </w:pPr>
      <w:rPr>
        <w:rFonts w:ascii="Times New Roman" w:eastAsia="Times New Roman" w:hAnsi="Times New Roman" w:hint="default"/>
      </w:rPr>
    </w:lvl>
    <w:lvl w:ilvl="1" w:tplc="280A0003">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cs="Wingdings" w:hint="default"/>
      </w:rPr>
    </w:lvl>
    <w:lvl w:ilvl="3" w:tplc="280A0001">
      <w:start w:val="1"/>
      <w:numFmt w:val="bullet"/>
      <w:lvlText w:val=""/>
      <w:lvlJc w:val="left"/>
      <w:pPr>
        <w:ind w:left="2880" w:hanging="360"/>
      </w:pPr>
      <w:rPr>
        <w:rFonts w:ascii="Symbol" w:hAnsi="Symbol" w:cs="Symbol" w:hint="default"/>
      </w:rPr>
    </w:lvl>
    <w:lvl w:ilvl="4" w:tplc="280A0003">
      <w:start w:val="1"/>
      <w:numFmt w:val="bullet"/>
      <w:lvlText w:val="o"/>
      <w:lvlJc w:val="left"/>
      <w:pPr>
        <w:ind w:left="3600" w:hanging="360"/>
      </w:pPr>
      <w:rPr>
        <w:rFonts w:ascii="Courier New" w:hAnsi="Courier New" w:cs="Courier New" w:hint="default"/>
      </w:rPr>
    </w:lvl>
    <w:lvl w:ilvl="5" w:tplc="280A0005">
      <w:start w:val="1"/>
      <w:numFmt w:val="bullet"/>
      <w:lvlText w:val=""/>
      <w:lvlJc w:val="left"/>
      <w:pPr>
        <w:ind w:left="4320" w:hanging="360"/>
      </w:pPr>
      <w:rPr>
        <w:rFonts w:ascii="Wingdings" w:hAnsi="Wingdings" w:cs="Wingdings" w:hint="default"/>
      </w:rPr>
    </w:lvl>
    <w:lvl w:ilvl="6" w:tplc="280A0001">
      <w:start w:val="1"/>
      <w:numFmt w:val="bullet"/>
      <w:lvlText w:val=""/>
      <w:lvlJc w:val="left"/>
      <w:pPr>
        <w:ind w:left="5040" w:hanging="360"/>
      </w:pPr>
      <w:rPr>
        <w:rFonts w:ascii="Symbol" w:hAnsi="Symbol" w:cs="Symbol" w:hint="default"/>
      </w:rPr>
    </w:lvl>
    <w:lvl w:ilvl="7" w:tplc="280A0003">
      <w:start w:val="1"/>
      <w:numFmt w:val="bullet"/>
      <w:lvlText w:val="o"/>
      <w:lvlJc w:val="left"/>
      <w:pPr>
        <w:ind w:left="5760" w:hanging="360"/>
      </w:pPr>
      <w:rPr>
        <w:rFonts w:ascii="Courier New" w:hAnsi="Courier New" w:cs="Courier New" w:hint="default"/>
      </w:rPr>
    </w:lvl>
    <w:lvl w:ilvl="8" w:tplc="280A0005">
      <w:start w:val="1"/>
      <w:numFmt w:val="bullet"/>
      <w:lvlText w:val=""/>
      <w:lvlJc w:val="left"/>
      <w:pPr>
        <w:ind w:left="6480" w:hanging="360"/>
      </w:pPr>
      <w:rPr>
        <w:rFonts w:ascii="Wingdings" w:hAnsi="Wingdings" w:cs="Wingdings" w:hint="default"/>
      </w:rPr>
    </w:lvl>
  </w:abstractNum>
  <w:abstractNum w:abstractNumId="83">
    <w:nsid w:val="5390780E"/>
    <w:multiLevelType w:val="hybridMultilevel"/>
    <w:tmpl w:val="066483B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84">
    <w:nsid w:val="53D60A2F"/>
    <w:multiLevelType w:val="hybridMultilevel"/>
    <w:tmpl w:val="0192ACC6"/>
    <w:lvl w:ilvl="0" w:tplc="9AE27B8A">
      <w:start w:val="1"/>
      <w:numFmt w:val="decimal"/>
      <w:lvlText w:val="2.%1"/>
      <w:lvlJc w:val="left"/>
      <w:pPr>
        <w:ind w:left="720" w:hanging="360"/>
      </w:pPr>
      <w:rPr>
        <w:rFonts w:hint="default"/>
      </w:rPr>
    </w:lvl>
    <w:lvl w:ilvl="1" w:tplc="280A0001">
      <w:start w:val="1"/>
      <w:numFmt w:val="bullet"/>
      <w:lvlText w:val=""/>
      <w:lvlJc w:val="left"/>
      <w:pPr>
        <w:ind w:left="1440" w:hanging="360"/>
      </w:pPr>
      <w:rPr>
        <w:rFonts w:ascii="Symbol" w:hAnsi="Symbol" w:hint="default"/>
      </w:r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85">
    <w:nsid w:val="53E95980"/>
    <w:multiLevelType w:val="hybridMultilevel"/>
    <w:tmpl w:val="8F482AB6"/>
    <w:lvl w:ilvl="0" w:tplc="280A001B">
      <w:start w:val="1"/>
      <w:numFmt w:val="lowerRoman"/>
      <w:lvlText w:val="%1."/>
      <w:lvlJc w:val="right"/>
      <w:pPr>
        <w:ind w:left="1429" w:hanging="360"/>
      </w:pPr>
    </w:lvl>
    <w:lvl w:ilvl="1" w:tplc="280A0019" w:tentative="1">
      <w:start w:val="1"/>
      <w:numFmt w:val="lowerLetter"/>
      <w:lvlText w:val="%2."/>
      <w:lvlJc w:val="left"/>
      <w:pPr>
        <w:ind w:left="2149" w:hanging="360"/>
      </w:pPr>
    </w:lvl>
    <w:lvl w:ilvl="2" w:tplc="280A001B" w:tentative="1">
      <w:start w:val="1"/>
      <w:numFmt w:val="lowerRoman"/>
      <w:lvlText w:val="%3."/>
      <w:lvlJc w:val="right"/>
      <w:pPr>
        <w:ind w:left="2869" w:hanging="180"/>
      </w:pPr>
    </w:lvl>
    <w:lvl w:ilvl="3" w:tplc="280A000F" w:tentative="1">
      <w:start w:val="1"/>
      <w:numFmt w:val="decimal"/>
      <w:lvlText w:val="%4."/>
      <w:lvlJc w:val="left"/>
      <w:pPr>
        <w:ind w:left="3589" w:hanging="360"/>
      </w:pPr>
    </w:lvl>
    <w:lvl w:ilvl="4" w:tplc="280A0019" w:tentative="1">
      <w:start w:val="1"/>
      <w:numFmt w:val="lowerLetter"/>
      <w:lvlText w:val="%5."/>
      <w:lvlJc w:val="left"/>
      <w:pPr>
        <w:ind w:left="4309" w:hanging="360"/>
      </w:pPr>
    </w:lvl>
    <w:lvl w:ilvl="5" w:tplc="280A001B" w:tentative="1">
      <w:start w:val="1"/>
      <w:numFmt w:val="lowerRoman"/>
      <w:lvlText w:val="%6."/>
      <w:lvlJc w:val="right"/>
      <w:pPr>
        <w:ind w:left="5029" w:hanging="180"/>
      </w:pPr>
    </w:lvl>
    <w:lvl w:ilvl="6" w:tplc="280A000F" w:tentative="1">
      <w:start w:val="1"/>
      <w:numFmt w:val="decimal"/>
      <w:lvlText w:val="%7."/>
      <w:lvlJc w:val="left"/>
      <w:pPr>
        <w:ind w:left="5749" w:hanging="360"/>
      </w:pPr>
    </w:lvl>
    <w:lvl w:ilvl="7" w:tplc="280A0019" w:tentative="1">
      <w:start w:val="1"/>
      <w:numFmt w:val="lowerLetter"/>
      <w:lvlText w:val="%8."/>
      <w:lvlJc w:val="left"/>
      <w:pPr>
        <w:ind w:left="6469" w:hanging="360"/>
      </w:pPr>
    </w:lvl>
    <w:lvl w:ilvl="8" w:tplc="280A001B" w:tentative="1">
      <w:start w:val="1"/>
      <w:numFmt w:val="lowerRoman"/>
      <w:lvlText w:val="%9."/>
      <w:lvlJc w:val="right"/>
      <w:pPr>
        <w:ind w:left="7189" w:hanging="180"/>
      </w:pPr>
    </w:lvl>
  </w:abstractNum>
  <w:abstractNum w:abstractNumId="86">
    <w:nsid w:val="5591723B"/>
    <w:multiLevelType w:val="hybridMultilevel"/>
    <w:tmpl w:val="020263CE"/>
    <w:lvl w:ilvl="0" w:tplc="0C0A0001">
      <w:start w:val="1"/>
      <w:numFmt w:val="bullet"/>
      <w:lvlText w:val=""/>
      <w:lvlJc w:val="left"/>
      <w:pPr>
        <w:ind w:left="720" w:hanging="360"/>
      </w:pPr>
      <w:rPr>
        <w:rFonts w:ascii="Symbol" w:hAnsi="Symbol" w:cs="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cs="Wingdings" w:hint="default"/>
      </w:rPr>
    </w:lvl>
    <w:lvl w:ilvl="3" w:tplc="0C0A0001">
      <w:start w:val="1"/>
      <w:numFmt w:val="bullet"/>
      <w:lvlText w:val=""/>
      <w:lvlJc w:val="left"/>
      <w:pPr>
        <w:ind w:left="2880" w:hanging="360"/>
      </w:pPr>
      <w:rPr>
        <w:rFonts w:ascii="Symbol" w:hAnsi="Symbol" w:cs="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cs="Wingdings" w:hint="default"/>
      </w:rPr>
    </w:lvl>
    <w:lvl w:ilvl="6" w:tplc="0C0A0001">
      <w:start w:val="1"/>
      <w:numFmt w:val="bullet"/>
      <w:lvlText w:val=""/>
      <w:lvlJc w:val="left"/>
      <w:pPr>
        <w:ind w:left="5040" w:hanging="360"/>
      </w:pPr>
      <w:rPr>
        <w:rFonts w:ascii="Symbol" w:hAnsi="Symbol" w:cs="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cs="Wingdings" w:hint="default"/>
      </w:rPr>
    </w:lvl>
  </w:abstractNum>
  <w:abstractNum w:abstractNumId="87">
    <w:nsid w:val="57FA51B2"/>
    <w:multiLevelType w:val="hybridMultilevel"/>
    <w:tmpl w:val="9872D984"/>
    <w:lvl w:ilvl="0" w:tplc="58949D48">
      <w:start w:val="1"/>
      <w:numFmt w:val="lowerRoman"/>
      <w:lvlText w:val="%1."/>
      <w:lvlJc w:val="right"/>
      <w:pPr>
        <w:ind w:left="1287" w:hanging="360"/>
      </w:pPr>
      <w:rPr>
        <w:b/>
      </w:rPr>
    </w:lvl>
    <w:lvl w:ilvl="1" w:tplc="280A0019" w:tentative="1">
      <w:start w:val="1"/>
      <w:numFmt w:val="lowerLetter"/>
      <w:lvlText w:val="%2."/>
      <w:lvlJc w:val="left"/>
      <w:pPr>
        <w:ind w:left="2007" w:hanging="360"/>
      </w:pPr>
    </w:lvl>
    <w:lvl w:ilvl="2" w:tplc="280A001B" w:tentative="1">
      <w:start w:val="1"/>
      <w:numFmt w:val="lowerRoman"/>
      <w:lvlText w:val="%3."/>
      <w:lvlJc w:val="right"/>
      <w:pPr>
        <w:ind w:left="2727" w:hanging="180"/>
      </w:pPr>
    </w:lvl>
    <w:lvl w:ilvl="3" w:tplc="280A000F" w:tentative="1">
      <w:start w:val="1"/>
      <w:numFmt w:val="decimal"/>
      <w:lvlText w:val="%4."/>
      <w:lvlJc w:val="left"/>
      <w:pPr>
        <w:ind w:left="3447" w:hanging="360"/>
      </w:pPr>
    </w:lvl>
    <w:lvl w:ilvl="4" w:tplc="280A0019" w:tentative="1">
      <w:start w:val="1"/>
      <w:numFmt w:val="lowerLetter"/>
      <w:lvlText w:val="%5."/>
      <w:lvlJc w:val="left"/>
      <w:pPr>
        <w:ind w:left="4167" w:hanging="360"/>
      </w:pPr>
    </w:lvl>
    <w:lvl w:ilvl="5" w:tplc="280A001B" w:tentative="1">
      <w:start w:val="1"/>
      <w:numFmt w:val="lowerRoman"/>
      <w:lvlText w:val="%6."/>
      <w:lvlJc w:val="right"/>
      <w:pPr>
        <w:ind w:left="4887" w:hanging="180"/>
      </w:pPr>
    </w:lvl>
    <w:lvl w:ilvl="6" w:tplc="280A000F" w:tentative="1">
      <w:start w:val="1"/>
      <w:numFmt w:val="decimal"/>
      <w:lvlText w:val="%7."/>
      <w:lvlJc w:val="left"/>
      <w:pPr>
        <w:ind w:left="5607" w:hanging="360"/>
      </w:pPr>
    </w:lvl>
    <w:lvl w:ilvl="7" w:tplc="280A0019" w:tentative="1">
      <w:start w:val="1"/>
      <w:numFmt w:val="lowerLetter"/>
      <w:lvlText w:val="%8."/>
      <w:lvlJc w:val="left"/>
      <w:pPr>
        <w:ind w:left="6327" w:hanging="360"/>
      </w:pPr>
    </w:lvl>
    <w:lvl w:ilvl="8" w:tplc="280A001B" w:tentative="1">
      <w:start w:val="1"/>
      <w:numFmt w:val="lowerRoman"/>
      <w:lvlText w:val="%9."/>
      <w:lvlJc w:val="right"/>
      <w:pPr>
        <w:ind w:left="7047" w:hanging="180"/>
      </w:pPr>
    </w:lvl>
  </w:abstractNum>
  <w:abstractNum w:abstractNumId="88">
    <w:nsid w:val="5846389F"/>
    <w:multiLevelType w:val="hybridMultilevel"/>
    <w:tmpl w:val="CA548852"/>
    <w:lvl w:ilvl="0" w:tplc="4990AA62">
      <w:start w:val="1"/>
      <w:numFmt w:val="decimal"/>
      <w:lvlText w:val="6.%1"/>
      <w:lvlJc w:val="left"/>
      <w:pPr>
        <w:ind w:left="1440" w:hanging="360"/>
      </w:pPr>
      <w:rPr>
        <w:rFonts w:hint="default"/>
      </w:rPr>
    </w:lvl>
    <w:lvl w:ilvl="1" w:tplc="280A0019" w:tentative="1">
      <w:start w:val="1"/>
      <w:numFmt w:val="lowerLetter"/>
      <w:lvlText w:val="%2."/>
      <w:lvlJc w:val="left"/>
      <w:pPr>
        <w:ind w:left="2160" w:hanging="360"/>
      </w:pPr>
    </w:lvl>
    <w:lvl w:ilvl="2" w:tplc="280A001B" w:tentative="1">
      <w:start w:val="1"/>
      <w:numFmt w:val="lowerRoman"/>
      <w:lvlText w:val="%3."/>
      <w:lvlJc w:val="right"/>
      <w:pPr>
        <w:ind w:left="2880" w:hanging="180"/>
      </w:pPr>
    </w:lvl>
    <w:lvl w:ilvl="3" w:tplc="280A000F" w:tentative="1">
      <w:start w:val="1"/>
      <w:numFmt w:val="decimal"/>
      <w:lvlText w:val="%4."/>
      <w:lvlJc w:val="left"/>
      <w:pPr>
        <w:ind w:left="3600" w:hanging="360"/>
      </w:pPr>
    </w:lvl>
    <w:lvl w:ilvl="4" w:tplc="280A0019" w:tentative="1">
      <w:start w:val="1"/>
      <w:numFmt w:val="lowerLetter"/>
      <w:lvlText w:val="%5."/>
      <w:lvlJc w:val="left"/>
      <w:pPr>
        <w:ind w:left="4320" w:hanging="360"/>
      </w:pPr>
    </w:lvl>
    <w:lvl w:ilvl="5" w:tplc="280A001B" w:tentative="1">
      <w:start w:val="1"/>
      <w:numFmt w:val="lowerRoman"/>
      <w:lvlText w:val="%6."/>
      <w:lvlJc w:val="right"/>
      <w:pPr>
        <w:ind w:left="5040" w:hanging="180"/>
      </w:pPr>
    </w:lvl>
    <w:lvl w:ilvl="6" w:tplc="280A000F" w:tentative="1">
      <w:start w:val="1"/>
      <w:numFmt w:val="decimal"/>
      <w:lvlText w:val="%7."/>
      <w:lvlJc w:val="left"/>
      <w:pPr>
        <w:ind w:left="5760" w:hanging="360"/>
      </w:pPr>
    </w:lvl>
    <w:lvl w:ilvl="7" w:tplc="280A0019" w:tentative="1">
      <w:start w:val="1"/>
      <w:numFmt w:val="lowerLetter"/>
      <w:lvlText w:val="%8."/>
      <w:lvlJc w:val="left"/>
      <w:pPr>
        <w:ind w:left="6480" w:hanging="360"/>
      </w:pPr>
    </w:lvl>
    <w:lvl w:ilvl="8" w:tplc="280A001B" w:tentative="1">
      <w:start w:val="1"/>
      <w:numFmt w:val="lowerRoman"/>
      <w:lvlText w:val="%9."/>
      <w:lvlJc w:val="right"/>
      <w:pPr>
        <w:ind w:left="7200" w:hanging="180"/>
      </w:pPr>
    </w:lvl>
  </w:abstractNum>
  <w:abstractNum w:abstractNumId="89">
    <w:nsid w:val="58592403"/>
    <w:multiLevelType w:val="hybridMultilevel"/>
    <w:tmpl w:val="3DBE07CE"/>
    <w:lvl w:ilvl="0" w:tplc="91366D76">
      <w:start w:val="1"/>
      <w:numFmt w:val="decimal"/>
      <w:lvlText w:val="1.%1."/>
      <w:lvlJc w:val="left"/>
      <w:pPr>
        <w:ind w:left="720" w:hanging="360"/>
      </w:pPr>
      <w:rPr>
        <w:rFonts w:hint="default"/>
      </w:rPr>
    </w:lvl>
    <w:lvl w:ilvl="1" w:tplc="280A0019">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90">
    <w:nsid w:val="5B522304"/>
    <w:multiLevelType w:val="hybridMultilevel"/>
    <w:tmpl w:val="066483B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91">
    <w:nsid w:val="5B5A4A8A"/>
    <w:multiLevelType w:val="multilevel"/>
    <w:tmpl w:val="2C9E2F12"/>
    <w:lvl w:ilvl="0">
      <w:start w:val="1"/>
      <w:numFmt w:val="decimal"/>
      <w:lvlText w:val="%1."/>
      <w:lvlJc w:val="left"/>
      <w:pPr>
        <w:ind w:left="1065" w:hanging="705"/>
      </w:pPr>
      <w:rPr>
        <w:rFonts w:hint="default"/>
        <w:b/>
        <w:bCs/>
      </w:rPr>
    </w:lvl>
    <w:lvl w:ilvl="1">
      <w:start w:val="1"/>
      <w:numFmt w:val="decimal"/>
      <w:isLgl/>
      <w:lvlText w:val="%1.%2."/>
      <w:lvlJc w:val="left"/>
      <w:pPr>
        <w:ind w:left="1080" w:hanging="720"/>
      </w:pPr>
      <w:rPr>
        <w:rFonts w:hint="default"/>
        <w:b/>
        <w:bCs/>
      </w:rPr>
    </w:lvl>
    <w:lvl w:ilvl="2">
      <w:start w:val="1"/>
      <w:numFmt w:val="decimal"/>
      <w:isLgl/>
      <w:lvlText w:val="%1.%2.%3."/>
      <w:lvlJc w:val="left"/>
      <w:pPr>
        <w:ind w:left="1080" w:hanging="720"/>
      </w:pPr>
      <w:rPr>
        <w:rFonts w:hint="default"/>
        <w:b/>
        <w:bCs/>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92">
    <w:nsid w:val="5BDB3CBA"/>
    <w:multiLevelType w:val="hybridMultilevel"/>
    <w:tmpl w:val="D0EA407C"/>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93">
    <w:nsid w:val="5D1A68D4"/>
    <w:multiLevelType w:val="multilevel"/>
    <w:tmpl w:val="D244FBA6"/>
    <w:lvl w:ilvl="0">
      <w:start w:val="1"/>
      <w:numFmt w:val="decimal"/>
      <w:lvlText w:val="%1."/>
      <w:lvlJc w:val="left"/>
      <w:pPr>
        <w:ind w:left="900" w:hanging="360"/>
      </w:pPr>
    </w:lvl>
    <w:lvl w:ilvl="1">
      <w:start w:val="1"/>
      <w:numFmt w:val="decimal"/>
      <w:isLgl/>
      <w:lvlText w:val="%1.%2."/>
      <w:lvlJc w:val="left"/>
      <w:pPr>
        <w:ind w:left="900" w:hanging="360"/>
      </w:pPr>
      <w:rPr>
        <w:rFonts w:hint="default"/>
      </w:rPr>
    </w:lvl>
    <w:lvl w:ilvl="2">
      <w:start w:val="1"/>
      <w:numFmt w:val="decimal"/>
      <w:isLgl/>
      <w:lvlText w:val="%1.%2.%3."/>
      <w:lvlJc w:val="left"/>
      <w:pPr>
        <w:ind w:left="1260" w:hanging="720"/>
      </w:pPr>
      <w:rPr>
        <w:rFonts w:hint="default"/>
      </w:rPr>
    </w:lvl>
    <w:lvl w:ilvl="3">
      <w:start w:val="1"/>
      <w:numFmt w:val="decimal"/>
      <w:isLgl/>
      <w:lvlText w:val="%1.%2.%3.%4."/>
      <w:lvlJc w:val="left"/>
      <w:pPr>
        <w:ind w:left="1260" w:hanging="720"/>
      </w:pPr>
      <w:rPr>
        <w:rFonts w:hint="default"/>
      </w:rPr>
    </w:lvl>
    <w:lvl w:ilvl="4">
      <w:start w:val="1"/>
      <w:numFmt w:val="decimal"/>
      <w:isLgl/>
      <w:lvlText w:val="%1.%2.%3.%4.%5."/>
      <w:lvlJc w:val="left"/>
      <w:pPr>
        <w:ind w:left="1620" w:hanging="1080"/>
      </w:pPr>
      <w:rPr>
        <w:rFonts w:hint="default"/>
      </w:rPr>
    </w:lvl>
    <w:lvl w:ilvl="5">
      <w:start w:val="1"/>
      <w:numFmt w:val="decimal"/>
      <w:isLgl/>
      <w:lvlText w:val="%1.%2.%3.%4.%5.%6."/>
      <w:lvlJc w:val="left"/>
      <w:pPr>
        <w:ind w:left="1620" w:hanging="1080"/>
      </w:pPr>
      <w:rPr>
        <w:rFonts w:hint="default"/>
      </w:rPr>
    </w:lvl>
    <w:lvl w:ilvl="6">
      <w:start w:val="1"/>
      <w:numFmt w:val="decimal"/>
      <w:isLgl/>
      <w:lvlText w:val="%1.%2.%3.%4.%5.%6.%7."/>
      <w:lvlJc w:val="left"/>
      <w:pPr>
        <w:ind w:left="1980" w:hanging="1440"/>
      </w:pPr>
      <w:rPr>
        <w:rFonts w:hint="default"/>
      </w:rPr>
    </w:lvl>
    <w:lvl w:ilvl="7">
      <w:start w:val="1"/>
      <w:numFmt w:val="decimal"/>
      <w:isLgl/>
      <w:lvlText w:val="%1.%2.%3.%4.%5.%6.%7.%8."/>
      <w:lvlJc w:val="left"/>
      <w:pPr>
        <w:ind w:left="1980" w:hanging="1440"/>
      </w:pPr>
      <w:rPr>
        <w:rFonts w:hint="default"/>
      </w:rPr>
    </w:lvl>
    <w:lvl w:ilvl="8">
      <w:start w:val="1"/>
      <w:numFmt w:val="decimal"/>
      <w:isLgl/>
      <w:lvlText w:val="%1.%2.%3.%4.%5.%6.%7.%8.%9."/>
      <w:lvlJc w:val="left"/>
      <w:pPr>
        <w:ind w:left="2340" w:hanging="1800"/>
      </w:pPr>
      <w:rPr>
        <w:rFonts w:hint="default"/>
      </w:rPr>
    </w:lvl>
  </w:abstractNum>
  <w:abstractNum w:abstractNumId="94">
    <w:nsid w:val="5E4A0F41"/>
    <w:multiLevelType w:val="hybridMultilevel"/>
    <w:tmpl w:val="D15C4D50"/>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95">
    <w:nsid w:val="5EDE3D43"/>
    <w:multiLevelType w:val="hybridMultilevel"/>
    <w:tmpl w:val="D4AC775A"/>
    <w:lvl w:ilvl="0" w:tplc="0236398C">
      <w:numFmt w:val="bullet"/>
      <w:lvlText w:val="-"/>
      <w:lvlJc w:val="left"/>
      <w:pPr>
        <w:ind w:left="720" w:hanging="360"/>
      </w:pPr>
      <w:rPr>
        <w:rFonts w:ascii="Times New Roman" w:eastAsia="Times New Roman" w:hAnsi="Times New Roman" w:hint="default"/>
      </w:rPr>
    </w:lvl>
    <w:lvl w:ilvl="1" w:tplc="280A0003">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cs="Wingdings" w:hint="default"/>
      </w:rPr>
    </w:lvl>
    <w:lvl w:ilvl="3" w:tplc="280A0001">
      <w:start w:val="1"/>
      <w:numFmt w:val="bullet"/>
      <w:lvlText w:val=""/>
      <w:lvlJc w:val="left"/>
      <w:pPr>
        <w:ind w:left="2880" w:hanging="360"/>
      </w:pPr>
      <w:rPr>
        <w:rFonts w:ascii="Symbol" w:hAnsi="Symbol" w:cs="Symbol" w:hint="default"/>
      </w:rPr>
    </w:lvl>
    <w:lvl w:ilvl="4" w:tplc="280A0003">
      <w:start w:val="1"/>
      <w:numFmt w:val="bullet"/>
      <w:lvlText w:val="o"/>
      <w:lvlJc w:val="left"/>
      <w:pPr>
        <w:ind w:left="3600" w:hanging="360"/>
      </w:pPr>
      <w:rPr>
        <w:rFonts w:ascii="Courier New" w:hAnsi="Courier New" w:cs="Courier New" w:hint="default"/>
      </w:rPr>
    </w:lvl>
    <w:lvl w:ilvl="5" w:tplc="280A0005">
      <w:start w:val="1"/>
      <w:numFmt w:val="bullet"/>
      <w:lvlText w:val=""/>
      <w:lvlJc w:val="left"/>
      <w:pPr>
        <w:ind w:left="4320" w:hanging="360"/>
      </w:pPr>
      <w:rPr>
        <w:rFonts w:ascii="Wingdings" w:hAnsi="Wingdings" w:cs="Wingdings" w:hint="default"/>
      </w:rPr>
    </w:lvl>
    <w:lvl w:ilvl="6" w:tplc="280A0001">
      <w:start w:val="1"/>
      <w:numFmt w:val="bullet"/>
      <w:lvlText w:val=""/>
      <w:lvlJc w:val="left"/>
      <w:pPr>
        <w:ind w:left="5040" w:hanging="360"/>
      </w:pPr>
      <w:rPr>
        <w:rFonts w:ascii="Symbol" w:hAnsi="Symbol" w:cs="Symbol" w:hint="default"/>
      </w:rPr>
    </w:lvl>
    <w:lvl w:ilvl="7" w:tplc="280A0003">
      <w:start w:val="1"/>
      <w:numFmt w:val="bullet"/>
      <w:lvlText w:val="o"/>
      <w:lvlJc w:val="left"/>
      <w:pPr>
        <w:ind w:left="5760" w:hanging="360"/>
      </w:pPr>
      <w:rPr>
        <w:rFonts w:ascii="Courier New" w:hAnsi="Courier New" w:cs="Courier New" w:hint="default"/>
      </w:rPr>
    </w:lvl>
    <w:lvl w:ilvl="8" w:tplc="280A0005">
      <w:start w:val="1"/>
      <w:numFmt w:val="bullet"/>
      <w:lvlText w:val=""/>
      <w:lvlJc w:val="left"/>
      <w:pPr>
        <w:ind w:left="6480" w:hanging="360"/>
      </w:pPr>
      <w:rPr>
        <w:rFonts w:ascii="Wingdings" w:hAnsi="Wingdings" w:cs="Wingdings" w:hint="default"/>
      </w:rPr>
    </w:lvl>
  </w:abstractNum>
  <w:abstractNum w:abstractNumId="96">
    <w:nsid w:val="5F14474E"/>
    <w:multiLevelType w:val="hybridMultilevel"/>
    <w:tmpl w:val="12CA0D80"/>
    <w:lvl w:ilvl="0" w:tplc="177A1B9E">
      <w:start w:val="1"/>
      <w:numFmt w:val="decimal"/>
      <w:lvlText w:val="4.%1"/>
      <w:lvlJc w:val="left"/>
      <w:pPr>
        <w:ind w:left="720" w:hanging="360"/>
      </w:pPr>
      <w:rPr>
        <w:rFonts w:hint="default"/>
      </w:rPr>
    </w:lvl>
    <w:lvl w:ilvl="1" w:tplc="6A4C8672">
      <w:start w:val="1"/>
      <w:numFmt w:val="decimal"/>
      <w:lvlText w:val="4.%2"/>
      <w:lvlJc w:val="left"/>
      <w:pPr>
        <w:ind w:left="1440" w:hanging="360"/>
      </w:pPr>
      <w:rPr>
        <w:rFonts w:hint="default"/>
        <w:b/>
        <w:color w:val="auto"/>
      </w:r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97">
    <w:nsid w:val="61B41292"/>
    <w:multiLevelType w:val="hybridMultilevel"/>
    <w:tmpl w:val="066483B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98">
    <w:nsid w:val="62C32A6A"/>
    <w:multiLevelType w:val="hybridMultilevel"/>
    <w:tmpl w:val="B12672EA"/>
    <w:lvl w:ilvl="0" w:tplc="E1CCE52A">
      <w:start w:val="1"/>
      <w:numFmt w:val="decimal"/>
      <w:lvlText w:val="%1."/>
      <w:lvlJc w:val="left"/>
      <w:pPr>
        <w:ind w:left="1776" w:hanging="360"/>
      </w:pPr>
      <w:rPr>
        <w:rFonts w:hint="default"/>
      </w:rPr>
    </w:lvl>
    <w:lvl w:ilvl="1" w:tplc="280A0019" w:tentative="1">
      <w:start w:val="1"/>
      <w:numFmt w:val="lowerLetter"/>
      <w:lvlText w:val="%2."/>
      <w:lvlJc w:val="left"/>
      <w:pPr>
        <w:ind w:left="2496" w:hanging="360"/>
      </w:pPr>
    </w:lvl>
    <w:lvl w:ilvl="2" w:tplc="280A001B" w:tentative="1">
      <w:start w:val="1"/>
      <w:numFmt w:val="lowerRoman"/>
      <w:lvlText w:val="%3."/>
      <w:lvlJc w:val="right"/>
      <w:pPr>
        <w:ind w:left="3216" w:hanging="180"/>
      </w:pPr>
    </w:lvl>
    <w:lvl w:ilvl="3" w:tplc="280A000F" w:tentative="1">
      <w:start w:val="1"/>
      <w:numFmt w:val="decimal"/>
      <w:lvlText w:val="%4."/>
      <w:lvlJc w:val="left"/>
      <w:pPr>
        <w:ind w:left="3936" w:hanging="360"/>
      </w:pPr>
    </w:lvl>
    <w:lvl w:ilvl="4" w:tplc="280A0019" w:tentative="1">
      <w:start w:val="1"/>
      <w:numFmt w:val="lowerLetter"/>
      <w:lvlText w:val="%5."/>
      <w:lvlJc w:val="left"/>
      <w:pPr>
        <w:ind w:left="4656" w:hanging="360"/>
      </w:pPr>
    </w:lvl>
    <w:lvl w:ilvl="5" w:tplc="280A001B" w:tentative="1">
      <w:start w:val="1"/>
      <w:numFmt w:val="lowerRoman"/>
      <w:lvlText w:val="%6."/>
      <w:lvlJc w:val="right"/>
      <w:pPr>
        <w:ind w:left="5376" w:hanging="180"/>
      </w:pPr>
    </w:lvl>
    <w:lvl w:ilvl="6" w:tplc="280A000F" w:tentative="1">
      <w:start w:val="1"/>
      <w:numFmt w:val="decimal"/>
      <w:lvlText w:val="%7."/>
      <w:lvlJc w:val="left"/>
      <w:pPr>
        <w:ind w:left="6096" w:hanging="360"/>
      </w:pPr>
    </w:lvl>
    <w:lvl w:ilvl="7" w:tplc="280A0019" w:tentative="1">
      <w:start w:val="1"/>
      <w:numFmt w:val="lowerLetter"/>
      <w:lvlText w:val="%8."/>
      <w:lvlJc w:val="left"/>
      <w:pPr>
        <w:ind w:left="6816" w:hanging="360"/>
      </w:pPr>
    </w:lvl>
    <w:lvl w:ilvl="8" w:tplc="280A001B" w:tentative="1">
      <w:start w:val="1"/>
      <w:numFmt w:val="lowerRoman"/>
      <w:lvlText w:val="%9."/>
      <w:lvlJc w:val="right"/>
      <w:pPr>
        <w:ind w:left="7536" w:hanging="180"/>
      </w:pPr>
    </w:lvl>
  </w:abstractNum>
  <w:abstractNum w:abstractNumId="99">
    <w:nsid w:val="64BC58BB"/>
    <w:multiLevelType w:val="hybridMultilevel"/>
    <w:tmpl w:val="A77480F6"/>
    <w:lvl w:ilvl="0" w:tplc="280A000F">
      <w:start w:val="1"/>
      <w:numFmt w:val="decimal"/>
      <w:lvlText w:val="%1."/>
      <w:lvlJc w:val="left"/>
      <w:pPr>
        <w:ind w:left="1485" w:hanging="360"/>
      </w:pPr>
    </w:lvl>
    <w:lvl w:ilvl="1" w:tplc="280A0019" w:tentative="1">
      <w:start w:val="1"/>
      <w:numFmt w:val="lowerLetter"/>
      <w:lvlText w:val="%2."/>
      <w:lvlJc w:val="left"/>
      <w:pPr>
        <w:ind w:left="2205" w:hanging="360"/>
      </w:pPr>
    </w:lvl>
    <w:lvl w:ilvl="2" w:tplc="280A001B" w:tentative="1">
      <w:start w:val="1"/>
      <w:numFmt w:val="lowerRoman"/>
      <w:lvlText w:val="%3."/>
      <w:lvlJc w:val="right"/>
      <w:pPr>
        <w:ind w:left="2925" w:hanging="180"/>
      </w:pPr>
    </w:lvl>
    <w:lvl w:ilvl="3" w:tplc="280A000F" w:tentative="1">
      <w:start w:val="1"/>
      <w:numFmt w:val="decimal"/>
      <w:lvlText w:val="%4."/>
      <w:lvlJc w:val="left"/>
      <w:pPr>
        <w:ind w:left="3645" w:hanging="360"/>
      </w:pPr>
    </w:lvl>
    <w:lvl w:ilvl="4" w:tplc="280A0019" w:tentative="1">
      <w:start w:val="1"/>
      <w:numFmt w:val="lowerLetter"/>
      <w:lvlText w:val="%5."/>
      <w:lvlJc w:val="left"/>
      <w:pPr>
        <w:ind w:left="4365" w:hanging="360"/>
      </w:pPr>
    </w:lvl>
    <w:lvl w:ilvl="5" w:tplc="280A001B" w:tentative="1">
      <w:start w:val="1"/>
      <w:numFmt w:val="lowerRoman"/>
      <w:lvlText w:val="%6."/>
      <w:lvlJc w:val="right"/>
      <w:pPr>
        <w:ind w:left="5085" w:hanging="180"/>
      </w:pPr>
    </w:lvl>
    <w:lvl w:ilvl="6" w:tplc="280A000F" w:tentative="1">
      <w:start w:val="1"/>
      <w:numFmt w:val="decimal"/>
      <w:lvlText w:val="%7."/>
      <w:lvlJc w:val="left"/>
      <w:pPr>
        <w:ind w:left="5805" w:hanging="360"/>
      </w:pPr>
    </w:lvl>
    <w:lvl w:ilvl="7" w:tplc="280A0019" w:tentative="1">
      <w:start w:val="1"/>
      <w:numFmt w:val="lowerLetter"/>
      <w:lvlText w:val="%8."/>
      <w:lvlJc w:val="left"/>
      <w:pPr>
        <w:ind w:left="6525" w:hanging="360"/>
      </w:pPr>
    </w:lvl>
    <w:lvl w:ilvl="8" w:tplc="280A001B" w:tentative="1">
      <w:start w:val="1"/>
      <w:numFmt w:val="lowerRoman"/>
      <w:lvlText w:val="%9."/>
      <w:lvlJc w:val="right"/>
      <w:pPr>
        <w:ind w:left="7245" w:hanging="180"/>
      </w:pPr>
    </w:lvl>
  </w:abstractNum>
  <w:abstractNum w:abstractNumId="100">
    <w:nsid w:val="659D0613"/>
    <w:multiLevelType w:val="hybridMultilevel"/>
    <w:tmpl w:val="7A908CE8"/>
    <w:lvl w:ilvl="0" w:tplc="E1CCE52A">
      <w:start w:val="1"/>
      <w:numFmt w:val="decimal"/>
      <w:lvlText w:val="%1."/>
      <w:lvlJc w:val="left"/>
      <w:pPr>
        <w:ind w:left="2705" w:hanging="360"/>
      </w:pPr>
      <w:rPr>
        <w:rFonts w:hint="default"/>
      </w:rPr>
    </w:lvl>
    <w:lvl w:ilvl="1" w:tplc="280A0019" w:tentative="1">
      <w:start w:val="1"/>
      <w:numFmt w:val="lowerLetter"/>
      <w:lvlText w:val="%2."/>
      <w:lvlJc w:val="left"/>
      <w:pPr>
        <w:ind w:left="3425" w:hanging="360"/>
      </w:pPr>
    </w:lvl>
    <w:lvl w:ilvl="2" w:tplc="280A001B" w:tentative="1">
      <w:start w:val="1"/>
      <w:numFmt w:val="lowerRoman"/>
      <w:lvlText w:val="%3."/>
      <w:lvlJc w:val="right"/>
      <w:pPr>
        <w:ind w:left="4145" w:hanging="180"/>
      </w:pPr>
    </w:lvl>
    <w:lvl w:ilvl="3" w:tplc="280A000F" w:tentative="1">
      <w:start w:val="1"/>
      <w:numFmt w:val="decimal"/>
      <w:lvlText w:val="%4."/>
      <w:lvlJc w:val="left"/>
      <w:pPr>
        <w:ind w:left="4865" w:hanging="360"/>
      </w:pPr>
    </w:lvl>
    <w:lvl w:ilvl="4" w:tplc="280A0019" w:tentative="1">
      <w:start w:val="1"/>
      <w:numFmt w:val="lowerLetter"/>
      <w:lvlText w:val="%5."/>
      <w:lvlJc w:val="left"/>
      <w:pPr>
        <w:ind w:left="5585" w:hanging="360"/>
      </w:pPr>
    </w:lvl>
    <w:lvl w:ilvl="5" w:tplc="280A001B" w:tentative="1">
      <w:start w:val="1"/>
      <w:numFmt w:val="lowerRoman"/>
      <w:lvlText w:val="%6."/>
      <w:lvlJc w:val="right"/>
      <w:pPr>
        <w:ind w:left="6305" w:hanging="180"/>
      </w:pPr>
    </w:lvl>
    <w:lvl w:ilvl="6" w:tplc="280A000F" w:tentative="1">
      <w:start w:val="1"/>
      <w:numFmt w:val="decimal"/>
      <w:lvlText w:val="%7."/>
      <w:lvlJc w:val="left"/>
      <w:pPr>
        <w:ind w:left="7025" w:hanging="360"/>
      </w:pPr>
    </w:lvl>
    <w:lvl w:ilvl="7" w:tplc="280A0019" w:tentative="1">
      <w:start w:val="1"/>
      <w:numFmt w:val="lowerLetter"/>
      <w:lvlText w:val="%8."/>
      <w:lvlJc w:val="left"/>
      <w:pPr>
        <w:ind w:left="7745" w:hanging="360"/>
      </w:pPr>
    </w:lvl>
    <w:lvl w:ilvl="8" w:tplc="280A001B" w:tentative="1">
      <w:start w:val="1"/>
      <w:numFmt w:val="lowerRoman"/>
      <w:lvlText w:val="%9."/>
      <w:lvlJc w:val="right"/>
      <w:pPr>
        <w:ind w:left="8465" w:hanging="180"/>
      </w:pPr>
    </w:lvl>
  </w:abstractNum>
  <w:abstractNum w:abstractNumId="101">
    <w:nsid w:val="668C5B92"/>
    <w:multiLevelType w:val="hybridMultilevel"/>
    <w:tmpl w:val="8A264708"/>
    <w:lvl w:ilvl="0" w:tplc="5A6E85D6">
      <w:numFmt w:val="bullet"/>
      <w:lvlText w:val="-"/>
      <w:lvlJc w:val="left"/>
      <w:pPr>
        <w:ind w:left="907" w:hanging="360"/>
      </w:pPr>
      <w:rPr>
        <w:rFonts w:ascii="Calibri" w:eastAsiaTheme="minorHAnsi" w:hAnsi="Calibri" w:cs="Calibri" w:hint="default"/>
      </w:rPr>
    </w:lvl>
    <w:lvl w:ilvl="1" w:tplc="280A0003" w:tentative="1">
      <w:start w:val="1"/>
      <w:numFmt w:val="bullet"/>
      <w:lvlText w:val="o"/>
      <w:lvlJc w:val="left"/>
      <w:pPr>
        <w:ind w:left="1627" w:hanging="360"/>
      </w:pPr>
      <w:rPr>
        <w:rFonts w:ascii="Courier New" w:hAnsi="Courier New" w:cs="Courier New" w:hint="default"/>
      </w:rPr>
    </w:lvl>
    <w:lvl w:ilvl="2" w:tplc="280A0005" w:tentative="1">
      <w:start w:val="1"/>
      <w:numFmt w:val="bullet"/>
      <w:lvlText w:val=""/>
      <w:lvlJc w:val="left"/>
      <w:pPr>
        <w:ind w:left="2347" w:hanging="360"/>
      </w:pPr>
      <w:rPr>
        <w:rFonts w:ascii="Wingdings" w:hAnsi="Wingdings" w:hint="default"/>
      </w:rPr>
    </w:lvl>
    <w:lvl w:ilvl="3" w:tplc="280A0001" w:tentative="1">
      <w:start w:val="1"/>
      <w:numFmt w:val="bullet"/>
      <w:lvlText w:val=""/>
      <w:lvlJc w:val="left"/>
      <w:pPr>
        <w:ind w:left="3067" w:hanging="360"/>
      </w:pPr>
      <w:rPr>
        <w:rFonts w:ascii="Symbol" w:hAnsi="Symbol" w:hint="default"/>
      </w:rPr>
    </w:lvl>
    <w:lvl w:ilvl="4" w:tplc="280A0003" w:tentative="1">
      <w:start w:val="1"/>
      <w:numFmt w:val="bullet"/>
      <w:lvlText w:val="o"/>
      <w:lvlJc w:val="left"/>
      <w:pPr>
        <w:ind w:left="3787" w:hanging="360"/>
      </w:pPr>
      <w:rPr>
        <w:rFonts w:ascii="Courier New" w:hAnsi="Courier New" w:cs="Courier New" w:hint="default"/>
      </w:rPr>
    </w:lvl>
    <w:lvl w:ilvl="5" w:tplc="280A0005" w:tentative="1">
      <w:start w:val="1"/>
      <w:numFmt w:val="bullet"/>
      <w:lvlText w:val=""/>
      <w:lvlJc w:val="left"/>
      <w:pPr>
        <w:ind w:left="4507" w:hanging="360"/>
      </w:pPr>
      <w:rPr>
        <w:rFonts w:ascii="Wingdings" w:hAnsi="Wingdings" w:hint="default"/>
      </w:rPr>
    </w:lvl>
    <w:lvl w:ilvl="6" w:tplc="280A0001" w:tentative="1">
      <w:start w:val="1"/>
      <w:numFmt w:val="bullet"/>
      <w:lvlText w:val=""/>
      <w:lvlJc w:val="left"/>
      <w:pPr>
        <w:ind w:left="5227" w:hanging="360"/>
      </w:pPr>
      <w:rPr>
        <w:rFonts w:ascii="Symbol" w:hAnsi="Symbol" w:hint="default"/>
      </w:rPr>
    </w:lvl>
    <w:lvl w:ilvl="7" w:tplc="280A0003" w:tentative="1">
      <w:start w:val="1"/>
      <w:numFmt w:val="bullet"/>
      <w:lvlText w:val="o"/>
      <w:lvlJc w:val="left"/>
      <w:pPr>
        <w:ind w:left="5947" w:hanging="360"/>
      </w:pPr>
      <w:rPr>
        <w:rFonts w:ascii="Courier New" w:hAnsi="Courier New" w:cs="Courier New" w:hint="default"/>
      </w:rPr>
    </w:lvl>
    <w:lvl w:ilvl="8" w:tplc="280A0005" w:tentative="1">
      <w:start w:val="1"/>
      <w:numFmt w:val="bullet"/>
      <w:lvlText w:val=""/>
      <w:lvlJc w:val="left"/>
      <w:pPr>
        <w:ind w:left="6667" w:hanging="360"/>
      </w:pPr>
      <w:rPr>
        <w:rFonts w:ascii="Wingdings" w:hAnsi="Wingdings" w:hint="default"/>
      </w:rPr>
    </w:lvl>
  </w:abstractNum>
  <w:abstractNum w:abstractNumId="102">
    <w:nsid w:val="67557266"/>
    <w:multiLevelType w:val="hybridMultilevel"/>
    <w:tmpl w:val="066483B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03">
    <w:nsid w:val="681A6C29"/>
    <w:multiLevelType w:val="hybridMultilevel"/>
    <w:tmpl w:val="5ED6C10E"/>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04">
    <w:nsid w:val="68530C2E"/>
    <w:multiLevelType w:val="hybridMultilevel"/>
    <w:tmpl w:val="CF686EB8"/>
    <w:lvl w:ilvl="0" w:tplc="280A0001">
      <w:start w:val="1"/>
      <w:numFmt w:val="bullet"/>
      <w:lvlText w:val=""/>
      <w:lvlJc w:val="left"/>
      <w:pPr>
        <w:ind w:left="1004" w:hanging="360"/>
      </w:pPr>
      <w:rPr>
        <w:rFonts w:ascii="Symbol" w:hAnsi="Symbol" w:cs="Symbol" w:hint="default"/>
      </w:rPr>
    </w:lvl>
    <w:lvl w:ilvl="1" w:tplc="280A0003">
      <w:start w:val="1"/>
      <w:numFmt w:val="bullet"/>
      <w:lvlText w:val="o"/>
      <w:lvlJc w:val="left"/>
      <w:pPr>
        <w:ind w:left="1724" w:hanging="360"/>
      </w:pPr>
      <w:rPr>
        <w:rFonts w:ascii="Courier New" w:hAnsi="Courier New" w:cs="Courier New" w:hint="default"/>
      </w:rPr>
    </w:lvl>
    <w:lvl w:ilvl="2" w:tplc="280A0005">
      <w:start w:val="1"/>
      <w:numFmt w:val="bullet"/>
      <w:lvlText w:val=""/>
      <w:lvlJc w:val="left"/>
      <w:pPr>
        <w:ind w:left="2444" w:hanging="360"/>
      </w:pPr>
      <w:rPr>
        <w:rFonts w:ascii="Wingdings" w:hAnsi="Wingdings" w:cs="Wingdings" w:hint="default"/>
      </w:rPr>
    </w:lvl>
    <w:lvl w:ilvl="3" w:tplc="280A0001">
      <w:start w:val="1"/>
      <w:numFmt w:val="bullet"/>
      <w:lvlText w:val=""/>
      <w:lvlJc w:val="left"/>
      <w:pPr>
        <w:ind w:left="3164" w:hanging="360"/>
      </w:pPr>
      <w:rPr>
        <w:rFonts w:ascii="Symbol" w:hAnsi="Symbol" w:cs="Symbol" w:hint="default"/>
      </w:rPr>
    </w:lvl>
    <w:lvl w:ilvl="4" w:tplc="280A0003">
      <w:start w:val="1"/>
      <w:numFmt w:val="bullet"/>
      <w:lvlText w:val="o"/>
      <w:lvlJc w:val="left"/>
      <w:pPr>
        <w:ind w:left="3884" w:hanging="360"/>
      </w:pPr>
      <w:rPr>
        <w:rFonts w:ascii="Courier New" w:hAnsi="Courier New" w:cs="Courier New" w:hint="default"/>
      </w:rPr>
    </w:lvl>
    <w:lvl w:ilvl="5" w:tplc="280A0005">
      <w:start w:val="1"/>
      <w:numFmt w:val="bullet"/>
      <w:lvlText w:val=""/>
      <w:lvlJc w:val="left"/>
      <w:pPr>
        <w:ind w:left="4604" w:hanging="360"/>
      </w:pPr>
      <w:rPr>
        <w:rFonts w:ascii="Wingdings" w:hAnsi="Wingdings" w:cs="Wingdings" w:hint="default"/>
      </w:rPr>
    </w:lvl>
    <w:lvl w:ilvl="6" w:tplc="280A0001">
      <w:start w:val="1"/>
      <w:numFmt w:val="bullet"/>
      <w:lvlText w:val=""/>
      <w:lvlJc w:val="left"/>
      <w:pPr>
        <w:ind w:left="5324" w:hanging="360"/>
      </w:pPr>
      <w:rPr>
        <w:rFonts w:ascii="Symbol" w:hAnsi="Symbol" w:cs="Symbol" w:hint="default"/>
      </w:rPr>
    </w:lvl>
    <w:lvl w:ilvl="7" w:tplc="280A0003">
      <w:start w:val="1"/>
      <w:numFmt w:val="bullet"/>
      <w:lvlText w:val="o"/>
      <w:lvlJc w:val="left"/>
      <w:pPr>
        <w:ind w:left="6044" w:hanging="360"/>
      </w:pPr>
      <w:rPr>
        <w:rFonts w:ascii="Courier New" w:hAnsi="Courier New" w:cs="Courier New" w:hint="default"/>
      </w:rPr>
    </w:lvl>
    <w:lvl w:ilvl="8" w:tplc="280A0005">
      <w:start w:val="1"/>
      <w:numFmt w:val="bullet"/>
      <w:lvlText w:val=""/>
      <w:lvlJc w:val="left"/>
      <w:pPr>
        <w:ind w:left="6764" w:hanging="360"/>
      </w:pPr>
      <w:rPr>
        <w:rFonts w:ascii="Wingdings" w:hAnsi="Wingdings" w:cs="Wingdings" w:hint="default"/>
      </w:rPr>
    </w:lvl>
  </w:abstractNum>
  <w:abstractNum w:abstractNumId="105">
    <w:nsid w:val="68FA0DFD"/>
    <w:multiLevelType w:val="multilevel"/>
    <w:tmpl w:val="D244FBA6"/>
    <w:lvl w:ilvl="0">
      <w:start w:val="1"/>
      <w:numFmt w:val="decimal"/>
      <w:lvlText w:val="%1."/>
      <w:lvlJc w:val="left"/>
      <w:pPr>
        <w:ind w:left="900" w:hanging="360"/>
      </w:pPr>
    </w:lvl>
    <w:lvl w:ilvl="1">
      <w:start w:val="1"/>
      <w:numFmt w:val="decimal"/>
      <w:isLgl/>
      <w:lvlText w:val="%1.%2."/>
      <w:lvlJc w:val="left"/>
      <w:pPr>
        <w:ind w:left="900" w:hanging="360"/>
      </w:pPr>
      <w:rPr>
        <w:rFonts w:hint="default"/>
      </w:rPr>
    </w:lvl>
    <w:lvl w:ilvl="2">
      <w:start w:val="1"/>
      <w:numFmt w:val="decimal"/>
      <w:isLgl/>
      <w:lvlText w:val="%1.%2.%3."/>
      <w:lvlJc w:val="left"/>
      <w:pPr>
        <w:ind w:left="1260" w:hanging="720"/>
      </w:pPr>
      <w:rPr>
        <w:rFonts w:hint="default"/>
      </w:rPr>
    </w:lvl>
    <w:lvl w:ilvl="3">
      <w:start w:val="1"/>
      <w:numFmt w:val="decimal"/>
      <w:isLgl/>
      <w:lvlText w:val="%1.%2.%3.%4."/>
      <w:lvlJc w:val="left"/>
      <w:pPr>
        <w:ind w:left="1260" w:hanging="720"/>
      </w:pPr>
      <w:rPr>
        <w:rFonts w:hint="default"/>
      </w:rPr>
    </w:lvl>
    <w:lvl w:ilvl="4">
      <w:start w:val="1"/>
      <w:numFmt w:val="decimal"/>
      <w:isLgl/>
      <w:lvlText w:val="%1.%2.%3.%4.%5."/>
      <w:lvlJc w:val="left"/>
      <w:pPr>
        <w:ind w:left="1620" w:hanging="1080"/>
      </w:pPr>
      <w:rPr>
        <w:rFonts w:hint="default"/>
      </w:rPr>
    </w:lvl>
    <w:lvl w:ilvl="5">
      <w:start w:val="1"/>
      <w:numFmt w:val="decimal"/>
      <w:isLgl/>
      <w:lvlText w:val="%1.%2.%3.%4.%5.%6."/>
      <w:lvlJc w:val="left"/>
      <w:pPr>
        <w:ind w:left="1620" w:hanging="1080"/>
      </w:pPr>
      <w:rPr>
        <w:rFonts w:hint="default"/>
      </w:rPr>
    </w:lvl>
    <w:lvl w:ilvl="6">
      <w:start w:val="1"/>
      <w:numFmt w:val="decimal"/>
      <w:isLgl/>
      <w:lvlText w:val="%1.%2.%3.%4.%5.%6.%7."/>
      <w:lvlJc w:val="left"/>
      <w:pPr>
        <w:ind w:left="1980" w:hanging="1440"/>
      </w:pPr>
      <w:rPr>
        <w:rFonts w:hint="default"/>
      </w:rPr>
    </w:lvl>
    <w:lvl w:ilvl="7">
      <w:start w:val="1"/>
      <w:numFmt w:val="decimal"/>
      <w:isLgl/>
      <w:lvlText w:val="%1.%2.%3.%4.%5.%6.%7.%8."/>
      <w:lvlJc w:val="left"/>
      <w:pPr>
        <w:ind w:left="1980" w:hanging="1440"/>
      </w:pPr>
      <w:rPr>
        <w:rFonts w:hint="default"/>
      </w:rPr>
    </w:lvl>
    <w:lvl w:ilvl="8">
      <w:start w:val="1"/>
      <w:numFmt w:val="decimal"/>
      <w:isLgl/>
      <w:lvlText w:val="%1.%2.%3.%4.%5.%6.%7.%8.%9."/>
      <w:lvlJc w:val="left"/>
      <w:pPr>
        <w:ind w:left="2340" w:hanging="1800"/>
      </w:pPr>
      <w:rPr>
        <w:rFonts w:hint="default"/>
      </w:rPr>
    </w:lvl>
  </w:abstractNum>
  <w:abstractNum w:abstractNumId="106">
    <w:nsid w:val="69191F88"/>
    <w:multiLevelType w:val="hybridMultilevel"/>
    <w:tmpl w:val="99B42C72"/>
    <w:lvl w:ilvl="0" w:tplc="280A000F">
      <w:start w:val="1"/>
      <w:numFmt w:val="decimal"/>
      <w:lvlText w:val="%1."/>
      <w:lvlJc w:val="left"/>
      <w:pPr>
        <w:ind w:left="1428" w:hanging="360"/>
      </w:pPr>
    </w:lvl>
    <w:lvl w:ilvl="1" w:tplc="280A0019" w:tentative="1">
      <w:start w:val="1"/>
      <w:numFmt w:val="lowerLetter"/>
      <w:lvlText w:val="%2."/>
      <w:lvlJc w:val="left"/>
      <w:pPr>
        <w:ind w:left="2148" w:hanging="360"/>
      </w:pPr>
    </w:lvl>
    <w:lvl w:ilvl="2" w:tplc="280A001B" w:tentative="1">
      <w:start w:val="1"/>
      <w:numFmt w:val="lowerRoman"/>
      <w:lvlText w:val="%3."/>
      <w:lvlJc w:val="right"/>
      <w:pPr>
        <w:ind w:left="2868" w:hanging="180"/>
      </w:pPr>
    </w:lvl>
    <w:lvl w:ilvl="3" w:tplc="280A000F" w:tentative="1">
      <w:start w:val="1"/>
      <w:numFmt w:val="decimal"/>
      <w:lvlText w:val="%4."/>
      <w:lvlJc w:val="left"/>
      <w:pPr>
        <w:ind w:left="3588" w:hanging="360"/>
      </w:pPr>
    </w:lvl>
    <w:lvl w:ilvl="4" w:tplc="280A0019" w:tentative="1">
      <w:start w:val="1"/>
      <w:numFmt w:val="lowerLetter"/>
      <w:lvlText w:val="%5."/>
      <w:lvlJc w:val="left"/>
      <w:pPr>
        <w:ind w:left="4308" w:hanging="360"/>
      </w:pPr>
    </w:lvl>
    <w:lvl w:ilvl="5" w:tplc="280A001B" w:tentative="1">
      <w:start w:val="1"/>
      <w:numFmt w:val="lowerRoman"/>
      <w:lvlText w:val="%6."/>
      <w:lvlJc w:val="right"/>
      <w:pPr>
        <w:ind w:left="5028" w:hanging="180"/>
      </w:pPr>
    </w:lvl>
    <w:lvl w:ilvl="6" w:tplc="280A000F" w:tentative="1">
      <w:start w:val="1"/>
      <w:numFmt w:val="decimal"/>
      <w:lvlText w:val="%7."/>
      <w:lvlJc w:val="left"/>
      <w:pPr>
        <w:ind w:left="5748" w:hanging="360"/>
      </w:pPr>
    </w:lvl>
    <w:lvl w:ilvl="7" w:tplc="280A0019" w:tentative="1">
      <w:start w:val="1"/>
      <w:numFmt w:val="lowerLetter"/>
      <w:lvlText w:val="%8."/>
      <w:lvlJc w:val="left"/>
      <w:pPr>
        <w:ind w:left="6468" w:hanging="360"/>
      </w:pPr>
    </w:lvl>
    <w:lvl w:ilvl="8" w:tplc="280A001B" w:tentative="1">
      <w:start w:val="1"/>
      <w:numFmt w:val="lowerRoman"/>
      <w:lvlText w:val="%9."/>
      <w:lvlJc w:val="right"/>
      <w:pPr>
        <w:ind w:left="7188" w:hanging="180"/>
      </w:pPr>
    </w:lvl>
  </w:abstractNum>
  <w:abstractNum w:abstractNumId="107">
    <w:nsid w:val="6AD53066"/>
    <w:multiLevelType w:val="hybridMultilevel"/>
    <w:tmpl w:val="E708CC20"/>
    <w:lvl w:ilvl="0" w:tplc="0236398C">
      <w:numFmt w:val="bullet"/>
      <w:lvlText w:val="-"/>
      <w:lvlJc w:val="left"/>
      <w:pPr>
        <w:ind w:left="720" w:hanging="360"/>
      </w:pPr>
      <w:rPr>
        <w:rFonts w:ascii="Times New Roman" w:eastAsia="Times New Roman" w:hAnsi="Times New Roman" w:hint="default"/>
      </w:rPr>
    </w:lvl>
    <w:lvl w:ilvl="1" w:tplc="280A0003">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cs="Wingdings" w:hint="default"/>
      </w:rPr>
    </w:lvl>
    <w:lvl w:ilvl="3" w:tplc="280A0001">
      <w:start w:val="1"/>
      <w:numFmt w:val="bullet"/>
      <w:lvlText w:val=""/>
      <w:lvlJc w:val="left"/>
      <w:pPr>
        <w:ind w:left="2880" w:hanging="360"/>
      </w:pPr>
      <w:rPr>
        <w:rFonts w:ascii="Symbol" w:hAnsi="Symbol" w:cs="Symbol" w:hint="default"/>
      </w:rPr>
    </w:lvl>
    <w:lvl w:ilvl="4" w:tplc="280A0003">
      <w:start w:val="1"/>
      <w:numFmt w:val="bullet"/>
      <w:lvlText w:val="o"/>
      <w:lvlJc w:val="left"/>
      <w:pPr>
        <w:ind w:left="3600" w:hanging="360"/>
      </w:pPr>
      <w:rPr>
        <w:rFonts w:ascii="Courier New" w:hAnsi="Courier New" w:cs="Courier New" w:hint="default"/>
      </w:rPr>
    </w:lvl>
    <w:lvl w:ilvl="5" w:tplc="280A0005">
      <w:start w:val="1"/>
      <w:numFmt w:val="bullet"/>
      <w:lvlText w:val=""/>
      <w:lvlJc w:val="left"/>
      <w:pPr>
        <w:ind w:left="4320" w:hanging="360"/>
      </w:pPr>
      <w:rPr>
        <w:rFonts w:ascii="Wingdings" w:hAnsi="Wingdings" w:cs="Wingdings" w:hint="default"/>
      </w:rPr>
    </w:lvl>
    <w:lvl w:ilvl="6" w:tplc="280A0001">
      <w:start w:val="1"/>
      <w:numFmt w:val="bullet"/>
      <w:lvlText w:val=""/>
      <w:lvlJc w:val="left"/>
      <w:pPr>
        <w:ind w:left="5040" w:hanging="360"/>
      </w:pPr>
      <w:rPr>
        <w:rFonts w:ascii="Symbol" w:hAnsi="Symbol" w:cs="Symbol" w:hint="default"/>
      </w:rPr>
    </w:lvl>
    <w:lvl w:ilvl="7" w:tplc="280A0003">
      <w:start w:val="1"/>
      <w:numFmt w:val="bullet"/>
      <w:lvlText w:val="o"/>
      <w:lvlJc w:val="left"/>
      <w:pPr>
        <w:ind w:left="5760" w:hanging="360"/>
      </w:pPr>
      <w:rPr>
        <w:rFonts w:ascii="Courier New" w:hAnsi="Courier New" w:cs="Courier New" w:hint="default"/>
      </w:rPr>
    </w:lvl>
    <w:lvl w:ilvl="8" w:tplc="280A0005">
      <w:start w:val="1"/>
      <w:numFmt w:val="bullet"/>
      <w:lvlText w:val=""/>
      <w:lvlJc w:val="left"/>
      <w:pPr>
        <w:ind w:left="6480" w:hanging="360"/>
      </w:pPr>
      <w:rPr>
        <w:rFonts w:ascii="Wingdings" w:hAnsi="Wingdings" w:cs="Wingdings" w:hint="default"/>
      </w:rPr>
    </w:lvl>
  </w:abstractNum>
  <w:abstractNum w:abstractNumId="108">
    <w:nsid w:val="6B0902E4"/>
    <w:multiLevelType w:val="multilevel"/>
    <w:tmpl w:val="2C9E2F12"/>
    <w:lvl w:ilvl="0">
      <w:start w:val="1"/>
      <w:numFmt w:val="decimal"/>
      <w:lvlText w:val="%1."/>
      <w:lvlJc w:val="left"/>
      <w:pPr>
        <w:ind w:left="1065" w:hanging="705"/>
      </w:pPr>
      <w:rPr>
        <w:rFonts w:hint="default"/>
        <w:b/>
        <w:bCs/>
      </w:rPr>
    </w:lvl>
    <w:lvl w:ilvl="1">
      <w:start w:val="1"/>
      <w:numFmt w:val="decimal"/>
      <w:isLgl/>
      <w:lvlText w:val="%1.%2."/>
      <w:lvlJc w:val="left"/>
      <w:pPr>
        <w:ind w:left="1080" w:hanging="720"/>
      </w:pPr>
      <w:rPr>
        <w:rFonts w:hint="default"/>
        <w:b/>
        <w:bCs/>
      </w:rPr>
    </w:lvl>
    <w:lvl w:ilvl="2">
      <w:start w:val="1"/>
      <w:numFmt w:val="decimal"/>
      <w:isLgl/>
      <w:lvlText w:val="%1.%2.%3."/>
      <w:lvlJc w:val="left"/>
      <w:pPr>
        <w:ind w:left="1080" w:hanging="720"/>
      </w:pPr>
      <w:rPr>
        <w:rFonts w:hint="default"/>
        <w:b/>
        <w:bCs/>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09">
    <w:nsid w:val="6B8755AD"/>
    <w:multiLevelType w:val="hybridMultilevel"/>
    <w:tmpl w:val="49EA231C"/>
    <w:lvl w:ilvl="0" w:tplc="5A6E85D6">
      <w:numFmt w:val="bullet"/>
      <w:lvlText w:val="-"/>
      <w:lvlJc w:val="left"/>
      <w:pPr>
        <w:ind w:left="720" w:hanging="360"/>
      </w:pPr>
      <w:rPr>
        <w:rFonts w:ascii="Calibri" w:eastAsiaTheme="minorHAnsi" w:hAnsi="Calibri" w:cs="Calibri"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10">
    <w:nsid w:val="6BC704F6"/>
    <w:multiLevelType w:val="hybridMultilevel"/>
    <w:tmpl w:val="EAFA0F18"/>
    <w:lvl w:ilvl="0" w:tplc="857EA810">
      <w:start w:val="1"/>
      <w:numFmt w:val="decimal"/>
      <w:lvlText w:val="3.8.4.%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11">
    <w:nsid w:val="6D022A54"/>
    <w:multiLevelType w:val="hybridMultilevel"/>
    <w:tmpl w:val="BE60FD26"/>
    <w:lvl w:ilvl="0" w:tplc="91EC803E">
      <w:start w:val="1"/>
      <w:numFmt w:val="decimal"/>
      <w:lvlText w:val="2.5.%1"/>
      <w:lvlJc w:val="left"/>
      <w:pPr>
        <w:ind w:left="720" w:hanging="360"/>
      </w:pPr>
      <w:rPr>
        <w:rFonts w:hint="default"/>
      </w:rPr>
    </w:lvl>
    <w:lvl w:ilvl="1" w:tplc="32626576">
      <w:start w:val="1"/>
      <w:numFmt w:val="decimal"/>
      <w:lvlText w:val="2.5.3.%2"/>
      <w:lvlJc w:val="left"/>
      <w:pPr>
        <w:ind w:left="1440" w:hanging="360"/>
      </w:pPr>
      <w:rPr>
        <w:rFonts w:hint="default"/>
      </w:rPr>
    </w:lvl>
    <w:lvl w:ilvl="2" w:tplc="3EE65952">
      <w:start w:val="1"/>
      <w:numFmt w:val="decimal"/>
      <w:lvlText w:val="%3."/>
      <w:lvlJc w:val="left"/>
      <w:pPr>
        <w:ind w:left="2340" w:hanging="360"/>
      </w:pPr>
      <w:rPr>
        <w:rFonts w:hint="default"/>
      </w:r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12">
    <w:nsid w:val="6FB71B61"/>
    <w:multiLevelType w:val="hybridMultilevel"/>
    <w:tmpl w:val="066483B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13">
    <w:nsid w:val="70827E52"/>
    <w:multiLevelType w:val="hybridMultilevel"/>
    <w:tmpl w:val="C3345022"/>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14">
    <w:nsid w:val="709F4C44"/>
    <w:multiLevelType w:val="hybridMultilevel"/>
    <w:tmpl w:val="FDFC310C"/>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15">
    <w:nsid w:val="71C56863"/>
    <w:multiLevelType w:val="hybridMultilevel"/>
    <w:tmpl w:val="00925EF0"/>
    <w:lvl w:ilvl="0" w:tplc="B46038F6">
      <w:start w:val="1"/>
      <w:numFmt w:val="decimal"/>
      <w:lvlText w:val="IE%1."/>
      <w:lvlJc w:val="left"/>
      <w:pPr>
        <w:ind w:left="781" w:hanging="360"/>
      </w:pPr>
      <w:rPr>
        <w:rFonts w:hint="default"/>
        <w:b/>
        <w:bCs/>
      </w:r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start w:val="1"/>
      <w:numFmt w:val="decimal"/>
      <w:lvlText w:val="%4."/>
      <w:lvlJc w:val="left"/>
      <w:pPr>
        <w:ind w:left="2880" w:hanging="360"/>
      </w:pPr>
    </w:lvl>
    <w:lvl w:ilvl="4" w:tplc="280A0019">
      <w:start w:val="1"/>
      <w:numFmt w:val="lowerLetter"/>
      <w:lvlText w:val="%5."/>
      <w:lvlJc w:val="left"/>
      <w:pPr>
        <w:ind w:left="3600" w:hanging="360"/>
      </w:pPr>
    </w:lvl>
    <w:lvl w:ilvl="5" w:tplc="280A001B">
      <w:start w:val="1"/>
      <w:numFmt w:val="lowerRoman"/>
      <w:lvlText w:val="%6."/>
      <w:lvlJc w:val="right"/>
      <w:pPr>
        <w:ind w:left="4320" w:hanging="180"/>
      </w:pPr>
    </w:lvl>
    <w:lvl w:ilvl="6" w:tplc="280A000F">
      <w:start w:val="1"/>
      <w:numFmt w:val="decimal"/>
      <w:lvlText w:val="%7."/>
      <w:lvlJc w:val="left"/>
      <w:pPr>
        <w:ind w:left="5040" w:hanging="360"/>
      </w:pPr>
    </w:lvl>
    <w:lvl w:ilvl="7" w:tplc="280A0019">
      <w:start w:val="1"/>
      <w:numFmt w:val="lowerLetter"/>
      <w:lvlText w:val="%8."/>
      <w:lvlJc w:val="left"/>
      <w:pPr>
        <w:ind w:left="5760" w:hanging="360"/>
      </w:pPr>
    </w:lvl>
    <w:lvl w:ilvl="8" w:tplc="280A001B">
      <w:start w:val="1"/>
      <w:numFmt w:val="lowerRoman"/>
      <w:lvlText w:val="%9."/>
      <w:lvlJc w:val="right"/>
      <w:pPr>
        <w:ind w:left="6480" w:hanging="180"/>
      </w:pPr>
    </w:lvl>
  </w:abstractNum>
  <w:abstractNum w:abstractNumId="116">
    <w:nsid w:val="730A0B33"/>
    <w:multiLevelType w:val="hybridMultilevel"/>
    <w:tmpl w:val="BD6C781A"/>
    <w:lvl w:ilvl="0" w:tplc="A008CC22">
      <w:start w:val="1"/>
      <w:numFmt w:val="decimal"/>
      <w:lvlText w:val="3.8.3.%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17">
    <w:nsid w:val="735A031C"/>
    <w:multiLevelType w:val="hybridMultilevel"/>
    <w:tmpl w:val="F0A219CA"/>
    <w:lvl w:ilvl="0" w:tplc="280A001B">
      <w:start w:val="1"/>
      <w:numFmt w:val="lowerRoman"/>
      <w:lvlText w:val="%1."/>
      <w:lvlJc w:val="right"/>
      <w:pPr>
        <w:ind w:left="1429" w:hanging="360"/>
      </w:pPr>
    </w:lvl>
    <w:lvl w:ilvl="1" w:tplc="280A0019" w:tentative="1">
      <w:start w:val="1"/>
      <w:numFmt w:val="lowerLetter"/>
      <w:lvlText w:val="%2."/>
      <w:lvlJc w:val="left"/>
      <w:pPr>
        <w:ind w:left="2149" w:hanging="360"/>
      </w:pPr>
    </w:lvl>
    <w:lvl w:ilvl="2" w:tplc="280A001B" w:tentative="1">
      <w:start w:val="1"/>
      <w:numFmt w:val="lowerRoman"/>
      <w:lvlText w:val="%3."/>
      <w:lvlJc w:val="right"/>
      <w:pPr>
        <w:ind w:left="2869" w:hanging="180"/>
      </w:pPr>
    </w:lvl>
    <w:lvl w:ilvl="3" w:tplc="280A000F" w:tentative="1">
      <w:start w:val="1"/>
      <w:numFmt w:val="decimal"/>
      <w:lvlText w:val="%4."/>
      <w:lvlJc w:val="left"/>
      <w:pPr>
        <w:ind w:left="3589" w:hanging="360"/>
      </w:pPr>
    </w:lvl>
    <w:lvl w:ilvl="4" w:tplc="280A0019" w:tentative="1">
      <w:start w:val="1"/>
      <w:numFmt w:val="lowerLetter"/>
      <w:lvlText w:val="%5."/>
      <w:lvlJc w:val="left"/>
      <w:pPr>
        <w:ind w:left="4309" w:hanging="360"/>
      </w:pPr>
    </w:lvl>
    <w:lvl w:ilvl="5" w:tplc="280A001B" w:tentative="1">
      <w:start w:val="1"/>
      <w:numFmt w:val="lowerRoman"/>
      <w:lvlText w:val="%6."/>
      <w:lvlJc w:val="right"/>
      <w:pPr>
        <w:ind w:left="5029" w:hanging="180"/>
      </w:pPr>
    </w:lvl>
    <w:lvl w:ilvl="6" w:tplc="280A000F" w:tentative="1">
      <w:start w:val="1"/>
      <w:numFmt w:val="decimal"/>
      <w:lvlText w:val="%7."/>
      <w:lvlJc w:val="left"/>
      <w:pPr>
        <w:ind w:left="5749" w:hanging="360"/>
      </w:pPr>
    </w:lvl>
    <w:lvl w:ilvl="7" w:tplc="280A0019" w:tentative="1">
      <w:start w:val="1"/>
      <w:numFmt w:val="lowerLetter"/>
      <w:lvlText w:val="%8."/>
      <w:lvlJc w:val="left"/>
      <w:pPr>
        <w:ind w:left="6469" w:hanging="360"/>
      </w:pPr>
    </w:lvl>
    <w:lvl w:ilvl="8" w:tplc="280A001B" w:tentative="1">
      <w:start w:val="1"/>
      <w:numFmt w:val="lowerRoman"/>
      <w:lvlText w:val="%9."/>
      <w:lvlJc w:val="right"/>
      <w:pPr>
        <w:ind w:left="7189" w:hanging="180"/>
      </w:pPr>
    </w:lvl>
  </w:abstractNum>
  <w:abstractNum w:abstractNumId="118">
    <w:nsid w:val="752F6EFB"/>
    <w:multiLevelType w:val="hybridMultilevel"/>
    <w:tmpl w:val="BD1EDB06"/>
    <w:lvl w:ilvl="0" w:tplc="3CAC1C4C">
      <w:start w:val="4"/>
      <w:numFmt w:val="decimal"/>
      <w:lvlText w:val="1.%1."/>
      <w:lvlJc w:val="left"/>
      <w:pPr>
        <w:ind w:left="720" w:hanging="360"/>
      </w:pPr>
      <w:rPr>
        <w:rFonts w:hint="default"/>
        <w:b/>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19">
    <w:nsid w:val="757F6BBF"/>
    <w:multiLevelType w:val="hybridMultilevel"/>
    <w:tmpl w:val="BC6E7DE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20">
    <w:nsid w:val="7805267E"/>
    <w:multiLevelType w:val="hybridMultilevel"/>
    <w:tmpl w:val="101C451A"/>
    <w:lvl w:ilvl="0" w:tplc="E920384C">
      <w:start w:val="1"/>
      <w:numFmt w:val="decimal"/>
      <w:lvlText w:val="OE%1."/>
      <w:lvlJc w:val="left"/>
      <w:pPr>
        <w:ind w:left="2847" w:hanging="360"/>
      </w:pPr>
      <w:rPr>
        <w:rFonts w:hint="default"/>
        <w:b/>
      </w:r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start w:val="1"/>
      <w:numFmt w:val="decimal"/>
      <w:lvlText w:val="%4."/>
      <w:lvlJc w:val="left"/>
      <w:pPr>
        <w:ind w:left="2880" w:hanging="360"/>
      </w:pPr>
    </w:lvl>
    <w:lvl w:ilvl="4" w:tplc="852C81A6">
      <w:start w:val="1"/>
      <w:numFmt w:val="lowerRoman"/>
      <w:lvlText w:val="%5."/>
      <w:lvlJc w:val="right"/>
      <w:pPr>
        <w:ind w:left="3600" w:hanging="360"/>
      </w:pPr>
      <w:rPr>
        <w:b/>
      </w:rPr>
    </w:lvl>
    <w:lvl w:ilvl="5" w:tplc="280A001B">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21">
    <w:nsid w:val="790223D5"/>
    <w:multiLevelType w:val="hybridMultilevel"/>
    <w:tmpl w:val="BFC2F518"/>
    <w:lvl w:ilvl="0" w:tplc="280A000D">
      <w:start w:val="1"/>
      <w:numFmt w:val="bullet"/>
      <w:lvlText w:val=""/>
      <w:lvlJc w:val="left"/>
      <w:pPr>
        <w:ind w:left="1004" w:hanging="360"/>
      </w:pPr>
      <w:rPr>
        <w:rFonts w:ascii="Wingdings" w:hAnsi="Wingdings" w:cs="Wingdings" w:hint="default"/>
      </w:rPr>
    </w:lvl>
    <w:lvl w:ilvl="1" w:tplc="280A0003">
      <w:start w:val="1"/>
      <w:numFmt w:val="bullet"/>
      <w:lvlText w:val="o"/>
      <w:lvlJc w:val="left"/>
      <w:pPr>
        <w:ind w:left="1724" w:hanging="360"/>
      </w:pPr>
      <w:rPr>
        <w:rFonts w:ascii="Courier New" w:hAnsi="Courier New" w:cs="Courier New" w:hint="default"/>
      </w:rPr>
    </w:lvl>
    <w:lvl w:ilvl="2" w:tplc="280A0005">
      <w:start w:val="1"/>
      <w:numFmt w:val="bullet"/>
      <w:lvlText w:val=""/>
      <w:lvlJc w:val="left"/>
      <w:pPr>
        <w:ind w:left="2444" w:hanging="360"/>
      </w:pPr>
      <w:rPr>
        <w:rFonts w:ascii="Wingdings" w:hAnsi="Wingdings" w:cs="Wingdings" w:hint="default"/>
      </w:rPr>
    </w:lvl>
    <w:lvl w:ilvl="3" w:tplc="280A0001">
      <w:start w:val="1"/>
      <w:numFmt w:val="bullet"/>
      <w:lvlText w:val=""/>
      <w:lvlJc w:val="left"/>
      <w:pPr>
        <w:ind w:left="3164" w:hanging="360"/>
      </w:pPr>
      <w:rPr>
        <w:rFonts w:ascii="Symbol" w:hAnsi="Symbol" w:cs="Symbol" w:hint="default"/>
      </w:rPr>
    </w:lvl>
    <w:lvl w:ilvl="4" w:tplc="280A0003">
      <w:start w:val="1"/>
      <w:numFmt w:val="bullet"/>
      <w:lvlText w:val="o"/>
      <w:lvlJc w:val="left"/>
      <w:pPr>
        <w:ind w:left="3884" w:hanging="360"/>
      </w:pPr>
      <w:rPr>
        <w:rFonts w:ascii="Courier New" w:hAnsi="Courier New" w:cs="Courier New" w:hint="default"/>
      </w:rPr>
    </w:lvl>
    <w:lvl w:ilvl="5" w:tplc="280A0005">
      <w:start w:val="1"/>
      <w:numFmt w:val="bullet"/>
      <w:lvlText w:val=""/>
      <w:lvlJc w:val="left"/>
      <w:pPr>
        <w:ind w:left="4604" w:hanging="360"/>
      </w:pPr>
      <w:rPr>
        <w:rFonts w:ascii="Wingdings" w:hAnsi="Wingdings" w:cs="Wingdings" w:hint="default"/>
      </w:rPr>
    </w:lvl>
    <w:lvl w:ilvl="6" w:tplc="280A0001">
      <w:start w:val="1"/>
      <w:numFmt w:val="bullet"/>
      <w:lvlText w:val=""/>
      <w:lvlJc w:val="left"/>
      <w:pPr>
        <w:ind w:left="5324" w:hanging="360"/>
      </w:pPr>
      <w:rPr>
        <w:rFonts w:ascii="Symbol" w:hAnsi="Symbol" w:cs="Symbol" w:hint="default"/>
      </w:rPr>
    </w:lvl>
    <w:lvl w:ilvl="7" w:tplc="280A0003">
      <w:start w:val="1"/>
      <w:numFmt w:val="bullet"/>
      <w:lvlText w:val="o"/>
      <w:lvlJc w:val="left"/>
      <w:pPr>
        <w:ind w:left="6044" w:hanging="360"/>
      </w:pPr>
      <w:rPr>
        <w:rFonts w:ascii="Courier New" w:hAnsi="Courier New" w:cs="Courier New" w:hint="default"/>
      </w:rPr>
    </w:lvl>
    <w:lvl w:ilvl="8" w:tplc="280A0005">
      <w:start w:val="1"/>
      <w:numFmt w:val="bullet"/>
      <w:lvlText w:val=""/>
      <w:lvlJc w:val="left"/>
      <w:pPr>
        <w:ind w:left="6764" w:hanging="360"/>
      </w:pPr>
      <w:rPr>
        <w:rFonts w:ascii="Wingdings" w:hAnsi="Wingdings" w:cs="Wingdings" w:hint="default"/>
      </w:rPr>
    </w:lvl>
  </w:abstractNum>
  <w:abstractNum w:abstractNumId="122">
    <w:nsid w:val="79BB4755"/>
    <w:multiLevelType w:val="hybridMultilevel"/>
    <w:tmpl w:val="86784250"/>
    <w:lvl w:ilvl="0" w:tplc="9AE27B8A">
      <w:start w:val="1"/>
      <w:numFmt w:val="decimal"/>
      <w:lvlText w:val="2.%1"/>
      <w:lvlJc w:val="left"/>
      <w:pPr>
        <w:ind w:left="1440" w:hanging="360"/>
      </w:pPr>
      <w:rPr>
        <w:rFonts w:hint="default"/>
      </w:rPr>
    </w:lvl>
    <w:lvl w:ilvl="1" w:tplc="280A0019" w:tentative="1">
      <w:start w:val="1"/>
      <w:numFmt w:val="lowerLetter"/>
      <w:lvlText w:val="%2."/>
      <w:lvlJc w:val="left"/>
      <w:pPr>
        <w:ind w:left="2160" w:hanging="360"/>
      </w:pPr>
    </w:lvl>
    <w:lvl w:ilvl="2" w:tplc="280A001B" w:tentative="1">
      <w:start w:val="1"/>
      <w:numFmt w:val="lowerRoman"/>
      <w:lvlText w:val="%3."/>
      <w:lvlJc w:val="right"/>
      <w:pPr>
        <w:ind w:left="2880" w:hanging="180"/>
      </w:pPr>
    </w:lvl>
    <w:lvl w:ilvl="3" w:tplc="280A000F" w:tentative="1">
      <w:start w:val="1"/>
      <w:numFmt w:val="decimal"/>
      <w:lvlText w:val="%4."/>
      <w:lvlJc w:val="left"/>
      <w:pPr>
        <w:ind w:left="3600" w:hanging="360"/>
      </w:pPr>
    </w:lvl>
    <w:lvl w:ilvl="4" w:tplc="280A0019" w:tentative="1">
      <w:start w:val="1"/>
      <w:numFmt w:val="lowerLetter"/>
      <w:lvlText w:val="%5."/>
      <w:lvlJc w:val="left"/>
      <w:pPr>
        <w:ind w:left="4320" w:hanging="360"/>
      </w:pPr>
    </w:lvl>
    <w:lvl w:ilvl="5" w:tplc="280A001B" w:tentative="1">
      <w:start w:val="1"/>
      <w:numFmt w:val="lowerRoman"/>
      <w:lvlText w:val="%6."/>
      <w:lvlJc w:val="right"/>
      <w:pPr>
        <w:ind w:left="5040" w:hanging="180"/>
      </w:pPr>
    </w:lvl>
    <w:lvl w:ilvl="6" w:tplc="280A000F" w:tentative="1">
      <w:start w:val="1"/>
      <w:numFmt w:val="decimal"/>
      <w:lvlText w:val="%7."/>
      <w:lvlJc w:val="left"/>
      <w:pPr>
        <w:ind w:left="5760" w:hanging="360"/>
      </w:pPr>
    </w:lvl>
    <w:lvl w:ilvl="7" w:tplc="280A0019" w:tentative="1">
      <w:start w:val="1"/>
      <w:numFmt w:val="lowerLetter"/>
      <w:lvlText w:val="%8."/>
      <w:lvlJc w:val="left"/>
      <w:pPr>
        <w:ind w:left="6480" w:hanging="360"/>
      </w:pPr>
    </w:lvl>
    <w:lvl w:ilvl="8" w:tplc="280A001B" w:tentative="1">
      <w:start w:val="1"/>
      <w:numFmt w:val="lowerRoman"/>
      <w:lvlText w:val="%9."/>
      <w:lvlJc w:val="right"/>
      <w:pPr>
        <w:ind w:left="7200" w:hanging="180"/>
      </w:pPr>
    </w:lvl>
  </w:abstractNum>
  <w:abstractNum w:abstractNumId="123">
    <w:nsid w:val="7A740E25"/>
    <w:multiLevelType w:val="hybridMultilevel"/>
    <w:tmpl w:val="86EA235E"/>
    <w:lvl w:ilvl="0" w:tplc="538EEE1E">
      <w:start w:val="1"/>
      <w:numFmt w:val="decimal"/>
      <w:lvlText w:val="1.1.%1."/>
      <w:lvlJc w:val="left"/>
      <w:pPr>
        <w:ind w:left="720" w:hanging="360"/>
      </w:pPr>
      <w:rPr>
        <w:rFonts w:hint="default"/>
        <w:b/>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24">
    <w:nsid w:val="7B203BD4"/>
    <w:multiLevelType w:val="hybridMultilevel"/>
    <w:tmpl w:val="02ACCDFE"/>
    <w:lvl w:ilvl="0" w:tplc="0236398C">
      <w:numFmt w:val="bullet"/>
      <w:lvlText w:val="-"/>
      <w:lvlJc w:val="left"/>
      <w:pPr>
        <w:ind w:left="778" w:hanging="360"/>
      </w:pPr>
      <w:rPr>
        <w:rFonts w:ascii="Times New Roman" w:eastAsia="Times New Roman" w:hAnsi="Times New Roman" w:hint="default"/>
      </w:rPr>
    </w:lvl>
    <w:lvl w:ilvl="1" w:tplc="280A0003">
      <w:start w:val="1"/>
      <w:numFmt w:val="bullet"/>
      <w:lvlText w:val="o"/>
      <w:lvlJc w:val="left"/>
      <w:pPr>
        <w:ind w:left="1498" w:hanging="360"/>
      </w:pPr>
      <w:rPr>
        <w:rFonts w:ascii="Courier New" w:hAnsi="Courier New" w:cs="Courier New" w:hint="default"/>
      </w:rPr>
    </w:lvl>
    <w:lvl w:ilvl="2" w:tplc="280A0005">
      <w:start w:val="1"/>
      <w:numFmt w:val="bullet"/>
      <w:lvlText w:val=""/>
      <w:lvlJc w:val="left"/>
      <w:pPr>
        <w:ind w:left="2218" w:hanging="360"/>
      </w:pPr>
      <w:rPr>
        <w:rFonts w:ascii="Wingdings" w:hAnsi="Wingdings" w:cs="Wingdings" w:hint="default"/>
      </w:rPr>
    </w:lvl>
    <w:lvl w:ilvl="3" w:tplc="280A0001">
      <w:start w:val="1"/>
      <w:numFmt w:val="bullet"/>
      <w:lvlText w:val=""/>
      <w:lvlJc w:val="left"/>
      <w:pPr>
        <w:ind w:left="2938" w:hanging="360"/>
      </w:pPr>
      <w:rPr>
        <w:rFonts w:ascii="Symbol" w:hAnsi="Symbol" w:cs="Symbol" w:hint="default"/>
      </w:rPr>
    </w:lvl>
    <w:lvl w:ilvl="4" w:tplc="280A0003">
      <w:start w:val="1"/>
      <w:numFmt w:val="bullet"/>
      <w:lvlText w:val="o"/>
      <w:lvlJc w:val="left"/>
      <w:pPr>
        <w:ind w:left="3658" w:hanging="360"/>
      </w:pPr>
      <w:rPr>
        <w:rFonts w:ascii="Courier New" w:hAnsi="Courier New" w:cs="Courier New" w:hint="default"/>
      </w:rPr>
    </w:lvl>
    <w:lvl w:ilvl="5" w:tplc="280A0005">
      <w:start w:val="1"/>
      <w:numFmt w:val="bullet"/>
      <w:lvlText w:val=""/>
      <w:lvlJc w:val="left"/>
      <w:pPr>
        <w:ind w:left="4378" w:hanging="360"/>
      </w:pPr>
      <w:rPr>
        <w:rFonts w:ascii="Wingdings" w:hAnsi="Wingdings" w:cs="Wingdings" w:hint="default"/>
      </w:rPr>
    </w:lvl>
    <w:lvl w:ilvl="6" w:tplc="280A0001">
      <w:start w:val="1"/>
      <w:numFmt w:val="bullet"/>
      <w:lvlText w:val=""/>
      <w:lvlJc w:val="left"/>
      <w:pPr>
        <w:ind w:left="5098" w:hanging="360"/>
      </w:pPr>
      <w:rPr>
        <w:rFonts w:ascii="Symbol" w:hAnsi="Symbol" w:cs="Symbol" w:hint="default"/>
      </w:rPr>
    </w:lvl>
    <w:lvl w:ilvl="7" w:tplc="280A0003">
      <w:start w:val="1"/>
      <w:numFmt w:val="bullet"/>
      <w:lvlText w:val="o"/>
      <w:lvlJc w:val="left"/>
      <w:pPr>
        <w:ind w:left="5818" w:hanging="360"/>
      </w:pPr>
      <w:rPr>
        <w:rFonts w:ascii="Courier New" w:hAnsi="Courier New" w:cs="Courier New" w:hint="default"/>
      </w:rPr>
    </w:lvl>
    <w:lvl w:ilvl="8" w:tplc="280A0005">
      <w:start w:val="1"/>
      <w:numFmt w:val="bullet"/>
      <w:lvlText w:val=""/>
      <w:lvlJc w:val="left"/>
      <w:pPr>
        <w:ind w:left="6538" w:hanging="360"/>
      </w:pPr>
      <w:rPr>
        <w:rFonts w:ascii="Wingdings" w:hAnsi="Wingdings" w:cs="Wingdings" w:hint="default"/>
      </w:rPr>
    </w:lvl>
  </w:abstractNum>
  <w:abstractNum w:abstractNumId="125">
    <w:nsid w:val="7BA00B48"/>
    <w:multiLevelType w:val="multilevel"/>
    <w:tmpl w:val="D244FBA6"/>
    <w:lvl w:ilvl="0">
      <w:start w:val="1"/>
      <w:numFmt w:val="decimal"/>
      <w:lvlText w:val="%1."/>
      <w:lvlJc w:val="left"/>
      <w:pPr>
        <w:ind w:left="900" w:hanging="360"/>
      </w:pPr>
    </w:lvl>
    <w:lvl w:ilvl="1">
      <w:start w:val="1"/>
      <w:numFmt w:val="decimal"/>
      <w:isLgl/>
      <w:lvlText w:val="%1.%2."/>
      <w:lvlJc w:val="left"/>
      <w:pPr>
        <w:ind w:left="900" w:hanging="360"/>
      </w:pPr>
      <w:rPr>
        <w:rFonts w:hint="default"/>
      </w:rPr>
    </w:lvl>
    <w:lvl w:ilvl="2">
      <w:start w:val="1"/>
      <w:numFmt w:val="decimal"/>
      <w:isLgl/>
      <w:lvlText w:val="%1.%2.%3."/>
      <w:lvlJc w:val="left"/>
      <w:pPr>
        <w:ind w:left="1260" w:hanging="720"/>
      </w:pPr>
      <w:rPr>
        <w:rFonts w:hint="default"/>
      </w:rPr>
    </w:lvl>
    <w:lvl w:ilvl="3">
      <w:start w:val="1"/>
      <w:numFmt w:val="decimal"/>
      <w:isLgl/>
      <w:lvlText w:val="%1.%2.%3.%4."/>
      <w:lvlJc w:val="left"/>
      <w:pPr>
        <w:ind w:left="1260" w:hanging="720"/>
      </w:pPr>
      <w:rPr>
        <w:rFonts w:hint="default"/>
      </w:rPr>
    </w:lvl>
    <w:lvl w:ilvl="4">
      <w:start w:val="1"/>
      <w:numFmt w:val="decimal"/>
      <w:isLgl/>
      <w:lvlText w:val="%1.%2.%3.%4.%5."/>
      <w:lvlJc w:val="left"/>
      <w:pPr>
        <w:ind w:left="1620" w:hanging="1080"/>
      </w:pPr>
      <w:rPr>
        <w:rFonts w:hint="default"/>
      </w:rPr>
    </w:lvl>
    <w:lvl w:ilvl="5">
      <w:start w:val="1"/>
      <w:numFmt w:val="decimal"/>
      <w:isLgl/>
      <w:lvlText w:val="%1.%2.%3.%4.%5.%6."/>
      <w:lvlJc w:val="left"/>
      <w:pPr>
        <w:ind w:left="1620" w:hanging="1080"/>
      </w:pPr>
      <w:rPr>
        <w:rFonts w:hint="default"/>
      </w:rPr>
    </w:lvl>
    <w:lvl w:ilvl="6">
      <w:start w:val="1"/>
      <w:numFmt w:val="decimal"/>
      <w:isLgl/>
      <w:lvlText w:val="%1.%2.%3.%4.%5.%6.%7."/>
      <w:lvlJc w:val="left"/>
      <w:pPr>
        <w:ind w:left="1980" w:hanging="1440"/>
      </w:pPr>
      <w:rPr>
        <w:rFonts w:hint="default"/>
      </w:rPr>
    </w:lvl>
    <w:lvl w:ilvl="7">
      <w:start w:val="1"/>
      <w:numFmt w:val="decimal"/>
      <w:isLgl/>
      <w:lvlText w:val="%1.%2.%3.%4.%5.%6.%7.%8."/>
      <w:lvlJc w:val="left"/>
      <w:pPr>
        <w:ind w:left="1980" w:hanging="1440"/>
      </w:pPr>
      <w:rPr>
        <w:rFonts w:hint="default"/>
      </w:rPr>
    </w:lvl>
    <w:lvl w:ilvl="8">
      <w:start w:val="1"/>
      <w:numFmt w:val="decimal"/>
      <w:isLgl/>
      <w:lvlText w:val="%1.%2.%3.%4.%5.%6.%7.%8.%9."/>
      <w:lvlJc w:val="left"/>
      <w:pPr>
        <w:ind w:left="2340" w:hanging="1800"/>
      </w:pPr>
      <w:rPr>
        <w:rFonts w:hint="default"/>
      </w:rPr>
    </w:lvl>
  </w:abstractNum>
  <w:num w:numId="1">
    <w:abstractNumId w:val="89"/>
  </w:num>
  <w:num w:numId="2">
    <w:abstractNumId w:val="123"/>
  </w:num>
  <w:num w:numId="3">
    <w:abstractNumId w:val="40"/>
  </w:num>
  <w:num w:numId="4">
    <w:abstractNumId w:val="84"/>
  </w:num>
  <w:num w:numId="5">
    <w:abstractNumId w:val="111"/>
  </w:num>
  <w:num w:numId="6">
    <w:abstractNumId w:val="7"/>
  </w:num>
  <w:num w:numId="7">
    <w:abstractNumId w:val="74"/>
  </w:num>
  <w:num w:numId="8">
    <w:abstractNumId w:val="31"/>
  </w:num>
  <w:num w:numId="9">
    <w:abstractNumId w:val="14"/>
  </w:num>
  <w:num w:numId="10">
    <w:abstractNumId w:val="98"/>
  </w:num>
  <w:num w:numId="11">
    <w:abstractNumId w:val="100"/>
  </w:num>
  <w:num w:numId="12">
    <w:abstractNumId w:val="9"/>
  </w:num>
  <w:num w:numId="13">
    <w:abstractNumId w:val="70"/>
  </w:num>
  <w:num w:numId="14">
    <w:abstractNumId w:val="59"/>
  </w:num>
  <w:num w:numId="15">
    <w:abstractNumId w:val="120"/>
  </w:num>
  <w:num w:numId="16">
    <w:abstractNumId w:val="51"/>
  </w:num>
  <w:num w:numId="17">
    <w:abstractNumId w:val="87"/>
  </w:num>
  <w:num w:numId="18">
    <w:abstractNumId w:val="32"/>
  </w:num>
  <w:num w:numId="19">
    <w:abstractNumId w:val="61"/>
  </w:num>
  <w:num w:numId="20">
    <w:abstractNumId w:val="55"/>
  </w:num>
  <w:num w:numId="21">
    <w:abstractNumId w:val="54"/>
  </w:num>
  <w:num w:numId="22">
    <w:abstractNumId w:val="35"/>
  </w:num>
  <w:num w:numId="23">
    <w:abstractNumId w:val="57"/>
  </w:num>
  <w:num w:numId="24">
    <w:abstractNumId w:val="114"/>
  </w:num>
  <w:num w:numId="25">
    <w:abstractNumId w:val="39"/>
  </w:num>
  <w:num w:numId="26">
    <w:abstractNumId w:val="63"/>
  </w:num>
  <w:num w:numId="27">
    <w:abstractNumId w:val="15"/>
  </w:num>
  <w:num w:numId="28">
    <w:abstractNumId w:val="119"/>
  </w:num>
  <w:num w:numId="29">
    <w:abstractNumId w:val="72"/>
  </w:num>
  <w:num w:numId="30">
    <w:abstractNumId w:val="60"/>
  </w:num>
  <w:num w:numId="31">
    <w:abstractNumId w:val="29"/>
  </w:num>
  <w:num w:numId="32">
    <w:abstractNumId w:val="12"/>
  </w:num>
  <w:num w:numId="33">
    <w:abstractNumId w:val="79"/>
  </w:num>
  <w:num w:numId="34">
    <w:abstractNumId w:val="65"/>
  </w:num>
  <w:num w:numId="35">
    <w:abstractNumId w:val="83"/>
  </w:num>
  <w:num w:numId="36">
    <w:abstractNumId w:val="97"/>
  </w:num>
  <w:num w:numId="37">
    <w:abstractNumId w:val="101"/>
  </w:num>
  <w:num w:numId="38">
    <w:abstractNumId w:val="33"/>
  </w:num>
  <w:num w:numId="39">
    <w:abstractNumId w:val="80"/>
  </w:num>
  <w:num w:numId="40">
    <w:abstractNumId w:val="78"/>
  </w:num>
  <w:num w:numId="41">
    <w:abstractNumId w:val="90"/>
  </w:num>
  <w:num w:numId="42">
    <w:abstractNumId w:val="68"/>
  </w:num>
  <w:num w:numId="43">
    <w:abstractNumId w:val="112"/>
  </w:num>
  <w:num w:numId="44">
    <w:abstractNumId w:val="58"/>
  </w:num>
  <w:num w:numId="45">
    <w:abstractNumId w:val="45"/>
  </w:num>
  <w:num w:numId="46">
    <w:abstractNumId w:val="28"/>
  </w:num>
  <w:num w:numId="47">
    <w:abstractNumId w:val="8"/>
  </w:num>
  <w:num w:numId="48">
    <w:abstractNumId w:val="48"/>
  </w:num>
  <w:num w:numId="49">
    <w:abstractNumId w:val="18"/>
  </w:num>
  <w:num w:numId="50">
    <w:abstractNumId w:val="24"/>
  </w:num>
  <w:num w:numId="51">
    <w:abstractNumId w:val="67"/>
  </w:num>
  <w:num w:numId="52">
    <w:abstractNumId w:val="44"/>
  </w:num>
  <w:num w:numId="53">
    <w:abstractNumId w:val="43"/>
  </w:num>
  <w:num w:numId="54">
    <w:abstractNumId w:val="116"/>
  </w:num>
  <w:num w:numId="55">
    <w:abstractNumId w:val="64"/>
  </w:num>
  <w:num w:numId="56">
    <w:abstractNumId w:val="42"/>
  </w:num>
  <w:num w:numId="57">
    <w:abstractNumId w:val="62"/>
  </w:num>
  <w:num w:numId="58">
    <w:abstractNumId w:val="0"/>
  </w:num>
  <w:num w:numId="59">
    <w:abstractNumId w:val="113"/>
  </w:num>
  <w:num w:numId="60">
    <w:abstractNumId w:val="19"/>
  </w:num>
  <w:num w:numId="61">
    <w:abstractNumId w:val="36"/>
  </w:num>
  <w:num w:numId="62">
    <w:abstractNumId w:val="11"/>
  </w:num>
  <w:num w:numId="63">
    <w:abstractNumId w:val="122"/>
  </w:num>
  <w:num w:numId="64">
    <w:abstractNumId w:val="66"/>
  </w:num>
  <w:num w:numId="65">
    <w:abstractNumId w:val="69"/>
  </w:num>
  <w:num w:numId="66">
    <w:abstractNumId w:val="1"/>
  </w:num>
  <w:num w:numId="67">
    <w:abstractNumId w:val="27"/>
  </w:num>
  <w:num w:numId="68">
    <w:abstractNumId w:val="22"/>
  </w:num>
  <w:num w:numId="69">
    <w:abstractNumId w:val="109"/>
  </w:num>
  <w:num w:numId="70">
    <w:abstractNumId w:val="17"/>
  </w:num>
  <w:num w:numId="71">
    <w:abstractNumId w:val="110"/>
  </w:num>
  <w:num w:numId="72">
    <w:abstractNumId w:val="34"/>
  </w:num>
  <w:num w:numId="73">
    <w:abstractNumId w:val="102"/>
  </w:num>
  <w:num w:numId="74">
    <w:abstractNumId w:val="88"/>
  </w:num>
  <w:num w:numId="75">
    <w:abstractNumId w:val="118"/>
  </w:num>
  <w:num w:numId="76">
    <w:abstractNumId w:val="96"/>
  </w:num>
  <w:num w:numId="77">
    <w:abstractNumId w:val="2"/>
  </w:num>
  <w:num w:numId="78">
    <w:abstractNumId w:val="25"/>
  </w:num>
  <w:num w:numId="79">
    <w:abstractNumId w:val="91"/>
  </w:num>
  <w:num w:numId="80">
    <w:abstractNumId w:val="81"/>
  </w:num>
  <w:num w:numId="81">
    <w:abstractNumId w:val="115"/>
  </w:num>
  <w:num w:numId="82">
    <w:abstractNumId w:val="30"/>
  </w:num>
  <w:num w:numId="83">
    <w:abstractNumId w:val="4"/>
  </w:num>
  <w:num w:numId="84">
    <w:abstractNumId w:val="124"/>
  </w:num>
  <w:num w:numId="85">
    <w:abstractNumId w:val="3"/>
  </w:num>
  <w:num w:numId="86">
    <w:abstractNumId w:val="82"/>
  </w:num>
  <w:num w:numId="87">
    <w:abstractNumId w:val="107"/>
  </w:num>
  <w:num w:numId="88">
    <w:abstractNumId w:val="95"/>
  </w:num>
  <w:num w:numId="89">
    <w:abstractNumId w:val="13"/>
  </w:num>
  <w:num w:numId="90">
    <w:abstractNumId w:val="37"/>
  </w:num>
  <w:num w:numId="91">
    <w:abstractNumId w:val="56"/>
  </w:num>
  <w:num w:numId="92">
    <w:abstractNumId w:val="26"/>
  </w:num>
  <w:num w:numId="93">
    <w:abstractNumId w:val="71"/>
  </w:num>
  <w:num w:numId="94">
    <w:abstractNumId w:val="99"/>
  </w:num>
  <w:num w:numId="95">
    <w:abstractNumId w:val="106"/>
  </w:num>
  <w:num w:numId="96">
    <w:abstractNumId w:val="49"/>
  </w:num>
  <w:num w:numId="97">
    <w:abstractNumId w:val="53"/>
  </w:num>
  <w:num w:numId="98">
    <w:abstractNumId w:val="10"/>
  </w:num>
  <w:num w:numId="99">
    <w:abstractNumId w:val="117"/>
  </w:num>
  <w:num w:numId="100">
    <w:abstractNumId w:val="85"/>
  </w:num>
  <w:num w:numId="101">
    <w:abstractNumId w:val="93"/>
  </w:num>
  <w:num w:numId="102">
    <w:abstractNumId w:val="103"/>
  </w:num>
  <w:num w:numId="103">
    <w:abstractNumId w:val="38"/>
  </w:num>
  <w:num w:numId="104">
    <w:abstractNumId w:val="50"/>
  </w:num>
  <w:num w:numId="105">
    <w:abstractNumId w:val="77"/>
  </w:num>
  <w:num w:numId="106">
    <w:abstractNumId w:val="20"/>
  </w:num>
  <w:num w:numId="107">
    <w:abstractNumId w:val="16"/>
  </w:num>
  <w:num w:numId="108">
    <w:abstractNumId w:val="21"/>
  </w:num>
  <w:num w:numId="109">
    <w:abstractNumId w:val="125"/>
  </w:num>
  <w:num w:numId="110">
    <w:abstractNumId w:val="5"/>
  </w:num>
  <w:num w:numId="111">
    <w:abstractNumId w:val="23"/>
  </w:num>
  <w:num w:numId="112">
    <w:abstractNumId w:val="105"/>
  </w:num>
  <w:num w:numId="113">
    <w:abstractNumId w:val="104"/>
  </w:num>
  <w:num w:numId="114">
    <w:abstractNumId w:val="121"/>
  </w:num>
  <w:num w:numId="115">
    <w:abstractNumId w:val="108"/>
  </w:num>
  <w:num w:numId="116">
    <w:abstractNumId w:val="73"/>
  </w:num>
  <w:num w:numId="117">
    <w:abstractNumId w:val="47"/>
  </w:num>
  <w:num w:numId="118">
    <w:abstractNumId w:val="75"/>
  </w:num>
  <w:num w:numId="119">
    <w:abstractNumId w:val="92"/>
  </w:num>
  <w:num w:numId="120">
    <w:abstractNumId w:val="76"/>
  </w:num>
  <w:num w:numId="121">
    <w:abstractNumId w:val="94"/>
  </w:num>
  <w:num w:numId="122">
    <w:abstractNumId w:val="41"/>
  </w:num>
  <w:num w:numId="123">
    <w:abstractNumId w:val="52"/>
  </w:num>
  <w:num w:numId="124">
    <w:abstractNumId w:val="6"/>
  </w:num>
  <w:num w:numId="125">
    <w:abstractNumId w:val="86"/>
  </w:num>
  <w:num w:numId="126">
    <w:abstractNumId w:val="46"/>
  </w:num>
  <w:numIdMacAtCleanup w:val="1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40305"/>
    <w:rsid w:val="00020C4B"/>
    <w:rsid w:val="00020CFF"/>
    <w:rsid w:val="00032D28"/>
    <w:rsid w:val="0003441D"/>
    <w:rsid w:val="0003570D"/>
    <w:rsid w:val="00065614"/>
    <w:rsid w:val="00084C5C"/>
    <w:rsid w:val="00085871"/>
    <w:rsid w:val="0009681B"/>
    <w:rsid w:val="000A241F"/>
    <w:rsid w:val="000E6D7D"/>
    <w:rsid w:val="001005BF"/>
    <w:rsid w:val="00114FAF"/>
    <w:rsid w:val="00117CE3"/>
    <w:rsid w:val="00117E7B"/>
    <w:rsid w:val="001457E5"/>
    <w:rsid w:val="001A7AA5"/>
    <w:rsid w:val="001C0968"/>
    <w:rsid w:val="001C2CDD"/>
    <w:rsid w:val="001D61ED"/>
    <w:rsid w:val="001D65D2"/>
    <w:rsid w:val="001D70A8"/>
    <w:rsid w:val="001E0CD5"/>
    <w:rsid w:val="001F33D2"/>
    <w:rsid w:val="0021265C"/>
    <w:rsid w:val="00217713"/>
    <w:rsid w:val="0022223F"/>
    <w:rsid w:val="002365D0"/>
    <w:rsid w:val="00243C80"/>
    <w:rsid w:val="00261A25"/>
    <w:rsid w:val="00296274"/>
    <w:rsid w:val="002A25B7"/>
    <w:rsid w:val="002A3659"/>
    <w:rsid w:val="002B39A7"/>
    <w:rsid w:val="002E4EC4"/>
    <w:rsid w:val="002F5FF5"/>
    <w:rsid w:val="003011EA"/>
    <w:rsid w:val="00305D74"/>
    <w:rsid w:val="003357FC"/>
    <w:rsid w:val="00340305"/>
    <w:rsid w:val="00381DCC"/>
    <w:rsid w:val="003D338E"/>
    <w:rsid w:val="003D369F"/>
    <w:rsid w:val="003E23F8"/>
    <w:rsid w:val="003F6E0E"/>
    <w:rsid w:val="004029D9"/>
    <w:rsid w:val="0040557C"/>
    <w:rsid w:val="00432FF6"/>
    <w:rsid w:val="00436AAC"/>
    <w:rsid w:val="00461067"/>
    <w:rsid w:val="00466971"/>
    <w:rsid w:val="00481030"/>
    <w:rsid w:val="004B08E6"/>
    <w:rsid w:val="004E12A1"/>
    <w:rsid w:val="004E40EB"/>
    <w:rsid w:val="00500C22"/>
    <w:rsid w:val="005267AA"/>
    <w:rsid w:val="00537879"/>
    <w:rsid w:val="0054462A"/>
    <w:rsid w:val="00545D9D"/>
    <w:rsid w:val="00552997"/>
    <w:rsid w:val="0058398B"/>
    <w:rsid w:val="005946ED"/>
    <w:rsid w:val="00595305"/>
    <w:rsid w:val="005B55F2"/>
    <w:rsid w:val="005C23DC"/>
    <w:rsid w:val="005C2A9A"/>
    <w:rsid w:val="005C4B6E"/>
    <w:rsid w:val="005D6E09"/>
    <w:rsid w:val="00610687"/>
    <w:rsid w:val="00623361"/>
    <w:rsid w:val="00624C3A"/>
    <w:rsid w:val="00631EDD"/>
    <w:rsid w:val="00642807"/>
    <w:rsid w:val="006927E8"/>
    <w:rsid w:val="006A2ABB"/>
    <w:rsid w:val="006A73D9"/>
    <w:rsid w:val="006D4B90"/>
    <w:rsid w:val="00700932"/>
    <w:rsid w:val="0071099D"/>
    <w:rsid w:val="0071219F"/>
    <w:rsid w:val="0073215D"/>
    <w:rsid w:val="00755CB0"/>
    <w:rsid w:val="0077577F"/>
    <w:rsid w:val="00782431"/>
    <w:rsid w:val="00782F0E"/>
    <w:rsid w:val="0078338B"/>
    <w:rsid w:val="00795956"/>
    <w:rsid w:val="007A5BF1"/>
    <w:rsid w:val="007B3338"/>
    <w:rsid w:val="007C2829"/>
    <w:rsid w:val="007C34DB"/>
    <w:rsid w:val="007C6328"/>
    <w:rsid w:val="007D3C3A"/>
    <w:rsid w:val="007D7EC9"/>
    <w:rsid w:val="007E25C1"/>
    <w:rsid w:val="00812095"/>
    <w:rsid w:val="008214E8"/>
    <w:rsid w:val="00822B13"/>
    <w:rsid w:val="008271D7"/>
    <w:rsid w:val="0083013A"/>
    <w:rsid w:val="00830C36"/>
    <w:rsid w:val="008350B0"/>
    <w:rsid w:val="008445C7"/>
    <w:rsid w:val="00845AE1"/>
    <w:rsid w:val="008469EF"/>
    <w:rsid w:val="00860602"/>
    <w:rsid w:val="0086192D"/>
    <w:rsid w:val="00883C94"/>
    <w:rsid w:val="008959A2"/>
    <w:rsid w:val="00895AC8"/>
    <w:rsid w:val="008B050A"/>
    <w:rsid w:val="008B3FBD"/>
    <w:rsid w:val="008C33F6"/>
    <w:rsid w:val="008D49EA"/>
    <w:rsid w:val="008E5839"/>
    <w:rsid w:val="00905B78"/>
    <w:rsid w:val="009210D8"/>
    <w:rsid w:val="009261CC"/>
    <w:rsid w:val="00934451"/>
    <w:rsid w:val="00950CBF"/>
    <w:rsid w:val="00954E71"/>
    <w:rsid w:val="00955EDF"/>
    <w:rsid w:val="00963025"/>
    <w:rsid w:val="00964E2C"/>
    <w:rsid w:val="009702B3"/>
    <w:rsid w:val="00991F96"/>
    <w:rsid w:val="00997299"/>
    <w:rsid w:val="009B496F"/>
    <w:rsid w:val="009B7EA4"/>
    <w:rsid w:val="009C3C7D"/>
    <w:rsid w:val="009D7093"/>
    <w:rsid w:val="009E4C05"/>
    <w:rsid w:val="00A12EBD"/>
    <w:rsid w:val="00A36EE2"/>
    <w:rsid w:val="00A51209"/>
    <w:rsid w:val="00A55E75"/>
    <w:rsid w:val="00A658E4"/>
    <w:rsid w:val="00A70A06"/>
    <w:rsid w:val="00A7738C"/>
    <w:rsid w:val="00A87098"/>
    <w:rsid w:val="00AB4047"/>
    <w:rsid w:val="00AF19B7"/>
    <w:rsid w:val="00B40C57"/>
    <w:rsid w:val="00B507FC"/>
    <w:rsid w:val="00B56F23"/>
    <w:rsid w:val="00B57313"/>
    <w:rsid w:val="00B75E3A"/>
    <w:rsid w:val="00BA5C8F"/>
    <w:rsid w:val="00BB01D8"/>
    <w:rsid w:val="00BB448A"/>
    <w:rsid w:val="00BB6E64"/>
    <w:rsid w:val="00BD1120"/>
    <w:rsid w:val="00BD49FD"/>
    <w:rsid w:val="00C0269E"/>
    <w:rsid w:val="00C16111"/>
    <w:rsid w:val="00C22F25"/>
    <w:rsid w:val="00C23398"/>
    <w:rsid w:val="00C31351"/>
    <w:rsid w:val="00C3712E"/>
    <w:rsid w:val="00C610C2"/>
    <w:rsid w:val="00C62F5E"/>
    <w:rsid w:val="00C8328D"/>
    <w:rsid w:val="00C93972"/>
    <w:rsid w:val="00CA0D12"/>
    <w:rsid w:val="00CA24DA"/>
    <w:rsid w:val="00CA41B5"/>
    <w:rsid w:val="00CC1457"/>
    <w:rsid w:val="00CC241F"/>
    <w:rsid w:val="00CC39F5"/>
    <w:rsid w:val="00CF2846"/>
    <w:rsid w:val="00CF47D7"/>
    <w:rsid w:val="00CF7A38"/>
    <w:rsid w:val="00D0231D"/>
    <w:rsid w:val="00D20556"/>
    <w:rsid w:val="00D21950"/>
    <w:rsid w:val="00D27077"/>
    <w:rsid w:val="00D333A6"/>
    <w:rsid w:val="00D92269"/>
    <w:rsid w:val="00D92A1C"/>
    <w:rsid w:val="00DA45D5"/>
    <w:rsid w:val="00DC1C4C"/>
    <w:rsid w:val="00DC2454"/>
    <w:rsid w:val="00DD2664"/>
    <w:rsid w:val="00DD4CCD"/>
    <w:rsid w:val="00DE4F66"/>
    <w:rsid w:val="00E20940"/>
    <w:rsid w:val="00E2377C"/>
    <w:rsid w:val="00E538E0"/>
    <w:rsid w:val="00E55381"/>
    <w:rsid w:val="00E66EBF"/>
    <w:rsid w:val="00E769F8"/>
    <w:rsid w:val="00E8164A"/>
    <w:rsid w:val="00E9162A"/>
    <w:rsid w:val="00E94311"/>
    <w:rsid w:val="00ED48F7"/>
    <w:rsid w:val="00ED5794"/>
    <w:rsid w:val="00ED6F07"/>
    <w:rsid w:val="00EF4132"/>
    <w:rsid w:val="00F02431"/>
    <w:rsid w:val="00F042DD"/>
    <w:rsid w:val="00F05CF2"/>
    <w:rsid w:val="00F23A32"/>
    <w:rsid w:val="00F346BE"/>
    <w:rsid w:val="00F3644A"/>
    <w:rsid w:val="00F447EC"/>
    <w:rsid w:val="00F779AC"/>
    <w:rsid w:val="00F85390"/>
    <w:rsid w:val="00FA18EF"/>
    <w:rsid w:val="00FA1997"/>
    <w:rsid w:val="00FA5339"/>
    <w:rsid w:val="00FB5DA6"/>
    <w:rsid w:val="00FC39DB"/>
    <w:rsid w:val="00FE4843"/>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P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itle" w:semiHidden="0" w:uiPriority="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40305"/>
    <w:pPr>
      <w:spacing w:after="0" w:line="240" w:lineRule="auto"/>
    </w:pPr>
    <w:rPr>
      <w:rFonts w:ascii="Times New Roman" w:eastAsia="Times New Roman" w:hAnsi="Times New Roman" w:cs="Times New Roman"/>
      <w:sz w:val="24"/>
      <w:szCs w:val="24"/>
      <w:lang w:val="es-ES" w:eastAsia="es-ES"/>
    </w:rPr>
  </w:style>
  <w:style w:type="paragraph" w:styleId="Ttulo1">
    <w:name w:val="heading 1"/>
    <w:basedOn w:val="Normal"/>
    <w:next w:val="Normal"/>
    <w:link w:val="Ttulo1Car"/>
    <w:uiPriority w:val="9"/>
    <w:qFormat/>
    <w:rsid w:val="00F02431"/>
    <w:pPr>
      <w:keepNext/>
      <w:keepLines/>
      <w:spacing w:before="480"/>
      <w:outlineLvl w:val="0"/>
    </w:pPr>
    <w:rPr>
      <w:rFonts w:eastAsiaTheme="majorEastAsia" w:cstheme="majorBidi"/>
      <w:b/>
      <w:bCs/>
      <w:szCs w:val="28"/>
    </w:rPr>
  </w:style>
  <w:style w:type="paragraph" w:styleId="Ttulo2">
    <w:name w:val="heading 2"/>
    <w:basedOn w:val="Normal"/>
    <w:next w:val="Normal"/>
    <w:link w:val="Ttulo2Car"/>
    <w:uiPriority w:val="9"/>
    <w:semiHidden/>
    <w:unhideWhenUsed/>
    <w:qFormat/>
    <w:rsid w:val="00CC241F"/>
    <w:pPr>
      <w:keepNext/>
      <w:keepLines/>
      <w:spacing w:before="200"/>
      <w:contextualSpacing/>
      <w:outlineLvl w:val="1"/>
    </w:pPr>
    <w:rPr>
      <w:rFonts w:eastAsiaTheme="majorEastAsia" w:cstheme="majorBidi"/>
      <w:b/>
      <w:bCs/>
      <w:szCs w:val="26"/>
    </w:rPr>
  </w:style>
  <w:style w:type="paragraph" w:styleId="Ttulo3">
    <w:name w:val="heading 3"/>
    <w:basedOn w:val="Normal"/>
    <w:next w:val="Normal"/>
    <w:link w:val="Ttulo3Car"/>
    <w:uiPriority w:val="9"/>
    <w:semiHidden/>
    <w:unhideWhenUsed/>
    <w:qFormat/>
    <w:rsid w:val="00895AC8"/>
    <w:pPr>
      <w:keepNext/>
      <w:keepLines/>
      <w:spacing w:before="20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semiHidden/>
    <w:unhideWhenUsed/>
    <w:qFormat/>
    <w:rsid w:val="003F6E0E"/>
    <w:pPr>
      <w:spacing w:line="268" w:lineRule="auto"/>
      <w:outlineLvl w:val="3"/>
    </w:pPr>
    <w:rPr>
      <w:rFonts w:ascii="Cambria" w:hAnsi="Cambria"/>
      <w:b/>
      <w:bCs/>
      <w:spacing w:val="5"/>
      <w:lang w:eastAsia="en-US" w:bidi="en-US"/>
    </w:rPr>
  </w:style>
  <w:style w:type="paragraph" w:styleId="Ttulo5">
    <w:name w:val="heading 5"/>
    <w:basedOn w:val="Normal"/>
    <w:next w:val="Normal"/>
    <w:link w:val="Ttulo5Car"/>
    <w:uiPriority w:val="9"/>
    <w:semiHidden/>
    <w:unhideWhenUsed/>
    <w:qFormat/>
    <w:rsid w:val="003F6E0E"/>
    <w:pPr>
      <w:spacing w:line="268" w:lineRule="auto"/>
      <w:outlineLvl w:val="4"/>
    </w:pPr>
    <w:rPr>
      <w:rFonts w:ascii="Cambria" w:hAnsi="Cambria"/>
      <w:i/>
      <w:iCs/>
      <w:lang w:eastAsia="en-US" w:bidi="en-US"/>
    </w:rPr>
  </w:style>
  <w:style w:type="paragraph" w:styleId="Ttulo6">
    <w:name w:val="heading 6"/>
    <w:basedOn w:val="Normal"/>
    <w:next w:val="Normal"/>
    <w:link w:val="Ttulo6Car"/>
    <w:uiPriority w:val="9"/>
    <w:semiHidden/>
    <w:unhideWhenUsed/>
    <w:qFormat/>
    <w:rsid w:val="003F6E0E"/>
    <w:pPr>
      <w:shd w:val="clear" w:color="auto" w:fill="FFFFFF"/>
      <w:spacing w:line="268" w:lineRule="auto"/>
      <w:outlineLvl w:val="5"/>
    </w:pPr>
    <w:rPr>
      <w:rFonts w:ascii="Cambria" w:hAnsi="Cambria"/>
      <w:b/>
      <w:bCs/>
      <w:color w:val="595959"/>
      <w:spacing w:val="5"/>
      <w:sz w:val="22"/>
      <w:szCs w:val="22"/>
      <w:lang w:eastAsia="en-US" w:bidi="en-US"/>
    </w:rPr>
  </w:style>
  <w:style w:type="paragraph" w:styleId="Ttulo7">
    <w:name w:val="heading 7"/>
    <w:basedOn w:val="Normal"/>
    <w:next w:val="Normal"/>
    <w:link w:val="Ttulo7Car"/>
    <w:uiPriority w:val="9"/>
    <w:semiHidden/>
    <w:unhideWhenUsed/>
    <w:qFormat/>
    <w:rsid w:val="003F6E0E"/>
    <w:pPr>
      <w:spacing w:line="276" w:lineRule="auto"/>
      <w:outlineLvl w:val="6"/>
    </w:pPr>
    <w:rPr>
      <w:rFonts w:ascii="Cambria" w:hAnsi="Cambria"/>
      <w:b/>
      <w:bCs/>
      <w:i/>
      <w:iCs/>
      <w:color w:val="5A5A5A"/>
      <w:sz w:val="20"/>
      <w:szCs w:val="20"/>
      <w:lang w:eastAsia="en-US" w:bidi="en-US"/>
    </w:rPr>
  </w:style>
  <w:style w:type="paragraph" w:styleId="Ttulo8">
    <w:name w:val="heading 8"/>
    <w:basedOn w:val="Normal"/>
    <w:next w:val="Normal"/>
    <w:link w:val="Ttulo8Car"/>
    <w:uiPriority w:val="9"/>
    <w:semiHidden/>
    <w:unhideWhenUsed/>
    <w:qFormat/>
    <w:rsid w:val="003F6E0E"/>
    <w:pPr>
      <w:spacing w:line="276" w:lineRule="auto"/>
      <w:outlineLvl w:val="7"/>
    </w:pPr>
    <w:rPr>
      <w:rFonts w:ascii="Cambria" w:hAnsi="Cambria"/>
      <w:b/>
      <w:bCs/>
      <w:color w:val="7F7F7F"/>
      <w:sz w:val="20"/>
      <w:szCs w:val="20"/>
      <w:lang w:eastAsia="en-US" w:bidi="en-US"/>
    </w:rPr>
  </w:style>
  <w:style w:type="paragraph" w:styleId="Ttulo9">
    <w:name w:val="heading 9"/>
    <w:basedOn w:val="Normal"/>
    <w:next w:val="Normal"/>
    <w:link w:val="Ttulo9Car"/>
    <w:uiPriority w:val="9"/>
    <w:semiHidden/>
    <w:unhideWhenUsed/>
    <w:qFormat/>
    <w:rsid w:val="003F6E0E"/>
    <w:pPr>
      <w:spacing w:line="268" w:lineRule="auto"/>
      <w:outlineLvl w:val="8"/>
    </w:pPr>
    <w:rPr>
      <w:rFonts w:ascii="Cambria" w:hAnsi="Cambria"/>
      <w:b/>
      <w:bCs/>
      <w:i/>
      <w:iCs/>
      <w:color w:val="7F7F7F"/>
      <w:sz w:val="18"/>
      <w:szCs w:val="18"/>
      <w:lang w:eastAsia="en-US" w:bidi="en-U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F02431"/>
    <w:rPr>
      <w:rFonts w:ascii="Times New Roman" w:eastAsiaTheme="majorEastAsia" w:hAnsi="Times New Roman" w:cstheme="majorBidi"/>
      <w:b/>
      <w:bCs/>
      <w:sz w:val="24"/>
      <w:szCs w:val="28"/>
      <w:lang w:val="es-ES" w:eastAsia="es-ES"/>
    </w:rPr>
  </w:style>
  <w:style w:type="character" w:customStyle="1" w:styleId="Ttulo2Car">
    <w:name w:val="Título 2 Car"/>
    <w:basedOn w:val="Fuentedeprrafopredeter"/>
    <w:link w:val="Ttulo2"/>
    <w:uiPriority w:val="9"/>
    <w:semiHidden/>
    <w:rsid w:val="00CC241F"/>
    <w:rPr>
      <w:rFonts w:ascii="Times New Roman" w:eastAsiaTheme="majorEastAsia" w:hAnsi="Times New Roman" w:cstheme="majorBidi"/>
      <w:b/>
      <w:bCs/>
      <w:sz w:val="24"/>
      <w:szCs w:val="26"/>
      <w:lang w:val="es-ES" w:eastAsia="es-ES"/>
    </w:rPr>
  </w:style>
  <w:style w:type="character" w:customStyle="1" w:styleId="Ttulo3Car">
    <w:name w:val="Título 3 Car"/>
    <w:basedOn w:val="Fuentedeprrafopredeter"/>
    <w:link w:val="Ttulo3"/>
    <w:uiPriority w:val="9"/>
    <w:semiHidden/>
    <w:rsid w:val="00895AC8"/>
    <w:rPr>
      <w:rFonts w:asciiTheme="majorHAnsi" w:eastAsiaTheme="majorEastAsia" w:hAnsiTheme="majorHAnsi" w:cstheme="majorBidi"/>
      <w:b/>
      <w:bCs/>
      <w:color w:val="4F81BD" w:themeColor="accent1"/>
      <w:sz w:val="24"/>
      <w:szCs w:val="24"/>
      <w:lang w:val="es-ES" w:eastAsia="es-ES"/>
    </w:rPr>
  </w:style>
  <w:style w:type="character" w:customStyle="1" w:styleId="Ttulo4Car">
    <w:name w:val="Título 4 Car"/>
    <w:basedOn w:val="Fuentedeprrafopredeter"/>
    <w:link w:val="Ttulo4"/>
    <w:uiPriority w:val="9"/>
    <w:semiHidden/>
    <w:rsid w:val="003F6E0E"/>
    <w:rPr>
      <w:rFonts w:ascii="Cambria" w:eastAsia="Times New Roman" w:hAnsi="Cambria" w:cs="Times New Roman"/>
      <w:b/>
      <w:bCs/>
      <w:spacing w:val="5"/>
      <w:sz w:val="24"/>
      <w:szCs w:val="24"/>
      <w:lang w:val="es-ES" w:bidi="en-US"/>
    </w:rPr>
  </w:style>
  <w:style w:type="character" w:customStyle="1" w:styleId="Ttulo5Car">
    <w:name w:val="Título 5 Car"/>
    <w:basedOn w:val="Fuentedeprrafopredeter"/>
    <w:link w:val="Ttulo5"/>
    <w:uiPriority w:val="9"/>
    <w:semiHidden/>
    <w:rsid w:val="003F6E0E"/>
    <w:rPr>
      <w:rFonts w:ascii="Cambria" w:eastAsia="Times New Roman" w:hAnsi="Cambria" w:cs="Times New Roman"/>
      <w:i/>
      <w:iCs/>
      <w:sz w:val="24"/>
      <w:szCs w:val="24"/>
      <w:lang w:val="es-ES" w:bidi="en-US"/>
    </w:rPr>
  </w:style>
  <w:style w:type="character" w:customStyle="1" w:styleId="Ttulo6Car">
    <w:name w:val="Título 6 Car"/>
    <w:basedOn w:val="Fuentedeprrafopredeter"/>
    <w:link w:val="Ttulo6"/>
    <w:uiPriority w:val="9"/>
    <w:semiHidden/>
    <w:rsid w:val="003F6E0E"/>
    <w:rPr>
      <w:rFonts w:ascii="Cambria" w:eastAsia="Times New Roman" w:hAnsi="Cambria" w:cs="Times New Roman"/>
      <w:b/>
      <w:bCs/>
      <w:color w:val="595959"/>
      <w:spacing w:val="5"/>
      <w:shd w:val="clear" w:color="auto" w:fill="FFFFFF"/>
      <w:lang w:val="es-ES" w:bidi="en-US"/>
    </w:rPr>
  </w:style>
  <w:style w:type="character" w:customStyle="1" w:styleId="Ttulo7Car">
    <w:name w:val="Título 7 Car"/>
    <w:basedOn w:val="Fuentedeprrafopredeter"/>
    <w:link w:val="Ttulo7"/>
    <w:uiPriority w:val="9"/>
    <w:semiHidden/>
    <w:rsid w:val="003F6E0E"/>
    <w:rPr>
      <w:rFonts w:ascii="Cambria" w:eastAsia="Times New Roman" w:hAnsi="Cambria" w:cs="Times New Roman"/>
      <w:b/>
      <w:bCs/>
      <w:i/>
      <w:iCs/>
      <w:color w:val="5A5A5A"/>
      <w:sz w:val="20"/>
      <w:szCs w:val="20"/>
      <w:lang w:val="es-ES" w:bidi="en-US"/>
    </w:rPr>
  </w:style>
  <w:style w:type="character" w:customStyle="1" w:styleId="Ttulo8Car">
    <w:name w:val="Título 8 Car"/>
    <w:basedOn w:val="Fuentedeprrafopredeter"/>
    <w:link w:val="Ttulo8"/>
    <w:uiPriority w:val="9"/>
    <w:semiHidden/>
    <w:rsid w:val="003F6E0E"/>
    <w:rPr>
      <w:rFonts w:ascii="Cambria" w:eastAsia="Times New Roman" w:hAnsi="Cambria" w:cs="Times New Roman"/>
      <w:b/>
      <w:bCs/>
      <w:color w:val="7F7F7F"/>
      <w:sz w:val="20"/>
      <w:szCs w:val="20"/>
      <w:lang w:val="es-ES" w:bidi="en-US"/>
    </w:rPr>
  </w:style>
  <w:style w:type="character" w:customStyle="1" w:styleId="Ttulo9Car">
    <w:name w:val="Título 9 Car"/>
    <w:basedOn w:val="Fuentedeprrafopredeter"/>
    <w:link w:val="Ttulo9"/>
    <w:uiPriority w:val="9"/>
    <w:semiHidden/>
    <w:rsid w:val="003F6E0E"/>
    <w:rPr>
      <w:rFonts w:ascii="Cambria" w:eastAsia="Times New Roman" w:hAnsi="Cambria" w:cs="Times New Roman"/>
      <w:b/>
      <w:bCs/>
      <w:i/>
      <w:iCs/>
      <w:color w:val="7F7F7F"/>
      <w:sz w:val="18"/>
      <w:szCs w:val="18"/>
      <w:lang w:val="es-ES" w:bidi="en-US"/>
    </w:rPr>
  </w:style>
  <w:style w:type="paragraph" w:customStyle="1" w:styleId="TtuloMemoria">
    <w:name w:val="Título Memoria"/>
    <w:basedOn w:val="Normal"/>
    <w:rsid w:val="00340305"/>
    <w:pPr>
      <w:jc w:val="center"/>
    </w:pPr>
    <w:rPr>
      <w:rFonts w:asciiTheme="minorHAnsi" w:eastAsiaTheme="minorEastAsia" w:hAnsiTheme="minorHAnsi"/>
      <w:b/>
      <w:bCs/>
      <w:sz w:val="44"/>
      <w:szCs w:val="20"/>
      <w:lang w:bidi="en-US"/>
    </w:rPr>
  </w:style>
  <w:style w:type="paragraph" w:customStyle="1" w:styleId="TextoPortada">
    <w:name w:val="Texto Portada"/>
    <w:basedOn w:val="Normal"/>
    <w:rsid w:val="00340305"/>
    <w:pPr>
      <w:jc w:val="center"/>
    </w:pPr>
    <w:rPr>
      <w:rFonts w:asciiTheme="minorHAnsi" w:eastAsiaTheme="minorEastAsia" w:hAnsiTheme="minorHAnsi"/>
      <w:b/>
      <w:bCs/>
      <w:szCs w:val="20"/>
      <w:lang w:bidi="en-US"/>
    </w:rPr>
  </w:style>
  <w:style w:type="paragraph" w:customStyle="1" w:styleId="Ttulos">
    <w:name w:val="Títulos"/>
    <w:basedOn w:val="Normal"/>
    <w:rsid w:val="00340305"/>
    <w:pPr>
      <w:spacing w:before="120" w:after="120"/>
      <w:jc w:val="center"/>
    </w:pPr>
    <w:rPr>
      <w:rFonts w:asciiTheme="minorHAnsi" w:eastAsiaTheme="minorEastAsia" w:hAnsiTheme="minorHAnsi"/>
      <w:b/>
      <w:sz w:val="28"/>
      <w:szCs w:val="28"/>
      <w:lang w:bidi="en-US"/>
    </w:rPr>
  </w:style>
  <w:style w:type="paragraph" w:styleId="Textodeglobo">
    <w:name w:val="Balloon Text"/>
    <w:basedOn w:val="Normal"/>
    <w:link w:val="TextodegloboCar"/>
    <w:uiPriority w:val="99"/>
    <w:semiHidden/>
    <w:unhideWhenUsed/>
    <w:rsid w:val="00340305"/>
    <w:rPr>
      <w:rFonts w:ascii="Tahoma" w:hAnsi="Tahoma" w:cs="Tahoma"/>
      <w:sz w:val="16"/>
      <w:szCs w:val="16"/>
    </w:rPr>
  </w:style>
  <w:style w:type="character" w:customStyle="1" w:styleId="TextodegloboCar">
    <w:name w:val="Texto de globo Car"/>
    <w:basedOn w:val="Fuentedeprrafopredeter"/>
    <w:link w:val="Textodeglobo"/>
    <w:uiPriority w:val="99"/>
    <w:semiHidden/>
    <w:rsid w:val="00340305"/>
    <w:rPr>
      <w:rFonts w:ascii="Tahoma" w:eastAsia="Times New Roman" w:hAnsi="Tahoma" w:cs="Tahoma"/>
      <w:sz w:val="16"/>
      <w:szCs w:val="16"/>
      <w:lang w:val="es-ES" w:eastAsia="es-ES"/>
    </w:rPr>
  </w:style>
  <w:style w:type="paragraph" w:styleId="Encabezado">
    <w:name w:val="header"/>
    <w:basedOn w:val="Normal"/>
    <w:link w:val="EncabezadoCar"/>
    <w:uiPriority w:val="99"/>
    <w:unhideWhenUsed/>
    <w:rsid w:val="00340305"/>
    <w:pPr>
      <w:tabs>
        <w:tab w:val="center" w:pos="4419"/>
        <w:tab w:val="right" w:pos="8838"/>
      </w:tabs>
    </w:pPr>
  </w:style>
  <w:style w:type="character" w:customStyle="1" w:styleId="EncabezadoCar">
    <w:name w:val="Encabezado Car"/>
    <w:basedOn w:val="Fuentedeprrafopredeter"/>
    <w:link w:val="Encabezado"/>
    <w:uiPriority w:val="99"/>
    <w:rsid w:val="00340305"/>
    <w:rPr>
      <w:rFonts w:ascii="Times New Roman" w:eastAsia="Times New Roman" w:hAnsi="Times New Roman" w:cs="Times New Roman"/>
      <w:sz w:val="24"/>
      <w:szCs w:val="24"/>
      <w:lang w:val="es-ES" w:eastAsia="es-ES"/>
    </w:rPr>
  </w:style>
  <w:style w:type="paragraph" w:styleId="Piedepgina">
    <w:name w:val="footer"/>
    <w:basedOn w:val="Normal"/>
    <w:link w:val="PiedepginaCar"/>
    <w:uiPriority w:val="99"/>
    <w:unhideWhenUsed/>
    <w:rsid w:val="00340305"/>
    <w:pPr>
      <w:tabs>
        <w:tab w:val="center" w:pos="4419"/>
        <w:tab w:val="right" w:pos="8838"/>
      </w:tabs>
    </w:pPr>
  </w:style>
  <w:style w:type="character" w:customStyle="1" w:styleId="PiedepginaCar">
    <w:name w:val="Pie de página Car"/>
    <w:basedOn w:val="Fuentedeprrafopredeter"/>
    <w:link w:val="Piedepgina"/>
    <w:uiPriority w:val="99"/>
    <w:rsid w:val="00340305"/>
    <w:rPr>
      <w:rFonts w:ascii="Times New Roman" w:eastAsia="Times New Roman" w:hAnsi="Times New Roman" w:cs="Times New Roman"/>
      <w:sz w:val="24"/>
      <w:szCs w:val="24"/>
      <w:lang w:val="es-ES" w:eastAsia="es-ES"/>
    </w:rPr>
  </w:style>
  <w:style w:type="paragraph" w:styleId="TtulodeTDC">
    <w:name w:val="TOC Heading"/>
    <w:basedOn w:val="Ttulo1"/>
    <w:next w:val="Normal"/>
    <w:uiPriority w:val="39"/>
    <w:unhideWhenUsed/>
    <w:qFormat/>
    <w:rsid w:val="00963025"/>
    <w:pPr>
      <w:spacing w:line="276" w:lineRule="auto"/>
      <w:outlineLvl w:val="9"/>
    </w:pPr>
    <w:rPr>
      <w:lang w:val="es-PE" w:eastAsia="es-PE"/>
    </w:rPr>
  </w:style>
  <w:style w:type="paragraph" w:styleId="TDC2">
    <w:name w:val="toc 2"/>
    <w:basedOn w:val="Normal"/>
    <w:next w:val="Normal"/>
    <w:autoRedefine/>
    <w:uiPriority w:val="39"/>
    <w:unhideWhenUsed/>
    <w:qFormat/>
    <w:rsid w:val="001A7AA5"/>
    <w:pPr>
      <w:spacing w:after="100" w:line="276" w:lineRule="auto"/>
      <w:ind w:left="220"/>
    </w:pPr>
    <w:rPr>
      <w:rFonts w:asciiTheme="minorHAnsi" w:eastAsiaTheme="minorEastAsia" w:hAnsiTheme="minorHAnsi" w:cstheme="minorBidi"/>
      <w:sz w:val="22"/>
      <w:szCs w:val="22"/>
      <w:lang w:val="es-PE" w:eastAsia="es-PE"/>
    </w:rPr>
  </w:style>
  <w:style w:type="paragraph" w:styleId="TDC1">
    <w:name w:val="toc 1"/>
    <w:basedOn w:val="Normal"/>
    <w:next w:val="Normal"/>
    <w:autoRedefine/>
    <w:uiPriority w:val="39"/>
    <w:unhideWhenUsed/>
    <w:qFormat/>
    <w:rsid w:val="00032D28"/>
    <w:pPr>
      <w:tabs>
        <w:tab w:val="right" w:leader="dot" w:pos="9072"/>
      </w:tabs>
      <w:spacing w:line="276" w:lineRule="auto"/>
      <w:jc w:val="both"/>
    </w:pPr>
    <w:rPr>
      <w:rFonts w:eastAsiaTheme="minorEastAsia"/>
      <w:b/>
      <w:noProof/>
      <w:lang w:val="es-PE" w:eastAsia="es-PE"/>
    </w:rPr>
  </w:style>
  <w:style w:type="paragraph" w:styleId="TDC3">
    <w:name w:val="toc 3"/>
    <w:basedOn w:val="Normal"/>
    <w:next w:val="Normal"/>
    <w:autoRedefine/>
    <w:uiPriority w:val="39"/>
    <w:unhideWhenUsed/>
    <w:qFormat/>
    <w:rsid w:val="001A7AA5"/>
    <w:pPr>
      <w:spacing w:after="100" w:line="276" w:lineRule="auto"/>
      <w:ind w:left="440"/>
    </w:pPr>
    <w:rPr>
      <w:rFonts w:asciiTheme="minorHAnsi" w:eastAsiaTheme="minorEastAsia" w:hAnsiTheme="minorHAnsi" w:cstheme="minorBidi"/>
      <w:sz w:val="22"/>
      <w:szCs w:val="22"/>
      <w:lang w:val="es-PE" w:eastAsia="es-PE"/>
    </w:rPr>
  </w:style>
  <w:style w:type="paragraph" w:styleId="Prrafodelista">
    <w:name w:val="List Paragraph"/>
    <w:basedOn w:val="Normal"/>
    <w:uiPriority w:val="99"/>
    <w:qFormat/>
    <w:rsid w:val="001A7AA5"/>
    <w:pPr>
      <w:ind w:left="720"/>
      <w:contextualSpacing/>
    </w:pPr>
  </w:style>
  <w:style w:type="paragraph" w:customStyle="1" w:styleId="Organizacin">
    <w:name w:val="Organización"/>
    <w:basedOn w:val="Normal"/>
    <w:uiPriority w:val="99"/>
    <w:rsid w:val="001A7AA5"/>
    <w:pPr>
      <w:keepNext/>
      <w:keepLines/>
      <w:spacing w:line="220" w:lineRule="atLeast"/>
    </w:pPr>
    <w:rPr>
      <w:rFonts w:ascii="Arial Black" w:hAnsi="Arial Black"/>
      <w:spacing w:val="-25"/>
      <w:kern w:val="28"/>
      <w:sz w:val="32"/>
      <w:szCs w:val="20"/>
      <w:lang w:eastAsia="en-US"/>
    </w:rPr>
  </w:style>
  <w:style w:type="paragraph" w:styleId="Textonotapie">
    <w:name w:val="footnote text"/>
    <w:basedOn w:val="Normal"/>
    <w:link w:val="TextonotapieCar"/>
    <w:uiPriority w:val="99"/>
    <w:unhideWhenUsed/>
    <w:rsid w:val="00CC39F5"/>
    <w:rPr>
      <w:sz w:val="20"/>
      <w:szCs w:val="20"/>
    </w:rPr>
  </w:style>
  <w:style w:type="character" w:customStyle="1" w:styleId="TextonotapieCar">
    <w:name w:val="Texto nota pie Car"/>
    <w:basedOn w:val="Fuentedeprrafopredeter"/>
    <w:link w:val="Textonotapie"/>
    <w:uiPriority w:val="99"/>
    <w:rsid w:val="00CC39F5"/>
    <w:rPr>
      <w:rFonts w:ascii="Times New Roman" w:eastAsia="Times New Roman" w:hAnsi="Times New Roman" w:cs="Times New Roman"/>
      <w:sz w:val="20"/>
      <w:szCs w:val="20"/>
      <w:lang w:val="es-ES" w:eastAsia="es-ES"/>
    </w:rPr>
  </w:style>
  <w:style w:type="character" w:styleId="Refdenotaalpie">
    <w:name w:val="footnote reference"/>
    <w:basedOn w:val="Fuentedeprrafopredeter"/>
    <w:uiPriority w:val="99"/>
    <w:unhideWhenUsed/>
    <w:rsid w:val="00CC39F5"/>
    <w:rPr>
      <w:vertAlign w:val="superscript"/>
    </w:rPr>
  </w:style>
  <w:style w:type="paragraph" w:styleId="Textoindependiente">
    <w:name w:val="Body Text"/>
    <w:basedOn w:val="Normal"/>
    <w:link w:val="TextoindependienteCar"/>
    <w:rsid w:val="00895AC8"/>
    <w:pPr>
      <w:spacing w:after="240" w:line="240" w:lineRule="atLeast"/>
      <w:jc w:val="both"/>
    </w:pPr>
    <w:rPr>
      <w:rFonts w:ascii="Arial" w:hAnsi="Arial"/>
      <w:spacing w:val="-5"/>
      <w:szCs w:val="20"/>
      <w:lang w:eastAsia="en-US"/>
    </w:rPr>
  </w:style>
  <w:style w:type="character" w:customStyle="1" w:styleId="TextoindependienteCar">
    <w:name w:val="Texto independiente Car"/>
    <w:basedOn w:val="Fuentedeprrafopredeter"/>
    <w:link w:val="Textoindependiente"/>
    <w:rsid w:val="00895AC8"/>
    <w:rPr>
      <w:rFonts w:ascii="Arial" w:eastAsia="Times New Roman" w:hAnsi="Arial" w:cs="Times New Roman"/>
      <w:spacing w:val="-5"/>
      <w:sz w:val="24"/>
      <w:szCs w:val="20"/>
      <w:lang w:val="es-ES"/>
    </w:rPr>
  </w:style>
  <w:style w:type="paragraph" w:styleId="Epgrafe">
    <w:name w:val="caption"/>
    <w:basedOn w:val="Normal"/>
    <w:next w:val="Normal"/>
    <w:uiPriority w:val="99"/>
    <w:unhideWhenUsed/>
    <w:qFormat/>
    <w:rsid w:val="003F6E0E"/>
    <w:rPr>
      <w:rFonts w:eastAsia="Calibri"/>
      <w:b/>
      <w:bCs/>
      <w:sz w:val="20"/>
      <w:szCs w:val="20"/>
      <w:lang w:val="es-PE"/>
    </w:rPr>
  </w:style>
  <w:style w:type="character" w:styleId="Hipervnculo">
    <w:name w:val="Hyperlink"/>
    <w:basedOn w:val="Fuentedeprrafopredeter"/>
    <w:uiPriority w:val="99"/>
    <w:unhideWhenUsed/>
    <w:rsid w:val="00537879"/>
    <w:rPr>
      <w:color w:val="0000FF" w:themeColor="hyperlink"/>
      <w:u w:val="single"/>
    </w:rPr>
  </w:style>
  <w:style w:type="paragraph" w:styleId="Tabladeilustraciones">
    <w:name w:val="table of figures"/>
    <w:basedOn w:val="Normal"/>
    <w:next w:val="Normal"/>
    <w:uiPriority w:val="99"/>
    <w:unhideWhenUsed/>
    <w:rsid w:val="00812095"/>
  </w:style>
  <w:style w:type="paragraph" w:customStyle="1" w:styleId="Ttulodecubierta">
    <w:name w:val="Título de cubierta"/>
    <w:basedOn w:val="Normal"/>
    <w:next w:val="Normal"/>
    <w:uiPriority w:val="99"/>
    <w:rsid w:val="0083013A"/>
    <w:pPr>
      <w:keepNext/>
      <w:keepLines/>
      <w:pBdr>
        <w:top w:val="single" w:sz="48" w:space="31" w:color="auto"/>
      </w:pBdr>
      <w:tabs>
        <w:tab w:val="left" w:pos="0"/>
      </w:tabs>
      <w:spacing w:before="240" w:after="500" w:line="640" w:lineRule="exact"/>
    </w:pPr>
    <w:rPr>
      <w:rFonts w:ascii="Arial Black" w:eastAsia="SimSun" w:hAnsi="Arial Black" w:cs="Arial Black"/>
      <w:b/>
      <w:bCs/>
      <w:spacing w:val="-48"/>
      <w:kern w:val="28"/>
      <w:sz w:val="64"/>
      <w:szCs w:val="64"/>
      <w:lang w:eastAsia="en-US"/>
    </w:rPr>
  </w:style>
  <w:style w:type="paragraph" w:styleId="Listaconvietas2">
    <w:name w:val="List Bullet 2"/>
    <w:basedOn w:val="Listaconvietas"/>
    <w:autoRedefine/>
    <w:uiPriority w:val="99"/>
    <w:rsid w:val="0083013A"/>
    <w:pPr>
      <w:spacing w:line="360" w:lineRule="auto"/>
      <w:ind w:left="0" w:firstLine="0"/>
      <w:contextualSpacing w:val="0"/>
    </w:pPr>
    <w:rPr>
      <w:rFonts w:ascii="Calibri" w:eastAsia="SimSun" w:hAnsi="Calibri" w:cs="Calibri"/>
      <w:b/>
      <w:bCs/>
      <w:spacing w:val="-5"/>
      <w:sz w:val="22"/>
      <w:szCs w:val="22"/>
      <w:lang w:eastAsia="en-US"/>
    </w:rPr>
  </w:style>
  <w:style w:type="paragraph" w:styleId="Listaconvietas">
    <w:name w:val="List Bullet"/>
    <w:basedOn w:val="Normal"/>
    <w:uiPriority w:val="99"/>
    <w:semiHidden/>
    <w:unhideWhenUsed/>
    <w:rsid w:val="0083013A"/>
    <w:pPr>
      <w:ind w:left="720" w:hanging="360"/>
      <w:contextualSpacing/>
    </w:pPr>
  </w:style>
  <w:style w:type="character" w:styleId="Nmerodepgina">
    <w:name w:val="page number"/>
    <w:basedOn w:val="Fuentedeprrafopredeter"/>
    <w:uiPriority w:val="99"/>
    <w:rsid w:val="0083013A"/>
    <w:rPr>
      <w:rFonts w:ascii="Arial Black" w:hAnsi="Arial Black" w:cs="Arial Black"/>
      <w:spacing w:val="-10"/>
      <w:sz w:val="18"/>
      <w:szCs w:val="18"/>
    </w:rPr>
  </w:style>
  <w:style w:type="paragraph" w:customStyle="1" w:styleId="BULLET">
    <w:name w:val="BULLET"/>
    <w:basedOn w:val="Normal"/>
    <w:uiPriority w:val="99"/>
    <w:rsid w:val="0083013A"/>
    <w:pPr>
      <w:ind w:left="360" w:hanging="360"/>
    </w:pPr>
    <w:rPr>
      <w:rFonts w:ascii="Arial" w:eastAsia="SimSun" w:hAnsi="Arial" w:cs="Arial"/>
      <w:sz w:val="22"/>
      <w:szCs w:val="22"/>
      <w:lang w:val="en-US" w:eastAsia="en-US"/>
    </w:rPr>
  </w:style>
  <w:style w:type="table" w:styleId="Tablaconcuadrcula">
    <w:name w:val="Table Grid"/>
    <w:basedOn w:val="Tablanormal"/>
    <w:uiPriority w:val="59"/>
    <w:rsid w:val="0079595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ableText">
    <w:name w:val="Table Text"/>
    <w:basedOn w:val="Normal"/>
    <w:rsid w:val="002F5FF5"/>
    <w:pPr>
      <w:spacing w:line="220" w:lineRule="exact"/>
    </w:pPr>
    <w:rPr>
      <w:rFonts w:ascii="Arial" w:hAnsi="Arial"/>
      <w:sz w:val="18"/>
      <w:lang w:val="es-PE" w:eastAsia="en-US"/>
    </w:rPr>
  </w:style>
  <w:style w:type="character" w:customStyle="1" w:styleId="TtuloCar">
    <w:name w:val="Título Car"/>
    <w:basedOn w:val="Fuentedeprrafopredeter"/>
    <w:link w:val="Ttulo"/>
    <w:locked/>
    <w:rsid w:val="002F5FF5"/>
    <w:rPr>
      <w:rFonts w:ascii="Arial" w:eastAsia="Arial Unicode MS" w:hAnsi="Arial" w:cs="Arial"/>
      <w:b/>
      <w:bCs/>
      <w:sz w:val="36"/>
      <w:szCs w:val="36"/>
      <w:lang w:val="es-ES" w:eastAsia="es-ES"/>
    </w:rPr>
  </w:style>
  <w:style w:type="paragraph" w:styleId="Ttulo">
    <w:name w:val="Title"/>
    <w:basedOn w:val="Normal"/>
    <w:link w:val="TtuloCar"/>
    <w:qFormat/>
    <w:rsid w:val="002F5FF5"/>
    <w:pPr>
      <w:jc w:val="center"/>
    </w:pPr>
    <w:rPr>
      <w:rFonts w:ascii="Arial" w:eastAsia="Arial Unicode MS" w:hAnsi="Arial" w:cs="Arial"/>
      <w:b/>
      <w:bCs/>
      <w:sz w:val="36"/>
      <w:szCs w:val="36"/>
    </w:rPr>
  </w:style>
  <w:style w:type="character" w:customStyle="1" w:styleId="TtuloCar1">
    <w:name w:val="Título Car1"/>
    <w:basedOn w:val="Fuentedeprrafopredeter"/>
    <w:uiPriority w:val="10"/>
    <w:rsid w:val="002F5FF5"/>
    <w:rPr>
      <w:rFonts w:asciiTheme="majorHAnsi" w:eastAsiaTheme="majorEastAsia" w:hAnsiTheme="majorHAnsi" w:cstheme="majorBidi"/>
      <w:color w:val="17365D" w:themeColor="text2" w:themeShade="BF"/>
      <w:spacing w:val="5"/>
      <w:kern w:val="28"/>
      <w:sz w:val="52"/>
      <w:szCs w:val="52"/>
      <w:lang w:val="es-ES" w:eastAsia="es-ES"/>
    </w:rPr>
  </w:style>
  <w:style w:type="paragraph" w:customStyle="1" w:styleId="Default">
    <w:name w:val="Default"/>
    <w:rsid w:val="00C62F5E"/>
    <w:pPr>
      <w:autoSpaceDE w:val="0"/>
      <w:autoSpaceDN w:val="0"/>
      <w:adjustRightInd w:val="0"/>
      <w:spacing w:after="0" w:line="240" w:lineRule="auto"/>
    </w:pPr>
    <w:rPr>
      <w:rFonts w:ascii="Arial" w:hAnsi="Arial" w:cs="Arial"/>
      <w:color w:val="000000"/>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P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itle" w:semiHidden="0" w:uiPriority="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40305"/>
    <w:pPr>
      <w:spacing w:after="0" w:line="240" w:lineRule="auto"/>
    </w:pPr>
    <w:rPr>
      <w:rFonts w:ascii="Times New Roman" w:eastAsia="Times New Roman" w:hAnsi="Times New Roman" w:cs="Times New Roman"/>
      <w:sz w:val="24"/>
      <w:szCs w:val="24"/>
      <w:lang w:val="es-ES" w:eastAsia="es-ES"/>
    </w:rPr>
  </w:style>
  <w:style w:type="paragraph" w:styleId="Ttulo1">
    <w:name w:val="heading 1"/>
    <w:basedOn w:val="Normal"/>
    <w:next w:val="Normal"/>
    <w:link w:val="Ttulo1Car"/>
    <w:uiPriority w:val="9"/>
    <w:qFormat/>
    <w:rsid w:val="00F02431"/>
    <w:pPr>
      <w:keepNext/>
      <w:keepLines/>
      <w:spacing w:before="480"/>
      <w:outlineLvl w:val="0"/>
    </w:pPr>
    <w:rPr>
      <w:rFonts w:eastAsiaTheme="majorEastAsia" w:cstheme="majorBidi"/>
      <w:b/>
      <w:bCs/>
      <w:szCs w:val="28"/>
    </w:rPr>
  </w:style>
  <w:style w:type="paragraph" w:styleId="Ttulo2">
    <w:name w:val="heading 2"/>
    <w:basedOn w:val="Normal"/>
    <w:next w:val="Normal"/>
    <w:link w:val="Ttulo2Car"/>
    <w:uiPriority w:val="9"/>
    <w:semiHidden/>
    <w:unhideWhenUsed/>
    <w:qFormat/>
    <w:rsid w:val="00CC241F"/>
    <w:pPr>
      <w:keepNext/>
      <w:keepLines/>
      <w:spacing w:before="200"/>
      <w:contextualSpacing/>
      <w:outlineLvl w:val="1"/>
    </w:pPr>
    <w:rPr>
      <w:rFonts w:eastAsiaTheme="majorEastAsia" w:cstheme="majorBidi"/>
      <w:b/>
      <w:bCs/>
      <w:szCs w:val="26"/>
    </w:rPr>
  </w:style>
  <w:style w:type="paragraph" w:styleId="Ttulo3">
    <w:name w:val="heading 3"/>
    <w:basedOn w:val="Normal"/>
    <w:next w:val="Normal"/>
    <w:link w:val="Ttulo3Car"/>
    <w:uiPriority w:val="9"/>
    <w:semiHidden/>
    <w:unhideWhenUsed/>
    <w:qFormat/>
    <w:rsid w:val="00895AC8"/>
    <w:pPr>
      <w:keepNext/>
      <w:keepLines/>
      <w:spacing w:before="20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semiHidden/>
    <w:unhideWhenUsed/>
    <w:qFormat/>
    <w:rsid w:val="003F6E0E"/>
    <w:pPr>
      <w:spacing w:line="268" w:lineRule="auto"/>
      <w:outlineLvl w:val="3"/>
    </w:pPr>
    <w:rPr>
      <w:rFonts w:ascii="Cambria" w:hAnsi="Cambria"/>
      <w:b/>
      <w:bCs/>
      <w:spacing w:val="5"/>
      <w:lang w:eastAsia="en-US" w:bidi="en-US"/>
    </w:rPr>
  </w:style>
  <w:style w:type="paragraph" w:styleId="Ttulo5">
    <w:name w:val="heading 5"/>
    <w:basedOn w:val="Normal"/>
    <w:next w:val="Normal"/>
    <w:link w:val="Ttulo5Car"/>
    <w:uiPriority w:val="9"/>
    <w:semiHidden/>
    <w:unhideWhenUsed/>
    <w:qFormat/>
    <w:rsid w:val="003F6E0E"/>
    <w:pPr>
      <w:spacing w:line="268" w:lineRule="auto"/>
      <w:outlineLvl w:val="4"/>
    </w:pPr>
    <w:rPr>
      <w:rFonts w:ascii="Cambria" w:hAnsi="Cambria"/>
      <w:i/>
      <w:iCs/>
      <w:lang w:eastAsia="en-US" w:bidi="en-US"/>
    </w:rPr>
  </w:style>
  <w:style w:type="paragraph" w:styleId="Ttulo6">
    <w:name w:val="heading 6"/>
    <w:basedOn w:val="Normal"/>
    <w:next w:val="Normal"/>
    <w:link w:val="Ttulo6Car"/>
    <w:uiPriority w:val="9"/>
    <w:semiHidden/>
    <w:unhideWhenUsed/>
    <w:qFormat/>
    <w:rsid w:val="003F6E0E"/>
    <w:pPr>
      <w:shd w:val="clear" w:color="auto" w:fill="FFFFFF"/>
      <w:spacing w:line="268" w:lineRule="auto"/>
      <w:outlineLvl w:val="5"/>
    </w:pPr>
    <w:rPr>
      <w:rFonts w:ascii="Cambria" w:hAnsi="Cambria"/>
      <w:b/>
      <w:bCs/>
      <w:color w:val="595959"/>
      <w:spacing w:val="5"/>
      <w:sz w:val="22"/>
      <w:szCs w:val="22"/>
      <w:lang w:eastAsia="en-US" w:bidi="en-US"/>
    </w:rPr>
  </w:style>
  <w:style w:type="paragraph" w:styleId="Ttulo7">
    <w:name w:val="heading 7"/>
    <w:basedOn w:val="Normal"/>
    <w:next w:val="Normal"/>
    <w:link w:val="Ttulo7Car"/>
    <w:uiPriority w:val="9"/>
    <w:semiHidden/>
    <w:unhideWhenUsed/>
    <w:qFormat/>
    <w:rsid w:val="003F6E0E"/>
    <w:pPr>
      <w:spacing w:line="276" w:lineRule="auto"/>
      <w:outlineLvl w:val="6"/>
    </w:pPr>
    <w:rPr>
      <w:rFonts w:ascii="Cambria" w:hAnsi="Cambria"/>
      <w:b/>
      <w:bCs/>
      <w:i/>
      <w:iCs/>
      <w:color w:val="5A5A5A"/>
      <w:sz w:val="20"/>
      <w:szCs w:val="20"/>
      <w:lang w:eastAsia="en-US" w:bidi="en-US"/>
    </w:rPr>
  </w:style>
  <w:style w:type="paragraph" w:styleId="Ttulo8">
    <w:name w:val="heading 8"/>
    <w:basedOn w:val="Normal"/>
    <w:next w:val="Normal"/>
    <w:link w:val="Ttulo8Car"/>
    <w:uiPriority w:val="9"/>
    <w:semiHidden/>
    <w:unhideWhenUsed/>
    <w:qFormat/>
    <w:rsid w:val="003F6E0E"/>
    <w:pPr>
      <w:spacing w:line="276" w:lineRule="auto"/>
      <w:outlineLvl w:val="7"/>
    </w:pPr>
    <w:rPr>
      <w:rFonts w:ascii="Cambria" w:hAnsi="Cambria"/>
      <w:b/>
      <w:bCs/>
      <w:color w:val="7F7F7F"/>
      <w:sz w:val="20"/>
      <w:szCs w:val="20"/>
      <w:lang w:eastAsia="en-US" w:bidi="en-US"/>
    </w:rPr>
  </w:style>
  <w:style w:type="paragraph" w:styleId="Ttulo9">
    <w:name w:val="heading 9"/>
    <w:basedOn w:val="Normal"/>
    <w:next w:val="Normal"/>
    <w:link w:val="Ttulo9Car"/>
    <w:uiPriority w:val="9"/>
    <w:semiHidden/>
    <w:unhideWhenUsed/>
    <w:qFormat/>
    <w:rsid w:val="003F6E0E"/>
    <w:pPr>
      <w:spacing w:line="268" w:lineRule="auto"/>
      <w:outlineLvl w:val="8"/>
    </w:pPr>
    <w:rPr>
      <w:rFonts w:ascii="Cambria" w:hAnsi="Cambria"/>
      <w:b/>
      <w:bCs/>
      <w:i/>
      <w:iCs/>
      <w:color w:val="7F7F7F"/>
      <w:sz w:val="18"/>
      <w:szCs w:val="18"/>
      <w:lang w:eastAsia="en-US" w:bidi="en-U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F02431"/>
    <w:rPr>
      <w:rFonts w:ascii="Times New Roman" w:eastAsiaTheme="majorEastAsia" w:hAnsi="Times New Roman" w:cstheme="majorBidi"/>
      <w:b/>
      <w:bCs/>
      <w:sz w:val="24"/>
      <w:szCs w:val="28"/>
      <w:lang w:val="es-ES" w:eastAsia="es-ES"/>
    </w:rPr>
  </w:style>
  <w:style w:type="character" w:customStyle="1" w:styleId="Ttulo2Car">
    <w:name w:val="Título 2 Car"/>
    <w:basedOn w:val="Fuentedeprrafopredeter"/>
    <w:link w:val="Ttulo2"/>
    <w:uiPriority w:val="9"/>
    <w:semiHidden/>
    <w:rsid w:val="00CC241F"/>
    <w:rPr>
      <w:rFonts w:ascii="Times New Roman" w:eastAsiaTheme="majorEastAsia" w:hAnsi="Times New Roman" w:cstheme="majorBidi"/>
      <w:b/>
      <w:bCs/>
      <w:sz w:val="24"/>
      <w:szCs w:val="26"/>
      <w:lang w:val="es-ES" w:eastAsia="es-ES"/>
    </w:rPr>
  </w:style>
  <w:style w:type="character" w:customStyle="1" w:styleId="Ttulo3Car">
    <w:name w:val="Título 3 Car"/>
    <w:basedOn w:val="Fuentedeprrafopredeter"/>
    <w:link w:val="Ttulo3"/>
    <w:uiPriority w:val="9"/>
    <w:semiHidden/>
    <w:rsid w:val="00895AC8"/>
    <w:rPr>
      <w:rFonts w:asciiTheme="majorHAnsi" w:eastAsiaTheme="majorEastAsia" w:hAnsiTheme="majorHAnsi" w:cstheme="majorBidi"/>
      <w:b/>
      <w:bCs/>
      <w:color w:val="4F81BD" w:themeColor="accent1"/>
      <w:sz w:val="24"/>
      <w:szCs w:val="24"/>
      <w:lang w:val="es-ES" w:eastAsia="es-ES"/>
    </w:rPr>
  </w:style>
  <w:style w:type="character" w:customStyle="1" w:styleId="Ttulo4Car">
    <w:name w:val="Título 4 Car"/>
    <w:basedOn w:val="Fuentedeprrafopredeter"/>
    <w:link w:val="Ttulo4"/>
    <w:uiPriority w:val="9"/>
    <w:semiHidden/>
    <w:rsid w:val="003F6E0E"/>
    <w:rPr>
      <w:rFonts w:ascii="Cambria" w:eastAsia="Times New Roman" w:hAnsi="Cambria" w:cs="Times New Roman"/>
      <w:b/>
      <w:bCs/>
      <w:spacing w:val="5"/>
      <w:sz w:val="24"/>
      <w:szCs w:val="24"/>
      <w:lang w:val="es-ES" w:bidi="en-US"/>
    </w:rPr>
  </w:style>
  <w:style w:type="character" w:customStyle="1" w:styleId="Ttulo5Car">
    <w:name w:val="Título 5 Car"/>
    <w:basedOn w:val="Fuentedeprrafopredeter"/>
    <w:link w:val="Ttulo5"/>
    <w:uiPriority w:val="9"/>
    <w:semiHidden/>
    <w:rsid w:val="003F6E0E"/>
    <w:rPr>
      <w:rFonts w:ascii="Cambria" w:eastAsia="Times New Roman" w:hAnsi="Cambria" w:cs="Times New Roman"/>
      <w:i/>
      <w:iCs/>
      <w:sz w:val="24"/>
      <w:szCs w:val="24"/>
      <w:lang w:val="es-ES" w:bidi="en-US"/>
    </w:rPr>
  </w:style>
  <w:style w:type="character" w:customStyle="1" w:styleId="Ttulo6Car">
    <w:name w:val="Título 6 Car"/>
    <w:basedOn w:val="Fuentedeprrafopredeter"/>
    <w:link w:val="Ttulo6"/>
    <w:uiPriority w:val="9"/>
    <w:semiHidden/>
    <w:rsid w:val="003F6E0E"/>
    <w:rPr>
      <w:rFonts w:ascii="Cambria" w:eastAsia="Times New Roman" w:hAnsi="Cambria" w:cs="Times New Roman"/>
      <w:b/>
      <w:bCs/>
      <w:color w:val="595959"/>
      <w:spacing w:val="5"/>
      <w:shd w:val="clear" w:color="auto" w:fill="FFFFFF"/>
      <w:lang w:val="es-ES" w:bidi="en-US"/>
    </w:rPr>
  </w:style>
  <w:style w:type="character" w:customStyle="1" w:styleId="Ttulo7Car">
    <w:name w:val="Título 7 Car"/>
    <w:basedOn w:val="Fuentedeprrafopredeter"/>
    <w:link w:val="Ttulo7"/>
    <w:uiPriority w:val="9"/>
    <w:semiHidden/>
    <w:rsid w:val="003F6E0E"/>
    <w:rPr>
      <w:rFonts w:ascii="Cambria" w:eastAsia="Times New Roman" w:hAnsi="Cambria" w:cs="Times New Roman"/>
      <w:b/>
      <w:bCs/>
      <w:i/>
      <w:iCs/>
      <w:color w:val="5A5A5A"/>
      <w:sz w:val="20"/>
      <w:szCs w:val="20"/>
      <w:lang w:val="es-ES" w:bidi="en-US"/>
    </w:rPr>
  </w:style>
  <w:style w:type="character" w:customStyle="1" w:styleId="Ttulo8Car">
    <w:name w:val="Título 8 Car"/>
    <w:basedOn w:val="Fuentedeprrafopredeter"/>
    <w:link w:val="Ttulo8"/>
    <w:uiPriority w:val="9"/>
    <w:semiHidden/>
    <w:rsid w:val="003F6E0E"/>
    <w:rPr>
      <w:rFonts w:ascii="Cambria" w:eastAsia="Times New Roman" w:hAnsi="Cambria" w:cs="Times New Roman"/>
      <w:b/>
      <w:bCs/>
      <w:color w:val="7F7F7F"/>
      <w:sz w:val="20"/>
      <w:szCs w:val="20"/>
      <w:lang w:val="es-ES" w:bidi="en-US"/>
    </w:rPr>
  </w:style>
  <w:style w:type="character" w:customStyle="1" w:styleId="Ttulo9Car">
    <w:name w:val="Título 9 Car"/>
    <w:basedOn w:val="Fuentedeprrafopredeter"/>
    <w:link w:val="Ttulo9"/>
    <w:uiPriority w:val="9"/>
    <w:semiHidden/>
    <w:rsid w:val="003F6E0E"/>
    <w:rPr>
      <w:rFonts w:ascii="Cambria" w:eastAsia="Times New Roman" w:hAnsi="Cambria" w:cs="Times New Roman"/>
      <w:b/>
      <w:bCs/>
      <w:i/>
      <w:iCs/>
      <w:color w:val="7F7F7F"/>
      <w:sz w:val="18"/>
      <w:szCs w:val="18"/>
      <w:lang w:val="es-ES" w:bidi="en-US"/>
    </w:rPr>
  </w:style>
  <w:style w:type="paragraph" w:customStyle="1" w:styleId="TtuloMemoria">
    <w:name w:val="Título Memoria"/>
    <w:basedOn w:val="Normal"/>
    <w:rsid w:val="00340305"/>
    <w:pPr>
      <w:jc w:val="center"/>
    </w:pPr>
    <w:rPr>
      <w:rFonts w:asciiTheme="minorHAnsi" w:eastAsiaTheme="minorEastAsia" w:hAnsiTheme="minorHAnsi"/>
      <w:b/>
      <w:bCs/>
      <w:sz w:val="44"/>
      <w:szCs w:val="20"/>
      <w:lang w:bidi="en-US"/>
    </w:rPr>
  </w:style>
  <w:style w:type="paragraph" w:customStyle="1" w:styleId="TextoPortada">
    <w:name w:val="Texto Portada"/>
    <w:basedOn w:val="Normal"/>
    <w:rsid w:val="00340305"/>
    <w:pPr>
      <w:jc w:val="center"/>
    </w:pPr>
    <w:rPr>
      <w:rFonts w:asciiTheme="minorHAnsi" w:eastAsiaTheme="minorEastAsia" w:hAnsiTheme="minorHAnsi"/>
      <w:b/>
      <w:bCs/>
      <w:szCs w:val="20"/>
      <w:lang w:bidi="en-US"/>
    </w:rPr>
  </w:style>
  <w:style w:type="paragraph" w:customStyle="1" w:styleId="Ttulos">
    <w:name w:val="Títulos"/>
    <w:basedOn w:val="Normal"/>
    <w:rsid w:val="00340305"/>
    <w:pPr>
      <w:spacing w:before="120" w:after="120"/>
      <w:jc w:val="center"/>
    </w:pPr>
    <w:rPr>
      <w:rFonts w:asciiTheme="minorHAnsi" w:eastAsiaTheme="minorEastAsia" w:hAnsiTheme="minorHAnsi"/>
      <w:b/>
      <w:sz w:val="28"/>
      <w:szCs w:val="28"/>
      <w:lang w:bidi="en-US"/>
    </w:rPr>
  </w:style>
  <w:style w:type="paragraph" w:styleId="Textodeglobo">
    <w:name w:val="Balloon Text"/>
    <w:basedOn w:val="Normal"/>
    <w:link w:val="TextodegloboCar"/>
    <w:uiPriority w:val="99"/>
    <w:semiHidden/>
    <w:unhideWhenUsed/>
    <w:rsid w:val="00340305"/>
    <w:rPr>
      <w:rFonts w:ascii="Tahoma" w:hAnsi="Tahoma" w:cs="Tahoma"/>
      <w:sz w:val="16"/>
      <w:szCs w:val="16"/>
    </w:rPr>
  </w:style>
  <w:style w:type="character" w:customStyle="1" w:styleId="TextodegloboCar">
    <w:name w:val="Texto de globo Car"/>
    <w:basedOn w:val="Fuentedeprrafopredeter"/>
    <w:link w:val="Textodeglobo"/>
    <w:uiPriority w:val="99"/>
    <w:semiHidden/>
    <w:rsid w:val="00340305"/>
    <w:rPr>
      <w:rFonts w:ascii="Tahoma" w:eastAsia="Times New Roman" w:hAnsi="Tahoma" w:cs="Tahoma"/>
      <w:sz w:val="16"/>
      <w:szCs w:val="16"/>
      <w:lang w:val="es-ES" w:eastAsia="es-ES"/>
    </w:rPr>
  </w:style>
  <w:style w:type="paragraph" w:styleId="Encabezado">
    <w:name w:val="header"/>
    <w:basedOn w:val="Normal"/>
    <w:link w:val="EncabezadoCar"/>
    <w:uiPriority w:val="99"/>
    <w:unhideWhenUsed/>
    <w:rsid w:val="00340305"/>
    <w:pPr>
      <w:tabs>
        <w:tab w:val="center" w:pos="4419"/>
        <w:tab w:val="right" w:pos="8838"/>
      </w:tabs>
    </w:pPr>
  </w:style>
  <w:style w:type="character" w:customStyle="1" w:styleId="EncabezadoCar">
    <w:name w:val="Encabezado Car"/>
    <w:basedOn w:val="Fuentedeprrafopredeter"/>
    <w:link w:val="Encabezado"/>
    <w:uiPriority w:val="99"/>
    <w:rsid w:val="00340305"/>
    <w:rPr>
      <w:rFonts w:ascii="Times New Roman" w:eastAsia="Times New Roman" w:hAnsi="Times New Roman" w:cs="Times New Roman"/>
      <w:sz w:val="24"/>
      <w:szCs w:val="24"/>
      <w:lang w:val="es-ES" w:eastAsia="es-ES"/>
    </w:rPr>
  </w:style>
  <w:style w:type="paragraph" w:styleId="Piedepgina">
    <w:name w:val="footer"/>
    <w:basedOn w:val="Normal"/>
    <w:link w:val="PiedepginaCar"/>
    <w:uiPriority w:val="99"/>
    <w:unhideWhenUsed/>
    <w:rsid w:val="00340305"/>
    <w:pPr>
      <w:tabs>
        <w:tab w:val="center" w:pos="4419"/>
        <w:tab w:val="right" w:pos="8838"/>
      </w:tabs>
    </w:pPr>
  </w:style>
  <w:style w:type="character" w:customStyle="1" w:styleId="PiedepginaCar">
    <w:name w:val="Pie de página Car"/>
    <w:basedOn w:val="Fuentedeprrafopredeter"/>
    <w:link w:val="Piedepgina"/>
    <w:uiPriority w:val="99"/>
    <w:rsid w:val="00340305"/>
    <w:rPr>
      <w:rFonts w:ascii="Times New Roman" w:eastAsia="Times New Roman" w:hAnsi="Times New Roman" w:cs="Times New Roman"/>
      <w:sz w:val="24"/>
      <w:szCs w:val="24"/>
      <w:lang w:val="es-ES" w:eastAsia="es-ES"/>
    </w:rPr>
  </w:style>
  <w:style w:type="paragraph" w:styleId="TtulodeTDC">
    <w:name w:val="TOC Heading"/>
    <w:basedOn w:val="Ttulo1"/>
    <w:next w:val="Normal"/>
    <w:uiPriority w:val="39"/>
    <w:unhideWhenUsed/>
    <w:qFormat/>
    <w:rsid w:val="00963025"/>
    <w:pPr>
      <w:spacing w:line="276" w:lineRule="auto"/>
      <w:outlineLvl w:val="9"/>
    </w:pPr>
    <w:rPr>
      <w:lang w:val="es-PE" w:eastAsia="es-PE"/>
    </w:rPr>
  </w:style>
  <w:style w:type="paragraph" w:styleId="TDC2">
    <w:name w:val="toc 2"/>
    <w:basedOn w:val="Normal"/>
    <w:next w:val="Normal"/>
    <w:autoRedefine/>
    <w:uiPriority w:val="39"/>
    <w:unhideWhenUsed/>
    <w:qFormat/>
    <w:rsid w:val="001A7AA5"/>
    <w:pPr>
      <w:spacing w:after="100" w:line="276" w:lineRule="auto"/>
      <w:ind w:left="220"/>
    </w:pPr>
    <w:rPr>
      <w:rFonts w:asciiTheme="minorHAnsi" w:eastAsiaTheme="minorEastAsia" w:hAnsiTheme="minorHAnsi" w:cstheme="minorBidi"/>
      <w:sz w:val="22"/>
      <w:szCs w:val="22"/>
      <w:lang w:val="es-PE" w:eastAsia="es-PE"/>
    </w:rPr>
  </w:style>
  <w:style w:type="paragraph" w:styleId="TDC1">
    <w:name w:val="toc 1"/>
    <w:basedOn w:val="Normal"/>
    <w:next w:val="Normal"/>
    <w:autoRedefine/>
    <w:uiPriority w:val="39"/>
    <w:unhideWhenUsed/>
    <w:qFormat/>
    <w:rsid w:val="00032D28"/>
    <w:pPr>
      <w:tabs>
        <w:tab w:val="right" w:leader="dot" w:pos="9072"/>
      </w:tabs>
      <w:spacing w:line="276" w:lineRule="auto"/>
      <w:jc w:val="both"/>
    </w:pPr>
    <w:rPr>
      <w:rFonts w:eastAsiaTheme="minorEastAsia"/>
      <w:b/>
      <w:noProof/>
      <w:lang w:val="es-PE" w:eastAsia="es-PE"/>
    </w:rPr>
  </w:style>
  <w:style w:type="paragraph" w:styleId="TDC3">
    <w:name w:val="toc 3"/>
    <w:basedOn w:val="Normal"/>
    <w:next w:val="Normal"/>
    <w:autoRedefine/>
    <w:uiPriority w:val="39"/>
    <w:unhideWhenUsed/>
    <w:qFormat/>
    <w:rsid w:val="001A7AA5"/>
    <w:pPr>
      <w:spacing w:after="100" w:line="276" w:lineRule="auto"/>
      <w:ind w:left="440"/>
    </w:pPr>
    <w:rPr>
      <w:rFonts w:asciiTheme="minorHAnsi" w:eastAsiaTheme="minorEastAsia" w:hAnsiTheme="minorHAnsi" w:cstheme="minorBidi"/>
      <w:sz w:val="22"/>
      <w:szCs w:val="22"/>
      <w:lang w:val="es-PE" w:eastAsia="es-PE"/>
    </w:rPr>
  </w:style>
  <w:style w:type="paragraph" w:styleId="Prrafodelista">
    <w:name w:val="List Paragraph"/>
    <w:basedOn w:val="Normal"/>
    <w:uiPriority w:val="99"/>
    <w:qFormat/>
    <w:rsid w:val="001A7AA5"/>
    <w:pPr>
      <w:ind w:left="720"/>
      <w:contextualSpacing/>
    </w:pPr>
  </w:style>
  <w:style w:type="paragraph" w:customStyle="1" w:styleId="Organizacin">
    <w:name w:val="Organización"/>
    <w:basedOn w:val="Normal"/>
    <w:uiPriority w:val="99"/>
    <w:rsid w:val="001A7AA5"/>
    <w:pPr>
      <w:keepNext/>
      <w:keepLines/>
      <w:spacing w:line="220" w:lineRule="atLeast"/>
    </w:pPr>
    <w:rPr>
      <w:rFonts w:ascii="Arial Black" w:hAnsi="Arial Black"/>
      <w:spacing w:val="-25"/>
      <w:kern w:val="28"/>
      <w:sz w:val="32"/>
      <w:szCs w:val="20"/>
      <w:lang w:eastAsia="en-US"/>
    </w:rPr>
  </w:style>
  <w:style w:type="paragraph" w:styleId="Textonotapie">
    <w:name w:val="footnote text"/>
    <w:basedOn w:val="Normal"/>
    <w:link w:val="TextonotapieCar"/>
    <w:uiPriority w:val="99"/>
    <w:unhideWhenUsed/>
    <w:rsid w:val="00CC39F5"/>
    <w:rPr>
      <w:sz w:val="20"/>
      <w:szCs w:val="20"/>
    </w:rPr>
  </w:style>
  <w:style w:type="character" w:customStyle="1" w:styleId="TextonotapieCar">
    <w:name w:val="Texto nota pie Car"/>
    <w:basedOn w:val="Fuentedeprrafopredeter"/>
    <w:link w:val="Textonotapie"/>
    <w:uiPriority w:val="99"/>
    <w:rsid w:val="00CC39F5"/>
    <w:rPr>
      <w:rFonts w:ascii="Times New Roman" w:eastAsia="Times New Roman" w:hAnsi="Times New Roman" w:cs="Times New Roman"/>
      <w:sz w:val="20"/>
      <w:szCs w:val="20"/>
      <w:lang w:val="es-ES" w:eastAsia="es-ES"/>
    </w:rPr>
  </w:style>
  <w:style w:type="character" w:styleId="Refdenotaalpie">
    <w:name w:val="footnote reference"/>
    <w:basedOn w:val="Fuentedeprrafopredeter"/>
    <w:uiPriority w:val="99"/>
    <w:unhideWhenUsed/>
    <w:rsid w:val="00CC39F5"/>
    <w:rPr>
      <w:vertAlign w:val="superscript"/>
    </w:rPr>
  </w:style>
  <w:style w:type="paragraph" w:styleId="Textoindependiente">
    <w:name w:val="Body Text"/>
    <w:basedOn w:val="Normal"/>
    <w:link w:val="TextoindependienteCar"/>
    <w:rsid w:val="00895AC8"/>
    <w:pPr>
      <w:spacing w:after="240" w:line="240" w:lineRule="atLeast"/>
      <w:jc w:val="both"/>
    </w:pPr>
    <w:rPr>
      <w:rFonts w:ascii="Arial" w:hAnsi="Arial"/>
      <w:spacing w:val="-5"/>
      <w:szCs w:val="20"/>
      <w:lang w:eastAsia="en-US"/>
    </w:rPr>
  </w:style>
  <w:style w:type="character" w:customStyle="1" w:styleId="TextoindependienteCar">
    <w:name w:val="Texto independiente Car"/>
    <w:basedOn w:val="Fuentedeprrafopredeter"/>
    <w:link w:val="Textoindependiente"/>
    <w:rsid w:val="00895AC8"/>
    <w:rPr>
      <w:rFonts w:ascii="Arial" w:eastAsia="Times New Roman" w:hAnsi="Arial" w:cs="Times New Roman"/>
      <w:spacing w:val="-5"/>
      <w:sz w:val="24"/>
      <w:szCs w:val="20"/>
      <w:lang w:val="es-ES"/>
    </w:rPr>
  </w:style>
  <w:style w:type="paragraph" w:styleId="Epgrafe">
    <w:name w:val="caption"/>
    <w:basedOn w:val="Normal"/>
    <w:next w:val="Normal"/>
    <w:uiPriority w:val="99"/>
    <w:unhideWhenUsed/>
    <w:qFormat/>
    <w:rsid w:val="003F6E0E"/>
    <w:rPr>
      <w:rFonts w:eastAsia="Calibri"/>
      <w:b/>
      <w:bCs/>
      <w:sz w:val="20"/>
      <w:szCs w:val="20"/>
      <w:lang w:val="es-PE"/>
    </w:rPr>
  </w:style>
  <w:style w:type="character" w:styleId="Hipervnculo">
    <w:name w:val="Hyperlink"/>
    <w:basedOn w:val="Fuentedeprrafopredeter"/>
    <w:uiPriority w:val="99"/>
    <w:unhideWhenUsed/>
    <w:rsid w:val="00537879"/>
    <w:rPr>
      <w:color w:val="0000FF" w:themeColor="hyperlink"/>
      <w:u w:val="single"/>
    </w:rPr>
  </w:style>
  <w:style w:type="paragraph" w:styleId="Tabladeilustraciones">
    <w:name w:val="table of figures"/>
    <w:basedOn w:val="Normal"/>
    <w:next w:val="Normal"/>
    <w:uiPriority w:val="99"/>
    <w:unhideWhenUsed/>
    <w:rsid w:val="00812095"/>
  </w:style>
  <w:style w:type="paragraph" w:customStyle="1" w:styleId="Ttulodecubierta">
    <w:name w:val="Título de cubierta"/>
    <w:basedOn w:val="Normal"/>
    <w:next w:val="Normal"/>
    <w:uiPriority w:val="99"/>
    <w:rsid w:val="0083013A"/>
    <w:pPr>
      <w:keepNext/>
      <w:keepLines/>
      <w:pBdr>
        <w:top w:val="single" w:sz="48" w:space="31" w:color="auto"/>
      </w:pBdr>
      <w:tabs>
        <w:tab w:val="left" w:pos="0"/>
      </w:tabs>
      <w:spacing w:before="240" w:after="500" w:line="640" w:lineRule="exact"/>
    </w:pPr>
    <w:rPr>
      <w:rFonts w:ascii="Arial Black" w:eastAsia="SimSun" w:hAnsi="Arial Black" w:cs="Arial Black"/>
      <w:b/>
      <w:bCs/>
      <w:spacing w:val="-48"/>
      <w:kern w:val="28"/>
      <w:sz w:val="64"/>
      <w:szCs w:val="64"/>
      <w:lang w:eastAsia="en-US"/>
    </w:rPr>
  </w:style>
  <w:style w:type="paragraph" w:styleId="Listaconvietas2">
    <w:name w:val="List Bullet 2"/>
    <w:basedOn w:val="Listaconvietas"/>
    <w:autoRedefine/>
    <w:uiPriority w:val="99"/>
    <w:rsid w:val="0083013A"/>
    <w:pPr>
      <w:spacing w:line="360" w:lineRule="auto"/>
      <w:ind w:left="0" w:firstLine="0"/>
      <w:contextualSpacing w:val="0"/>
    </w:pPr>
    <w:rPr>
      <w:rFonts w:ascii="Calibri" w:eastAsia="SimSun" w:hAnsi="Calibri" w:cs="Calibri"/>
      <w:b/>
      <w:bCs/>
      <w:spacing w:val="-5"/>
      <w:sz w:val="22"/>
      <w:szCs w:val="22"/>
      <w:lang w:eastAsia="en-US"/>
    </w:rPr>
  </w:style>
  <w:style w:type="paragraph" w:styleId="Listaconvietas">
    <w:name w:val="List Bullet"/>
    <w:basedOn w:val="Normal"/>
    <w:uiPriority w:val="99"/>
    <w:semiHidden/>
    <w:unhideWhenUsed/>
    <w:rsid w:val="0083013A"/>
    <w:pPr>
      <w:ind w:left="720" w:hanging="360"/>
      <w:contextualSpacing/>
    </w:pPr>
  </w:style>
  <w:style w:type="character" w:styleId="Nmerodepgina">
    <w:name w:val="page number"/>
    <w:basedOn w:val="Fuentedeprrafopredeter"/>
    <w:uiPriority w:val="99"/>
    <w:rsid w:val="0083013A"/>
    <w:rPr>
      <w:rFonts w:ascii="Arial Black" w:hAnsi="Arial Black" w:cs="Arial Black"/>
      <w:spacing w:val="-10"/>
      <w:sz w:val="18"/>
      <w:szCs w:val="18"/>
    </w:rPr>
  </w:style>
  <w:style w:type="paragraph" w:customStyle="1" w:styleId="BULLET">
    <w:name w:val="BULLET"/>
    <w:basedOn w:val="Normal"/>
    <w:uiPriority w:val="99"/>
    <w:rsid w:val="0083013A"/>
    <w:pPr>
      <w:ind w:left="360" w:hanging="360"/>
    </w:pPr>
    <w:rPr>
      <w:rFonts w:ascii="Arial" w:eastAsia="SimSun" w:hAnsi="Arial" w:cs="Arial"/>
      <w:sz w:val="22"/>
      <w:szCs w:val="22"/>
      <w:lang w:val="en-US" w:eastAsia="en-US"/>
    </w:rPr>
  </w:style>
  <w:style w:type="table" w:styleId="Tablaconcuadrcula">
    <w:name w:val="Table Grid"/>
    <w:basedOn w:val="Tablanormal"/>
    <w:uiPriority w:val="59"/>
    <w:rsid w:val="0079595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ableText">
    <w:name w:val="Table Text"/>
    <w:basedOn w:val="Normal"/>
    <w:rsid w:val="002F5FF5"/>
    <w:pPr>
      <w:spacing w:line="220" w:lineRule="exact"/>
    </w:pPr>
    <w:rPr>
      <w:rFonts w:ascii="Arial" w:hAnsi="Arial"/>
      <w:sz w:val="18"/>
      <w:lang w:val="es-PE" w:eastAsia="en-US"/>
    </w:rPr>
  </w:style>
  <w:style w:type="character" w:customStyle="1" w:styleId="TtuloCar">
    <w:name w:val="Título Car"/>
    <w:basedOn w:val="Fuentedeprrafopredeter"/>
    <w:link w:val="Ttulo"/>
    <w:locked/>
    <w:rsid w:val="002F5FF5"/>
    <w:rPr>
      <w:rFonts w:ascii="Arial" w:eastAsia="Arial Unicode MS" w:hAnsi="Arial" w:cs="Arial"/>
      <w:b/>
      <w:bCs/>
      <w:sz w:val="36"/>
      <w:szCs w:val="36"/>
      <w:lang w:val="es-ES" w:eastAsia="es-ES"/>
    </w:rPr>
  </w:style>
  <w:style w:type="paragraph" w:styleId="Ttulo">
    <w:name w:val="Title"/>
    <w:basedOn w:val="Normal"/>
    <w:link w:val="TtuloCar"/>
    <w:qFormat/>
    <w:rsid w:val="002F5FF5"/>
    <w:pPr>
      <w:jc w:val="center"/>
    </w:pPr>
    <w:rPr>
      <w:rFonts w:ascii="Arial" w:eastAsia="Arial Unicode MS" w:hAnsi="Arial" w:cs="Arial"/>
      <w:b/>
      <w:bCs/>
      <w:sz w:val="36"/>
      <w:szCs w:val="36"/>
    </w:rPr>
  </w:style>
  <w:style w:type="character" w:customStyle="1" w:styleId="TtuloCar1">
    <w:name w:val="Título Car1"/>
    <w:basedOn w:val="Fuentedeprrafopredeter"/>
    <w:uiPriority w:val="10"/>
    <w:rsid w:val="002F5FF5"/>
    <w:rPr>
      <w:rFonts w:asciiTheme="majorHAnsi" w:eastAsiaTheme="majorEastAsia" w:hAnsiTheme="majorHAnsi" w:cstheme="majorBidi"/>
      <w:color w:val="17365D" w:themeColor="text2" w:themeShade="BF"/>
      <w:spacing w:val="5"/>
      <w:kern w:val="28"/>
      <w:sz w:val="52"/>
      <w:szCs w:val="52"/>
      <w:lang w:val="es-ES" w:eastAsia="es-ES"/>
    </w:rPr>
  </w:style>
  <w:style w:type="paragraph" w:customStyle="1" w:styleId="Default">
    <w:name w:val="Default"/>
    <w:rsid w:val="00C62F5E"/>
    <w:pPr>
      <w:autoSpaceDE w:val="0"/>
      <w:autoSpaceDN w:val="0"/>
      <w:adjustRightInd w:val="0"/>
      <w:spacing w:after="0" w:line="240" w:lineRule="auto"/>
    </w:pPr>
    <w:rPr>
      <w:rFonts w:ascii="Arial" w:hAnsi="Arial" w:cs="Arial"/>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26" Type="http://schemas.openxmlformats.org/officeDocument/2006/relationships/diagramData" Target="diagrams/data1.xml"/><Relationship Id="rId117" Type="http://schemas.openxmlformats.org/officeDocument/2006/relationships/image" Target="media/image41.jpeg"/><Relationship Id="rId21" Type="http://schemas.openxmlformats.org/officeDocument/2006/relationships/header" Target="header9.xml"/><Relationship Id="rId42" Type="http://schemas.openxmlformats.org/officeDocument/2006/relationships/diagramData" Target="diagrams/data3.xml"/><Relationship Id="rId47" Type="http://schemas.openxmlformats.org/officeDocument/2006/relationships/image" Target="media/image6.png"/><Relationship Id="rId63" Type="http://schemas.openxmlformats.org/officeDocument/2006/relationships/image" Target="media/image22.png"/><Relationship Id="rId68" Type="http://schemas.openxmlformats.org/officeDocument/2006/relationships/image" Target="media/image27.png"/><Relationship Id="rId84" Type="http://schemas.openxmlformats.org/officeDocument/2006/relationships/footer" Target="footer9.xml"/><Relationship Id="rId89" Type="http://schemas.openxmlformats.org/officeDocument/2006/relationships/image" Target="media/image32.png"/><Relationship Id="rId112" Type="http://schemas.openxmlformats.org/officeDocument/2006/relationships/footer" Target="footer21.xml"/><Relationship Id="rId133" Type="http://schemas.openxmlformats.org/officeDocument/2006/relationships/footer" Target="footer23.xml"/><Relationship Id="rId138" Type="http://schemas.openxmlformats.org/officeDocument/2006/relationships/header" Target="header32.xml"/><Relationship Id="rId154" Type="http://schemas.openxmlformats.org/officeDocument/2006/relationships/footer" Target="footer35.xml"/><Relationship Id="rId159" Type="http://schemas.openxmlformats.org/officeDocument/2006/relationships/header" Target="header42.xml"/><Relationship Id="rId170" Type="http://schemas.openxmlformats.org/officeDocument/2006/relationships/header" Target="header46.xml"/><Relationship Id="rId16" Type="http://schemas.openxmlformats.org/officeDocument/2006/relationships/header" Target="header4.xml"/><Relationship Id="rId107" Type="http://schemas.openxmlformats.org/officeDocument/2006/relationships/image" Target="media/image35.png"/><Relationship Id="rId11" Type="http://schemas.openxmlformats.org/officeDocument/2006/relationships/header" Target="header1.xml"/><Relationship Id="rId32" Type="http://schemas.openxmlformats.org/officeDocument/2006/relationships/header" Target="header13.xml"/><Relationship Id="rId37" Type="http://schemas.openxmlformats.org/officeDocument/2006/relationships/diagramData" Target="diagrams/data2.xml"/><Relationship Id="rId53" Type="http://schemas.openxmlformats.org/officeDocument/2006/relationships/image" Target="media/image12.png"/><Relationship Id="rId58" Type="http://schemas.openxmlformats.org/officeDocument/2006/relationships/image" Target="media/image17.png"/><Relationship Id="rId74" Type="http://schemas.openxmlformats.org/officeDocument/2006/relationships/header" Target="header19.xml"/><Relationship Id="rId79" Type="http://schemas.openxmlformats.org/officeDocument/2006/relationships/footer" Target="footer6.xml"/><Relationship Id="rId102" Type="http://schemas.openxmlformats.org/officeDocument/2006/relationships/footer" Target="footer18.xml"/><Relationship Id="rId123" Type="http://schemas.openxmlformats.org/officeDocument/2006/relationships/image" Target="media/image47.jpeg"/><Relationship Id="rId128" Type="http://schemas.openxmlformats.org/officeDocument/2006/relationships/image" Target="media/image52.jpeg"/><Relationship Id="rId144" Type="http://schemas.openxmlformats.org/officeDocument/2006/relationships/footer" Target="footer30.xml"/><Relationship Id="rId149" Type="http://schemas.openxmlformats.org/officeDocument/2006/relationships/header" Target="header37.xml"/><Relationship Id="rId5" Type="http://schemas.openxmlformats.org/officeDocument/2006/relationships/settings" Target="settings.xml"/><Relationship Id="rId90" Type="http://schemas.openxmlformats.org/officeDocument/2006/relationships/header" Target="header23.xml"/><Relationship Id="rId95" Type="http://schemas.openxmlformats.org/officeDocument/2006/relationships/footer" Target="footer14.xml"/><Relationship Id="rId160" Type="http://schemas.openxmlformats.org/officeDocument/2006/relationships/footer" Target="footer38.xml"/><Relationship Id="rId165" Type="http://schemas.openxmlformats.org/officeDocument/2006/relationships/footer" Target="footer40.xml"/><Relationship Id="rId22" Type="http://schemas.openxmlformats.org/officeDocument/2006/relationships/header" Target="header10.xml"/><Relationship Id="rId27" Type="http://schemas.openxmlformats.org/officeDocument/2006/relationships/diagramLayout" Target="diagrams/layout1.xml"/><Relationship Id="rId43" Type="http://schemas.openxmlformats.org/officeDocument/2006/relationships/diagramLayout" Target="diagrams/layout3.xml"/><Relationship Id="rId48" Type="http://schemas.openxmlformats.org/officeDocument/2006/relationships/image" Target="media/image7.png"/><Relationship Id="rId64" Type="http://schemas.openxmlformats.org/officeDocument/2006/relationships/image" Target="media/image23.png"/><Relationship Id="rId69" Type="http://schemas.openxmlformats.org/officeDocument/2006/relationships/image" Target="media/image28.png"/><Relationship Id="rId113" Type="http://schemas.openxmlformats.org/officeDocument/2006/relationships/image" Target="media/image38.jpeg"/><Relationship Id="rId118" Type="http://schemas.openxmlformats.org/officeDocument/2006/relationships/image" Target="media/image42.jpeg"/><Relationship Id="rId134" Type="http://schemas.openxmlformats.org/officeDocument/2006/relationships/footer" Target="footer24.xml"/><Relationship Id="rId139" Type="http://schemas.openxmlformats.org/officeDocument/2006/relationships/footer" Target="footer27.xml"/><Relationship Id="rId80" Type="http://schemas.openxmlformats.org/officeDocument/2006/relationships/footer" Target="footer7.xml"/><Relationship Id="rId85" Type="http://schemas.openxmlformats.org/officeDocument/2006/relationships/image" Target="media/image31.jpeg"/><Relationship Id="rId150" Type="http://schemas.openxmlformats.org/officeDocument/2006/relationships/footer" Target="footer33.xml"/><Relationship Id="rId155" Type="http://schemas.openxmlformats.org/officeDocument/2006/relationships/header" Target="header40.xml"/><Relationship Id="rId171" Type="http://schemas.openxmlformats.org/officeDocument/2006/relationships/footer" Target="footer42.xml"/><Relationship Id="rId12" Type="http://schemas.openxmlformats.org/officeDocument/2006/relationships/header" Target="header2.xml"/><Relationship Id="rId17" Type="http://schemas.openxmlformats.org/officeDocument/2006/relationships/header" Target="header5.xml"/><Relationship Id="rId33" Type="http://schemas.openxmlformats.org/officeDocument/2006/relationships/image" Target="media/image4.png"/><Relationship Id="rId38" Type="http://schemas.openxmlformats.org/officeDocument/2006/relationships/diagramLayout" Target="diagrams/layout2.xml"/><Relationship Id="rId59" Type="http://schemas.openxmlformats.org/officeDocument/2006/relationships/image" Target="media/image18.png"/><Relationship Id="rId103" Type="http://schemas.openxmlformats.org/officeDocument/2006/relationships/footer" Target="footer19.xml"/><Relationship Id="rId108" Type="http://schemas.openxmlformats.org/officeDocument/2006/relationships/image" Target="media/image36.png"/><Relationship Id="rId124" Type="http://schemas.openxmlformats.org/officeDocument/2006/relationships/image" Target="media/image48.jpeg"/><Relationship Id="rId129" Type="http://schemas.openxmlformats.org/officeDocument/2006/relationships/image" Target="media/image53.jpeg"/><Relationship Id="rId54" Type="http://schemas.openxmlformats.org/officeDocument/2006/relationships/image" Target="media/image13.png"/><Relationship Id="rId70" Type="http://schemas.openxmlformats.org/officeDocument/2006/relationships/header" Target="header15.xml"/><Relationship Id="rId75" Type="http://schemas.openxmlformats.org/officeDocument/2006/relationships/footer" Target="footer4.xml"/><Relationship Id="rId91" Type="http://schemas.openxmlformats.org/officeDocument/2006/relationships/footer" Target="footer12.xml"/><Relationship Id="rId96" Type="http://schemas.openxmlformats.org/officeDocument/2006/relationships/header" Target="header26.xml"/><Relationship Id="rId140" Type="http://schemas.openxmlformats.org/officeDocument/2006/relationships/footer" Target="footer28.xml"/><Relationship Id="rId145" Type="http://schemas.openxmlformats.org/officeDocument/2006/relationships/header" Target="header35.xml"/><Relationship Id="rId161" Type="http://schemas.openxmlformats.org/officeDocument/2006/relationships/header" Target="header43.xml"/><Relationship Id="rId166" Type="http://schemas.openxmlformats.org/officeDocument/2006/relationships/footer" Target="footer4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2.jpg"/><Relationship Id="rId28" Type="http://schemas.openxmlformats.org/officeDocument/2006/relationships/diagramQuickStyle" Target="diagrams/quickStyle1.xml"/><Relationship Id="rId36" Type="http://schemas.openxmlformats.org/officeDocument/2006/relationships/oleObject" Target="embeddings/oleObject1.bin"/><Relationship Id="rId49" Type="http://schemas.openxmlformats.org/officeDocument/2006/relationships/image" Target="media/image8.png"/><Relationship Id="rId57" Type="http://schemas.openxmlformats.org/officeDocument/2006/relationships/image" Target="media/image16.png"/><Relationship Id="rId106" Type="http://schemas.openxmlformats.org/officeDocument/2006/relationships/image" Target="media/image34.png"/><Relationship Id="rId114" Type="http://schemas.openxmlformats.org/officeDocument/2006/relationships/footer" Target="footer22.xml"/><Relationship Id="rId119" Type="http://schemas.openxmlformats.org/officeDocument/2006/relationships/image" Target="media/image43.jpeg"/><Relationship Id="rId127" Type="http://schemas.openxmlformats.org/officeDocument/2006/relationships/image" Target="media/image51.jpeg"/><Relationship Id="rId10" Type="http://schemas.openxmlformats.org/officeDocument/2006/relationships/footer" Target="footer1.xml"/><Relationship Id="rId31" Type="http://schemas.openxmlformats.org/officeDocument/2006/relationships/image" Target="media/image3.jpeg"/><Relationship Id="rId44" Type="http://schemas.openxmlformats.org/officeDocument/2006/relationships/diagramQuickStyle" Target="diagrams/quickStyle3.xml"/><Relationship Id="rId52" Type="http://schemas.openxmlformats.org/officeDocument/2006/relationships/image" Target="media/image11.png"/><Relationship Id="rId60" Type="http://schemas.openxmlformats.org/officeDocument/2006/relationships/image" Target="media/image19.png"/><Relationship Id="rId65" Type="http://schemas.openxmlformats.org/officeDocument/2006/relationships/image" Target="media/image24.png"/><Relationship Id="rId73" Type="http://schemas.openxmlformats.org/officeDocument/2006/relationships/header" Target="header18.xml"/><Relationship Id="rId78" Type="http://schemas.openxmlformats.org/officeDocument/2006/relationships/footer" Target="footer5.xml"/><Relationship Id="rId81" Type="http://schemas.openxmlformats.org/officeDocument/2006/relationships/header" Target="header20.xml"/><Relationship Id="rId86" Type="http://schemas.openxmlformats.org/officeDocument/2006/relationships/header" Target="header22.xml"/><Relationship Id="rId94" Type="http://schemas.openxmlformats.org/officeDocument/2006/relationships/footer" Target="footer13.xml"/><Relationship Id="rId99" Type="http://schemas.openxmlformats.org/officeDocument/2006/relationships/header" Target="header27.xml"/><Relationship Id="rId101" Type="http://schemas.openxmlformats.org/officeDocument/2006/relationships/header" Target="header28.xml"/><Relationship Id="rId122" Type="http://schemas.openxmlformats.org/officeDocument/2006/relationships/image" Target="media/image46.jpeg"/><Relationship Id="rId130" Type="http://schemas.openxmlformats.org/officeDocument/2006/relationships/image" Target="media/image54.jpeg"/><Relationship Id="rId135" Type="http://schemas.openxmlformats.org/officeDocument/2006/relationships/footer" Target="footer25.xml"/><Relationship Id="rId143" Type="http://schemas.openxmlformats.org/officeDocument/2006/relationships/header" Target="header34.xml"/><Relationship Id="rId148" Type="http://schemas.openxmlformats.org/officeDocument/2006/relationships/footer" Target="footer32.xml"/><Relationship Id="rId151" Type="http://schemas.openxmlformats.org/officeDocument/2006/relationships/header" Target="header38.xml"/><Relationship Id="rId156" Type="http://schemas.openxmlformats.org/officeDocument/2006/relationships/footer" Target="footer36.xml"/><Relationship Id="rId164" Type="http://schemas.openxmlformats.org/officeDocument/2006/relationships/header" Target="header44.xml"/><Relationship Id="rId169" Type="http://schemas.openxmlformats.org/officeDocument/2006/relationships/header" Target="header45.xml"/><Relationship Id="rId4" Type="http://schemas.microsoft.com/office/2007/relationships/stylesWithEffects" Target="stylesWithEffects.xml"/><Relationship Id="rId9" Type="http://schemas.openxmlformats.org/officeDocument/2006/relationships/image" Target="media/image1.jpeg"/><Relationship Id="rId172" Type="http://schemas.openxmlformats.org/officeDocument/2006/relationships/footer" Target="footer43.xml"/><Relationship Id="rId13" Type="http://schemas.openxmlformats.org/officeDocument/2006/relationships/footer" Target="footer2.xml"/><Relationship Id="rId18" Type="http://schemas.openxmlformats.org/officeDocument/2006/relationships/header" Target="header6.xml"/><Relationship Id="rId39" Type="http://schemas.openxmlformats.org/officeDocument/2006/relationships/diagramQuickStyle" Target="diagrams/quickStyle2.xml"/><Relationship Id="rId109" Type="http://schemas.openxmlformats.org/officeDocument/2006/relationships/image" Target="media/image37.jpeg"/><Relationship Id="rId34" Type="http://schemas.openxmlformats.org/officeDocument/2006/relationships/header" Target="header14.xml"/><Relationship Id="rId50" Type="http://schemas.openxmlformats.org/officeDocument/2006/relationships/image" Target="media/image9.png"/><Relationship Id="rId55" Type="http://schemas.openxmlformats.org/officeDocument/2006/relationships/image" Target="media/image14.png"/><Relationship Id="rId76" Type="http://schemas.openxmlformats.org/officeDocument/2006/relationships/image" Target="media/image29.jpeg"/><Relationship Id="rId97" Type="http://schemas.openxmlformats.org/officeDocument/2006/relationships/footer" Target="footer15.xml"/><Relationship Id="rId104" Type="http://schemas.openxmlformats.org/officeDocument/2006/relationships/header" Target="header29.xml"/><Relationship Id="rId120" Type="http://schemas.openxmlformats.org/officeDocument/2006/relationships/image" Target="media/image44.jpeg"/><Relationship Id="rId125" Type="http://schemas.openxmlformats.org/officeDocument/2006/relationships/image" Target="media/image49.jpeg"/><Relationship Id="rId141" Type="http://schemas.openxmlformats.org/officeDocument/2006/relationships/header" Target="header33.xml"/><Relationship Id="rId146" Type="http://schemas.openxmlformats.org/officeDocument/2006/relationships/footer" Target="footer31.xml"/><Relationship Id="rId167" Type="http://schemas.openxmlformats.org/officeDocument/2006/relationships/image" Target="media/image60.png"/><Relationship Id="rId7" Type="http://schemas.openxmlformats.org/officeDocument/2006/relationships/footnotes" Target="footnotes.xml"/><Relationship Id="rId71" Type="http://schemas.openxmlformats.org/officeDocument/2006/relationships/header" Target="header16.xml"/><Relationship Id="rId92" Type="http://schemas.openxmlformats.org/officeDocument/2006/relationships/header" Target="header24.xml"/><Relationship Id="rId162" Type="http://schemas.openxmlformats.org/officeDocument/2006/relationships/footer" Target="footer39.xml"/><Relationship Id="rId2" Type="http://schemas.openxmlformats.org/officeDocument/2006/relationships/numbering" Target="numbering.xml"/><Relationship Id="rId29" Type="http://schemas.openxmlformats.org/officeDocument/2006/relationships/diagramColors" Target="diagrams/colors1.xml"/><Relationship Id="rId24" Type="http://schemas.openxmlformats.org/officeDocument/2006/relationships/header" Target="header11.xml"/><Relationship Id="rId40" Type="http://schemas.openxmlformats.org/officeDocument/2006/relationships/diagramColors" Target="diagrams/colors2.xml"/><Relationship Id="rId45" Type="http://schemas.openxmlformats.org/officeDocument/2006/relationships/diagramColors" Target="diagrams/colors3.xml"/><Relationship Id="rId66" Type="http://schemas.openxmlformats.org/officeDocument/2006/relationships/image" Target="media/image25.png"/><Relationship Id="rId87" Type="http://schemas.openxmlformats.org/officeDocument/2006/relationships/footer" Target="footer10.xml"/><Relationship Id="rId110" Type="http://schemas.openxmlformats.org/officeDocument/2006/relationships/header" Target="header30.xml"/><Relationship Id="rId115" Type="http://schemas.openxmlformats.org/officeDocument/2006/relationships/image" Target="media/image39.jpeg"/><Relationship Id="rId131" Type="http://schemas.openxmlformats.org/officeDocument/2006/relationships/image" Target="media/image55.jpeg"/><Relationship Id="rId136" Type="http://schemas.openxmlformats.org/officeDocument/2006/relationships/header" Target="header31.xml"/><Relationship Id="rId157" Type="http://schemas.openxmlformats.org/officeDocument/2006/relationships/header" Target="header41.xml"/><Relationship Id="rId61" Type="http://schemas.openxmlformats.org/officeDocument/2006/relationships/image" Target="media/image20.png"/><Relationship Id="rId82" Type="http://schemas.openxmlformats.org/officeDocument/2006/relationships/footer" Target="footer8.xml"/><Relationship Id="rId152" Type="http://schemas.openxmlformats.org/officeDocument/2006/relationships/footer" Target="footer34.xml"/><Relationship Id="rId173" Type="http://schemas.openxmlformats.org/officeDocument/2006/relationships/fontTable" Target="fontTable.xml"/><Relationship Id="rId19" Type="http://schemas.openxmlformats.org/officeDocument/2006/relationships/header" Target="header7.xml"/><Relationship Id="rId14" Type="http://schemas.openxmlformats.org/officeDocument/2006/relationships/header" Target="header3.xml"/><Relationship Id="rId30" Type="http://schemas.microsoft.com/office/2007/relationships/diagramDrawing" Target="diagrams/drawing1.xml"/><Relationship Id="rId35" Type="http://schemas.openxmlformats.org/officeDocument/2006/relationships/image" Target="media/image5.emf"/><Relationship Id="rId56" Type="http://schemas.openxmlformats.org/officeDocument/2006/relationships/image" Target="media/image15.png"/><Relationship Id="rId77" Type="http://schemas.openxmlformats.org/officeDocument/2006/relationships/image" Target="media/image30.jpeg"/><Relationship Id="rId100" Type="http://schemas.openxmlformats.org/officeDocument/2006/relationships/footer" Target="footer17.xml"/><Relationship Id="rId105" Type="http://schemas.openxmlformats.org/officeDocument/2006/relationships/image" Target="media/image33.png"/><Relationship Id="rId126" Type="http://schemas.openxmlformats.org/officeDocument/2006/relationships/image" Target="media/image50.jpeg"/><Relationship Id="rId147" Type="http://schemas.openxmlformats.org/officeDocument/2006/relationships/header" Target="header36.xml"/><Relationship Id="rId168" Type="http://schemas.openxmlformats.org/officeDocument/2006/relationships/image" Target="media/image61.png"/><Relationship Id="rId8" Type="http://schemas.openxmlformats.org/officeDocument/2006/relationships/endnotes" Target="endnotes.xml"/><Relationship Id="rId51" Type="http://schemas.openxmlformats.org/officeDocument/2006/relationships/image" Target="media/image10.png"/><Relationship Id="rId72" Type="http://schemas.openxmlformats.org/officeDocument/2006/relationships/header" Target="header17.xml"/><Relationship Id="rId93" Type="http://schemas.openxmlformats.org/officeDocument/2006/relationships/header" Target="header25.xml"/><Relationship Id="rId98" Type="http://schemas.openxmlformats.org/officeDocument/2006/relationships/footer" Target="footer16.xml"/><Relationship Id="rId121" Type="http://schemas.openxmlformats.org/officeDocument/2006/relationships/image" Target="media/image45.jpeg"/><Relationship Id="rId142" Type="http://schemas.openxmlformats.org/officeDocument/2006/relationships/footer" Target="footer29.xml"/><Relationship Id="rId163" Type="http://schemas.openxmlformats.org/officeDocument/2006/relationships/image" Target="media/image59.jpeg"/><Relationship Id="rId3" Type="http://schemas.openxmlformats.org/officeDocument/2006/relationships/styles" Target="styles.xml"/><Relationship Id="rId25" Type="http://schemas.openxmlformats.org/officeDocument/2006/relationships/header" Target="header12.xml"/><Relationship Id="rId46" Type="http://schemas.microsoft.com/office/2007/relationships/diagramDrawing" Target="diagrams/drawing3.xml"/><Relationship Id="rId67" Type="http://schemas.openxmlformats.org/officeDocument/2006/relationships/image" Target="media/image26.png"/><Relationship Id="rId116" Type="http://schemas.openxmlformats.org/officeDocument/2006/relationships/image" Target="media/image40.jpeg"/><Relationship Id="rId137" Type="http://schemas.openxmlformats.org/officeDocument/2006/relationships/footer" Target="footer26.xml"/><Relationship Id="rId158" Type="http://schemas.openxmlformats.org/officeDocument/2006/relationships/footer" Target="footer37.xml"/><Relationship Id="rId20" Type="http://schemas.openxmlformats.org/officeDocument/2006/relationships/header" Target="header8.xml"/><Relationship Id="rId41" Type="http://schemas.microsoft.com/office/2007/relationships/diagramDrawing" Target="diagrams/drawing2.xml"/><Relationship Id="rId62" Type="http://schemas.openxmlformats.org/officeDocument/2006/relationships/image" Target="media/image21.png"/><Relationship Id="rId83" Type="http://schemas.openxmlformats.org/officeDocument/2006/relationships/header" Target="header21.xml"/><Relationship Id="rId88" Type="http://schemas.openxmlformats.org/officeDocument/2006/relationships/footer" Target="footer11.xml"/><Relationship Id="rId111" Type="http://schemas.openxmlformats.org/officeDocument/2006/relationships/footer" Target="footer20.xml"/><Relationship Id="rId132" Type="http://schemas.openxmlformats.org/officeDocument/2006/relationships/image" Target="media/image56.jpeg"/><Relationship Id="rId153" Type="http://schemas.openxmlformats.org/officeDocument/2006/relationships/header" Target="header39.xml"/><Relationship Id="rId174" Type="http://schemas.openxmlformats.org/officeDocument/2006/relationships/theme" Target="theme/theme1.xml"/></Relationships>
</file>

<file path=word/_rels/footnotes.xml.rels><?xml version="1.0" encoding="UTF-8" standalone="yes"?>
<Relationships xmlns="http://schemas.openxmlformats.org/package/2006/relationships"><Relationship Id="rId1" Type="http://schemas.openxmlformats.org/officeDocument/2006/relationships/hyperlink" Target="http://translate.google.com/translate?hl=es&amp;langpair=en%7Ces&amp;u=http://iea.wikidot.com/business-architecture" TargetMode="External"/></Relationships>
</file>

<file path=word/_rels/header32.xml.rels><?xml version="1.0" encoding="UTF-8" standalone="yes"?>
<Relationships xmlns="http://schemas.openxmlformats.org/package/2006/relationships"><Relationship Id="rId2" Type="http://schemas.openxmlformats.org/officeDocument/2006/relationships/image" Target="media/image58.jpeg"/><Relationship Id="rId1" Type="http://schemas.openxmlformats.org/officeDocument/2006/relationships/image" Target="media/image57.png"/></Relationships>
</file>

<file path=word/_rels/header34.xml.rels><?xml version="1.0" encoding="UTF-8" standalone="yes"?>
<Relationships xmlns="http://schemas.openxmlformats.org/package/2006/relationships"><Relationship Id="rId2" Type="http://schemas.openxmlformats.org/officeDocument/2006/relationships/image" Target="media/image58.jpeg"/><Relationship Id="rId1" Type="http://schemas.openxmlformats.org/officeDocument/2006/relationships/image" Target="media/image57.png"/></Relationships>
</file>

<file path=word/_rels/header36.xml.rels><?xml version="1.0" encoding="UTF-8" standalone="yes"?>
<Relationships xmlns="http://schemas.openxmlformats.org/package/2006/relationships"><Relationship Id="rId2" Type="http://schemas.openxmlformats.org/officeDocument/2006/relationships/image" Target="media/image58.jpeg"/><Relationship Id="rId1" Type="http://schemas.openxmlformats.org/officeDocument/2006/relationships/image" Target="media/image57.png"/></Relationships>
</file>

<file path=word/_rels/header37.xml.rels><?xml version="1.0" encoding="UTF-8" standalone="yes"?>
<Relationships xmlns="http://schemas.openxmlformats.org/package/2006/relationships"><Relationship Id="rId2" Type="http://schemas.openxmlformats.org/officeDocument/2006/relationships/image" Target="media/image58.jpeg"/><Relationship Id="rId1" Type="http://schemas.openxmlformats.org/officeDocument/2006/relationships/image" Target="media/image57.png"/></Relationships>
</file>

<file path=word/_rels/header39.xml.rels><?xml version="1.0" encoding="UTF-8" standalone="yes"?>
<Relationships xmlns="http://schemas.openxmlformats.org/package/2006/relationships"><Relationship Id="rId2" Type="http://schemas.openxmlformats.org/officeDocument/2006/relationships/image" Target="media/image58.jpeg"/><Relationship Id="rId1" Type="http://schemas.openxmlformats.org/officeDocument/2006/relationships/image" Target="media/image57.png"/></Relationships>
</file>

<file path=word/_rels/header40.xml.rels><?xml version="1.0" encoding="UTF-8" standalone="yes"?>
<Relationships xmlns="http://schemas.openxmlformats.org/package/2006/relationships"><Relationship Id="rId2" Type="http://schemas.openxmlformats.org/officeDocument/2006/relationships/image" Target="media/image58.jpeg"/><Relationship Id="rId1" Type="http://schemas.openxmlformats.org/officeDocument/2006/relationships/image" Target="media/image57.png"/></Relationships>
</file>

<file path=word/_rels/header42.xml.rels><?xml version="1.0" encoding="UTF-8" standalone="yes"?>
<Relationships xmlns="http://schemas.openxmlformats.org/package/2006/relationships"><Relationship Id="rId2" Type="http://schemas.openxmlformats.org/officeDocument/2006/relationships/image" Target="media/image58.jpeg"/><Relationship Id="rId1" Type="http://schemas.openxmlformats.org/officeDocument/2006/relationships/image" Target="media/image57.png"/></Relationships>
</file>

<file path=word/diagrams/colors1.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1D570B85-66C3-4F04-8905-66D963D0F704}" type="doc">
      <dgm:prSet loTypeId="urn:microsoft.com/office/officeart/2008/layout/NameandTitleOrganizationalChart" loCatId="hierarchy" qsTypeId="urn:microsoft.com/office/officeart/2005/8/quickstyle/simple4" qsCatId="simple" csTypeId="urn:microsoft.com/office/officeart/2005/8/colors/colorful2" csCatId="colorful" phldr="1"/>
      <dgm:spPr/>
      <dgm:t>
        <a:bodyPr/>
        <a:lstStyle/>
        <a:p>
          <a:endParaRPr lang="es-PE"/>
        </a:p>
      </dgm:t>
    </dgm:pt>
    <dgm:pt modelId="{DB67E3FC-667A-4E0D-9051-C478E190DC82}">
      <dgm:prSet phldrT="[Texto]" custT="1"/>
      <dgm:spPr/>
      <dgm:t>
        <a:bodyPr/>
        <a:lstStyle/>
        <a:p>
          <a:r>
            <a:rPr lang="es-PE" sz="1100" i="0">
              <a:latin typeface="Times New Roman" pitchFamily="18" charset="0"/>
              <a:cs typeface="Times New Roman" pitchFamily="18" charset="0"/>
            </a:rPr>
            <a:t>Comité de Proyectos</a:t>
          </a:r>
        </a:p>
      </dgm:t>
    </dgm:pt>
    <dgm:pt modelId="{B2C332CE-80B2-44D0-9361-149ADD29B3C7}" type="parTrans" cxnId="{36EA84EB-A0A3-4618-AB01-4018B1EA82B0}">
      <dgm:prSet/>
      <dgm:spPr/>
      <dgm:t>
        <a:bodyPr/>
        <a:lstStyle/>
        <a:p>
          <a:endParaRPr lang="es-PE" sz="900" i="0">
            <a:latin typeface="Times New Roman" pitchFamily="18" charset="0"/>
            <a:cs typeface="Times New Roman" pitchFamily="18" charset="0"/>
          </a:endParaRPr>
        </a:p>
      </dgm:t>
    </dgm:pt>
    <dgm:pt modelId="{A97ADEE8-4BCA-4156-BF3F-BBD6E0FD92AF}" type="sibTrans" cxnId="{36EA84EB-A0A3-4618-AB01-4018B1EA82B0}">
      <dgm:prSet custT="1"/>
      <dgm:spPr/>
      <dgm:t>
        <a:bodyPr/>
        <a:lstStyle/>
        <a:p>
          <a:endParaRPr lang="es-PE" sz="900" b="1" i="0">
            <a:latin typeface="Times New Roman" pitchFamily="18" charset="0"/>
            <a:cs typeface="Times New Roman" pitchFamily="18" charset="0"/>
          </a:endParaRPr>
        </a:p>
      </dgm:t>
    </dgm:pt>
    <dgm:pt modelId="{A3990A79-4CC7-45DD-AE43-FE4E4C78898D}">
      <dgm:prSet phldrT="[Texto]" custT="1"/>
      <dgm:spPr/>
      <dgm:t>
        <a:bodyPr/>
        <a:lstStyle/>
        <a:p>
          <a:r>
            <a:rPr lang="es-PE" sz="1100" i="0">
              <a:latin typeface="Times New Roman" pitchFamily="18" charset="0"/>
              <a:cs typeface="Times New Roman" pitchFamily="18" charset="0"/>
            </a:rPr>
            <a:t>Gerente General de Empresas Virtuales </a:t>
          </a:r>
        </a:p>
      </dgm:t>
    </dgm:pt>
    <dgm:pt modelId="{252D6F91-6E32-4E93-85F2-5D9F378EB237}" type="parTrans" cxnId="{D0A81B21-A813-4F08-9998-A3637910711C}">
      <dgm:prSet/>
      <dgm:spPr/>
      <dgm:t>
        <a:bodyPr/>
        <a:lstStyle/>
        <a:p>
          <a:endParaRPr lang="es-PE" sz="900" i="0">
            <a:latin typeface="Times New Roman" pitchFamily="18" charset="0"/>
            <a:cs typeface="Times New Roman" pitchFamily="18" charset="0"/>
          </a:endParaRPr>
        </a:p>
      </dgm:t>
    </dgm:pt>
    <dgm:pt modelId="{66E77990-BDCE-4173-ACD5-6806F36AD16E}" type="sibTrans" cxnId="{D0A81B21-A813-4F08-9998-A3637910711C}">
      <dgm:prSet custT="1"/>
      <dgm:spPr/>
      <dgm:t>
        <a:bodyPr/>
        <a:lstStyle/>
        <a:p>
          <a:endParaRPr lang="es-PE" sz="900" i="0">
            <a:latin typeface="Times New Roman" pitchFamily="18" charset="0"/>
            <a:cs typeface="Times New Roman" pitchFamily="18" charset="0"/>
          </a:endParaRPr>
        </a:p>
      </dgm:t>
    </dgm:pt>
    <dgm:pt modelId="{2C492FB6-A220-4AF0-AE25-A3EB592A4DD8}">
      <dgm:prSet custT="1"/>
      <dgm:spPr/>
      <dgm:t>
        <a:bodyPr/>
        <a:lstStyle/>
        <a:p>
          <a:r>
            <a:rPr lang="es-PE" sz="1100" i="0">
              <a:latin typeface="Times New Roman" pitchFamily="18" charset="0"/>
              <a:cs typeface="Times New Roman" pitchFamily="18" charset="0"/>
            </a:rPr>
            <a:t>Gerente General de Educa-T</a:t>
          </a:r>
        </a:p>
      </dgm:t>
    </dgm:pt>
    <dgm:pt modelId="{3248CE13-F33F-463F-A257-48E41E7D9F61}" type="parTrans" cxnId="{91877844-7CBC-4701-B6C5-925E05E45254}">
      <dgm:prSet/>
      <dgm:spPr/>
      <dgm:t>
        <a:bodyPr/>
        <a:lstStyle/>
        <a:p>
          <a:endParaRPr lang="es-PE" sz="900" i="0">
            <a:latin typeface="Times New Roman" pitchFamily="18" charset="0"/>
            <a:cs typeface="Times New Roman" pitchFamily="18" charset="0"/>
          </a:endParaRPr>
        </a:p>
      </dgm:t>
    </dgm:pt>
    <dgm:pt modelId="{EE76C0C9-8DA6-4237-91CC-EA45D011D891}" type="sibTrans" cxnId="{91877844-7CBC-4701-B6C5-925E05E45254}">
      <dgm:prSet custT="1"/>
      <dgm:spPr/>
      <dgm:t>
        <a:bodyPr/>
        <a:lstStyle/>
        <a:p>
          <a:endParaRPr lang="es-PE" sz="900" i="0">
            <a:latin typeface="Times New Roman" pitchFamily="18" charset="0"/>
            <a:cs typeface="Times New Roman" pitchFamily="18" charset="0"/>
          </a:endParaRPr>
        </a:p>
      </dgm:t>
    </dgm:pt>
    <dgm:pt modelId="{5410D6D5-4110-488A-98F8-8A8B7722F4C7}">
      <dgm:prSet custT="1"/>
      <dgm:spPr/>
      <dgm:t>
        <a:bodyPr/>
        <a:lstStyle/>
        <a:p>
          <a:r>
            <a:rPr lang="es-PE" sz="1100" i="0">
              <a:latin typeface="Times New Roman" pitchFamily="18" charset="0"/>
              <a:cs typeface="Times New Roman" pitchFamily="18" charset="0"/>
            </a:rPr>
            <a:t>Gerente de Proyectos y Recursos</a:t>
          </a:r>
        </a:p>
      </dgm:t>
    </dgm:pt>
    <dgm:pt modelId="{9B6A3881-0F6B-4E78-B7AE-88E0C4D5D93D}" type="parTrans" cxnId="{4256E967-B5DF-4682-946B-2FFCC7C4AB1B}">
      <dgm:prSet/>
      <dgm:spPr/>
      <dgm:t>
        <a:bodyPr/>
        <a:lstStyle/>
        <a:p>
          <a:endParaRPr lang="es-PE" sz="900" i="0">
            <a:latin typeface="Times New Roman" pitchFamily="18" charset="0"/>
            <a:cs typeface="Times New Roman" pitchFamily="18" charset="0"/>
          </a:endParaRPr>
        </a:p>
      </dgm:t>
    </dgm:pt>
    <dgm:pt modelId="{B6FFFC95-AD9D-4B01-89FA-609BD51F6348}" type="sibTrans" cxnId="{4256E967-B5DF-4682-946B-2FFCC7C4AB1B}">
      <dgm:prSet custT="1"/>
      <dgm:spPr/>
      <dgm:t>
        <a:bodyPr/>
        <a:lstStyle/>
        <a:p>
          <a:endParaRPr lang="es-PE" sz="900" i="0">
            <a:latin typeface="Times New Roman" pitchFamily="18" charset="0"/>
            <a:cs typeface="Times New Roman" pitchFamily="18" charset="0"/>
          </a:endParaRPr>
        </a:p>
      </dgm:t>
    </dgm:pt>
    <dgm:pt modelId="{5D9A4970-0D4D-41BB-987B-5BE0EA62CADD}">
      <dgm:prSet custT="1"/>
      <dgm:spPr/>
      <dgm:t>
        <a:bodyPr/>
        <a:lstStyle/>
        <a:p>
          <a:r>
            <a:rPr lang="es-PE" sz="1100" i="0">
              <a:latin typeface="Times New Roman" pitchFamily="18" charset="0"/>
              <a:cs typeface="Times New Roman" pitchFamily="18" charset="0"/>
            </a:rPr>
            <a:t>Jefe de Proyecto</a:t>
          </a:r>
        </a:p>
      </dgm:t>
    </dgm:pt>
    <dgm:pt modelId="{D3742113-9A5D-416C-AE17-32A6FF54D819}" type="parTrans" cxnId="{7A4DF882-0C54-4C2E-86E1-15C8733E6744}">
      <dgm:prSet/>
      <dgm:spPr/>
      <dgm:t>
        <a:bodyPr/>
        <a:lstStyle/>
        <a:p>
          <a:endParaRPr lang="es-PE" sz="900" i="0">
            <a:latin typeface="Times New Roman" pitchFamily="18" charset="0"/>
            <a:cs typeface="Times New Roman" pitchFamily="18" charset="0"/>
          </a:endParaRPr>
        </a:p>
      </dgm:t>
    </dgm:pt>
    <dgm:pt modelId="{E9F33A70-6BDF-483F-88CE-2D9A9FC67E08}" type="sibTrans" cxnId="{7A4DF882-0C54-4C2E-86E1-15C8733E6744}">
      <dgm:prSet custT="1"/>
      <dgm:spPr/>
      <dgm:t>
        <a:bodyPr/>
        <a:lstStyle/>
        <a:p>
          <a:endParaRPr lang="es-PE" sz="900" i="0">
            <a:latin typeface="Times New Roman" pitchFamily="18" charset="0"/>
            <a:cs typeface="Times New Roman" pitchFamily="18" charset="0"/>
          </a:endParaRPr>
        </a:p>
      </dgm:t>
    </dgm:pt>
    <dgm:pt modelId="{6A87D0A2-CEBB-47F0-921F-9C9D09A0D487}">
      <dgm:prSet custT="1"/>
      <dgm:spPr/>
      <dgm:t>
        <a:bodyPr/>
        <a:lstStyle/>
        <a:p>
          <a:r>
            <a:rPr lang="es-ES" sz="1100" i="0">
              <a:latin typeface="Times New Roman" pitchFamily="18" charset="0"/>
              <a:cs typeface="Times New Roman" pitchFamily="18" charset="0"/>
            </a:rPr>
            <a:t>Modelador de Negocios Empresarial</a:t>
          </a:r>
          <a:endParaRPr lang="es-PE" sz="1100" i="0">
            <a:latin typeface="Times New Roman" pitchFamily="18" charset="0"/>
            <a:cs typeface="Times New Roman" pitchFamily="18" charset="0"/>
          </a:endParaRPr>
        </a:p>
      </dgm:t>
    </dgm:pt>
    <dgm:pt modelId="{D999482A-6CF8-4A34-AA17-19B55D8514B7}" type="parTrans" cxnId="{4763914B-6DC3-4408-B8ED-B00203283858}">
      <dgm:prSet/>
      <dgm:spPr/>
      <dgm:t>
        <a:bodyPr/>
        <a:lstStyle/>
        <a:p>
          <a:endParaRPr lang="es-PE" sz="900" i="0">
            <a:latin typeface="Times New Roman" pitchFamily="18" charset="0"/>
            <a:cs typeface="Times New Roman" pitchFamily="18" charset="0"/>
          </a:endParaRPr>
        </a:p>
      </dgm:t>
    </dgm:pt>
    <dgm:pt modelId="{26C5083E-4F91-49BA-B9B7-D27DCBAA24C3}" type="sibTrans" cxnId="{4763914B-6DC3-4408-B8ED-B00203283858}">
      <dgm:prSet custT="1"/>
      <dgm:spPr/>
      <dgm:t>
        <a:bodyPr/>
        <a:lstStyle/>
        <a:p>
          <a:endParaRPr lang="es-PE" sz="900" i="0">
            <a:latin typeface="Times New Roman" pitchFamily="18" charset="0"/>
            <a:cs typeface="Times New Roman" pitchFamily="18" charset="0"/>
          </a:endParaRPr>
        </a:p>
      </dgm:t>
    </dgm:pt>
    <dgm:pt modelId="{259A60FA-FC00-4B61-947D-5175508A4A80}">
      <dgm:prSet custT="1"/>
      <dgm:spPr/>
      <dgm:t>
        <a:bodyPr/>
        <a:lstStyle/>
        <a:p>
          <a:r>
            <a:rPr lang="es-ES" sz="1100" i="0">
              <a:latin typeface="Times New Roman" pitchFamily="18" charset="0"/>
              <a:cs typeface="Times New Roman" pitchFamily="18" charset="0"/>
            </a:rPr>
            <a:t>Ingeniero de Procesos</a:t>
          </a:r>
          <a:endParaRPr lang="es-PE" sz="1100" i="0">
            <a:latin typeface="Times New Roman" pitchFamily="18" charset="0"/>
            <a:cs typeface="Times New Roman" pitchFamily="18" charset="0"/>
          </a:endParaRPr>
        </a:p>
      </dgm:t>
    </dgm:pt>
    <dgm:pt modelId="{D59152DD-C2CA-4467-945B-C9ABEDA8F8FD}" type="parTrans" cxnId="{1372BE7A-C9CB-4184-90C3-401B41DBF6A1}">
      <dgm:prSet/>
      <dgm:spPr/>
      <dgm:t>
        <a:bodyPr/>
        <a:lstStyle/>
        <a:p>
          <a:endParaRPr lang="es-PE" sz="900" i="0">
            <a:latin typeface="Times New Roman" pitchFamily="18" charset="0"/>
            <a:cs typeface="Times New Roman" pitchFamily="18" charset="0"/>
          </a:endParaRPr>
        </a:p>
      </dgm:t>
    </dgm:pt>
    <dgm:pt modelId="{04A68954-F35A-4AAC-B89B-F9BCFCDFDB6A}" type="sibTrans" cxnId="{1372BE7A-C9CB-4184-90C3-401B41DBF6A1}">
      <dgm:prSet custT="1"/>
      <dgm:spPr/>
      <dgm:t>
        <a:bodyPr/>
        <a:lstStyle/>
        <a:p>
          <a:endParaRPr lang="es-PE" sz="900" i="0">
            <a:latin typeface="Times New Roman" pitchFamily="18" charset="0"/>
            <a:cs typeface="Times New Roman" pitchFamily="18" charset="0"/>
          </a:endParaRPr>
        </a:p>
      </dgm:t>
    </dgm:pt>
    <dgm:pt modelId="{24646824-A7DC-414F-BF6A-43C2BC410E93}" type="pres">
      <dgm:prSet presAssocID="{1D570B85-66C3-4F04-8905-66D963D0F704}" presName="hierChild1" presStyleCnt="0">
        <dgm:presLayoutVars>
          <dgm:orgChart val="1"/>
          <dgm:chPref val="1"/>
          <dgm:dir/>
          <dgm:animOne val="branch"/>
          <dgm:animLvl val="lvl"/>
          <dgm:resizeHandles/>
        </dgm:presLayoutVars>
      </dgm:prSet>
      <dgm:spPr/>
      <dgm:t>
        <a:bodyPr/>
        <a:lstStyle/>
        <a:p>
          <a:endParaRPr lang="es-PE"/>
        </a:p>
      </dgm:t>
    </dgm:pt>
    <dgm:pt modelId="{4EDADCB9-1DC8-499C-95AA-A201FFB3AC89}" type="pres">
      <dgm:prSet presAssocID="{DB67E3FC-667A-4E0D-9051-C478E190DC82}" presName="hierRoot1" presStyleCnt="0">
        <dgm:presLayoutVars>
          <dgm:hierBranch val="init"/>
        </dgm:presLayoutVars>
      </dgm:prSet>
      <dgm:spPr/>
    </dgm:pt>
    <dgm:pt modelId="{2CBE6395-ADDA-427A-9AD3-38EF39CAB486}" type="pres">
      <dgm:prSet presAssocID="{DB67E3FC-667A-4E0D-9051-C478E190DC82}" presName="rootComposite1" presStyleCnt="0"/>
      <dgm:spPr/>
    </dgm:pt>
    <dgm:pt modelId="{28C89B69-7731-4F12-B7F4-C9BCC3FEC40D}" type="pres">
      <dgm:prSet presAssocID="{DB67E3FC-667A-4E0D-9051-C478E190DC82}" presName="rootText1" presStyleLbl="node0" presStyleIdx="0" presStyleCnt="1" custScaleX="142687">
        <dgm:presLayoutVars>
          <dgm:chMax/>
          <dgm:chPref val="3"/>
        </dgm:presLayoutVars>
      </dgm:prSet>
      <dgm:spPr/>
      <dgm:t>
        <a:bodyPr/>
        <a:lstStyle/>
        <a:p>
          <a:endParaRPr lang="es-PE"/>
        </a:p>
      </dgm:t>
    </dgm:pt>
    <dgm:pt modelId="{4AC81697-2369-4A35-A5D1-93705505507D}" type="pres">
      <dgm:prSet presAssocID="{DB67E3FC-667A-4E0D-9051-C478E190DC82}" presName="titleText1" presStyleLbl="fgAcc0" presStyleIdx="0" presStyleCnt="1" custScaleX="100439" custScaleY="84453">
        <dgm:presLayoutVars>
          <dgm:chMax val="0"/>
          <dgm:chPref val="0"/>
        </dgm:presLayoutVars>
      </dgm:prSet>
      <dgm:spPr/>
      <dgm:t>
        <a:bodyPr/>
        <a:lstStyle/>
        <a:p>
          <a:endParaRPr lang="es-PE"/>
        </a:p>
      </dgm:t>
    </dgm:pt>
    <dgm:pt modelId="{0D6D1DB7-8D94-40BD-8242-D548C24E6154}" type="pres">
      <dgm:prSet presAssocID="{DB67E3FC-667A-4E0D-9051-C478E190DC82}" presName="rootConnector1" presStyleLbl="node1" presStyleIdx="0" presStyleCnt="6"/>
      <dgm:spPr/>
      <dgm:t>
        <a:bodyPr/>
        <a:lstStyle/>
        <a:p>
          <a:endParaRPr lang="es-PE"/>
        </a:p>
      </dgm:t>
    </dgm:pt>
    <dgm:pt modelId="{D6BF317F-2DA3-4344-B8D0-707BD5E8DAFF}" type="pres">
      <dgm:prSet presAssocID="{DB67E3FC-667A-4E0D-9051-C478E190DC82}" presName="hierChild2" presStyleCnt="0"/>
      <dgm:spPr/>
    </dgm:pt>
    <dgm:pt modelId="{64141F68-B1E7-4222-9BE8-5AA1EA0C7959}" type="pres">
      <dgm:prSet presAssocID="{252D6F91-6E32-4E93-85F2-5D9F378EB237}" presName="Name37" presStyleLbl="parChTrans1D2" presStyleIdx="0" presStyleCnt="1"/>
      <dgm:spPr/>
      <dgm:t>
        <a:bodyPr/>
        <a:lstStyle/>
        <a:p>
          <a:endParaRPr lang="es-PE"/>
        </a:p>
      </dgm:t>
    </dgm:pt>
    <dgm:pt modelId="{15C5858C-5F4C-4949-B798-AEB12846E1EA}" type="pres">
      <dgm:prSet presAssocID="{A3990A79-4CC7-45DD-AE43-FE4E4C78898D}" presName="hierRoot2" presStyleCnt="0">
        <dgm:presLayoutVars>
          <dgm:hierBranch val="init"/>
        </dgm:presLayoutVars>
      </dgm:prSet>
      <dgm:spPr/>
    </dgm:pt>
    <dgm:pt modelId="{4D89F112-01DE-431D-8659-E07F2CC9DA56}" type="pres">
      <dgm:prSet presAssocID="{A3990A79-4CC7-45DD-AE43-FE4E4C78898D}" presName="rootComposite" presStyleCnt="0"/>
      <dgm:spPr/>
    </dgm:pt>
    <dgm:pt modelId="{9D305E48-DCDD-483E-BF9E-55C5BCF9E8D5}" type="pres">
      <dgm:prSet presAssocID="{A3990A79-4CC7-45DD-AE43-FE4E4C78898D}" presName="rootText" presStyleLbl="node1" presStyleIdx="0" presStyleCnt="6" custScaleX="142687">
        <dgm:presLayoutVars>
          <dgm:chMax/>
          <dgm:chPref val="3"/>
        </dgm:presLayoutVars>
      </dgm:prSet>
      <dgm:spPr/>
      <dgm:t>
        <a:bodyPr/>
        <a:lstStyle/>
        <a:p>
          <a:endParaRPr lang="es-PE"/>
        </a:p>
      </dgm:t>
    </dgm:pt>
    <dgm:pt modelId="{2FD1CD5C-B69B-4488-8BBD-36F7D60430C0}" type="pres">
      <dgm:prSet presAssocID="{A3990A79-4CC7-45DD-AE43-FE4E4C78898D}" presName="titleText2" presStyleLbl="fgAcc1" presStyleIdx="0" presStyleCnt="6">
        <dgm:presLayoutVars>
          <dgm:chMax val="0"/>
          <dgm:chPref val="0"/>
        </dgm:presLayoutVars>
      </dgm:prSet>
      <dgm:spPr/>
      <dgm:t>
        <a:bodyPr/>
        <a:lstStyle/>
        <a:p>
          <a:endParaRPr lang="es-PE"/>
        </a:p>
      </dgm:t>
    </dgm:pt>
    <dgm:pt modelId="{29E4924B-E6DB-4BF0-9315-D58BD9A2A6BE}" type="pres">
      <dgm:prSet presAssocID="{A3990A79-4CC7-45DD-AE43-FE4E4C78898D}" presName="rootConnector" presStyleLbl="node2" presStyleIdx="0" presStyleCnt="0"/>
      <dgm:spPr/>
      <dgm:t>
        <a:bodyPr/>
        <a:lstStyle/>
        <a:p>
          <a:endParaRPr lang="es-PE"/>
        </a:p>
      </dgm:t>
    </dgm:pt>
    <dgm:pt modelId="{1D7A129F-7264-40B0-A62E-675B70F18413}" type="pres">
      <dgm:prSet presAssocID="{A3990A79-4CC7-45DD-AE43-FE4E4C78898D}" presName="hierChild4" presStyleCnt="0"/>
      <dgm:spPr/>
    </dgm:pt>
    <dgm:pt modelId="{16503371-554B-44D1-8C09-C45ED8B51F60}" type="pres">
      <dgm:prSet presAssocID="{3248CE13-F33F-463F-A257-48E41E7D9F61}" presName="Name37" presStyleLbl="parChTrans1D3" presStyleIdx="0" presStyleCnt="1"/>
      <dgm:spPr/>
      <dgm:t>
        <a:bodyPr/>
        <a:lstStyle/>
        <a:p>
          <a:endParaRPr lang="es-PE"/>
        </a:p>
      </dgm:t>
    </dgm:pt>
    <dgm:pt modelId="{C5DFE5FA-0535-434A-B26C-199C68A4ACF9}" type="pres">
      <dgm:prSet presAssocID="{2C492FB6-A220-4AF0-AE25-A3EB592A4DD8}" presName="hierRoot2" presStyleCnt="0">
        <dgm:presLayoutVars>
          <dgm:hierBranch val="init"/>
        </dgm:presLayoutVars>
      </dgm:prSet>
      <dgm:spPr/>
    </dgm:pt>
    <dgm:pt modelId="{39F8052A-ABBA-4B6A-B1BE-BD1F88101123}" type="pres">
      <dgm:prSet presAssocID="{2C492FB6-A220-4AF0-AE25-A3EB592A4DD8}" presName="rootComposite" presStyleCnt="0"/>
      <dgm:spPr/>
    </dgm:pt>
    <dgm:pt modelId="{7C3CC9A2-4287-483E-B2E1-AB6A585E3DCD}" type="pres">
      <dgm:prSet presAssocID="{2C492FB6-A220-4AF0-AE25-A3EB592A4DD8}" presName="rootText" presStyleLbl="node1" presStyleIdx="1" presStyleCnt="6" custScaleX="156577">
        <dgm:presLayoutVars>
          <dgm:chMax/>
          <dgm:chPref val="3"/>
        </dgm:presLayoutVars>
      </dgm:prSet>
      <dgm:spPr/>
      <dgm:t>
        <a:bodyPr/>
        <a:lstStyle/>
        <a:p>
          <a:endParaRPr lang="es-PE"/>
        </a:p>
      </dgm:t>
    </dgm:pt>
    <dgm:pt modelId="{14F9CA74-0345-4B72-A841-C33B43C180FA}" type="pres">
      <dgm:prSet presAssocID="{2C492FB6-A220-4AF0-AE25-A3EB592A4DD8}" presName="titleText2" presStyleLbl="fgAcc1" presStyleIdx="1" presStyleCnt="6">
        <dgm:presLayoutVars>
          <dgm:chMax val="0"/>
          <dgm:chPref val="0"/>
        </dgm:presLayoutVars>
      </dgm:prSet>
      <dgm:spPr/>
      <dgm:t>
        <a:bodyPr/>
        <a:lstStyle/>
        <a:p>
          <a:endParaRPr lang="es-PE"/>
        </a:p>
      </dgm:t>
    </dgm:pt>
    <dgm:pt modelId="{42238C34-9163-48B1-919C-B45A74DCFE46}" type="pres">
      <dgm:prSet presAssocID="{2C492FB6-A220-4AF0-AE25-A3EB592A4DD8}" presName="rootConnector" presStyleLbl="node3" presStyleIdx="0" presStyleCnt="0"/>
      <dgm:spPr/>
      <dgm:t>
        <a:bodyPr/>
        <a:lstStyle/>
        <a:p>
          <a:endParaRPr lang="es-PE"/>
        </a:p>
      </dgm:t>
    </dgm:pt>
    <dgm:pt modelId="{5536140E-BF34-4455-8070-6AF2915B0AC0}" type="pres">
      <dgm:prSet presAssocID="{2C492FB6-A220-4AF0-AE25-A3EB592A4DD8}" presName="hierChild4" presStyleCnt="0"/>
      <dgm:spPr/>
    </dgm:pt>
    <dgm:pt modelId="{3E5DF15B-2F2D-4294-8DFA-839DDE7BD672}" type="pres">
      <dgm:prSet presAssocID="{9B6A3881-0F6B-4E78-B7AE-88E0C4D5D93D}" presName="Name37" presStyleLbl="parChTrans1D4" presStyleIdx="0" presStyleCnt="4"/>
      <dgm:spPr/>
      <dgm:t>
        <a:bodyPr/>
        <a:lstStyle/>
        <a:p>
          <a:endParaRPr lang="es-PE"/>
        </a:p>
      </dgm:t>
    </dgm:pt>
    <dgm:pt modelId="{CD0E2650-CD0D-4036-801F-50EA674BBD4F}" type="pres">
      <dgm:prSet presAssocID="{5410D6D5-4110-488A-98F8-8A8B7722F4C7}" presName="hierRoot2" presStyleCnt="0">
        <dgm:presLayoutVars>
          <dgm:hierBranch val="init"/>
        </dgm:presLayoutVars>
      </dgm:prSet>
      <dgm:spPr/>
    </dgm:pt>
    <dgm:pt modelId="{667CF49B-B435-4947-B777-E2ABBC2F1339}" type="pres">
      <dgm:prSet presAssocID="{5410D6D5-4110-488A-98F8-8A8B7722F4C7}" presName="rootComposite" presStyleCnt="0"/>
      <dgm:spPr/>
    </dgm:pt>
    <dgm:pt modelId="{A78BB03B-34EF-4EF7-8E7A-085F26E2C6E0}" type="pres">
      <dgm:prSet presAssocID="{5410D6D5-4110-488A-98F8-8A8B7722F4C7}" presName="rootText" presStyleLbl="node1" presStyleIdx="2" presStyleCnt="6" custScaleX="142687">
        <dgm:presLayoutVars>
          <dgm:chMax/>
          <dgm:chPref val="3"/>
        </dgm:presLayoutVars>
      </dgm:prSet>
      <dgm:spPr/>
      <dgm:t>
        <a:bodyPr/>
        <a:lstStyle/>
        <a:p>
          <a:endParaRPr lang="es-PE"/>
        </a:p>
      </dgm:t>
    </dgm:pt>
    <dgm:pt modelId="{69B4F64F-DE7F-4809-8641-4EA45DDAD214}" type="pres">
      <dgm:prSet presAssocID="{5410D6D5-4110-488A-98F8-8A8B7722F4C7}" presName="titleText2" presStyleLbl="fgAcc1" presStyleIdx="2" presStyleCnt="6">
        <dgm:presLayoutVars>
          <dgm:chMax val="0"/>
          <dgm:chPref val="0"/>
        </dgm:presLayoutVars>
      </dgm:prSet>
      <dgm:spPr/>
      <dgm:t>
        <a:bodyPr/>
        <a:lstStyle/>
        <a:p>
          <a:endParaRPr lang="es-PE"/>
        </a:p>
      </dgm:t>
    </dgm:pt>
    <dgm:pt modelId="{64B32688-52B0-4632-9566-2E0B3D8B9E76}" type="pres">
      <dgm:prSet presAssocID="{5410D6D5-4110-488A-98F8-8A8B7722F4C7}" presName="rootConnector" presStyleLbl="node4" presStyleIdx="0" presStyleCnt="0"/>
      <dgm:spPr/>
      <dgm:t>
        <a:bodyPr/>
        <a:lstStyle/>
        <a:p>
          <a:endParaRPr lang="es-PE"/>
        </a:p>
      </dgm:t>
    </dgm:pt>
    <dgm:pt modelId="{75CA1BB6-279C-4991-B546-D0C3666AD7F5}" type="pres">
      <dgm:prSet presAssocID="{5410D6D5-4110-488A-98F8-8A8B7722F4C7}" presName="hierChild4" presStyleCnt="0"/>
      <dgm:spPr/>
    </dgm:pt>
    <dgm:pt modelId="{EF771C45-1183-47B2-915E-3AE21B78CA50}" type="pres">
      <dgm:prSet presAssocID="{D3742113-9A5D-416C-AE17-32A6FF54D819}" presName="Name37" presStyleLbl="parChTrans1D4" presStyleIdx="1" presStyleCnt="4"/>
      <dgm:spPr/>
      <dgm:t>
        <a:bodyPr/>
        <a:lstStyle/>
        <a:p>
          <a:endParaRPr lang="es-PE"/>
        </a:p>
      </dgm:t>
    </dgm:pt>
    <dgm:pt modelId="{9500E77E-925C-4C8D-A757-19D1B93C9019}" type="pres">
      <dgm:prSet presAssocID="{5D9A4970-0D4D-41BB-987B-5BE0EA62CADD}" presName="hierRoot2" presStyleCnt="0">
        <dgm:presLayoutVars>
          <dgm:hierBranch val="init"/>
        </dgm:presLayoutVars>
      </dgm:prSet>
      <dgm:spPr/>
    </dgm:pt>
    <dgm:pt modelId="{D0263AF7-E857-4E34-BD5D-9946867AA6E9}" type="pres">
      <dgm:prSet presAssocID="{5D9A4970-0D4D-41BB-987B-5BE0EA62CADD}" presName="rootComposite" presStyleCnt="0"/>
      <dgm:spPr/>
    </dgm:pt>
    <dgm:pt modelId="{EF08E5A8-A831-4EA2-891D-556E53B7185F}" type="pres">
      <dgm:prSet presAssocID="{5D9A4970-0D4D-41BB-987B-5BE0EA62CADD}" presName="rootText" presStyleLbl="node1" presStyleIdx="3" presStyleCnt="6" custScaleX="142687">
        <dgm:presLayoutVars>
          <dgm:chMax/>
          <dgm:chPref val="3"/>
        </dgm:presLayoutVars>
      </dgm:prSet>
      <dgm:spPr/>
      <dgm:t>
        <a:bodyPr/>
        <a:lstStyle/>
        <a:p>
          <a:endParaRPr lang="es-PE"/>
        </a:p>
      </dgm:t>
    </dgm:pt>
    <dgm:pt modelId="{9B0280B6-AB0E-4141-9286-A61A1EC05EA1}" type="pres">
      <dgm:prSet presAssocID="{5D9A4970-0D4D-41BB-987B-5BE0EA62CADD}" presName="titleText2" presStyleLbl="fgAcc1" presStyleIdx="3" presStyleCnt="6">
        <dgm:presLayoutVars>
          <dgm:chMax val="0"/>
          <dgm:chPref val="0"/>
        </dgm:presLayoutVars>
      </dgm:prSet>
      <dgm:spPr/>
      <dgm:t>
        <a:bodyPr/>
        <a:lstStyle/>
        <a:p>
          <a:endParaRPr lang="es-PE"/>
        </a:p>
      </dgm:t>
    </dgm:pt>
    <dgm:pt modelId="{DB5BE5C6-7F41-4161-A444-CD82FDBE66E9}" type="pres">
      <dgm:prSet presAssocID="{5D9A4970-0D4D-41BB-987B-5BE0EA62CADD}" presName="rootConnector" presStyleLbl="node4" presStyleIdx="0" presStyleCnt="0"/>
      <dgm:spPr/>
      <dgm:t>
        <a:bodyPr/>
        <a:lstStyle/>
        <a:p>
          <a:endParaRPr lang="es-PE"/>
        </a:p>
      </dgm:t>
    </dgm:pt>
    <dgm:pt modelId="{E73AA516-79D8-45D1-9BC4-507C19C5B47D}" type="pres">
      <dgm:prSet presAssocID="{5D9A4970-0D4D-41BB-987B-5BE0EA62CADD}" presName="hierChild4" presStyleCnt="0"/>
      <dgm:spPr/>
    </dgm:pt>
    <dgm:pt modelId="{0D32A02B-0CAA-45B2-A17C-276F116074D1}" type="pres">
      <dgm:prSet presAssocID="{D999482A-6CF8-4A34-AA17-19B55D8514B7}" presName="Name37" presStyleLbl="parChTrans1D4" presStyleIdx="2" presStyleCnt="4"/>
      <dgm:spPr/>
      <dgm:t>
        <a:bodyPr/>
        <a:lstStyle/>
        <a:p>
          <a:endParaRPr lang="es-PE"/>
        </a:p>
      </dgm:t>
    </dgm:pt>
    <dgm:pt modelId="{AC1C3D5A-1AEC-43FE-B307-9F89FD9C94BF}" type="pres">
      <dgm:prSet presAssocID="{6A87D0A2-CEBB-47F0-921F-9C9D09A0D487}" presName="hierRoot2" presStyleCnt="0">
        <dgm:presLayoutVars>
          <dgm:hierBranch val="init"/>
        </dgm:presLayoutVars>
      </dgm:prSet>
      <dgm:spPr/>
    </dgm:pt>
    <dgm:pt modelId="{E21D4365-BAE4-4B83-A4C4-194BCBD78D5E}" type="pres">
      <dgm:prSet presAssocID="{6A87D0A2-CEBB-47F0-921F-9C9D09A0D487}" presName="rootComposite" presStyleCnt="0"/>
      <dgm:spPr/>
    </dgm:pt>
    <dgm:pt modelId="{C21A5074-4F34-4F63-8917-D3397F7CAF8D}" type="pres">
      <dgm:prSet presAssocID="{6A87D0A2-CEBB-47F0-921F-9C9D09A0D487}" presName="rootText" presStyleLbl="node1" presStyleIdx="4" presStyleCnt="6" custScaleX="142687">
        <dgm:presLayoutVars>
          <dgm:chMax/>
          <dgm:chPref val="3"/>
        </dgm:presLayoutVars>
      </dgm:prSet>
      <dgm:spPr/>
      <dgm:t>
        <a:bodyPr/>
        <a:lstStyle/>
        <a:p>
          <a:endParaRPr lang="es-PE"/>
        </a:p>
      </dgm:t>
    </dgm:pt>
    <dgm:pt modelId="{ECBAEFEA-8EF4-42D6-AF6E-A6C01D69E543}" type="pres">
      <dgm:prSet presAssocID="{6A87D0A2-CEBB-47F0-921F-9C9D09A0D487}" presName="titleText2" presStyleLbl="fgAcc1" presStyleIdx="4" presStyleCnt="6">
        <dgm:presLayoutVars>
          <dgm:chMax val="0"/>
          <dgm:chPref val="0"/>
        </dgm:presLayoutVars>
      </dgm:prSet>
      <dgm:spPr/>
      <dgm:t>
        <a:bodyPr/>
        <a:lstStyle/>
        <a:p>
          <a:endParaRPr lang="es-PE"/>
        </a:p>
      </dgm:t>
    </dgm:pt>
    <dgm:pt modelId="{7B202D9D-381F-43F4-9DB8-7A4397731472}" type="pres">
      <dgm:prSet presAssocID="{6A87D0A2-CEBB-47F0-921F-9C9D09A0D487}" presName="rootConnector" presStyleLbl="node4" presStyleIdx="0" presStyleCnt="0"/>
      <dgm:spPr/>
      <dgm:t>
        <a:bodyPr/>
        <a:lstStyle/>
        <a:p>
          <a:endParaRPr lang="es-PE"/>
        </a:p>
      </dgm:t>
    </dgm:pt>
    <dgm:pt modelId="{A2F8E729-0610-4489-91AF-6106AA1FDC3A}" type="pres">
      <dgm:prSet presAssocID="{6A87D0A2-CEBB-47F0-921F-9C9D09A0D487}" presName="hierChild4" presStyleCnt="0"/>
      <dgm:spPr/>
    </dgm:pt>
    <dgm:pt modelId="{B2575BA2-422A-45BE-96E0-E4581A1B42DA}" type="pres">
      <dgm:prSet presAssocID="{D59152DD-C2CA-4467-945B-C9ABEDA8F8FD}" presName="Name37" presStyleLbl="parChTrans1D4" presStyleIdx="3" presStyleCnt="4"/>
      <dgm:spPr/>
      <dgm:t>
        <a:bodyPr/>
        <a:lstStyle/>
        <a:p>
          <a:endParaRPr lang="es-PE"/>
        </a:p>
      </dgm:t>
    </dgm:pt>
    <dgm:pt modelId="{E34A6785-7A6F-4161-8155-71BF2656441A}" type="pres">
      <dgm:prSet presAssocID="{259A60FA-FC00-4B61-947D-5175508A4A80}" presName="hierRoot2" presStyleCnt="0">
        <dgm:presLayoutVars>
          <dgm:hierBranch val="init"/>
        </dgm:presLayoutVars>
      </dgm:prSet>
      <dgm:spPr/>
    </dgm:pt>
    <dgm:pt modelId="{B0A9D435-C103-411C-93B0-B746D4557C7B}" type="pres">
      <dgm:prSet presAssocID="{259A60FA-FC00-4B61-947D-5175508A4A80}" presName="rootComposite" presStyleCnt="0"/>
      <dgm:spPr/>
    </dgm:pt>
    <dgm:pt modelId="{8C4B54CB-823E-43F9-B4BC-A7D10E7C7E83}" type="pres">
      <dgm:prSet presAssocID="{259A60FA-FC00-4B61-947D-5175508A4A80}" presName="rootText" presStyleLbl="node1" presStyleIdx="5" presStyleCnt="6" custScaleX="142687">
        <dgm:presLayoutVars>
          <dgm:chMax/>
          <dgm:chPref val="3"/>
        </dgm:presLayoutVars>
      </dgm:prSet>
      <dgm:spPr/>
      <dgm:t>
        <a:bodyPr/>
        <a:lstStyle/>
        <a:p>
          <a:endParaRPr lang="es-PE"/>
        </a:p>
      </dgm:t>
    </dgm:pt>
    <dgm:pt modelId="{7A10F6F5-3A91-4FEF-9D6D-F42A907649CE}" type="pres">
      <dgm:prSet presAssocID="{259A60FA-FC00-4B61-947D-5175508A4A80}" presName="titleText2" presStyleLbl="fgAcc1" presStyleIdx="5" presStyleCnt="6">
        <dgm:presLayoutVars>
          <dgm:chMax val="0"/>
          <dgm:chPref val="0"/>
        </dgm:presLayoutVars>
      </dgm:prSet>
      <dgm:spPr/>
      <dgm:t>
        <a:bodyPr/>
        <a:lstStyle/>
        <a:p>
          <a:endParaRPr lang="es-PE"/>
        </a:p>
      </dgm:t>
    </dgm:pt>
    <dgm:pt modelId="{07EA0795-BE00-411F-8FAD-E4EE7B777735}" type="pres">
      <dgm:prSet presAssocID="{259A60FA-FC00-4B61-947D-5175508A4A80}" presName="rootConnector" presStyleLbl="node4" presStyleIdx="0" presStyleCnt="0"/>
      <dgm:spPr/>
      <dgm:t>
        <a:bodyPr/>
        <a:lstStyle/>
        <a:p>
          <a:endParaRPr lang="es-PE"/>
        </a:p>
      </dgm:t>
    </dgm:pt>
    <dgm:pt modelId="{B64CDE88-FB69-4572-8C6D-0CBB36402780}" type="pres">
      <dgm:prSet presAssocID="{259A60FA-FC00-4B61-947D-5175508A4A80}" presName="hierChild4" presStyleCnt="0"/>
      <dgm:spPr/>
    </dgm:pt>
    <dgm:pt modelId="{D828787E-4B35-458C-956F-AC81C8B1FB7B}" type="pres">
      <dgm:prSet presAssocID="{259A60FA-FC00-4B61-947D-5175508A4A80}" presName="hierChild5" presStyleCnt="0"/>
      <dgm:spPr/>
    </dgm:pt>
    <dgm:pt modelId="{A28E66E6-0B24-4AB8-90C2-0637E0E1B2B3}" type="pres">
      <dgm:prSet presAssocID="{6A87D0A2-CEBB-47F0-921F-9C9D09A0D487}" presName="hierChild5" presStyleCnt="0"/>
      <dgm:spPr/>
    </dgm:pt>
    <dgm:pt modelId="{A485EEE0-771C-46C3-ADC1-1586EB1D30CF}" type="pres">
      <dgm:prSet presAssocID="{5D9A4970-0D4D-41BB-987B-5BE0EA62CADD}" presName="hierChild5" presStyleCnt="0"/>
      <dgm:spPr/>
    </dgm:pt>
    <dgm:pt modelId="{B6E4CC17-B3BF-4E7B-A7D6-486AE875E2DE}" type="pres">
      <dgm:prSet presAssocID="{5410D6D5-4110-488A-98F8-8A8B7722F4C7}" presName="hierChild5" presStyleCnt="0"/>
      <dgm:spPr/>
    </dgm:pt>
    <dgm:pt modelId="{144FF0E6-E765-41D6-B964-47B67FD3FF56}" type="pres">
      <dgm:prSet presAssocID="{2C492FB6-A220-4AF0-AE25-A3EB592A4DD8}" presName="hierChild5" presStyleCnt="0"/>
      <dgm:spPr/>
    </dgm:pt>
    <dgm:pt modelId="{960D7516-F1EC-46FD-8A58-E2A82A91F099}" type="pres">
      <dgm:prSet presAssocID="{A3990A79-4CC7-45DD-AE43-FE4E4C78898D}" presName="hierChild5" presStyleCnt="0"/>
      <dgm:spPr/>
    </dgm:pt>
    <dgm:pt modelId="{F4B76C87-B036-47BF-9646-91A3C191B107}" type="pres">
      <dgm:prSet presAssocID="{DB67E3FC-667A-4E0D-9051-C478E190DC82}" presName="hierChild3" presStyleCnt="0"/>
      <dgm:spPr/>
    </dgm:pt>
  </dgm:ptLst>
  <dgm:cxnLst>
    <dgm:cxn modelId="{4670CBE5-615F-44F3-8F20-F1A596C4EDE4}" type="presOf" srcId="{A3990A79-4CC7-45DD-AE43-FE4E4C78898D}" destId="{9D305E48-DCDD-483E-BF9E-55C5BCF9E8D5}" srcOrd="0" destOrd="0" presId="urn:microsoft.com/office/officeart/2008/layout/NameandTitleOrganizationalChart"/>
    <dgm:cxn modelId="{AC296550-9FBE-45B3-A027-FFFD6E804B12}" type="presOf" srcId="{5410D6D5-4110-488A-98F8-8A8B7722F4C7}" destId="{A78BB03B-34EF-4EF7-8E7A-085F26E2C6E0}" srcOrd="0" destOrd="0" presId="urn:microsoft.com/office/officeart/2008/layout/NameandTitleOrganizationalChart"/>
    <dgm:cxn modelId="{D0A81B21-A813-4F08-9998-A3637910711C}" srcId="{DB67E3FC-667A-4E0D-9051-C478E190DC82}" destId="{A3990A79-4CC7-45DD-AE43-FE4E4C78898D}" srcOrd="0" destOrd="0" parTransId="{252D6F91-6E32-4E93-85F2-5D9F378EB237}" sibTransId="{66E77990-BDCE-4173-ACD5-6806F36AD16E}"/>
    <dgm:cxn modelId="{5A79E9C9-F11F-4D17-A4D3-F6D7FC77CAEB}" type="presOf" srcId="{DB67E3FC-667A-4E0D-9051-C478E190DC82}" destId="{28C89B69-7731-4F12-B7F4-C9BCC3FEC40D}" srcOrd="0" destOrd="0" presId="urn:microsoft.com/office/officeart/2008/layout/NameandTitleOrganizationalChart"/>
    <dgm:cxn modelId="{C30362DA-67A3-497A-9408-0D468DDEF24D}" type="presOf" srcId="{D999482A-6CF8-4A34-AA17-19B55D8514B7}" destId="{0D32A02B-0CAA-45B2-A17C-276F116074D1}" srcOrd="0" destOrd="0" presId="urn:microsoft.com/office/officeart/2008/layout/NameandTitleOrganizationalChart"/>
    <dgm:cxn modelId="{7A4DF882-0C54-4C2E-86E1-15C8733E6744}" srcId="{5410D6D5-4110-488A-98F8-8A8B7722F4C7}" destId="{5D9A4970-0D4D-41BB-987B-5BE0EA62CADD}" srcOrd="0" destOrd="0" parTransId="{D3742113-9A5D-416C-AE17-32A6FF54D819}" sibTransId="{E9F33A70-6BDF-483F-88CE-2D9A9FC67E08}"/>
    <dgm:cxn modelId="{C8446014-8E00-4A39-BA88-DD2D63FCC7C7}" type="presOf" srcId="{A3990A79-4CC7-45DD-AE43-FE4E4C78898D}" destId="{29E4924B-E6DB-4BF0-9315-D58BD9A2A6BE}" srcOrd="1" destOrd="0" presId="urn:microsoft.com/office/officeart/2008/layout/NameandTitleOrganizationalChart"/>
    <dgm:cxn modelId="{91EFEED5-19DA-420E-807F-B4153BA81032}" type="presOf" srcId="{2C492FB6-A220-4AF0-AE25-A3EB592A4DD8}" destId="{42238C34-9163-48B1-919C-B45A74DCFE46}" srcOrd="1" destOrd="0" presId="urn:microsoft.com/office/officeart/2008/layout/NameandTitleOrganizationalChart"/>
    <dgm:cxn modelId="{A08D01A7-2177-43C4-BB83-FE1B2ED56A70}" type="presOf" srcId="{259A60FA-FC00-4B61-947D-5175508A4A80}" destId="{07EA0795-BE00-411F-8FAD-E4EE7B777735}" srcOrd="1" destOrd="0" presId="urn:microsoft.com/office/officeart/2008/layout/NameandTitleOrganizationalChart"/>
    <dgm:cxn modelId="{04CADBA6-4709-47E7-B5B8-4762DD7DD6A9}" type="presOf" srcId="{5D9A4970-0D4D-41BB-987B-5BE0EA62CADD}" destId="{DB5BE5C6-7F41-4161-A444-CD82FDBE66E9}" srcOrd="1" destOrd="0" presId="urn:microsoft.com/office/officeart/2008/layout/NameandTitleOrganizationalChart"/>
    <dgm:cxn modelId="{13B4D383-3727-4083-B907-FC766F4DA62D}" type="presOf" srcId="{04A68954-F35A-4AAC-B89B-F9BCFCDFDB6A}" destId="{7A10F6F5-3A91-4FEF-9D6D-F42A907649CE}" srcOrd="0" destOrd="0" presId="urn:microsoft.com/office/officeart/2008/layout/NameandTitleOrganizationalChart"/>
    <dgm:cxn modelId="{4256E967-B5DF-4682-946B-2FFCC7C4AB1B}" srcId="{2C492FB6-A220-4AF0-AE25-A3EB592A4DD8}" destId="{5410D6D5-4110-488A-98F8-8A8B7722F4C7}" srcOrd="0" destOrd="0" parTransId="{9B6A3881-0F6B-4E78-B7AE-88E0C4D5D93D}" sibTransId="{B6FFFC95-AD9D-4B01-89FA-609BD51F6348}"/>
    <dgm:cxn modelId="{A9C49F85-056C-4ED2-950E-B722AF8D6D00}" type="presOf" srcId="{D59152DD-C2CA-4467-945B-C9ABEDA8F8FD}" destId="{B2575BA2-422A-45BE-96E0-E4581A1B42DA}" srcOrd="0" destOrd="0" presId="urn:microsoft.com/office/officeart/2008/layout/NameandTitleOrganizationalChart"/>
    <dgm:cxn modelId="{C92D132D-1259-4802-A48D-2182AD655A85}" type="presOf" srcId="{26C5083E-4F91-49BA-B9B7-D27DCBAA24C3}" destId="{ECBAEFEA-8EF4-42D6-AF6E-A6C01D69E543}" srcOrd="0" destOrd="0" presId="urn:microsoft.com/office/officeart/2008/layout/NameandTitleOrganizationalChart"/>
    <dgm:cxn modelId="{74B5FD30-C97B-48EA-9AF3-DF2DC6A5D3F3}" type="presOf" srcId="{A97ADEE8-4BCA-4156-BF3F-BBD6E0FD92AF}" destId="{4AC81697-2369-4A35-A5D1-93705505507D}" srcOrd="0" destOrd="0" presId="urn:microsoft.com/office/officeart/2008/layout/NameandTitleOrganizationalChart"/>
    <dgm:cxn modelId="{E263270E-66C0-4BDF-BED4-66288CB63593}" type="presOf" srcId="{6A87D0A2-CEBB-47F0-921F-9C9D09A0D487}" destId="{7B202D9D-381F-43F4-9DB8-7A4397731472}" srcOrd="1" destOrd="0" presId="urn:microsoft.com/office/officeart/2008/layout/NameandTitleOrganizationalChart"/>
    <dgm:cxn modelId="{344207F7-E7B5-4E85-A68D-073E0F2515C9}" type="presOf" srcId="{6A87D0A2-CEBB-47F0-921F-9C9D09A0D487}" destId="{C21A5074-4F34-4F63-8917-D3397F7CAF8D}" srcOrd="0" destOrd="0" presId="urn:microsoft.com/office/officeart/2008/layout/NameandTitleOrganizationalChart"/>
    <dgm:cxn modelId="{18B7DEAB-2E2A-441E-82E6-F35F54442E47}" type="presOf" srcId="{66E77990-BDCE-4173-ACD5-6806F36AD16E}" destId="{2FD1CD5C-B69B-4488-8BBD-36F7D60430C0}" srcOrd="0" destOrd="0" presId="urn:microsoft.com/office/officeart/2008/layout/NameandTitleOrganizationalChart"/>
    <dgm:cxn modelId="{5699B696-0A1C-43FB-93AD-23D75872B577}" type="presOf" srcId="{E9F33A70-6BDF-483F-88CE-2D9A9FC67E08}" destId="{9B0280B6-AB0E-4141-9286-A61A1EC05EA1}" srcOrd="0" destOrd="0" presId="urn:microsoft.com/office/officeart/2008/layout/NameandTitleOrganizationalChart"/>
    <dgm:cxn modelId="{CC1E9EDE-6BE9-41F4-89C7-114B40E37F33}" type="presOf" srcId="{DB67E3FC-667A-4E0D-9051-C478E190DC82}" destId="{0D6D1DB7-8D94-40BD-8242-D548C24E6154}" srcOrd="1" destOrd="0" presId="urn:microsoft.com/office/officeart/2008/layout/NameandTitleOrganizationalChart"/>
    <dgm:cxn modelId="{9361FB9D-A164-4C67-A379-BB3CB3DEBB14}" type="presOf" srcId="{5410D6D5-4110-488A-98F8-8A8B7722F4C7}" destId="{64B32688-52B0-4632-9566-2E0B3D8B9E76}" srcOrd="1" destOrd="0" presId="urn:microsoft.com/office/officeart/2008/layout/NameandTitleOrganizationalChart"/>
    <dgm:cxn modelId="{C2E01FBF-94B6-4ADF-821B-BBA20C69416A}" type="presOf" srcId="{B6FFFC95-AD9D-4B01-89FA-609BD51F6348}" destId="{69B4F64F-DE7F-4809-8641-4EA45DDAD214}" srcOrd="0" destOrd="0" presId="urn:microsoft.com/office/officeart/2008/layout/NameandTitleOrganizationalChart"/>
    <dgm:cxn modelId="{650B7633-385F-4566-A8ED-F985904AE3E6}" type="presOf" srcId="{1D570B85-66C3-4F04-8905-66D963D0F704}" destId="{24646824-A7DC-414F-BF6A-43C2BC410E93}" srcOrd="0" destOrd="0" presId="urn:microsoft.com/office/officeart/2008/layout/NameandTitleOrganizationalChart"/>
    <dgm:cxn modelId="{9D8F5020-F717-4A4C-B2D2-506A0D081DC8}" type="presOf" srcId="{5D9A4970-0D4D-41BB-987B-5BE0EA62CADD}" destId="{EF08E5A8-A831-4EA2-891D-556E53B7185F}" srcOrd="0" destOrd="0" presId="urn:microsoft.com/office/officeart/2008/layout/NameandTitleOrganizationalChart"/>
    <dgm:cxn modelId="{CCCB9482-2C00-4A93-A4B8-C91D53B99F62}" type="presOf" srcId="{9B6A3881-0F6B-4E78-B7AE-88E0C4D5D93D}" destId="{3E5DF15B-2F2D-4294-8DFA-839DDE7BD672}" srcOrd="0" destOrd="0" presId="urn:microsoft.com/office/officeart/2008/layout/NameandTitleOrganizationalChart"/>
    <dgm:cxn modelId="{3CCBFDEE-D976-4A5D-831A-A4FB26940666}" type="presOf" srcId="{252D6F91-6E32-4E93-85F2-5D9F378EB237}" destId="{64141F68-B1E7-4222-9BE8-5AA1EA0C7959}" srcOrd="0" destOrd="0" presId="urn:microsoft.com/office/officeart/2008/layout/NameandTitleOrganizationalChart"/>
    <dgm:cxn modelId="{6C53F8BE-0AC9-469D-8A4F-664ACDE686C5}" type="presOf" srcId="{EE76C0C9-8DA6-4237-91CC-EA45D011D891}" destId="{14F9CA74-0345-4B72-A841-C33B43C180FA}" srcOrd="0" destOrd="0" presId="urn:microsoft.com/office/officeart/2008/layout/NameandTitleOrganizationalChart"/>
    <dgm:cxn modelId="{9F41266A-41C1-4FDF-8340-13E362443BB9}" type="presOf" srcId="{D3742113-9A5D-416C-AE17-32A6FF54D819}" destId="{EF771C45-1183-47B2-915E-3AE21B78CA50}" srcOrd="0" destOrd="0" presId="urn:microsoft.com/office/officeart/2008/layout/NameandTitleOrganizationalChart"/>
    <dgm:cxn modelId="{EA78D768-36A2-4F26-A0C5-C585018D1241}" type="presOf" srcId="{3248CE13-F33F-463F-A257-48E41E7D9F61}" destId="{16503371-554B-44D1-8C09-C45ED8B51F60}" srcOrd="0" destOrd="0" presId="urn:microsoft.com/office/officeart/2008/layout/NameandTitleOrganizationalChart"/>
    <dgm:cxn modelId="{5A3145D7-FA71-4D69-A451-A977D0DFCA76}" type="presOf" srcId="{259A60FA-FC00-4B61-947D-5175508A4A80}" destId="{8C4B54CB-823E-43F9-B4BC-A7D10E7C7E83}" srcOrd="0" destOrd="0" presId="urn:microsoft.com/office/officeart/2008/layout/NameandTitleOrganizationalChart"/>
    <dgm:cxn modelId="{4763914B-6DC3-4408-B8ED-B00203283858}" srcId="{5D9A4970-0D4D-41BB-987B-5BE0EA62CADD}" destId="{6A87D0A2-CEBB-47F0-921F-9C9D09A0D487}" srcOrd="0" destOrd="0" parTransId="{D999482A-6CF8-4A34-AA17-19B55D8514B7}" sibTransId="{26C5083E-4F91-49BA-B9B7-D27DCBAA24C3}"/>
    <dgm:cxn modelId="{24797600-67FD-4229-89B6-605749F12497}" type="presOf" srcId="{2C492FB6-A220-4AF0-AE25-A3EB592A4DD8}" destId="{7C3CC9A2-4287-483E-B2E1-AB6A585E3DCD}" srcOrd="0" destOrd="0" presId="urn:microsoft.com/office/officeart/2008/layout/NameandTitleOrganizationalChart"/>
    <dgm:cxn modelId="{1372BE7A-C9CB-4184-90C3-401B41DBF6A1}" srcId="{6A87D0A2-CEBB-47F0-921F-9C9D09A0D487}" destId="{259A60FA-FC00-4B61-947D-5175508A4A80}" srcOrd="0" destOrd="0" parTransId="{D59152DD-C2CA-4467-945B-C9ABEDA8F8FD}" sibTransId="{04A68954-F35A-4AAC-B89B-F9BCFCDFDB6A}"/>
    <dgm:cxn modelId="{36EA84EB-A0A3-4618-AB01-4018B1EA82B0}" srcId="{1D570B85-66C3-4F04-8905-66D963D0F704}" destId="{DB67E3FC-667A-4E0D-9051-C478E190DC82}" srcOrd="0" destOrd="0" parTransId="{B2C332CE-80B2-44D0-9361-149ADD29B3C7}" sibTransId="{A97ADEE8-4BCA-4156-BF3F-BBD6E0FD92AF}"/>
    <dgm:cxn modelId="{91877844-7CBC-4701-B6C5-925E05E45254}" srcId="{A3990A79-4CC7-45DD-AE43-FE4E4C78898D}" destId="{2C492FB6-A220-4AF0-AE25-A3EB592A4DD8}" srcOrd="0" destOrd="0" parTransId="{3248CE13-F33F-463F-A257-48E41E7D9F61}" sibTransId="{EE76C0C9-8DA6-4237-91CC-EA45D011D891}"/>
    <dgm:cxn modelId="{68E00818-1201-42F3-BC07-80DEE20B22AB}" type="presParOf" srcId="{24646824-A7DC-414F-BF6A-43C2BC410E93}" destId="{4EDADCB9-1DC8-499C-95AA-A201FFB3AC89}" srcOrd="0" destOrd="0" presId="urn:microsoft.com/office/officeart/2008/layout/NameandTitleOrganizationalChart"/>
    <dgm:cxn modelId="{AC9105F1-AAF7-41E0-8A14-9650ABEE0371}" type="presParOf" srcId="{4EDADCB9-1DC8-499C-95AA-A201FFB3AC89}" destId="{2CBE6395-ADDA-427A-9AD3-38EF39CAB486}" srcOrd="0" destOrd="0" presId="urn:microsoft.com/office/officeart/2008/layout/NameandTitleOrganizationalChart"/>
    <dgm:cxn modelId="{01B99A0B-DE11-4344-96B8-CC0A8B627EB2}" type="presParOf" srcId="{2CBE6395-ADDA-427A-9AD3-38EF39CAB486}" destId="{28C89B69-7731-4F12-B7F4-C9BCC3FEC40D}" srcOrd="0" destOrd="0" presId="urn:microsoft.com/office/officeart/2008/layout/NameandTitleOrganizationalChart"/>
    <dgm:cxn modelId="{744C046C-6675-4C06-8664-11F2715415EA}" type="presParOf" srcId="{2CBE6395-ADDA-427A-9AD3-38EF39CAB486}" destId="{4AC81697-2369-4A35-A5D1-93705505507D}" srcOrd="1" destOrd="0" presId="urn:microsoft.com/office/officeart/2008/layout/NameandTitleOrganizationalChart"/>
    <dgm:cxn modelId="{8C592938-F942-4EAA-91A4-C51F32DAD4B7}" type="presParOf" srcId="{2CBE6395-ADDA-427A-9AD3-38EF39CAB486}" destId="{0D6D1DB7-8D94-40BD-8242-D548C24E6154}" srcOrd="2" destOrd="0" presId="urn:microsoft.com/office/officeart/2008/layout/NameandTitleOrganizationalChart"/>
    <dgm:cxn modelId="{F0FE3AEA-CC83-4AEB-8F2C-88045C38DD0B}" type="presParOf" srcId="{4EDADCB9-1DC8-499C-95AA-A201FFB3AC89}" destId="{D6BF317F-2DA3-4344-B8D0-707BD5E8DAFF}" srcOrd="1" destOrd="0" presId="urn:microsoft.com/office/officeart/2008/layout/NameandTitleOrganizationalChart"/>
    <dgm:cxn modelId="{A5862613-AFBA-4562-9951-F2ADF23A3144}" type="presParOf" srcId="{D6BF317F-2DA3-4344-B8D0-707BD5E8DAFF}" destId="{64141F68-B1E7-4222-9BE8-5AA1EA0C7959}" srcOrd="0" destOrd="0" presId="urn:microsoft.com/office/officeart/2008/layout/NameandTitleOrganizationalChart"/>
    <dgm:cxn modelId="{AC5D6B5F-EDC9-44CC-8ABF-06A7A9EC1CC9}" type="presParOf" srcId="{D6BF317F-2DA3-4344-B8D0-707BD5E8DAFF}" destId="{15C5858C-5F4C-4949-B798-AEB12846E1EA}" srcOrd="1" destOrd="0" presId="urn:microsoft.com/office/officeart/2008/layout/NameandTitleOrganizationalChart"/>
    <dgm:cxn modelId="{C4F9153F-FCDE-493C-8947-74AEBC3A6727}" type="presParOf" srcId="{15C5858C-5F4C-4949-B798-AEB12846E1EA}" destId="{4D89F112-01DE-431D-8659-E07F2CC9DA56}" srcOrd="0" destOrd="0" presId="urn:microsoft.com/office/officeart/2008/layout/NameandTitleOrganizationalChart"/>
    <dgm:cxn modelId="{75ED5B7D-0A95-4776-BE3E-B74B361575B8}" type="presParOf" srcId="{4D89F112-01DE-431D-8659-E07F2CC9DA56}" destId="{9D305E48-DCDD-483E-BF9E-55C5BCF9E8D5}" srcOrd="0" destOrd="0" presId="urn:microsoft.com/office/officeart/2008/layout/NameandTitleOrganizationalChart"/>
    <dgm:cxn modelId="{7E01A777-BC95-4E7E-9319-368E9407AE1F}" type="presParOf" srcId="{4D89F112-01DE-431D-8659-E07F2CC9DA56}" destId="{2FD1CD5C-B69B-4488-8BBD-36F7D60430C0}" srcOrd="1" destOrd="0" presId="urn:microsoft.com/office/officeart/2008/layout/NameandTitleOrganizationalChart"/>
    <dgm:cxn modelId="{D766C3C8-C01F-4139-8F9A-572493EDEC33}" type="presParOf" srcId="{4D89F112-01DE-431D-8659-E07F2CC9DA56}" destId="{29E4924B-E6DB-4BF0-9315-D58BD9A2A6BE}" srcOrd="2" destOrd="0" presId="urn:microsoft.com/office/officeart/2008/layout/NameandTitleOrganizationalChart"/>
    <dgm:cxn modelId="{04196796-5B29-46B9-BFDB-4F4021813716}" type="presParOf" srcId="{15C5858C-5F4C-4949-B798-AEB12846E1EA}" destId="{1D7A129F-7264-40B0-A62E-675B70F18413}" srcOrd="1" destOrd="0" presId="urn:microsoft.com/office/officeart/2008/layout/NameandTitleOrganizationalChart"/>
    <dgm:cxn modelId="{3F0C6276-6DC9-4323-BFBA-18CE7A0ECE04}" type="presParOf" srcId="{1D7A129F-7264-40B0-A62E-675B70F18413}" destId="{16503371-554B-44D1-8C09-C45ED8B51F60}" srcOrd="0" destOrd="0" presId="urn:microsoft.com/office/officeart/2008/layout/NameandTitleOrganizationalChart"/>
    <dgm:cxn modelId="{6C2E3696-BE17-46BD-B311-48B7A05A182B}" type="presParOf" srcId="{1D7A129F-7264-40B0-A62E-675B70F18413}" destId="{C5DFE5FA-0535-434A-B26C-199C68A4ACF9}" srcOrd="1" destOrd="0" presId="urn:microsoft.com/office/officeart/2008/layout/NameandTitleOrganizationalChart"/>
    <dgm:cxn modelId="{174E809B-5949-48C8-8434-0FB125DBFEBD}" type="presParOf" srcId="{C5DFE5FA-0535-434A-B26C-199C68A4ACF9}" destId="{39F8052A-ABBA-4B6A-B1BE-BD1F88101123}" srcOrd="0" destOrd="0" presId="urn:microsoft.com/office/officeart/2008/layout/NameandTitleOrganizationalChart"/>
    <dgm:cxn modelId="{851DECA9-16CB-4E8B-ACF9-A7BA63DEBB27}" type="presParOf" srcId="{39F8052A-ABBA-4B6A-B1BE-BD1F88101123}" destId="{7C3CC9A2-4287-483E-B2E1-AB6A585E3DCD}" srcOrd="0" destOrd="0" presId="urn:microsoft.com/office/officeart/2008/layout/NameandTitleOrganizationalChart"/>
    <dgm:cxn modelId="{309AF2B8-2AA9-44EB-AF0E-009EC438F75A}" type="presParOf" srcId="{39F8052A-ABBA-4B6A-B1BE-BD1F88101123}" destId="{14F9CA74-0345-4B72-A841-C33B43C180FA}" srcOrd="1" destOrd="0" presId="urn:microsoft.com/office/officeart/2008/layout/NameandTitleOrganizationalChart"/>
    <dgm:cxn modelId="{C9ADC410-2806-45C5-AD0D-17CAB2746E4E}" type="presParOf" srcId="{39F8052A-ABBA-4B6A-B1BE-BD1F88101123}" destId="{42238C34-9163-48B1-919C-B45A74DCFE46}" srcOrd="2" destOrd="0" presId="urn:microsoft.com/office/officeart/2008/layout/NameandTitleOrganizationalChart"/>
    <dgm:cxn modelId="{7D3AE057-664E-442A-8974-51C6AC7CFFDD}" type="presParOf" srcId="{C5DFE5FA-0535-434A-B26C-199C68A4ACF9}" destId="{5536140E-BF34-4455-8070-6AF2915B0AC0}" srcOrd="1" destOrd="0" presId="urn:microsoft.com/office/officeart/2008/layout/NameandTitleOrganizationalChart"/>
    <dgm:cxn modelId="{7B0C9B51-10F6-4445-8BAF-23F185C5B02A}" type="presParOf" srcId="{5536140E-BF34-4455-8070-6AF2915B0AC0}" destId="{3E5DF15B-2F2D-4294-8DFA-839DDE7BD672}" srcOrd="0" destOrd="0" presId="urn:microsoft.com/office/officeart/2008/layout/NameandTitleOrganizationalChart"/>
    <dgm:cxn modelId="{1283FEE3-716D-43C3-AA9D-77AB330B5CFC}" type="presParOf" srcId="{5536140E-BF34-4455-8070-6AF2915B0AC0}" destId="{CD0E2650-CD0D-4036-801F-50EA674BBD4F}" srcOrd="1" destOrd="0" presId="urn:microsoft.com/office/officeart/2008/layout/NameandTitleOrganizationalChart"/>
    <dgm:cxn modelId="{845875CB-F3F9-484D-9B17-933985888093}" type="presParOf" srcId="{CD0E2650-CD0D-4036-801F-50EA674BBD4F}" destId="{667CF49B-B435-4947-B777-E2ABBC2F1339}" srcOrd="0" destOrd="0" presId="urn:microsoft.com/office/officeart/2008/layout/NameandTitleOrganizationalChart"/>
    <dgm:cxn modelId="{EC8F13CC-2FD5-498B-95C8-74287389A29B}" type="presParOf" srcId="{667CF49B-B435-4947-B777-E2ABBC2F1339}" destId="{A78BB03B-34EF-4EF7-8E7A-085F26E2C6E0}" srcOrd="0" destOrd="0" presId="urn:microsoft.com/office/officeart/2008/layout/NameandTitleOrganizationalChart"/>
    <dgm:cxn modelId="{44ECE1C3-BDD4-496A-95F2-AF4497663FAD}" type="presParOf" srcId="{667CF49B-B435-4947-B777-E2ABBC2F1339}" destId="{69B4F64F-DE7F-4809-8641-4EA45DDAD214}" srcOrd="1" destOrd="0" presId="urn:microsoft.com/office/officeart/2008/layout/NameandTitleOrganizationalChart"/>
    <dgm:cxn modelId="{2EC9E5BF-CBC6-4783-B7E6-BAAF85218528}" type="presParOf" srcId="{667CF49B-B435-4947-B777-E2ABBC2F1339}" destId="{64B32688-52B0-4632-9566-2E0B3D8B9E76}" srcOrd="2" destOrd="0" presId="urn:microsoft.com/office/officeart/2008/layout/NameandTitleOrganizationalChart"/>
    <dgm:cxn modelId="{CE7CCA29-7FB7-4040-A3A1-22E78539E7AD}" type="presParOf" srcId="{CD0E2650-CD0D-4036-801F-50EA674BBD4F}" destId="{75CA1BB6-279C-4991-B546-D0C3666AD7F5}" srcOrd="1" destOrd="0" presId="urn:microsoft.com/office/officeart/2008/layout/NameandTitleOrganizationalChart"/>
    <dgm:cxn modelId="{7228996E-3DC7-4BA5-B9A1-BDABA9E79BA5}" type="presParOf" srcId="{75CA1BB6-279C-4991-B546-D0C3666AD7F5}" destId="{EF771C45-1183-47B2-915E-3AE21B78CA50}" srcOrd="0" destOrd="0" presId="urn:microsoft.com/office/officeart/2008/layout/NameandTitleOrganizationalChart"/>
    <dgm:cxn modelId="{1CB9F053-5B47-46F4-9D67-0A7FD5503853}" type="presParOf" srcId="{75CA1BB6-279C-4991-B546-D0C3666AD7F5}" destId="{9500E77E-925C-4C8D-A757-19D1B93C9019}" srcOrd="1" destOrd="0" presId="urn:microsoft.com/office/officeart/2008/layout/NameandTitleOrganizationalChart"/>
    <dgm:cxn modelId="{6007AB73-70D6-4B64-80A0-CB85C25445AA}" type="presParOf" srcId="{9500E77E-925C-4C8D-A757-19D1B93C9019}" destId="{D0263AF7-E857-4E34-BD5D-9946867AA6E9}" srcOrd="0" destOrd="0" presId="urn:microsoft.com/office/officeart/2008/layout/NameandTitleOrganizationalChart"/>
    <dgm:cxn modelId="{F4D70BFD-76D2-4EA1-8A5B-178D1258D410}" type="presParOf" srcId="{D0263AF7-E857-4E34-BD5D-9946867AA6E9}" destId="{EF08E5A8-A831-4EA2-891D-556E53B7185F}" srcOrd="0" destOrd="0" presId="urn:microsoft.com/office/officeart/2008/layout/NameandTitleOrganizationalChart"/>
    <dgm:cxn modelId="{6ED74067-83D3-4679-80F3-919925F1AED5}" type="presParOf" srcId="{D0263AF7-E857-4E34-BD5D-9946867AA6E9}" destId="{9B0280B6-AB0E-4141-9286-A61A1EC05EA1}" srcOrd="1" destOrd="0" presId="urn:microsoft.com/office/officeart/2008/layout/NameandTitleOrganizationalChart"/>
    <dgm:cxn modelId="{90C14D5A-5990-4D8B-BE8A-7B153B503A61}" type="presParOf" srcId="{D0263AF7-E857-4E34-BD5D-9946867AA6E9}" destId="{DB5BE5C6-7F41-4161-A444-CD82FDBE66E9}" srcOrd="2" destOrd="0" presId="urn:microsoft.com/office/officeart/2008/layout/NameandTitleOrganizationalChart"/>
    <dgm:cxn modelId="{0A302F23-9198-49A9-B585-8D1994138D4C}" type="presParOf" srcId="{9500E77E-925C-4C8D-A757-19D1B93C9019}" destId="{E73AA516-79D8-45D1-9BC4-507C19C5B47D}" srcOrd="1" destOrd="0" presId="urn:microsoft.com/office/officeart/2008/layout/NameandTitleOrganizationalChart"/>
    <dgm:cxn modelId="{0F1CD23B-FE1C-461A-8E4D-C83BBA1FBA61}" type="presParOf" srcId="{E73AA516-79D8-45D1-9BC4-507C19C5B47D}" destId="{0D32A02B-0CAA-45B2-A17C-276F116074D1}" srcOrd="0" destOrd="0" presId="urn:microsoft.com/office/officeart/2008/layout/NameandTitleOrganizationalChart"/>
    <dgm:cxn modelId="{5D134910-144F-435B-BFDD-54EC949CE428}" type="presParOf" srcId="{E73AA516-79D8-45D1-9BC4-507C19C5B47D}" destId="{AC1C3D5A-1AEC-43FE-B307-9F89FD9C94BF}" srcOrd="1" destOrd="0" presId="urn:microsoft.com/office/officeart/2008/layout/NameandTitleOrganizationalChart"/>
    <dgm:cxn modelId="{F1AFE9F4-7079-4C42-8E19-080E13E071D2}" type="presParOf" srcId="{AC1C3D5A-1AEC-43FE-B307-9F89FD9C94BF}" destId="{E21D4365-BAE4-4B83-A4C4-194BCBD78D5E}" srcOrd="0" destOrd="0" presId="urn:microsoft.com/office/officeart/2008/layout/NameandTitleOrganizationalChart"/>
    <dgm:cxn modelId="{862AAF56-F28E-4FBB-BAFA-4320DFDCCA86}" type="presParOf" srcId="{E21D4365-BAE4-4B83-A4C4-194BCBD78D5E}" destId="{C21A5074-4F34-4F63-8917-D3397F7CAF8D}" srcOrd="0" destOrd="0" presId="urn:microsoft.com/office/officeart/2008/layout/NameandTitleOrganizationalChart"/>
    <dgm:cxn modelId="{50C46B25-B0F1-4871-BFEE-6DCAA5B66D8A}" type="presParOf" srcId="{E21D4365-BAE4-4B83-A4C4-194BCBD78D5E}" destId="{ECBAEFEA-8EF4-42D6-AF6E-A6C01D69E543}" srcOrd="1" destOrd="0" presId="urn:microsoft.com/office/officeart/2008/layout/NameandTitleOrganizationalChart"/>
    <dgm:cxn modelId="{D67DF81A-CAE0-4C6F-B0E5-B585C7DC8579}" type="presParOf" srcId="{E21D4365-BAE4-4B83-A4C4-194BCBD78D5E}" destId="{7B202D9D-381F-43F4-9DB8-7A4397731472}" srcOrd="2" destOrd="0" presId="urn:microsoft.com/office/officeart/2008/layout/NameandTitleOrganizationalChart"/>
    <dgm:cxn modelId="{44619E74-DE55-4693-B96F-F8190CC3F9C4}" type="presParOf" srcId="{AC1C3D5A-1AEC-43FE-B307-9F89FD9C94BF}" destId="{A2F8E729-0610-4489-91AF-6106AA1FDC3A}" srcOrd="1" destOrd="0" presId="urn:microsoft.com/office/officeart/2008/layout/NameandTitleOrganizationalChart"/>
    <dgm:cxn modelId="{A9DD506C-2308-4BE8-BE1B-889F340FD032}" type="presParOf" srcId="{A2F8E729-0610-4489-91AF-6106AA1FDC3A}" destId="{B2575BA2-422A-45BE-96E0-E4581A1B42DA}" srcOrd="0" destOrd="0" presId="urn:microsoft.com/office/officeart/2008/layout/NameandTitleOrganizationalChart"/>
    <dgm:cxn modelId="{4156647C-0421-48D7-9EA7-54E62BA0F037}" type="presParOf" srcId="{A2F8E729-0610-4489-91AF-6106AA1FDC3A}" destId="{E34A6785-7A6F-4161-8155-71BF2656441A}" srcOrd="1" destOrd="0" presId="urn:microsoft.com/office/officeart/2008/layout/NameandTitleOrganizationalChart"/>
    <dgm:cxn modelId="{55D2DB8F-BADC-422D-964C-31C8E6916250}" type="presParOf" srcId="{E34A6785-7A6F-4161-8155-71BF2656441A}" destId="{B0A9D435-C103-411C-93B0-B746D4557C7B}" srcOrd="0" destOrd="0" presId="urn:microsoft.com/office/officeart/2008/layout/NameandTitleOrganizationalChart"/>
    <dgm:cxn modelId="{922C5FF3-038D-4388-AB1E-5675F2C424A4}" type="presParOf" srcId="{B0A9D435-C103-411C-93B0-B746D4557C7B}" destId="{8C4B54CB-823E-43F9-B4BC-A7D10E7C7E83}" srcOrd="0" destOrd="0" presId="urn:microsoft.com/office/officeart/2008/layout/NameandTitleOrganizationalChart"/>
    <dgm:cxn modelId="{01C83C41-A63A-4011-89B6-9D3B869F2BDE}" type="presParOf" srcId="{B0A9D435-C103-411C-93B0-B746D4557C7B}" destId="{7A10F6F5-3A91-4FEF-9D6D-F42A907649CE}" srcOrd="1" destOrd="0" presId="urn:microsoft.com/office/officeart/2008/layout/NameandTitleOrganizationalChart"/>
    <dgm:cxn modelId="{69239D76-87BF-4025-B447-D2C402DB9625}" type="presParOf" srcId="{B0A9D435-C103-411C-93B0-B746D4557C7B}" destId="{07EA0795-BE00-411F-8FAD-E4EE7B777735}" srcOrd="2" destOrd="0" presId="urn:microsoft.com/office/officeart/2008/layout/NameandTitleOrganizationalChart"/>
    <dgm:cxn modelId="{485801D7-25B1-4D29-8FEE-19E8A65D2967}" type="presParOf" srcId="{E34A6785-7A6F-4161-8155-71BF2656441A}" destId="{B64CDE88-FB69-4572-8C6D-0CBB36402780}" srcOrd="1" destOrd="0" presId="urn:microsoft.com/office/officeart/2008/layout/NameandTitleOrganizationalChart"/>
    <dgm:cxn modelId="{3179B591-3733-4B2B-BD28-4B5F28F5088C}" type="presParOf" srcId="{E34A6785-7A6F-4161-8155-71BF2656441A}" destId="{D828787E-4B35-458C-956F-AC81C8B1FB7B}" srcOrd="2" destOrd="0" presId="urn:microsoft.com/office/officeart/2008/layout/NameandTitleOrganizationalChart"/>
    <dgm:cxn modelId="{82B49A4D-7B30-4FE8-933A-1C791F1DA6D4}" type="presParOf" srcId="{AC1C3D5A-1AEC-43FE-B307-9F89FD9C94BF}" destId="{A28E66E6-0B24-4AB8-90C2-0637E0E1B2B3}" srcOrd="2" destOrd="0" presId="urn:microsoft.com/office/officeart/2008/layout/NameandTitleOrganizationalChart"/>
    <dgm:cxn modelId="{D88F6606-ECF2-4F9C-910F-C539C00103EB}" type="presParOf" srcId="{9500E77E-925C-4C8D-A757-19D1B93C9019}" destId="{A485EEE0-771C-46C3-ADC1-1586EB1D30CF}" srcOrd="2" destOrd="0" presId="urn:microsoft.com/office/officeart/2008/layout/NameandTitleOrganizationalChart"/>
    <dgm:cxn modelId="{F7387395-7A65-46C5-A525-624477AB0D20}" type="presParOf" srcId="{CD0E2650-CD0D-4036-801F-50EA674BBD4F}" destId="{B6E4CC17-B3BF-4E7B-A7D6-486AE875E2DE}" srcOrd="2" destOrd="0" presId="urn:microsoft.com/office/officeart/2008/layout/NameandTitleOrganizationalChart"/>
    <dgm:cxn modelId="{68E1A898-01DD-4132-B9C1-A3B03177D62B}" type="presParOf" srcId="{C5DFE5FA-0535-434A-B26C-199C68A4ACF9}" destId="{144FF0E6-E765-41D6-B964-47B67FD3FF56}" srcOrd="2" destOrd="0" presId="urn:microsoft.com/office/officeart/2008/layout/NameandTitleOrganizationalChart"/>
    <dgm:cxn modelId="{283FBB9D-AA1F-40CB-89F4-4A87BC02D6CE}" type="presParOf" srcId="{15C5858C-5F4C-4949-B798-AEB12846E1EA}" destId="{960D7516-F1EC-46FD-8A58-E2A82A91F099}" srcOrd="2" destOrd="0" presId="urn:microsoft.com/office/officeart/2008/layout/NameandTitleOrganizationalChart"/>
    <dgm:cxn modelId="{1F7E57B7-6744-4F94-AD1C-8A46A793228B}" type="presParOf" srcId="{4EDADCB9-1DC8-499C-95AA-A201FFB3AC89}" destId="{F4B76C87-B036-47BF-9646-91A3C191B107}" srcOrd="2" destOrd="0" presId="urn:microsoft.com/office/officeart/2008/layout/NameandTitleOrganizationalChart"/>
  </dgm:cxnLst>
  <dgm:bg/>
  <dgm:whole/>
  <dgm:extLst>
    <a:ext uri="http://schemas.microsoft.com/office/drawing/2008/diagram">
      <dsp:dataModelExt xmlns:dsp="http://schemas.microsoft.com/office/drawing/2008/diagram" relId="rId30"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E0E8CD6C-AD47-41D2-8674-EA78C711B8C0}" type="doc">
      <dgm:prSet loTypeId="urn:microsoft.com/office/officeart/2005/8/layout/hierarchy1" loCatId="hierarchy" qsTypeId="urn:microsoft.com/office/officeart/2005/8/quickstyle/simple1" qsCatId="simple" csTypeId="urn:microsoft.com/office/officeart/2005/8/colors/colorful1" csCatId="colorful" phldr="1"/>
      <dgm:spPr/>
      <dgm:t>
        <a:bodyPr/>
        <a:lstStyle/>
        <a:p>
          <a:endParaRPr lang="es-PE"/>
        </a:p>
      </dgm:t>
    </dgm:pt>
    <dgm:pt modelId="{CA270B1F-1077-420C-9102-8BE16D5AA144}">
      <dgm:prSet phldrT="[Texto]" custT="1"/>
      <dgm:spPr/>
      <dgm:t>
        <a:bodyPr/>
        <a:lstStyle/>
        <a:p>
          <a:r>
            <a:rPr lang="es-PE" sz="1200" b="1">
              <a:latin typeface="Times New Roman" pitchFamily="18" charset="0"/>
              <a:cs typeface="Times New Roman" pitchFamily="18" charset="0"/>
            </a:rPr>
            <a:t>OBJETIVO ESPECÍFICO</a:t>
          </a:r>
          <a:r>
            <a:rPr lang="es-PE" sz="1200">
              <a:latin typeface="Times New Roman" pitchFamily="18" charset="0"/>
              <a:cs typeface="Times New Roman" pitchFamily="18" charset="0"/>
            </a:rPr>
            <a:t> </a:t>
          </a:r>
        </a:p>
        <a:p>
          <a:r>
            <a:rPr lang="es-PE" sz="1100">
              <a:latin typeface="Times New Roman" pitchFamily="18" charset="0"/>
              <a:cs typeface="Times New Roman" pitchFamily="18" charset="0"/>
            </a:rPr>
            <a:t>Promover la formación de hombres y mujeres nuevos, conscientes de sus potencialidades y de la realidad que los rodea, abiertos a la trascendencia, agentes de cambio y protagonistas de su propio desarrollo.</a:t>
          </a:r>
        </a:p>
      </dgm:t>
    </dgm:pt>
    <dgm:pt modelId="{166A788F-B65C-40E4-B354-BD6BA0AF59DE}" type="parTrans" cxnId="{0043F065-420B-4414-96A1-225594EFA2E1}">
      <dgm:prSet/>
      <dgm:spPr/>
      <dgm:t>
        <a:bodyPr/>
        <a:lstStyle/>
        <a:p>
          <a:endParaRPr lang="es-PE" sz="1200">
            <a:latin typeface="Times New Roman" pitchFamily="18" charset="0"/>
            <a:cs typeface="Times New Roman" pitchFamily="18" charset="0"/>
          </a:endParaRPr>
        </a:p>
      </dgm:t>
    </dgm:pt>
    <dgm:pt modelId="{1CD9401F-203D-4BB2-845E-26B7E5B09EF2}" type="sibTrans" cxnId="{0043F065-420B-4414-96A1-225594EFA2E1}">
      <dgm:prSet/>
      <dgm:spPr/>
      <dgm:t>
        <a:bodyPr/>
        <a:lstStyle/>
        <a:p>
          <a:endParaRPr lang="es-PE" sz="1200">
            <a:latin typeface="Times New Roman" pitchFamily="18" charset="0"/>
            <a:cs typeface="Times New Roman" pitchFamily="18" charset="0"/>
          </a:endParaRPr>
        </a:p>
      </dgm:t>
    </dgm:pt>
    <dgm:pt modelId="{A18F4186-7528-4084-B46E-A1C7840B45EF}">
      <dgm:prSet phldrT="[Texto]" custT="1"/>
      <dgm:spPr/>
      <dgm:t>
        <a:bodyPr/>
        <a:lstStyle/>
        <a:p>
          <a:r>
            <a:rPr lang="es-PE" sz="1200" b="1">
              <a:latin typeface="Times New Roman" pitchFamily="18" charset="0"/>
              <a:cs typeface="Times New Roman" pitchFamily="18" charset="0"/>
            </a:rPr>
            <a:t>OBJETIVO SUB-ESPECÍFICO 1</a:t>
          </a:r>
        </a:p>
        <a:p>
          <a:r>
            <a:rPr lang="es-PE" sz="1100">
              <a:latin typeface="Times New Roman" pitchFamily="18" charset="0"/>
              <a:cs typeface="Times New Roman" pitchFamily="18" charset="0"/>
            </a:rPr>
            <a:t> Impulsar una gestión dinámica, participativa y descentraliza que promueva el compromiso de las instituciones educativas con el proceso de regionalización del país, desde la propuesta educativa de FYA.</a:t>
          </a:r>
        </a:p>
      </dgm:t>
    </dgm:pt>
    <dgm:pt modelId="{D758243A-9DBF-4C47-81CE-2DCFD62F2707}" type="parTrans" cxnId="{C7850979-FF09-4A31-AB22-924F51AA4148}">
      <dgm:prSet/>
      <dgm:spPr/>
      <dgm:t>
        <a:bodyPr/>
        <a:lstStyle/>
        <a:p>
          <a:endParaRPr lang="es-PE" sz="1200">
            <a:latin typeface="Times New Roman" pitchFamily="18" charset="0"/>
            <a:cs typeface="Times New Roman" pitchFamily="18" charset="0"/>
          </a:endParaRPr>
        </a:p>
      </dgm:t>
    </dgm:pt>
    <dgm:pt modelId="{CD935D34-F01B-4C3F-8DB3-BDA016E5EF1D}" type="sibTrans" cxnId="{C7850979-FF09-4A31-AB22-924F51AA4148}">
      <dgm:prSet/>
      <dgm:spPr/>
      <dgm:t>
        <a:bodyPr/>
        <a:lstStyle/>
        <a:p>
          <a:endParaRPr lang="es-PE" sz="1200">
            <a:latin typeface="Times New Roman" pitchFamily="18" charset="0"/>
            <a:cs typeface="Times New Roman" pitchFamily="18" charset="0"/>
          </a:endParaRPr>
        </a:p>
      </dgm:t>
    </dgm:pt>
    <dgm:pt modelId="{0BB70C28-2272-48C9-85DC-D6633F490363}">
      <dgm:prSet phldrT="[Texto]" custT="1"/>
      <dgm:spPr/>
      <dgm:t>
        <a:bodyPr/>
        <a:lstStyle/>
        <a:p>
          <a:r>
            <a:rPr lang="es-PE" sz="1200" b="1">
              <a:latin typeface="Times New Roman" pitchFamily="18" charset="0"/>
              <a:cs typeface="Times New Roman" pitchFamily="18" charset="0"/>
            </a:rPr>
            <a:t>OBJETIVO SUB-ESPECÍFICO 2</a:t>
          </a:r>
          <a:r>
            <a:rPr lang="es-PE" sz="1200">
              <a:latin typeface="Times New Roman" pitchFamily="18" charset="0"/>
              <a:cs typeface="Times New Roman" pitchFamily="18" charset="0"/>
            </a:rPr>
            <a:t> </a:t>
          </a:r>
          <a:r>
            <a:rPr lang="es-PE" sz="1100">
              <a:latin typeface="Times New Roman" pitchFamily="18" charset="0"/>
              <a:cs typeface="Times New Roman" pitchFamily="18" charset="0"/>
            </a:rPr>
            <a:t>Comprometer a todos los miembros de la comunidad educativa con su desarrollo integral para responder al desafío de una educación de calidad, desde la mística y propuesta de FYA.</a:t>
          </a:r>
        </a:p>
      </dgm:t>
    </dgm:pt>
    <dgm:pt modelId="{FBCE818E-6C30-4B85-A8B4-7DE61B74CB0F}" type="parTrans" cxnId="{31E4E7F3-D1E3-4BEE-9E5D-E31405E7E87B}">
      <dgm:prSet/>
      <dgm:spPr/>
      <dgm:t>
        <a:bodyPr/>
        <a:lstStyle/>
        <a:p>
          <a:endParaRPr lang="es-PE" sz="1200">
            <a:latin typeface="Times New Roman" pitchFamily="18" charset="0"/>
            <a:cs typeface="Times New Roman" pitchFamily="18" charset="0"/>
          </a:endParaRPr>
        </a:p>
      </dgm:t>
    </dgm:pt>
    <dgm:pt modelId="{CD9F924E-A174-4061-9CF0-F91B2C9EBA19}" type="sibTrans" cxnId="{31E4E7F3-D1E3-4BEE-9E5D-E31405E7E87B}">
      <dgm:prSet/>
      <dgm:spPr/>
      <dgm:t>
        <a:bodyPr/>
        <a:lstStyle/>
        <a:p>
          <a:endParaRPr lang="es-PE" sz="1200">
            <a:latin typeface="Times New Roman" pitchFamily="18" charset="0"/>
            <a:cs typeface="Times New Roman" pitchFamily="18" charset="0"/>
          </a:endParaRPr>
        </a:p>
      </dgm:t>
    </dgm:pt>
    <dgm:pt modelId="{6A3370EE-32C2-4895-A2AC-9EBA90B7F2D3}">
      <dgm:prSet phldrT="[Texto]" custT="1"/>
      <dgm:spPr/>
      <dgm:t>
        <a:bodyPr/>
        <a:lstStyle/>
        <a:p>
          <a:r>
            <a:rPr lang="es-PE" sz="1200" b="1">
              <a:latin typeface="Times New Roman" pitchFamily="18" charset="0"/>
              <a:cs typeface="Times New Roman" pitchFamily="18" charset="0"/>
            </a:rPr>
            <a:t>OBJETIVO SUB-ESPECÍFICO 3</a:t>
          </a:r>
        </a:p>
        <a:p>
          <a:r>
            <a:rPr lang="es-PE" sz="1100" b="0">
              <a:latin typeface="Times New Roman" pitchFamily="18" charset="0"/>
              <a:cs typeface="Times New Roman" pitchFamily="18" charset="0"/>
            </a:rPr>
            <a:t>Lograr una educación técnica de cualificada acorde con las necesidades del mercado laboral, conducente al desarrollo local, regional y nacional.</a:t>
          </a:r>
        </a:p>
      </dgm:t>
    </dgm:pt>
    <dgm:pt modelId="{D1082E59-7BE3-453A-BC9A-B78D7CEEF6A6}" type="parTrans" cxnId="{F1943B1D-3584-49E4-BC17-4292487B10DB}">
      <dgm:prSet/>
      <dgm:spPr/>
      <dgm:t>
        <a:bodyPr/>
        <a:lstStyle/>
        <a:p>
          <a:endParaRPr lang="es-PE" sz="1200">
            <a:latin typeface="Times New Roman" pitchFamily="18" charset="0"/>
            <a:cs typeface="Times New Roman" pitchFamily="18" charset="0"/>
          </a:endParaRPr>
        </a:p>
      </dgm:t>
    </dgm:pt>
    <dgm:pt modelId="{F64C34D3-4216-4BC8-B005-50F9594E3BB8}" type="sibTrans" cxnId="{F1943B1D-3584-49E4-BC17-4292487B10DB}">
      <dgm:prSet/>
      <dgm:spPr/>
      <dgm:t>
        <a:bodyPr/>
        <a:lstStyle/>
        <a:p>
          <a:endParaRPr lang="es-PE" sz="1200">
            <a:latin typeface="Times New Roman" pitchFamily="18" charset="0"/>
            <a:cs typeface="Times New Roman" pitchFamily="18" charset="0"/>
          </a:endParaRPr>
        </a:p>
      </dgm:t>
    </dgm:pt>
    <dgm:pt modelId="{06EB2720-226C-4BEE-B25F-8F0260E05A28}">
      <dgm:prSet custT="1"/>
      <dgm:spPr/>
      <dgm:t>
        <a:bodyPr/>
        <a:lstStyle/>
        <a:p>
          <a:r>
            <a:rPr lang="es-PE" sz="1200" b="1">
              <a:latin typeface="Times New Roman" pitchFamily="18" charset="0"/>
              <a:cs typeface="Times New Roman" pitchFamily="18" charset="0"/>
            </a:rPr>
            <a:t>OBJETIVO SUB-ESPECÍFICO 4</a:t>
          </a:r>
        </a:p>
        <a:p>
          <a:r>
            <a:rPr lang="es-PE" sz="1100" b="0">
              <a:latin typeface="Times New Roman" pitchFamily="18" charset="0"/>
              <a:cs typeface="Times New Roman" pitchFamily="18" charset="0"/>
            </a:rPr>
            <a:t>Formar alumnos y alumnas con valores evangélicos, líderes, autónomos, críticos con identidad ciudadana para que sean agentes de cambio y promotores del desarrollo sostenible</a:t>
          </a:r>
          <a:r>
            <a:rPr lang="es-PE" sz="1200" b="0">
              <a:latin typeface="Times New Roman" pitchFamily="18" charset="0"/>
              <a:cs typeface="Times New Roman" pitchFamily="18" charset="0"/>
            </a:rPr>
            <a:t>.</a:t>
          </a:r>
        </a:p>
      </dgm:t>
    </dgm:pt>
    <dgm:pt modelId="{444E2B4A-8F23-4865-ADAB-ABA690BD5A1B}" type="parTrans" cxnId="{70BB127C-F6A7-4F39-99B0-A9A36D53E011}">
      <dgm:prSet/>
      <dgm:spPr/>
      <dgm:t>
        <a:bodyPr/>
        <a:lstStyle/>
        <a:p>
          <a:endParaRPr lang="es-PE" sz="1200">
            <a:latin typeface="Times New Roman" pitchFamily="18" charset="0"/>
            <a:cs typeface="Times New Roman" pitchFamily="18" charset="0"/>
          </a:endParaRPr>
        </a:p>
      </dgm:t>
    </dgm:pt>
    <dgm:pt modelId="{777B7FC7-6FF4-475C-A2EC-FBC50E8CBE14}" type="sibTrans" cxnId="{70BB127C-F6A7-4F39-99B0-A9A36D53E011}">
      <dgm:prSet/>
      <dgm:spPr/>
      <dgm:t>
        <a:bodyPr/>
        <a:lstStyle/>
        <a:p>
          <a:endParaRPr lang="es-PE" sz="1200">
            <a:latin typeface="Times New Roman" pitchFamily="18" charset="0"/>
            <a:cs typeface="Times New Roman" pitchFamily="18" charset="0"/>
          </a:endParaRPr>
        </a:p>
      </dgm:t>
    </dgm:pt>
    <dgm:pt modelId="{E5BCA4C9-10CB-4863-9277-AF2497901993}">
      <dgm:prSet custT="1"/>
      <dgm:spPr/>
      <dgm:t>
        <a:bodyPr/>
        <a:lstStyle/>
        <a:p>
          <a:r>
            <a:rPr lang="es-PE" sz="1200" b="1">
              <a:latin typeface="Times New Roman" pitchFamily="18" charset="0"/>
              <a:cs typeface="Times New Roman" pitchFamily="18" charset="0"/>
            </a:rPr>
            <a:t>OBJETIVO SUB-ESPECÍFICO 5 </a:t>
          </a:r>
        </a:p>
        <a:p>
          <a:r>
            <a:rPr lang="es-PE" sz="1100" b="0">
              <a:latin typeface="Times New Roman" pitchFamily="18" charset="0"/>
              <a:cs typeface="Times New Roman" pitchFamily="18" charset="0"/>
            </a:rPr>
            <a:t>Ampliar la acción educativa de FyA tanto formal como alternativa en los sectores  más pobres  de la sierra y selva para contribuir en la mejora de su calidad de vida y tener una mayor incidencia en la educación pública</a:t>
          </a:r>
          <a:r>
            <a:rPr lang="es-PE" sz="1200" b="0">
              <a:latin typeface="Times New Roman" pitchFamily="18" charset="0"/>
              <a:cs typeface="Times New Roman" pitchFamily="18" charset="0"/>
            </a:rPr>
            <a:t>.</a:t>
          </a:r>
        </a:p>
      </dgm:t>
    </dgm:pt>
    <dgm:pt modelId="{CEAE2AE8-B96F-45CA-9E10-88179449A63F}" type="parTrans" cxnId="{026DD753-1DB8-41A7-A374-142F3BCEFB07}">
      <dgm:prSet/>
      <dgm:spPr/>
      <dgm:t>
        <a:bodyPr/>
        <a:lstStyle/>
        <a:p>
          <a:endParaRPr lang="es-PE" sz="1200">
            <a:latin typeface="Times New Roman" pitchFamily="18" charset="0"/>
            <a:cs typeface="Times New Roman" pitchFamily="18" charset="0"/>
          </a:endParaRPr>
        </a:p>
      </dgm:t>
    </dgm:pt>
    <dgm:pt modelId="{C47BCB0B-8BA4-4A63-9216-4C89ACFFCB44}" type="sibTrans" cxnId="{026DD753-1DB8-41A7-A374-142F3BCEFB07}">
      <dgm:prSet/>
      <dgm:spPr/>
      <dgm:t>
        <a:bodyPr/>
        <a:lstStyle/>
        <a:p>
          <a:endParaRPr lang="es-PE" sz="1200">
            <a:latin typeface="Times New Roman" pitchFamily="18" charset="0"/>
            <a:cs typeface="Times New Roman" pitchFamily="18" charset="0"/>
          </a:endParaRPr>
        </a:p>
      </dgm:t>
    </dgm:pt>
    <dgm:pt modelId="{2EC1A252-7C30-4508-BCAC-94E3ACB1DAB9}">
      <dgm:prSet custT="1"/>
      <dgm:spPr/>
      <dgm:t>
        <a:bodyPr/>
        <a:lstStyle/>
        <a:p>
          <a:r>
            <a:rPr lang="es-PE" sz="1200" b="1">
              <a:latin typeface="Times New Roman" pitchFamily="18" charset="0"/>
              <a:cs typeface="Times New Roman" pitchFamily="18" charset="0"/>
            </a:rPr>
            <a:t>OBJETIVO GENERAL</a:t>
          </a:r>
        </a:p>
        <a:p>
          <a:r>
            <a:rPr lang="es-PE" sz="1100">
              <a:latin typeface="Times New Roman" pitchFamily="18" charset="0"/>
              <a:cs typeface="Times New Roman" pitchFamily="18" charset="0"/>
            </a:rPr>
            <a:t> Contribuir a la creación de una sociedad nueva en la que sus estructuras hagan posible el compromiso de uan Fe crisitana en obras de amor y justicia</a:t>
          </a:r>
        </a:p>
      </dgm:t>
    </dgm:pt>
    <dgm:pt modelId="{B1FF77B3-17A7-4F0F-8F3A-0270E5D28752}" type="parTrans" cxnId="{FA8423A1-8A38-4BE3-BBD4-1540CAC498C8}">
      <dgm:prSet/>
      <dgm:spPr/>
      <dgm:t>
        <a:bodyPr/>
        <a:lstStyle/>
        <a:p>
          <a:endParaRPr lang="es-PE" sz="1200">
            <a:latin typeface="Times New Roman" pitchFamily="18" charset="0"/>
            <a:cs typeface="Times New Roman" pitchFamily="18" charset="0"/>
          </a:endParaRPr>
        </a:p>
      </dgm:t>
    </dgm:pt>
    <dgm:pt modelId="{A75347EE-AB57-4E4C-AC34-257062FD7C32}" type="sibTrans" cxnId="{FA8423A1-8A38-4BE3-BBD4-1540CAC498C8}">
      <dgm:prSet/>
      <dgm:spPr/>
      <dgm:t>
        <a:bodyPr/>
        <a:lstStyle/>
        <a:p>
          <a:endParaRPr lang="es-PE" sz="1200">
            <a:latin typeface="Times New Roman" pitchFamily="18" charset="0"/>
            <a:cs typeface="Times New Roman" pitchFamily="18" charset="0"/>
          </a:endParaRPr>
        </a:p>
      </dgm:t>
    </dgm:pt>
    <dgm:pt modelId="{306659E0-7746-42E0-AF51-143491CEE338}" type="pres">
      <dgm:prSet presAssocID="{E0E8CD6C-AD47-41D2-8674-EA78C711B8C0}" presName="hierChild1" presStyleCnt="0">
        <dgm:presLayoutVars>
          <dgm:chPref val="1"/>
          <dgm:dir/>
          <dgm:animOne val="branch"/>
          <dgm:animLvl val="lvl"/>
          <dgm:resizeHandles/>
        </dgm:presLayoutVars>
      </dgm:prSet>
      <dgm:spPr/>
      <dgm:t>
        <a:bodyPr/>
        <a:lstStyle/>
        <a:p>
          <a:endParaRPr lang="es-PE"/>
        </a:p>
      </dgm:t>
    </dgm:pt>
    <dgm:pt modelId="{3A46E745-E03F-4505-B46D-070E8CE47DEB}" type="pres">
      <dgm:prSet presAssocID="{2EC1A252-7C30-4508-BCAC-94E3ACB1DAB9}" presName="hierRoot1" presStyleCnt="0"/>
      <dgm:spPr/>
    </dgm:pt>
    <dgm:pt modelId="{E0387A6D-B819-4230-A812-7FF7D85DF3BD}" type="pres">
      <dgm:prSet presAssocID="{2EC1A252-7C30-4508-BCAC-94E3ACB1DAB9}" presName="composite" presStyleCnt="0"/>
      <dgm:spPr/>
    </dgm:pt>
    <dgm:pt modelId="{F55F1A53-5010-46CF-BBA2-7F7E7F6BBE49}" type="pres">
      <dgm:prSet presAssocID="{2EC1A252-7C30-4508-BCAC-94E3ACB1DAB9}" presName="background" presStyleLbl="node0" presStyleIdx="0" presStyleCnt="1"/>
      <dgm:spPr/>
    </dgm:pt>
    <dgm:pt modelId="{DAC717BD-360E-439D-B7F9-5EDE9D713591}" type="pres">
      <dgm:prSet presAssocID="{2EC1A252-7C30-4508-BCAC-94E3ACB1DAB9}" presName="text" presStyleLbl="fgAcc0" presStyleIdx="0" presStyleCnt="1" custScaleX="418673" custScaleY="81710">
        <dgm:presLayoutVars>
          <dgm:chPref val="3"/>
        </dgm:presLayoutVars>
      </dgm:prSet>
      <dgm:spPr/>
      <dgm:t>
        <a:bodyPr/>
        <a:lstStyle/>
        <a:p>
          <a:endParaRPr lang="es-PE"/>
        </a:p>
      </dgm:t>
    </dgm:pt>
    <dgm:pt modelId="{124D45A7-8AC3-4F7F-8C1F-877F24B615B8}" type="pres">
      <dgm:prSet presAssocID="{2EC1A252-7C30-4508-BCAC-94E3ACB1DAB9}" presName="hierChild2" presStyleCnt="0"/>
      <dgm:spPr/>
    </dgm:pt>
    <dgm:pt modelId="{E337B379-3C42-476A-A767-E3BB4098E507}" type="pres">
      <dgm:prSet presAssocID="{166A788F-B65C-40E4-B354-BD6BA0AF59DE}" presName="Name10" presStyleLbl="parChTrans1D2" presStyleIdx="0" presStyleCnt="1"/>
      <dgm:spPr/>
      <dgm:t>
        <a:bodyPr/>
        <a:lstStyle/>
        <a:p>
          <a:endParaRPr lang="es-PE"/>
        </a:p>
      </dgm:t>
    </dgm:pt>
    <dgm:pt modelId="{814C8BC2-CE7E-4320-B239-0EF93D6E2367}" type="pres">
      <dgm:prSet presAssocID="{CA270B1F-1077-420C-9102-8BE16D5AA144}" presName="hierRoot2" presStyleCnt="0"/>
      <dgm:spPr/>
    </dgm:pt>
    <dgm:pt modelId="{16DADB21-A7EA-41B5-A404-E11EDA1A823D}" type="pres">
      <dgm:prSet presAssocID="{CA270B1F-1077-420C-9102-8BE16D5AA144}" presName="composite2" presStyleCnt="0"/>
      <dgm:spPr/>
    </dgm:pt>
    <dgm:pt modelId="{9BD21092-D19D-45F6-B586-E84A6EAAAF4B}" type="pres">
      <dgm:prSet presAssocID="{CA270B1F-1077-420C-9102-8BE16D5AA144}" presName="background2" presStyleLbl="node2" presStyleIdx="0" presStyleCnt="1"/>
      <dgm:spPr/>
    </dgm:pt>
    <dgm:pt modelId="{7577AC45-50E0-422C-85DB-89138E1E940B}" type="pres">
      <dgm:prSet presAssocID="{CA270B1F-1077-420C-9102-8BE16D5AA144}" presName="text2" presStyleLbl="fgAcc2" presStyleIdx="0" presStyleCnt="1" custScaleX="609425" custScaleY="94370" custLinFactNeighborX="-771" custLinFactNeighborY="1214">
        <dgm:presLayoutVars>
          <dgm:chPref val="3"/>
        </dgm:presLayoutVars>
      </dgm:prSet>
      <dgm:spPr/>
      <dgm:t>
        <a:bodyPr/>
        <a:lstStyle/>
        <a:p>
          <a:endParaRPr lang="es-PE"/>
        </a:p>
      </dgm:t>
    </dgm:pt>
    <dgm:pt modelId="{514E1253-1A8A-444E-BFCA-7F5B8829D196}" type="pres">
      <dgm:prSet presAssocID="{CA270B1F-1077-420C-9102-8BE16D5AA144}" presName="hierChild3" presStyleCnt="0"/>
      <dgm:spPr/>
    </dgm:pt>
    <dgm:pt modelId="{A3075025-6D5D-46F7-9539-DD4DE9F6EAAB}" type="pres">
      <dgm:prSet presAssocID="{D758243A-9DBF-4C47-81CE-2DCFD62F2707}" presName="Name17" presStyleLbl="parChTrans1D3" presStyleIdx="0" presStyleCnt="5"/>
      <dgm:spPr/>
      <dgm:t>
        <a:bodyPr/>
        <a:lstStyle/>
        <a:p>
          <a:endParaRPr lang="es-PE"/>
        </a:p>
      </dgm:t>
    </dgm:pt>
    <dgm:pt modelId="{3C822AE7-34DE-4DE7-97E1-6CDD04B27DEE}" type="pres">
      <dgm:prSet presAssocID="{A18F4186-7528-4084-B46E-A1C7840B45EF}" presName="hierRoot3" presStyleCnt="0"/>
      <dgm:spPr/>
    </dgm:pt>
    <dgm:pt modelId="{9F074384-7450-4E37-868C-1860151B5436}" type="pres">
      <dgm:prSet presAssocID="{A18F4186-7528-4084-B46E-A1C7840B45EF}" presName="composite3" presStyleCnt="0"/>
      <dgm:spPr/>
    </dgm:pt>
    <dgm:pt modelId="{53550F37-7911-4260-B491-6D8215105F60}" type="pres">
      <dgm:prSet presAssocID="{A18F4186-7528-4084-B46E-A1C7840B45EF}" presName="background3" presStyleLbl="node3" presStyleIdx="0" presStyleCnt="5"/>
      <dgm:spPr/>
    </dgm:pt>
    <dgm:pt modelId="{D54C66D0-2F72-403E-B8EA-C9A0FC4EDAB2}" type="pres">
      <dgm:prSet presAssocID="{A18F4186-7528-4084-B46E-A1C7840B45EF}" presName="text3" presStyleLbl="fgAcc3" presStyleIdx="0" presStyleCnt="5" custScaleX="148405" custScaleY="282126" custLinFactNeighborX="4869" custLinFactNeighborY="253">
        <dgm:presLayoutVars>
          <dgm:chPref val="3"/>
        </dgm:presLayoutVars>
      </dgm:prSet>
      <dgm:spPr/>
      <dgm:t>
        <a:bodyPr/>
        <a:lstStyle/>
        <a:p>
          <a:endParaRPr lang="es-PE"/>
        </a:p>
      </dgm:t>
    </dgm:pt>
    <dgm:pt modelId="{D5740234-EE4A-4585-9035-D44B83A7B7BA}" type="pres">
      <dgm:prSet presAssocID="{A18F4186-7528-4084-B46E-A1C7840B45EF}" presName="hierChild4" presStyleCnt="0"/>
      <dgm:spPr/>
    </dgm:pt>
    <dgm:pt modelId="{68FC13AF-FBC8-4969-BC85-1733989A62D9}" type="pres">
      <dgm:prSet presAssocID="{FBCE818E-6C30-4B85-A8B4-7DE61B74CB0F}" presName="Name17" presStyleLbl="parChTrans1D3" presStyleIdx="1" presStyleCnt="5"/>
      <dgm:spPr/>
      <dgm:t>
        <a:bodyPr/>
        <a:lstStyle/>
        <a:p>
          <a:endParaRPr lang="es-PE"/>
        </a:p>
      </dgm:t>
    </dgm:pt>
    <dgm:pt modelId="{2DB6C00F-6326-40F5-AF99-3582FFB79436}" type="pres">
      <dgm:prSet presAssocID="{0BB70C28-2272-48C9-85DC-D6633F490363}" presName="hierRoot3" presStyleCnt="0"/>
      <dgm:spPr/>
    </dgm:pt>
    <dgm:pt modelId="{E7C06E19-7624-4844-A2DF-D6512E23F7C9}" type="pres">
      <dgm:prSet presAssocID="{0BB70C28-2272-48C9-85DC-D6633F490363}" presName="composite3" presStyleCnt="0"/>
      <dgm:spPr/>
    </dgm:pt>
    <dgm:pt modelId="{DE4DD2B5-1033-46F2-BE26-F12106D73770}" type="pres">
      <dgm:prSet presAssocID="{0BB70C28-2272-48C9-85DC-D6633F490363}" presName="background3" presStyleLbl="node3" presStyleIdx="1" presStyleCnt="5"/>
      <dgm:spPr/>
    </dgm:pt>
    <dgm:pt modelId="{FE567C36-82A6-45F9-922C-CA21C32BFB99}" type="pres">
      <dgm:prSet presAssocID="{0BB70C28-2272-48C9-85DC-D6633F490363}" presName="text3" presStyleLbl="fgAcc3" presStyleIdx="1" presStyleCnt="5" custScaleX="131022" custScaleY="278898" custLinFactNeighborX="4869" custLinFactNeighborY="253">
        <dgm:presLayoutVars>
          <dgm:chPref val="3"/>
        </dgm:presLayoutVars>
      </dgm:prSet>
      <dgm:spPr/>
      <dgm:t>
        <a:bodyPr/>
        <a:lstStyle/>
        <a:p>
          <a:endParaRPr lang="es-PE"/>
        </a:p>
      </dgm:t>
    </dgm:pt>
    <dgm:pt modelId="{C7DBD71F-E42B-478E-B19F-155E1616DCF5}" type="pres">
      <dgm:prSet presAssocID="{0BB70C28-2272-48C9-85DC-D6633F490363}" presName="hierChild4" presStyleCnt="0"/>
      <dgm:spPr/>
    </dgm:pt>
    <dgm:pt modelId="{E5730DDF-DD32-46D6-9D7E-C2148D2F0881}" type="pres">
      <dgm:prSet presAssocID="{D1082E59-7BE3-453A-BC9A-B78D7CEEF6A6}" presName="Name17" presStyleLbl="parChTrans1D3" presStyleIdx="2" presStyleCnt="5"/>
      <dgm:spPr/>
      <dgm:t>
        <a:bodyPr/>
        <a:lstStyle/>
        <a:p>
          <a:endParaRPr lang="es-PE"/>
        </a:p>
      </dgm:t>
    </dgm:pt>
    <dgm:pt modelId="{68E44E11-66EF-4BA2-B0C0-1E2B577EE8CB}" type="pres">
      <dgm:prSet presAssocID="{6A3370EE-32C2-4895-A2AC-9EBA90B7F2D3}" presName="hierRoot3" presStyleCnt="0"/>
      <dgm:spPr/>
    </dgm:pt>
    <dgm:pt modelId="{7F34F012-860B-4791-9D04-9BB2DC30D030}" type="pres">
      <dgm:prSet presAssocID="{6A3370EE-32C2-4895-A2AC-9EBA90B7F2D3}" presName="composite3" presStyleCnt="0"/>
      <dgm:spPr/>
    </dgm:pt>
    <dgm:pt modelId="{5CE41840-AE66-4963-8B02-251D1B004ABF}" type="pres">
      <dgm:prSet presAssocID="{6A3370EE-32C2-4895-A2AC-9EBA90B7F2D3}" presName="background3" presStyleLbl="node3" presStyleIdx="2" presStyleCnt="5"/>
      <dgm:spPr/>
    </dgm:pt>
    <dgm:pt modelId="{E94498BA-D455-459C-8D9A-638B8ED59D0F}" type="pres">
      <dgm:prSet presAssocID="{6A3370EE-32C2-4895-A2AC-9EBA90B7F2D3}" presName="text3" presStyleLbl="fgAcc3" presStyleIdx="2" presStyleCnt="5" custScaleX="131022" custScaleY="279570" custLinFactNeighborX="4869" custLinFactNeighborY="253">
        <dgm:presLayoutVars>
          <dgm:chPref val="3"/>
        </dgm:presLayoutVars>
      </dgm:prSet>
      <dgm:spPr/>
      <dgm:t>
        <a:bodyPr/>
        <a:lstStyle/>
        <a:p>
          <a:endParaRPr lang="es-PE"/>
        </a:p>
      </dgm:t>
    </dgm:pt>
    <dgm:pt modelId="{F00CBBF2-172E-496A-BFD3-C0E6EB70DF5A}" type="pres">
      <dgm:prSet presAssocID="{6A3370EE-32C2-4895-A2AC-9EBA90B7F2D3}" presName="hierChild4" presStyleCnt="0"/>
      <dgm:spPr/>
    </dgm:pt>
    <dgm:pt modelId="{0CE93374-589C-4486-9626-188551D6D4C5}" type="pres">
      <dgm:prSet presAssocID="{444E2B4A-8F23-4865-ADAB-ABA690BD5A1B}" presName="Name17" presStyleLbl="parChTrans1D3" presStyleIdx="3" presStyleCnt="5"/>
      <dgm:spPr/>
      <dgm:t>
        <a:bodyPr/>
        <a:lstStyle/>
        <a:p>
          <a:endParaRPr lang="es-PE"/>
        </a:p>
      </dgm:t>
    </dgm:pt>
    <dgm:pt modelId="{1E1DAF1D-2B29-4ED8-8832-01B869D641EF}" type="pres">
      <dgm:prSet presAssocID="{06EB2720-226C-4BEE-B25F-8F0260E05A28}" presName="hierRoot3" presStyleCnt="0"/>
      <dgm:spPr/>
    </dgm:pt>
    <dgm:pt modelId="{DFB57B11-97DD-4DFF-9587-ADA39AF16E3E}" type="pres">
      <dgm:prSet presAssocID="{06EB2720-226C-4BEE-B25F-8F0260E05A28}" presName="composite3" presStyleCnt="0"/>
      <dgm:spPr/>
    </dgm:pt>
    <dgm:pt modelId="{CE85CDDF-86B7-46FF-A3D5-F48DB1B16AA1}" type="pres">
      <dgm:prSet presAssocID="{06EB2720-226C-4BEE-B25F-8F0260E05A28}" presName="background3" presStyleLbl="node3" presStyleIdx="3" presStyleCnt="5"/>
      <dgm:spPr/>
      <dgm:t>
        <a:bodyPr/>
        <a:lstStyle/>
        <a:p>
          <a:endParaRPr lang="es-PE"/>
        </a:p>
      </dgm:t>
    </dgm:pt>
    <dgm:pt modelId="{43B1C383-EB86-4774-A41D-1368ABBC1461}" type="pres">
      <dgm:prSet presAssocID="{06EB2720-226C-4BEE-B25F-8F0260E05A28}" presName="text3" presStyleLbl="fgAcc3" presStyleIdx="3" presStyleCnt="5" custScaleX="131022" custScaleY="278169" custLinFactNeighborX="4869" custLinFactNeighborY="253">
        <dgm:presLayoutVars>
          <dgm:chPref val="3"/>
        </dgm:presLayoutVars>
      </dgm:prSet>
      <dgm:spPr/>
      <dgm:t>
        <a:bodyPr/>
        <a:lstStyle/>
        <a:p>
          <a:endParaRPr lang="es-PE"/>
        </a:p>
      </dgm:t>
    </dgm:pt>
    <dgm:pt modelId="{19BD02B1-1B2E-4409-86BD-250B1AE87C0C}" type="pres">
      <dgm:prSet presAssocID="{06EB2720-226C-4BEE-B25F-8F0260E05A28}" presName="hierChild4" presStyleCnt="0"/>
      <dgm:spPr/>
    </dgm:pt>
    <dgm:pt modelId="{CC1FE8FF-9744-47CD-A1B7-8C85839B8EB8}" type="pres">
      <dgm:prSet presAssocID="{CEAE2AE8-B96F-45CA-9E10-88179449A63F}" presName="Name17" presStyleLbl="parChTrans1D3" presStyleIdx="4" presStyleCnt="5"/>
      <dgm:spPr/>
      <dgm:t>
        <a:bodyPr/>
        <a:lstStyle/>
        <a:p>
          <a:endParaRPr lang="es-PE"/>
        </a:p>
      </dgm:t>
    </dgm:pt>
    <dgm:pt modelId="{00D2A98C-52BD-4496-9475-78117FD13854}" type="pres">
      <dgm:prSet presAssocID="{E5BCA4C9-10CB-4863-9277-AF2497901993}" presName="hierRoot3" presStyleCnt="0"/>
      <dgm:spPr/>
    </dgm:pt>
    <dgm:pt modelId="{ACFDB764-4B80-4919-9EB4-751ECED7C0A5}" type="pres">
      <dgm:prSet presAssocID="{E5BCA4C9-10CB-4863-9277-AF2497901993}" presName="composite3" presStyleCnt="0"/>
      <dgm:spPr/>
    </dgm:pt>
    <dgm:pt modelId="{BBD6D805-3954-494F-BD6F-93C8545DF4BF}" type="pres">
      <dgm:prSet presAssocID="{E5BCA4C9-10CB-4863-9277-AF2497901993}" presName="background3" presStyleLbl="node3" presStyleIdx="4" presStyleCnt="5"/>
      <dgm:spPr/>
    </dgm:pt>
    <dgm:pt modelId="{3224BAD1-7A86-4668-80CC-65AD3EDDA24C}" type="pres">
      <dgm:prSet presAssocID="{E5BCA4C9-10CB-4863-9277-AF2497901993}" presName="text3" presStyleLbl="fgAcc3" presStyleIdx="4" presStyleCnt="5" custScaleX="147798" custScaleY="280808" custLinFactNeighborX="4869" custLinFactNeighborY="253">
        <dgm:presLayoutVars>
          <dgm:chPref val="3"/>
        </dgm:presLayoutVars>
      </dgm:prSet>
      <dgm:spPr/>
      <dgm:t>
        <a:bodyPr/>
        <a:lstStyle/>
        <a:p>
          <a:endParaRPr lang="es-PE"/>
        </a:p>
      </dgm:t>
    </dgm:pt>
    <dgm:pt modelId="{0AF8BBF1-66E2-4C7F-840E-2690F31AF90E}" type="pres">
      <dgm:prSet presAssocID="{E5BCA4C9-10CB-4863-9277-AF2497901993}" presName="hierChild4" presStyleCnt="0"/>
      <dgm:spPr/>
    </dgm:pt>
  </dgm:ptLst>
  <dgm:cxnLst>
    <dgm:cxn modelId="{70BB127C-F6A7-4F39-99B0-A9A36D53E011}" srcId="{CA270B1F-1077-420C-9102-8BE16D5AA144}" destId="{06EB2720-226C-4BEE-B25F-8F0260E05A28}" srcOrd="3" destOrd="0" parTransId="{444E2B4A-8F23-4865-ADAB-ABA690BD5A1B}" sibTransId="{777B7FC7-6FF4-475C-A2EC-FBC50E8CBE14}"/>
    <dgm:cxn modelId="{591C113D-BBC6-438B-8A9E-FF9AD49F42A4}" type="presOf" srcId="{CA270B1F-1077-420C-9102-8BE16D5AA144}" destId="{7577AC45-50E0-422C-85DB-89138E1E940B}" srcOrd="0" destOrd="0" presId="urn:microsoft.com/office/officeart/2005/8/layout/hierarchy1"/>
    <dgm:cxn modelId="{4123A649-661D-459F-AC7E-AF0F381E0B96}" type="presOf" srcId="{0BB70C28-2272-48C9-85DC-D6633F490363}" destId="{FE567C36-82A6-45F9-922C-CA21C32BFB99}" srcOrd="0" destOrd="0" presId="urn:microsoft.com/office/officeart/2005/8/layout/hierarchy1"/>
    <dgm:cxn modelId="{BE6AED8C-6442-4578-932A-87B0C7CEBB55}" type="presOf" srcId="{A18F4186-7528-4084-B46E-A1C7840B45EF}" destId="{D54C66D0-2F72-403E-B8EA-C9A0FC4EDAB2}" srcOrd="0" destOrd="0" presId="urn:microsoft.com/office/officeart/2005/8/layout/hierarchy1"/>
    <dgm:cxn modelId="{F1943B1D-3584-49E4-BC17-4292487B10DB}" srcId="{CA270B1F-1077-420C-9102-8BE16D5AA144}" destId="{6A3370EE-32C2-4895-A2AC-9EBA90B7F2D3}" srcOrd="2" destOrd="0" parTransId="{D1082E59-7BE3-453A-BC9A-B78D7CEEF6A6}" sibTransId="{F64C34D3-4216-4BC8-B005-50F9594E3BB8}"/>
    <dgm:cxn modelId="{FA8423A1-8A38-4BE3-BBD4-1540CAC498C8}" srcId="{E0E8CD6C-AD47-41D2-8674-EA78C711B8C0}" destId="{2EC1A252-7C30-4508-BCAC-94E3ACB1DAB9}" srcOrd="0" destOrd="0" parTransId="{B1FF77B3-17A7-4F0F-8F3A-0270E5D28752}" sibTransId="{A75347EE-AB57-4E4C-AC34-257062FD7C32}"/>
    <dgm:cxn modelId="{C7850979-FF09-4A31-AB22-924F51AA4148}" srcId="{CA270B1F-1077-420C-9102-8BE16D5AA144}" destId="{A18F4186-7528-4084-B46E-A1C7840B45EF}" srcOrd="0" destOrd="0" parTransId="{D758243A-9DBF-4C47-81CE-2DCFD62F2707}" sibTransId="{CD935D34-F01B-4C3F-8DB3-BDA016E5EF1D}"/>
    <dgm:cxn modelId="{7DEFDC89-6F57-4728-84E7-A8F455DDADF0}" type="presOf" srcId="{6A3370EE-32C2-4895-A2AC-9EBA90B7F2D3}" destId="{E94498BA-D455-459C-8D9A-638B8ED59D0F}" srcOrd="0" destOrd="0" presId="urn:microsoft.com/office/officeart/2005/8/layout/hierarchy1"/>
    <dgm:cxn modelId="{F3528ACC-EAA5-420E-B80F-C4C5FA2BA802}" type="presOf" srcId="{166A788F-B65C-40E4-B354-BD6BA0AF59DE}" destId="{E337B379-3C42-476A-A767-E3BB4098E507}" srcOrd="0" destOrd="0" presId="urn:microsoft.com/office/officeart/2005/8/layout/hierarchy1"/>
    <dgm:cxn modelId="{1A2D7AAC-D970-4E99-845A-885B597CAB31}" type="presOf" srcId="{2EC1A252-7C30-4508-BCAC-94E3ACB1DAB9}" destId="{DAC717BD-360E-439D-B7F9-5EDE9D713591}" srcOrd="0" destOrd="0" presId="urn:microsoft.com/office/officeart/2005/8/layout/hierarchy1"/>
    <dgm:cxn modelId="{437F5BE8-5D9E-4CD4-8602-5500CE075000}" type="presOf" srcId="{FBCE818E-6C30-4B85-A8B4-7DE61B74CB0F}" destId="{68FC13AF-FBC8-4969-BC85-1733989A62D9}" srcOrd="0" destOrd="0" presId="urn:microsoft.com/office/officeart/2005/8/layout/hierarchy1"/>
    <dgm:cxn modelId="{5FD6F023-624E-4840-A251-00F2EC7EEA23}" type="presOf" srcId="{06EB2720-226C-4BEE-B25F-8F0260E05A28}" destId="{43B1C383-EB86-4774-A41D-1368ABBC1461}" srcOrd="0" destOrd="0" presId="urn:microsoft.com/office/officeart/2005/8/layout/hierarchy1"/>
    <dgm:cxn modelId="{52AF9B11-8E6B-4B03-AB0C-4917615B7697}" type="presOf" srcId="{CEAE2AE8-B96F-45CA-9E10-88179449A63F}" destId="{CC1FE8FF-9744-47CD-A1B7-8C85839B8EB8}" srcOrd="0" destOrd="0" presId="urn:microsoft.com/office/officeart/2005/8/layout/hierarchy1"/>
    <dgm:cxn modelId="{0F399E9C-651A-4EE1-952A-08D981CFD701}" type="presOf" srcId="{444E2B4A-8F23-4865-ADAB-ABA690BD5A1B}" destId="{0CE93374-589C-4486-9626-188551D6D4C5}" srcOrd="0" destOrd="0" presId="urn:microsoft.com/office/officeart/2005/8/layout/hierarchy1"/>
    <dgm:cxn modelId="{CCBE5947-E8D9-4485-8454-07A0C820B0AE}" type="presOf" srcId="{E0E8CD6C-AD47-41D2-8674-EA78C711B8C0}" destId="{306659E0-7746-42E0-AF51-143491CEE338}" srcOrd="0" destOrd="0" presId="urn:microsoft.com/office/officeart/2005/8/layout/hierarchy1"/>
    <dgm:cxn modelId="{876437C6-D606-403E-9E32-4A1EC838B2E0}" type="presOf" srcId="{D758243A-9DBF-4C47-81CE-2DCFD62F2707}" destId="{A3075025-6D5D-46F7-9539-DD4DE9F6EAAB}" srcOrd="0" destOrd="0" presId="urn:microsoft.com/office/officeart/2005/8/layout/hierarchy1"/>
    <dgm:cxn modelId="{0043F065-420B-4414-96A1-225594EFA2E1}" srcId="{2EC1A252-7C30-4508-BCAC-94E3ACB1DAB9}" destId="{CA270B1F-1077-420C-9102-8BE16D5AA144}" srcOrd="0" destOrd="0" parTransId="{166A788F-B65C-40E4-B354-BD6BA0AF59DE}" sibTransId="{1CD9401F-203D-4BB2-845E-26B7E5B09EF2}"/>
    <dgm:cxn modelId="{026DD753-1DB8-41A7-A374-142F3BCEFB07}" srcId="{CA270B1F-1077-420C-9102-8BE16D5AA144}" destId="{E5BCA4C9-10CB-4863-9277-AF2497901993}" srcOrd="4" destOrd="0" parTransId="{CEAE2AE8-B96F-45CA-9E10-88179449A63F}" sibTransId="{C47BCB0B-8BA4-4A63-9216-4C89ACFFCB44}"/>
    <dgm:cxn modelId="{C6525F52-66F7-47D0-9219-FF3035C2D32D}" type="presOf" srcId="{E5BCA4C9-10CB-4863-9277-AF2497901993}" destId="{3224BAD1-7A86-4668-80CC-65AD3EDDA24C}" srcOrd="0" destOrd="0" presId="urn:microsoft.com/office/officeart/2005/8/layout/hierarchy1"/>
    <dgm:cxn modelId="{75849D33-81A8-4496-BEE5-85AFB0669593}" type="presOf" srcId="{D1082E59-7BE3-453A-BC9A-B78D7CEEF6A6}" destId="{E5730DDF-DD32-46D6-9D7E-C2148D2F0881}" srcOrd="0" destOrd="0" presId="urn:microsoft.com/office/officeart/2005/8/layout/hierarchy1"/>
    <dgm:cxn modelId="{31E4E7F3-D1E3-4BEE-9E5D-E31405E7E87B}" srcId="{CA270B1F-1077-420C-9102-8BE16D5AA144}" destId="{0BB70C28-2272-48C9-85DC-D6633F490363}" srcOrd="1" destOrd="0" parTransId="{FBCE818E-6C30-4B85-A8B4-7DE61B74CB0F}" sibTransId="{CD9F924E-A174-4061-9CF0-F91B2C9EBA19}"/>
    <dgm:cxn modelId="{4F3413CE-D477-45A8-A7C9-FFBAD04BCE61}" type="presParOf" srcId="{306659E0-7746-42E0-AF51-143491CEE338}" destId="{3A46E745-E03F-4505-B46D-070E8CE47DEB}" srcOrd="0" destOrd="0" presId="urn:microsoft.com/office/officeart/2005/8/layout/hierarchy1"/>
    <dgm:cxn modelId="{5EB4AAE7-17AC-4D40-BD22-917E93DA17FD}" type="presParOf" srcId="{3A46E745-E03F-4505-B46D-070E8CE47DEB}" destId="{E0387A6D-B819-4230-A812-7FF7D85DF3BD}" srcOrd="0" destOrd="0" presId="urn:microsoft.com/office/officeart/2005/8/layout/hierarchy1"/>
    <dgm:cxn modelId="{92DD82DD-A521-4F11-9477-0E35820C97F0}" type="presParOf" srcId="{E0387A6D-B819-4230-A812-7FF7D85DF3BD}" destId="{F55F1A53-5010-46CF-BBA2-7F7E7F6BBE49}" srcOrd="0" destOrd="0" presId="urn:microsoft.com/office/officeart/2005/8/layout/hierarchy1"/>
    <dgm:cxn modelId="{19AFFB0C-EC79-4209-9C3C-F64DF080DFDD}" type="presParOf" srcId="{E0387A6D-B819-4230-A812-7FF7D85DF3BD}" destId="{DAC717BD-360E-439D-B7F9-5EDE9D713591}" srcOrd="1" destOrd="0" presId="urn:microsoft.com/office/officeart/2005/8/layout/hierarchy1"/>
    <dgm:cxn modelId="{078F8387-AC2C-47C5-8999-2859DE57348A}" type="presParOf" srcId="{3A46E745-E03F-4505-B46D-070E8CE47DEB}" destId="{124D45A7-8AC3-4F7F-8C1F-877F24B615B8}" srcOrd="1" destOrd="0" presId="urn:microsoft.com/office/officeart/2005/8/layout/hierarchy1"/>
    <dgm:cxn modelId="{C392CE7A-8C41-4C98-BBE8-2BE76FE06B85}" type="presParOf" srcId="{124D45A7-8AC3-4F7F-8C1F-877F24B615B8}" destId="{E337B379-3C42-476A-A767-E3BB4098E507}" srcOrd="0" destOrd="0" presId="urn:microsoft.com/office/officeart/2005/8/layout/hierarchy1"/>
    <dgm:cxn modelId="{60780182-F18C-48EC-8828-AE61413E7371}" type="presParOf" srcId="{124D45A7-8AC3-4F7F-8C1F-877F24B615B8}" destId="{814C8BC2-CE7E-4320-B239-0EF93D6E2367}" srcOrd="1" destOrd="0" presId="urn:microsoft.com/office/officeart/2005/8/layout/hierarchy1"/>
    <dgm:cxn modelId="{0B3B0795-1529-4B2E-8E50-8AB55A259B13}" type="presParOf" srcId="{814C8BC2-CE7E-4320-B239-0EF93D6E2367}" destId="{16DADB21-A7EA-41B5-A404-E11EDA1A823D}" srcOrd="0" destOrd="0" presId="urn:microsoft.com/office/officeart/2005/8/layout/hierarchy1"/>
    <dgm:cxn modelId="{72DE99F7-444D-40F4-9594-578FFB771CE8}" type="presParOf" srcId="{16DADB21-A7EA-41B5-A404-E11EDA1A823D}" destId="{9BD21092-D19D-45F6-B586-E84A6EAAAF4B}" srcOrd="0" destOrd="0" presId="urn:microsoft.com/office/officeart/2005/8/layout/hierarchy1"/>
    <dgm:cxn modelId="{ACD864AF-6FBC-4841-BD99-095E0D44C4CF}" type="presParOf" srcId="{16DADB21-A7EA-41B5-A404-E11EDA1A823D}" destId="{7577AC45-50E0-422C-85DB-89138E1E940B}" srcOrd="1" destOrd="0" presId="urn:microsoft.com/office/officeart/2005/8/layout/hierarchy1"/>
    <dgm:cxn modelId="{02F8902D-4CB8-4F7B-8C84-92416E08CEB2}" type="presParOf" srcId="{814C8BC2-CE7E-4320-B239-0EF93D6E2367}" destId="{514E1253-1A8A-444E-BFCA-7F5B8829D196}" srcOrd="1" destOrd="0" presId="urn:microsoft.com/office/officeart/2005/8/layout/hierarchy1"/>
    <dgm:cxn modelId="{ADC450FB-1737-4641-9EEB-A9DF15F33532}" type="presParOf" srcId="{514E1253-1A8A-444E-BFCA-7F5B8829D196}" destId="{A3075025-6D5D-46F7-9539-DD4DE9F6EAAB}" srcOrd="0" destOrd="0" presId="urn:microsoft.com/office/officeart/2005/8/layout/hierarchy1"/>
    <dgm:cxn modelId="{7885FC9D-802D-4513-B4A6-C948EBE65BC0}" type="presParOf" srcId="{514E1253-1A8A-444E-BFCA-7F5B8829D196}" destId="{3C822AE7-34DE-4DE7-97E1-6CDD04B27DEE}" srcOrd="1" destOrd="0" presId="urn:microsoft.com/office/officeart/2005/8/layout/hierarchy1"/>
    <dgm:cxn modelId="{0D489CC5-7812-46FB-83DA-C37F1508B73B}" type="presParOf" srcId="{3C822AE7-34DE-4DE7-97E1-6CDD04B27DEE}" destId="{9F074384-7450-4E37-868C-1860151B5436}" srcOrd="0" destOrd="0" presId="urn:microsoft.com/office/officeart/2005/8/layout/hierarchy1"/>
    <dgm:cxn modelId="{8509FD8A-A2E9-4F24-88FC-632786623429}" type="presParOf" srcId="{9F074384-7450-4E37-868C-1860151B5436}" destId="{53550F37-7911-4260-B491-6D8215105F60}" srcOrd="0" destOrd="0" presId="urn:microsoft.com/office/officeart/2005/8/layout/hierarchy1"/>
    <dgm:cxn modelId="{46B4A023-4EC7-4412-B2AF-13CA4059CCB3}" type="presParOf" srcId="{9F074384-7450-4E37-868C-1860151B5436}" destId="{D54C66D0-2F72-403E-B8EA-C9A0FC4EDAB2}" srcOrd="1" destOrd="0" presId="urn:microsoft.com/office/officeart/2005/8/layout/hierarchy1"/>
    <dgm:cxn modelId="{5F8549DE-758D-472C-86DF-4630CDEC7479}" type="presParOf" srcId="{3C822AE7-34DE-4DE7-97E1-6CDD04B27DEE}" destId="{D5740234-EE4A-4585-9035-D44B83A7B7BA}" srcOrd="1" destOrd="0" presId="urn:microsoft.com/office/officeart/2005/8/layout/hierarchy1"/>
    <dgm:cxn modelId="{32DD8F1D-AC47-4E99-BCD4-A98687312700}" type="presParOf" srcId="{514E1253-1A8A-444E-BFCA-7F5B8829D196}" destId="{68FC13AF-FBC8-4969-BC85-1733989A62D9}" srcOrd="2" destOrd="0" presId="urn:microsoft.com/office/officeart/2005/8/layout/hierarchy1"/>
    <dgm:cxn modelId="{C92947A2-ECE3-4818-B764-0E439254BC49}" type="presParOf" srcId="{514E1253-1A8A-444E-BFCA-7F5B8829D196}" destId="{2DB6C00F-6326-40F5-AF99-3582FFB79436}" srcOrd="3" destOrd="0" presId="urn:microsoft.com/office/officeart/2005/8/layout/hierarchy1"/>
    <dgm:cxn modelId="{B3EDD8D7-C20C-4983-A729-6E2C762FB3AE}" type="presParOf" srcId="{2DB6C00F-6326-40F5-AF99-3582FFB79436}" destId="{E7C06E19-7624-4844-A2DF-D6512E23F7C9}" srcOrd="0" destOrd="0" presId="urn:microsoft.com/office/officeart/2005/8/layout/hierarchy1"/>
    <dgm:cxn modelId="{77A3B226-3A90-4C8A-9399-6912C489D1AD}" type="presParOf" srcId="{E7C06E19-7624-4844-A2DF-D6512E23F7C9}" destId="{DE4DD2B5-1033-46F2-BE26-F12106D73770}" srcOrd="0" destOrd="0" presId="urn:microsoft.com/office/officeart/2005/8/layout/hierarchy1"/>
    <dgm:cxn modelId="{A2A2FBE1-ADB9-411B-93C6-FD7D362E1538}" type="presParOf" srcId="{E7C06E19-7624-4844-A2DF-D6512E23F7C9}" destId="{FE567C36-82A6-45F9-922C-CA21C32BFB99}" srcOrd="1" destOrd="0" presId="urn:microsoft.com/office/officeart/2005/8/layout/hierarchy1"/>
    <dgm:cxn modelId="{F060C8AE-5AA1-46AD-839C-633E7F83C2F0}" type="presParOf" srcId="{2DB6C00F-6326-40F5-AF99-3582FFB79436}" destId="{C7DBD71F-E42B-478E-B19F-155E1616DCF5}" srcOrd="1" destOrd="0" presId="urn:microsoft.com/office/officeart/2005/8/layout/hierarchy1"/>
    <dgm:cxn modelId="{CA0E8253-084C-4B69-9572-F0BAF508D165}" type="presParOf" srcId="{514E1253-1A8A-444E-BFCA-7F5B8829D196}" destId="{E5730DDF-DD32-46D6-9D7E-C2148D2F0881}" srcOrd="4" destOrd="0" presId="urn:microsoft.com/office/officeart/2005/8/layout/hierarchy1"/>
    <dgm:cxn modelId="{AF8ADD41-7567-45A7-9370-80737776601F}" type="presParOf" srcId="{514E1253-1A8A-444E-BFCA-7F5B8829D196}" destId="{68E44E11-66EF-4BA2-B0C0-1E2B577EE8CB}" srcOrd="5" destOrd="0" presId="urn:microsoft.com/office/officeart/2005/8/layout/hierarchy1"/>
    <dgm:cxn modelId="{6A60159B-ACED-4799-93F0-B950E8DDE15E}" type="presParOf" srcId="{68E44E11-66EF-4BA2-B0C0-1E2B577EE8CB}" destId="{7F34F012-860B-4791-9D04-9BB2DC30D030}" srcOrd="0" destOrd="0" presId="urn:microsoft.com/office/officeart/2005/8/layout/hierarchy1"/>
    <dgm:cxn modelId="{847DD5EF-FF1F-4B6E-A511-BB7E9150ACF0}" type="presParOf" srcId="{7F34F012-860B-4791-9D04-9BB2DC30D030}" destId="{5CE41840-AE66-4963-8B02-251D1B004ABF}" srcOrd="0" destOrd="0" presId="urn:microsoft.com/office/officeart/2005/8/layout/hierarchy1"/>
    <dgm:cxn modelId="{4BD6F6B6-1ACF-491D-8176-BF25FD159DAE}" type="presParOf" srcId="{7F34F012-860B-4791-9D04-9BB2DC30D030}" destId="{E94498BA-D455-459C-8D9A-638B8ED59D0F}" srcOrd="1" destOrd="0" presId="urn:microsoft.com/office/officeart/2005/8/layout/hierarchy1"/>
    <dgm:cxn modelId="{5E5065BD-CD57-4152-9714-3044EBFD54F8}" type="presParOf" srcId="{68E44E11-66EF-4BA2-B0C0-1E2B577EE8CB}" destId="{F00CBBF2-172E-496A-BFD3-C0E6EB70DF5A}" srcOrd="1" destOrd="0" presId="urn:microsoft.com/office/officeart/2005/8/layout/hierarchy1"/>
    <dgm:cxn modelId="{6F997047-1EAE-45B4-B68F-5FD120CB352B}" type="presParOf" srcId="{514E1253-1A8A-444E-BFCA-7F5B8829D196}" destId="{0CE93374-589C-4486-9626-188551D6D4C5}" srcOrd="6" destOrd="0" presId="urn:microsoft.com/office/officeart/2005/8/layout/hierarchy1"/>
    <dgm:cxn modelId="{5313523C-D455-483E-8E44-B52F86D40040}" type="presParOf" srcId="{514E1253-1A8A-444E-BFCA-7F5B8829D196}" destId="{1E1DAF1D-2B29-4ED8-8832-01B869D641EF}" srcOrd="7" destOrd="0" presId="urn:microsoft.com/office/officeart/2005/8/layout/hierarchy1"/>
    <dgm:cxn modelId="{8C4C9A6F-95E2-42BE-A3AA-4A3211A59693}" type="presParOf" srcId="{1E1DAF1D-2B29-4ED8-8832-01B869D641EF}" destId="{DFB57B11-97DD-4DFF-9587-ADA39AF16E3E}" srcOrd="0" destOrd="0" presId="urn:microsoft.com/office/officeart/2005/8/layout/hierarchy1"/>
    <dgm:cxn modelId="{7CBDAFEE-61D2-4F71-A139-8855EFEC5B79}" type="presParOf" srcId="{DFB57B11-97DD-4DFF-9587-ADA39AF16E3E}" destId="{CE85CDDF-86B7-46FF-A3D5-F48DB1B16AA1}" srcOrd="0" destOrd="0" presId="urn:microsoft.com/office/officeart/2005/8/layout/hierarchy1"/>
    <dgm:cxn modelId="{CF495F98-781E-4D31-B142-3905362E5145}" type="presParOf" srcId="{DFB57B11-97DD-4DFF-9587-ADA39AF16E3E}" destId="{43B1C383-EB86-4774-A41D-1368ABBC1461}" srcOrd="1" destOrd="0" presId="urn:microsoft.com/office/officeart/2005/8/layout/hierarchy1"/>
    <dgm:cxn modelId="{B1375F5D-180F-48AE-93A7-AA65795F6083}" type="presParOf" srcId="{1E1DAF1D-2B29-4ED8-8832-01B869D641EF}" destId="{19BD02B1-1B2E-4409-86BD-250B1AE87C0C}" srcOrd="1" destOrd="0" presId="urn:microsoft.com/office/officeart/2005/8/layout/hierarchy1"/>
    <dgm:cxn modelId="{B832ED30-E916-4C2E-A974-97368487731D}" type="presParOf" srcId="{514E1253-1A8A-444E-BFCA-7F5B8829D196}" destId="{CC1FE8FF-9744-47CD-A1B7-8C85839B8EB8}" srcOrd="8" destOrd="0" presId="urn:microsoft.com/office/officeart/2005/8/layout/hierarchy1"/>
    <dgm:cxn modelId="{0792A388-663A-4099-875C-F53F6F08C951}" type="presParOf" srcId="{514E1253-1A8A-444E-BFCA-7F5B8829D196}" destId="{00D2A98C-52BD-4496-9475-78117FD13854}" srcOrd="9" destOrd="0" presId="urn:microsoft.com/office/officeart/2005/8/layout/hierarchy1"/>
    <dgm:cxn modelId="{90B567F8-2256-4F2F-94E3-4B19911A1842}" type="presParOf" srcId="{00D2A98C-52BD-4496-9475-78117FD13854}" destId="{ACFDB764-4B80-4919-9EB4-751ECED7C0A5}" srcOrd="0" destOrd="0" presId="urn:microsoft.com/office/officeart/2005/8/layout/hierarchy1"/>
    <dgm:cxn modelId="{14BD39C3-1F7D-4075-A184-818676B4290A}" type="presParOf" srcId="{ACFDB764-4B80-4919-9EB4-751ECED7C0A5}" destId="{BBD6D805-3954-494F-BD6F-93C8545DF4BF}" srcOrd="0" destOrd="0" presId="urn:microsoft.com/office/officeart/2005/8/layout/hierarchy1"/>
    <dgm:cxn modelId="{DC3BA31A-89E4-4923-A5E0-4DDDA685C30A}" type="presParOf" srcId="{ACFDB764-4B80-4919-9EB4-751ECED7C0A5}" destId="{3224BAD1-7A86-4668-80CC-65AD3EDDA24C}" srcOrd="1" destOrd="0" presId="urn:microsoft.com/office/officeart/2005/8/layout/hierarchy1"/>
    <dgm:cxn modelId="{5733B937-F87C-41F5-AEB4-9285F77F50CC}" type="presParOf" srcId="{00D2A98C-52BD-4496-9475-78117FD13854}" destId="{0AF8BBF1-66E2-4C7F-840E-2690F31AF90E}" srcOrd="1" destOrd="0" presId="urn:microsoft.com/office/officeart/2005/8/layout/hierarchy1"/>
  </dgm:cxnLst>
  <dgm:bg/>
  <dgm:whole/>
  <dgm:extLst>
    <a:ext uri="http://schemas.microsoft.com/office/drawing/2008/diagram">
      <dsp:dataModelExt xmlns:dsp="http://schemas.microsoft.com/office/drawing/2008/diagram" relId="rId41"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761B09D6-5962-44D9-B5F8-A43FDE727E74}" type="doc">
      <dgm:prSet loTypeId="urn:microsoft.com/office/officeart/2005/8/layout/process4" loCatId="list" qsTypeId="urn:microsoft.com/office/officeart/2005/8/quickstyle/simple5" qsCatId="simple" csTypeId="urn:microsoft.com/office/officeart/2005/8/colors/colorful2" csCatId="colorful" phldr="1"/>
      <dgm:spPr/>
      <dgm:t>
        <a:bodyPr/>
        <a:lstStyle/>
        <a:p>
          <a:endParaRPr lang="es-PE"/>
        </a:p>
      </dgm:t>
    </dgm:pt>
    <dgm:pt modelId="{D97587B0-688C-49F9-B27E-39D6FC1F0BFA}">
      <dgm:prSet phldrT="[Texto]" custT="1">
        <dgm:style>
          <a:lnRef idx="2">
            <a:schemeClr val="dk1">
              <a:shade val="50000"/>
            </a:schemeClr>
          </a:lnRef>
          <a:fillRef idx="1">
            <a:schemeClr val="dk1"/>
          </a:fillRef>
          <a:effectRef idx="0">
            <a:schemeClr val="dk1"/>
          </a:effectRef>
          <a:fontRef idx="minor">
            <a:schemeClr val="lt1"/>
          </a:fontRef>
        </dgm:style>
      </dgm:prSet>
      <dgm:spPr/>
      <dgm:t>
        <a:bodyPr/>
        <a:lstStyle/>
        <a:p>
          <a:r>
            <a:rPr lang="es-PE" sz="1100" b="1">
              <a:latin typeface="Times New Roman" pitchFamily="18" charset="0"/>
              <a:cs typeface="Times New Roman" pitchFamily="18" charset="0"/>
            </a:rPr>
            <a:t>MACROPROCESOS ESTRATÉGICOS</a:t>
          </a:r>
        </a:p>
      </dgm:t>
    </dgm:pt>
    <dgm:pt modelId="{240E5CF8-0364-41F8-A528-9204EC4EDDBA}" type="parTrans" cxnId="{27DF4C14-EED9-493E-9CD4-3D94B101345C}">
      <dgm:prSet/>
      <dgm:spPr/>
      <dgm:t>
        <a:bodyPr/>
        <a:lstStyle/>
        <a:p>
          <a:endParaRPr lang="es-PE">
            <a:latin typeface="Times New Roman" pitchFamily="18" charset="0"/>
            <a:cs typeface="Times New Roman" pitchFamily="18" charset="0"/>
          </a:endParaRPr>
        </a:p>
      </dgm:t>
    </dgm:pt>
    <dgm:pt modelId="{B4D6FF7C-8D31-4BD2-87F0-69227C6EA277}" type="sibTrans" cxnId="{27DF4C14-EED9-493E-9CD4-3D94B101345C}">
      <dgm:prSet/>
      <dgm:spPr/>
      <dgm:t>
        <a:bodyPr/>
        <a:lstStyle/>
        <a:p>
          <a:endParaRPr lang="es-PE">
            <a:latin typeface="Times New Roman" pitchFamily="18" charset="0"/>
            <a:cs typeface="Times New Roman" pitchFamily="18" charset="0"/>
          </a:endParaRPr>
        </a:p>
      </dgm:t>
    </dgm:pt>
    <dgm:pt modelId="{FAB2A5C6-A322-4936-B6C3-09D8B001D395}">
      <dgm:prSet phldrT="[Texto]"/>
      <dgm:spPr/>
      <dgm:t>
        <a:bodyPr/>
        <a:lstStyle/>
        <a:p>
          <a:r>
            <a:rPr lang="es-PE">
              <a:latin typeface="Times New Roman" pitchFamily="18" charset="0"/>
              <a:cs typeface="Times New Roman" pitchFamily="18" charset="0"/>
            </a:rPr>
            <a:t>Planificación</a:t>
          </a:r>
        </a:p>
      </dgm:t>
    </dgm:pt>
    <dgm:pt modelId="{CB2000E1-D9CF-4BB3-A052-FA8C91DBFA93}" type="parTrans" cxnId="{D8BA0A45-8895-4CD0-8491-C83E32E6ABEA}">
      <dgm:prSet/>
      <dgm:spPr/>
      <dgm:t>
        <a:bodyPr/>
        <a:lstStyle/>
        <a:p>
          <a:endParaRPr lang="es-PE">
            <a:latin typeface="Times New Roman" pitchFamily="18" charset="0"/>
            <a:cs typeface="Times New Roman" pitchFamily="18" charset="0"/>
          </a:endParaRPr>
        </a:p>
      </dgm:t>
    </dgm:pt>
    <dgm:pt modelId="{25E3224E-B86A-4849-A4FF-0E53A0A1A555}" type="sibTrans" cxnId="{D8BA0A45-8895-4CD0-8491-C83E32E6ABEA}">
      <dgm:prSet/>
      <dgm:spPr/>
      <dgm:t>
        <a:bodyPr/>
        <a:lstStyle/>
        <a:p>
          <a:endParaRPr lang="es-PE">
            <a:latin typeface="Times New Roman" pitchFamily="18" charset="0"/>
            <a:cs typeface="Times New Roman" pitchFamily="18" charset="0"/>
          </a:endParaRPr>
        </a:p>
      </dgm:t>
    </dgm:pt>
    <dgm:pt modelId="{3F809FFC-F72F-46AC-B538-4C667215713B}">
      <dgm:prSet phldrT="[Texto]"/>
      <dgm:spPr/>
      <dgm:t>
        <a:bodyPr/>
        <a:lstStyle/>
        <a:p>
          <a:r>
            <a:rPr lang="es-PE">
              <a:latin typeface="Times New Roman" pitchFamily="18" charset="0"/>
              <a:cs typeface="Times New Roman" pitchFamily="18" charset="0"/>
            </a:rPr>
            <a:t>Gestión de Proyectos</a:t>
          </a:r>
        </a:p>
      </dgm:t>
    </dgm:pt>
    <dgm:pt modelId="{3179DCE1-4490-4086-BE1E-E8CACFB5D955}" type="parTrans" cxnId="{63449C56-7534-4BCF-B711-3197D7F2F281}">
      <dgm:prSet/>
      <dgm:spPr/>
      <dgm:t>
        <a:bodyPr/>
        <a:lstStyle/>
        <a:p>
          <a:endParaRPr lang="es-PE">
            <a:latin typeface="Times New Roman" pitchFamily="18" charset="0"/>
            <a:cs typeface="Times New Roman" pitchFamily="18" charset="0"/>
          </a:endParaRPr>
        </a:p>
      </dgm:t>
    </dgm:pt>
    <dgm:pt modelId="{C7B25720-D8C5-48E0-B0D6-0CB1CF3C0EAE}" type="sibTrans" cxnId="{63449C56-7534-4BCF-B711-3197D7F2F281}">
      <dgm:prSet/>
      <dgm:spPr/>
      <dgm:t>
        <a:bodyPr/>
        <a:lstStyle/>
        <a:p>
          <a:endParaRPr lang="es-PE">
            <a:latin typeface="Times New Roman" pitchFamily="18" charset="0"/>
            <a:cs typeface="Times New Roman" pitchFamily="18" charset="0"/>
          </a:endParaRPr>
        </a:p>
      </dgm:t>
    </dgm:pt>
    <dgm:pt modelId="{F8A54FD5-83E3-4458-8F03-6F29F86611CB}">
      <dgm:prSet phldrT="[Texto]" custT="1">
        <dgm:style>
          <a:lnRef idx="2">
            <a:schemeClr val="accent1">
              <a:shade val="50000"/>
            </a:schemeClr>
          </a:lnRef>
          <a:fillRef idx="1">
            <a:schemeClr val="accent1"/>
          </a:fillRef>
          <a:effectRef idx="0">
            <a:schemeClr val="accent1"/>
          </a:effectRef>
          <a:fontRef idx="minor">
            <a:schemeClr val="lt1"/>
          </a:fontRef>
        </dgm:style>
      </dgm:prSet>
      <dgm:spPr/>
      <dgm:t>
        <a:bodyPr/>
        <a:lstStyle/>
        <a:p>
          <a:r>
            <a:rPr lang="es-PE" sz="1100" b="1">
              <a:latin typeface="Times New Roman" pitchFamily="18" charset="0"/>
              <a:cs typeface="Times New Roman" pitchFamily="18" charset="0"/>
            </a:rPr>
            <a:t>MACROPROCESOS OPERATIVOS</a:t>
          </a:r>
        </a:p>
      </dgm:t>
    </dgm:pt>
    <dgm:pt modelId="{BA1EF242-680E-48FF-9E1C-F5C92399324E}" type="parTrans" cxnId="{47C854F8-6851-4F9C-82FF-842F03A85505}">
      <dgm:prSet/>
      <dgm:spPr/>
      <dgm:t>
        <a:bodyPr/>
        <a:lstStyle/>
        <a:p>
          <a:endParaRPr lang="es-PE">
            <a:latin typeface="Times New Roman" pitchFamily="18" charset="0"/>
            <a:cs typeface="Times New Roman" pitchFamily="18" charset="0"/>
          </a:endParaRPr>
        </a:p>
      </dgm:t>
    </dgm:pt>
    <dgm:pt modelId="{6FCA98AA-A0DE-41CF-AF00-6276882C0F44}" type="sibTrans" cxnId="{47C854F8-6851-4F9C-82FF-842F03A85505}">
      <dgm:prSet/>
      <dgm:spPr/>
      <dgm:t>
        <a:bodyPr/>
        <a:lstStyle/>
        <a:p>
          <a:endParaRPr lang="es-PE">
            <a:latin typeface="Times New Roman" pitchFamily="18" charset="0"/>
            <a:cs typeface="Times New Roman" pitchFamily="18" charset="0"/>
          </a:endParaRPr>
        </a:p>
      </dgm:t>
    </dgm:pt>
    <dgm:pt modelId="{9B160BBC-6BA1-4BBC-AACE-E1B77F9A5CCD}">
      <dgm:prSet phldrT="[Texto]"/>
      <dgm:spPr/>
      <dgm:t>
        <a:bodyPr/>
        <a:lstStyle/>
        <a:p>
          <a:r>
            <a:rPr lang="es-PE">
              <a:latin typeface="Times New Roman" pitchFamily="18" charset="0"/>
              <a:cs typeface="Times New Roman" pitchFamily="18" charset="0"/>
            </a:rPr>
            <a:t>Gestión de Aseguramiento de la Calidad Educativa</a:t>
          </a:r>
        </a:p>
      </dgm:t>
    </dgm:pt>
    <dgm:pt modelId="{5E954CBE-EEED-4783-9496-88AB1042761F}" type="parTrans" cxnId="{D2A0CFED-5CC6-41F9-8E12-DE7E2A23C4CD}">
      <dgm:prSet/>
      <dgm:spPr/>
      <dgm:t>
        <a:bodyPr/>
        <a:lstStyle/>
        <a:p>
          <a:endParaRPr lang="es-PE">
            <a:latin typeface="Times New Roman" pitchFamily="18" charset="0"/>
            <a:cs typeface="Times New Roman" pitchFamily="18" charset="0"/>
          </a:endParaRPr>
        </a:p>
      </dgm:t>
    </dgm:pt>
    <dgm:pt modelId="{E8A2BCE2-9313-49FF-986E-068990C35FB9}" type="sibTrans" cxnId="{D2A0CFED-5CC6-41F9-8E12-DE7E2A23C4CD}">
      <dgm:prSet/>
      <dgm:spPr/>
      <dgm:t>
        <a:bodyPr/>
        <a:lstStyle/>
        <a:p>
          <a:endParaRPr lang="es-PE">
            <a:latin typeface="Times New Roman" pitchFamily="18" charset="0"/>
            <a:cs typeface="Times New Roman" pitchFamily="18" charset="0"/>
          </a:endParaRPr>
        </a:p>
      </dgm:t>
    </dgm:pt>
    <dgm:pt modelId="{C6C048D5-38F2-47B1-A850-57D00D657CB4}">
      <dgm:prSet phldrT="[Texto]" custT="1">
        <dgm:style>
          <a:lnRef idx="2">
            <a:schemeClr val="accent2">
              <a:shade val="50000"/>
            </a:schemeClr>
          </a:lnRef>
          <a:fillRef idx="1">
            <a:schemeClr val="accent2"/>
          </a:fillRef>
          <a:effectRef idx="0">
            <a:schemeClr val="accent2"/>
          </a:effectRef>
          <a:fontRef idx="minor">
            <a:schemeClr val="lt1"/>
          </a:fontRef>
        </dgm:style>
      </dgm:prSet>
      <dgm:spPr/>
      <dgm:t>
        <a:bodyPr/>
        <a:lstStyle/>
        <a:p>
          <a:r>
            <a:rPr lang="es-PE" sz="1100" b="1">
              <a:latin typeface="Times New Roman" pitchFamily="18" charset="0"/>
              <a:cs typeface="Times New Roman" pitchFamily="18" charset="0"/>
            </a:rPr>
            <a:t>MACROPROCESOS DE SOPORTE</a:t>
          </a:r>
        </a:p>
      </dgm:t>
    </dgm:pt>
    <dgm:pt modelId="{548E76F6-72F1-41F2-9B8D-6E0A4A1C079A}" type="parTrans" cxnId="{3B21A6F2-A890-4209-8FCA-8E536B36961B}">
      <dgm:prSet/>
      <dgm:spPr/>
      <dgm:t>
        <a:bodyPr/>
        <a:lstStyle/>
        <a:p>
          <a:endParaRPr lang="es-PE">
            <a:latin typeface="Times New Roman" pitchFamily="18" charset="0"/>
            <a:cs typeface="Times New Roman" pitchFamily="18" charset="0"/>
          </a:endParaRPr>
        </a:p>
      </dgm:t>
    </dgm:pt>
    <dgm:pt modelId="{E9493D2C-78F5-45EE-AF33-BD08AC31C811}" type="sibTrans" cxnId="{3B21A6F2-A890-4209-8FCA-8E536B36961B}">
      <dgm:prSet/>
      <dgm:spPr/>
      <dgm:t>
        <a:bodyPr/>
        <a:lstStyle/>
        <a:p>
          <a:endParaRPr lang="es-PE">
            <a:latin typeface="Times New Roman" pitchFamily="18" charset="0"/>
            <a:cs typeface="Times New Roman" pitchFamily="18" charset="0"/>
          </a:endParaRPr>
        </a:p>
      </dgm:t>
    </dgm:pt>
    <dgm:pt modelId="{6518CA8F-3F40-46BF-B8CD-A5FB5F036867}">
      <dgm:prSet phldrT="[Texto]"/>
      <dgm:spPr/>
      <dgm:t>
        <a:bodyPr/>
        <a:lstStyle/>
        <a:p>
          <a:r>
            <a:rPr lang="es-PE">
              <a:latin typeface="Times New Roman" pitchFamily="18" charset="0"/>
              <a:cs typeface="Times New Roman" pitchFamily="18" charset="0"/>
            </a:rPr>
            <a:t>Contabilidad y Presupuestos</a:t>
          </a:r>
        </a:p>
      </dgm:t>
    </dgm:pt>
    <dgm:pt modelId="{C8DF4C0B-E53C-4AAE-BA03-CC9FA55ED8FB}" type="parTrans" cxnId="{B6A3559D-FA84-4F29-97A6-87F919686E47}">
      <dgm:prSet/>
      <dgm:spPr/>
      <dgm:t>
        <a:bodyPr/>
        <a:lstStyle/>
        <a:p>
          <a:endParaRPr lang="es-PE">
            <a:latin typeface="Times New Roman" pitchFamily="18" charset="0"/>
            <a:cs typeface="Times New Roman" pitchFamily="18" charset="0"/>
          </a:endParaRPr>
        </a:p>
      </dgm:t>
    </dgm:pt>
    <dgm:pt modelId="{B06E044C-1C20-4432-B7CA-17A3EA9F3D69}" type="sibTrans" cxnId="{B6A3559D-FA84-4F29-97A6-87F919686E47}">
      <dgm:prSet/>
      <dgm:spPr/>
      <dgm:t>
        <a:bodyPr/>
        <a:lstStyle/>
        <a:p>
          <a:endParaRPr lang="es-PE">
            <a:latin typeface="Times New Roman" pitchFamily="18" charset="0"/>
            <a:cs typeface="Times New Roman" pitchFamily="18" charset="0"/>
          </a:endParaRPr>
        </a:p>
      </dgm:t>
    </dgm:pt>
    <dgm:pt modelId="{5C46D62E-D6FF-4EC8-8D11-2C0D9E1DA606}">
      <dgm:prSet phldrT="[Texto]"/>
      <dgm:spPr/>
      <dgm:t>
        <a:bodyPr/>
        <a:lstStyle/>
        <a:p>
          <a:r>
            <a:rPr lang="es-PE">
              <a:latin typeface="Times New Roman" pitchFamily="18" charset="0"/>
              <a:cs typeface="Times New Roman" pitchFamily="18" charset="0"/>
            </a:rPr>
            <a:t>Gestión de Imagen Institucional y Donaciones</a:t>
          </a:r>
        </a:p>
      </dgm:t>
    </dgm:pt>
    <dgm:pt modelId="{EE75BC01-5606-4644-9FCC-2CDD86E07478}" type="parTrans" cxnId="{EED3C235-C1AE-4290-BCCB-F0309E8852D0}">
      <dgm:prSet/>
      <dgm:spPr/>
      <dgm:t>
        <a:bodyPr/>
        <a:lstStyle/>
        <a:p>
          <a:endParaRPr lang="es-PE">
            <a:latin typeface="Times New Roman" pitchFamily="18" charset="0"/>
            <a:cs typeface="Times New Roman" pitchFamily="18" charset="0"/>
          </a:endParaRPr>
        </a:p>
      </dgm:t>
    </dgm:pt>
    <dgm:pt modelId="{29D7CCFB-0C9D-4FAB-AF4E-B0D03B393CAF}" type="sibTrans" cxnId="{EED3C235-C1AE-4290-BCCB-F0309E8852D0}">
      <dgm:prSet/>
      <dgm:spPr/>
      <dgm:t>
        <a:bodyPr/>
        <a:lstStyle/>
        <a:p>
          <a:endParaRPr lang="es-PE">
            <a:latin typeface="Times New Roman" pitchFamily="18" charset="0"/>
            <a:cs typeface="Times New Roman" pitchFamily="18" charset="0"/>
          </a:endParaRPr>
        </a:p>
      </dgm:t>
    </dgm:pt>
    <dgm:pt modelId="{33B6BC8E-7E22-434E-B865-B3FD5972E837}">
      <dgm:prSet phldrT="[Texto]"/>
      <dgm:spPr/>
      <dgm:t>
        <a:bodyPr/>
        <a:lstStyle/>
        <a:p>
          <a:r>
            <a:rPr lang="es-PE">
              <a:latin typeface="Times New Roman" pitchFamily="18" charset="0"/>
              <a:cs typeface="Times New Roman" pitchFamily="18" charset="0"/>
            </a:rPr>
            <a:t>Gestión de Orientación Pastoral</a:t>
          </a:r>
        </a:p>
      </dgm:t>
    </dgm:pt>
    <dgm:pt modelId="{5773A7B1-5803-4303-9F81-7201D56ED2B2}" type="parTrans" cxnId="{F84FD8EF-3442-4355-AFB2-5A49464BF1D1}">
      <dgm:prSet/>
      <dgm:spPr/>
      <dgm:t>
        <a:bodyPr/>
        <a:lstStyle/>
        <a:p>
          <a:endParaRPr lang="es-PE">
            <a:latin typeface="Times New Roman" pitchFamily="18" charset="0"/>
            <a:cs typeface="Times New Roman" pitchFamily="18" charset="0"/>
          </a:endParaRPr>
        </a:p>
      </dgm:t>
    </dgm:pt>
    <dgm:pt modelId="{AD9137D8-B618-474F-BBE2-AE1C748F633B}" type="sibTrans" cxnId="{F84FD8EF-3442-4355-AFB2-5A49464BF1D1}">
      <dgm:prSet/>
      <dgm:spPr/>
      <dgm:t>
        <a:bodyPr/>
        <a:lstStyle/>
        <a:p>
          <a:endParaRPr lang="es-PE">
            <a:latin typeface="Times New Roman" pitchFamily="18" charset="0"/>
            <a:cs typeface="Times New Roman" pitchFamily="18" charset="0"/>
          </a:endParaRPr>
        </a:p>
      </dgm:t>
    </dgm:pt>
    <dgm:pt modelId="{830C1A4F-EC6D-477A-98AF-23761355051F}">
      <dgm:prSet phldrT="[Texto]"/>
      <dgm:spPr/>
      <dgm:t>
        <a:bodyPr/>
        <a:lstStyle/>
        <a:p>
          <a:r>
            <a:rPr lang="es-PE">
              <a:latin typeface="Times New Roman" pitchFamily="18" charset="0"/>
              <a:cs typeface="Times New Roman" pitchFamily="18" charset="0"/>
            </a:rPr>
            <a:t>Gestión de Educación Rural</a:t>
          </a:r>
        </a:p>
      </dgm:t>
    </dgm:pt>
    <dgm:pt modelId="{BED871CE-8393-447C-BBA4-545EA5BC918F}" type="parTrans" cxnId="{D4C17EA0-9DA7-4E06-8FCF-439A5EE5BE8F}">
      <dgm:prSet/>
      <dgm:spPr/>
      <dgm:t>
        <a:bodyPr/>
        <a:lstStyle/>
        <a:p>
          <a:endParaRPr lang="es-PE">
            <a:latin typeface="Times New Roman" pitchFamily="18" charset="0"/>
            <a:cs typeface="Times New Roman" pitchFamily="18" charset="0"/>
          </a:endParaRPr>
        </a:p>
      </dgm:t>
    </dgm:pt>
    <dgm:pt modelId="{2EA61EC9-2632-4E4D-A54D-32E17B3969DC}" type="sibTrans" cxnId="{D4C17EA0-9DA7-4E06-8FCF-439A5EE5BE8F}">
      <dgm:prSet/>
      <dgm:spPr/>
      <dgm:t>
        <a:bodyPr/>
        <a:lstStyle/>
        <a:p>
          <a:endParaRPr lang="es-PE">
            <a:latin typeface="Times New Roman" pitchFamily="18" charset="0"/>
            <a:cs typeface="Times New Roman" pitchFamily="18" charset="0"/>
          </a:endParaRPr>
        </a:p>
      </dgm:t>
    </dgm:pt>
    <dgm:pt modelId="{4E2C4ABA-6CDD-4A68-8C68-1E2FEBD81286}">
      <dgm:prSet phldrT="[Texto]"/>
      <dgm:spPr/>
      <dgm:t>
        <a:bodyPr/>
        <a:lstStyle/>
        <a:p>
          <a:r>
            <a:rPr lang="es-PE">
              <a:latin typeface="Times New Roman" pitchFamily="18" charset="0"/>
              <a:cs typeface="Times New Roman" pitchFamily="18" charset="0"/>
            </a:rPr>
            <a:t>Gestión de Abastecimiento</a:t>
          </a:r>
        </a:p>
      </dgm:t>
    </dgm:pt>
    <dgm:pt modelId="{4CBD9583-302F-40FE-A8ED-856DEC30A72C}" type="parTrans" cxnId="{545A7DEA-9830-4948-BFC9-F89C0EB11AE1}">
      <dgm:prSet/>
      <dgm:spPr/>
      <dgm:t>
        <a:bodyPr/>
        <a:lstStyle/>
        <a:p>
          <a:endParaRPr lang="es-PE">
            <a:latin typeface="Times New Roman" pitchFamily="18" charset="0"/>
            <a:cs typeface="Times New Roman" pitchFamily="18" charset="0"/>
          </a:endParaRPr>
        </a:p>
      </dgm:t>
    </dgm:pt>
    <dgm:pt modelId="{E5AC504B-7BDC-4A8B-8097-A7C5D6860945}" type="sibTrans" cxnId="{545A7DEA-9830-4948-BFC9-F89C0EB11AE1}">
      <dgm:prSet/>
      <dgm:spPr/>
      <dgm:t>
        <a:bodyPr/>
        <a:lstStyle/>
        <a:p>
          <a:endParaRPr lang="es-PE">
            <a:latin typeface="Times New Roman" pitchFamily="18" charset="0"/>
            <a:cs typeface="Times New Roman" pitchFamily="18" charset="0"/>
          </a:endParaRPr>
        </a:p>
      </dgm:t>
    </dgm:pt>
    <dgm:pt modelId="{94580E0C-79B9-40F1-AE82-B8FF91C03E87}">
      <dgm:prSet phldrT="[Texto]"/>
      <dgm:spPr/>
      <dgm:t>
        <a:bodyPr/>
        <a:lstStyle/>
        <a:p>
          <a:r>
            <a:rPr lang="es-PE">
              <a:latin typeface="Times New Roman" pitchFamily="18" charset="0"/>
              <a:cs typeface="Times New Roman" pitchFamily="18" charset="0"/>
            </a:rPr>
            <a:t>Gestión de Obras Civiles</a:t>
          </a:r>
        </a:p>
      </dgm:t>
    </dgm:pt>
    <dgm:pt modelId="{2F2C1487-4DA2-4E7B-8BAF-8ADBA20BA867}" type="parTrans" cxnId="{B1E4B84D-6C69-4BD5-A0EE-71C857A52E1C}">
      <dgm:prSet/>
      <dgm:spPr/>
      <dgm:t>
        <a:bodyPr/>
        <a:lstStyle/>
        <a:p>
          <a:endParaRPr lang="es-PE">
            <a:latin typeface="Times New Roman" pitchFamily="18" charset="0"/>
            <a:cs typeface="Times New Roman" pitchFamily="18" charset="0"/>
          </a:endParaRPr>
        </a:p>
      </dgm:t>
    </dgm:pt>
    <dgm:pt modelId="{671A781E-CE3A-4E2E-8D33-578EE62C4D82}" type="sibTrans" cxnId="{B1E4B84D-6C69-4BD5-A0EE-71C857A52E1C}">
      <dgm:prSet/>
      <dgm:spPr/>
      <dgm:t>
        <a:bodyPr/>
        <a:lstStyle/>
        <a:p>
          <a:endParaRPr lang="es-PE">
            <a:latin typeface="Times New Roman" pitchFamily="18" charset="0"/>
            <a:cs typeface="Times New Roman" pitchFamily="18" charset="0"/>
          </a:endParaRPr>
        </a:p>
      </dgm:t>
    </dgm:pt>
    <dgm:pt modelId="{739434F4-A072-44CB-85AA-536C73F5616F}">
      <dgm:prSet phldrT="[Texto]"/>
      <dgm:spPr/>
      <dgm:t>
        <a:bodyPr/>
        <a:lstStyle/>
        <a:p>
          <a:r>
            <a:rPr lang="es-PE">
              <a:latin typeface="Times New Roman" pitchFamily="18" charset="0"/>
              <a:cs typeface="Times New Roman" pitchFamily="18" charset="0"/>
            </a:rPr>
            <a:t>Gestión de Recursos Humanos</a:t>
          </a:r>
        </a:p>
      </dgm:t>
    </dgm:pt>
    <dgm:pt modelId="{A890BF67-86A1-49D5-9F12-5895D73C26B3}" type="parTrans" cxnId="{5A1AA12F-35CC-4645-AD5E-5DF331D1B092}">
      <dgm:prSet/>
      <dgm:spPr/>
      <dgm:t>
        <a:bodyPr/>
        <a:lstStyle/>
        <a:p>
          <a:endParaRPr lang="es-PE">
            <a:latin typeface="Times New Roman" pitchFamily="18" charset="0"/>
            <a:cs typeface="Times New Roman" pitchFamily="18" charset="0"/>
          </a:endParaRPr>
        </a:p>
      </dgm:t>
    </dgm:pt>
    <dgm:pt modelId="{AA46A07E-B116-4276-A06B-A231F02B0E29}" type="sibTrans" cxnId="{5A1AA12F-35CC-4645-AD5E-5DF331D1B092}">
      <dgm:prSet/>
      <dgm:spPr/>
      <dgm:t>
        <a:bodyPr/>
        <a:lstStyle/>
        <a:p>
          <a:endParaRPr lang="es-PE">
            <a:latin typeface="Times New Roman" pitchFamily="18" charset="0"/>
            <a:cs typeface="Times New Roman" pitchFamily="18" charset="0"/>
          </a:endParaRPr>
        </a:p>
      </dgm:t>
    </dgm:pt>
    <dgm:pt modelId="{DB38F9BD-B3F7-4FD1-B9EE-CBED2471F2ED}">
      <dgm:prSet phldrT="[Texto]"/>
      <dgm:spPr/>
      <dgm:t>
        <a:bodyPr/>
        <a:lstStyle/>
        <a:p>
          <a:r>
            <a:rPr lang="es-PE">
              <a:latin typeface="Times New Roman" pitchFamily="18" charset="0"/>
              <a:cs typeface="Times New Roman" pitchFamily="18" charset="0"/>
            </a:rPr>
            <a:t>Gestión de Control de Pagos</a:t>
          </a:r>
        </a:p>
      </dgm:t>
    </dgm:pt>
    <dgm:pt modelId="{AD3D7868-CA84-473B-88A6-C6D69AE61B93}" type="parTrans" cxnId="{DCE8B8E3-4E28-425F-B5F1-46126BD07076}">
      <dgm:prSet/>
      <dgm:spPr/>
      <dgm:t>
        <a:bodyPr/>
        <a:lstStyle/>
        <a:p>
          <a:endParaRPr lang="es-PE">
            <a:latin typeface="Times New Roman" pitchFamily="18" charset="0"/>
            <a:cs typeface="Times New Roman" pitchFamily="18" charset="0"/>
          </a:endParaRPr>
        </a:p>
      </dgm:t>
    </dgm:pt>
    <dgm:pt modelId="{094C81B2-25DE-4E70-8710-ACE3CA5FB415}" type="sibTrans" cxnId="{DCE8B8E3-4E28-425F-B5F1-46126BD07076}">
      <dgm:prSet/>
      <dgm:spPr/>
      <dgm:t>
        <a:bodyPr/>
        <a:lstStyle/>
        <a:p>
          <a:endParaRPr lang="es-PE">
            <a:latin typeface="Times New Roman" pitchFamily="18" charset="0"/>
            <a:cs typeface="Times New Roman" pitchFamily="18" charset="0"/>
          </a:endParaRPr>
        </a:p>
      </dgm:t>
    </dgm:pt>
    <dgm:pt modelId="{5F05B64E-AEA1-4433-B7D7-BA82770744EB}" type="pres">
      <dgm:prSet presAssocID="{761B09D6-5962-44D9-B5F8-A43FDE727E74}" presName="Name0" presStyleCnt="0">
        <dgm:presLayoutVars>
          <dgm:dir/>
          <dgm:animLvl val="lvl"/>
          <dgm:resizeHandles val="exact"/>
        </dgm:presLayoutVars>
      </dgm:prSet>
      <dgm:spPr/>
      <dgm:t>
        <a:bodyPr/>
        <a:lstStyle/>
        <a:p>
          <a:endParaRPr lang="es-PE"/>
        </a:p>
      </dgm:t>
    </dgm:pt>
    <dgm:pt modelId="{945FB243-183C-417D-BA59-DE2A7FFB02FB}" type="pres">
      <dgm:prSet presAssocID="{C6C048D5-38F2-47B1-A850-57D00D657CB4}" presName="boxAndChildren" presStyleCnt="0"/>
      <dgm:spPr/>
    </dgm:pt>
    <dgm:pt modelId="{3DF29A53-647A-416E-9153-DB90A84EA24C}" type="pres">
      <dgm:prSet presAssocID="{C6C048D5-38F2-47B1-A850-57D00D657CB4}" presName="parentTextBox" presStyleLbl="node1" presStyleIdx="0" presStyleCnt="3"/>
      <dgm:spPr/>
      <dgm:t>
        <a:bodyPr/>
        <a:lstStyle/>
        <a:p>
          <a:endParaRPr lang="es-PE"/>
        </a:p>
      </dgm:t>
    </dgm:pt>
    <dgm:pt modelId="{DB4685DB-31FE-4C6D-B083-47C99D50B161}" type="pres">
      <dgm:prSet presAssocID="{C6C048D5-38F2-47B1-A850-57D00D657CB4}" presName="entireBox" presStyleLbl="node1" presStyleIdx="0" presStyleCnt="3"/>
      <dgm:spPr/>
      <dgm:t>
        <a:bodyPr/>
        <a:lstStyle/>
        <a:p>
          <a:endParaRPr lang="es-PE"/>
        </a:p>
      </dgm:t>
    </dgm:pt>
    <dgm:pt modelId="{57C1E7BA-EBE9-4C40-8AD8-0C73AC1CBED4}" type="pres">
      <dgm:prSet presAssocID="{C6C048D5-38F2-47B1-A850-57D00D657CB4}" presName="descendantBox" presStyleCnt="0"/>
      <dgm:spPr/>
    </dgm:pt>
    <dgm:pt modelId="{FB244897-546C-4774-889C-E3DDC636EDB6}" type="pres">
      <dgm:prSet presAssocID="{6518CA8F-3F40-46BF-B8CD-A5FB5F036867}" presName="childTextBox" presStyleLbl="fgAccFollowNode1" presStyleIdx="0" presStyleCnt="11">
        <dgm:presLayoutVars>
          <dgm:bulletEnabled val="1"/>
        </dgm:presLayoutVars>
      </dgm:prSet>
      <dgm:spPr/>
      <dgm:t>
        <a:bodyPr/>
        <a:lstStyle/>
        <a:p>
          <a:endParaRPr lang="es-PE"/>
        </a:p>
      </dgm:t>
    </dgm:pt>
    <dgm:pt modelId="{B61DC849-A0A7-4511-945F-CB7926E026ED}" type="pres">
      <dgm:prSet presAssocID="{4E2C4ABA-6CDD-4A68-8C68-1E2FEBD81286}" presName="childTextBox" presStyleLbl="fgAccFollowNode1" presStyleIdx="1" presStyleCnt="11">
        <dgm:presLayoutVars>
          <dgm:bulletEnabled val="1"/>
        </dgm:presLayoutVars>
      </dgm:prSet>
      <dgm:spPr/>
      <dgm:t>
        <a:bodyPr/>
        <a:lstStyle/>
        <a:p>
          <a:endParaRPr lang="es-PE"/>
        </a:p>
      </dgm:t>
    </dgm:pt>
    <dgm:pt modelId="{5BCB82FB-42CA-4BEC-B6F7-FF580849ECC9}" type="pres">
      <dgm:prSet presAssocID="{94580E0C-79B9-40F1-AE82-B8FF91C03E87}" presName="childTextBox" presStyleLbl="fgAccFollowNode1" presStyleIdx="2" presStyleCnt="11">
        <dgm:presLayoutVars>
          <dgm:bulletEnabled val="1"/>
        </dgm:presLayoutVars>
      </dgm:prSet>
      <dgm:spPr/>
      <dgm:t>
        <a:bodyPr/>
        <a:lstStyle/>
        <a:p>
          <a:endParaRPr lang="es-PE"/>
        </a:p>
      </dgm:t>
    </dgm:pt>
    <dgm:pt modelId="{579A47CA-AD29-4184-B309-360C6AFC59F8}" type="pres">
      <dgm:prSet presAssocID="{739434F4-A072-44CB-85AA-536C73F5616F}" presName="childTextBox" presStyleLbl="fgAccFollowNode1" presStyleIdx="3" presStyleCnt="11">
        <dgm:presLayoutVars>
          <dgm:bulletEnabled val="1"/>
        </dgm:presLayoutVars>
      </dgm:prSet>
      <dgm:spPr/>
      <dgm:t>
        <a:bodyPr/>
        <a:lstStyle/>
        <a:p>
          <a:endParaRPr lang="es-PE"/>
        </a:p>
      </dgm:t>
    </dgm:pt>
    <dgm:pt modelId="{94362E6E-6081-453D-A719-7A789B665C77}" type="pres">
      <dgm:prSet presAssocID="{DB38F9BD-B3F7-4FD1-B9EE-CBED2471F2ED}" presName="childTextBox" presStyleLbl="fgAccFollowNode1" presStyleIdx="4" presStyleCnt="11">
        <dgm:presLayoutVars>
          <dgm:bulletEnabled val="1"/>
        </dgm:presLayoutVars>
      </dgm:prSet>
      <dgm:spPr/>
      <dgm:t>
        <a:bodyPr/>
        <a:lstStyle/>
        <a:p>
          <a:endParaRPr lang="es-PE"/>
        </a:p>
      </dgm:t>
    </dgm:pt>
    <dgm:pt modelId="{0DBE11EC-E1AD-46A2-932D-B1816E7A8853}" type="pres">
      <dgm:prSet presAssocID="{6FCA98AA-A0DE-41CF-AF00-6276882C0F44}" presName="sp" presStyleCnt="0"/>
      <dgm:spPr/>
    </dgm:pt>
    <dgm:pt modelId="{B0C87D02-4251-4A99-BD5E-88DBD207233D}" type="pres">
      <dgm:prSet presAssocID="{F8A54FD5-83E3-4458-8F03-6F29F86611CB}" presName="arrowAndChildren" presStyleCnt="0"/>
      <dgm:spPr/>
    </dgm:pt>
    <dgm:pt modelId="{17A53EF8-07B0-4AFD-9F1C-C28FE9C2FD77}" type="pres">
      <dgm:prSet presAssocID="{F8A54FD5-83E3-4458-8F03-6F29F86611CB}" presName="parentTextArrow" presStyleLbl="node1" presStyleIdx="0" presStyleCnt="3"/>
      <dgm:spPr/>
      <dgm:t>
        <a:bodyPr/>
        <a:lstStyle/>
        <a:p>
          <a:endParaRPr lang="es-PE"/>
        </a:p>
      </dgm:t>
    </dgm:pt>
    <dgm:pt modelId="{F897B8A4-2593-479E-A097-7767919DDC0B}" type="pres">
      <dgm:prSet presAssocID="{F8A54FD5-83E3-4458-8F03-6F29F86611CB}" presName="arrow" presStyleLbl="node1" presStyleIdx="1" presStyleCnt="3"/>
      <dgm:spPr/>
      <dgm:t>
        <a:bodyPr/>
        <a:lstStyle/>
        <a:p>
          <a:endParaRPr lang="es-PE"/>
        </a:p>
      </dgm:t>
    </dgm:pt>
    <dgm:pt modelId="{D2CAE91C-7F0A-4DC9-BF27-6D1C72898A2C}" type="pres">
      <dgm:prSet presAssocID="{F8A54FD5-83E3-4458-8F03-6F29F86611CB}" presName="descendantArrow" presStyleCnt="0"/>
      <dgm:spPr/>
    </dgm:pt>
    <dgm:pt modelId="{FA36ABE6-F1E1-4C74-9871-665B3044B504}" type="pres">
      <dgm:prSet presAssocID="{9B160BBC-6BA1-4BBC-AACE-E1B77F9A5CCD}" presName="childTextArrow" presStyleLbl="fgAccFollowNode1" presStyleIdx="5" presStyleCnt="11">
        <dgm:presLayoutVars>
          <dgm:bulletEnabled val="1"/>
        </dgm:presLayoutVars>
      </dgm:prSet>
      <dgm:spPr/>
      <dgm:t>
        <a:bodyPr/>
        <a:lstStyle/>
        <a:p>
          <a:endParaRPr lang="es-PE"/>
        </a:p>
      </dgm:t>
    </dgm:pt>
    <dgm:pt modelId="{6C725BD7-6D47-4804-89FE-13813260BABB}" type="pres">
      <dgm:prSet presAssocID="{33B6BC8E-7E22-434E-B865-B3FD5972E837}" presName="childTextArrow" presStyleLbl="fgAccFollowNode1" presStyleIdx="6" presStyleCnt="11">
        <dgm:presLayoutVars>
          <dgm:bulletEnabled val="1"/>
        </dgm:presLayoutVars>
      </dgm:prSet>
      <dgm:spPr/>
      <dgm:t>
        <a:bodyPr/>
        <a:lstStyle/>
        <a:p>
          <a:endParaRPr lang="es-PE"/>
        </a:p>
      </dgm:t>
    </dgm:pt>
    <dgm:pt modelId="{0F29972D-E67C-4839-828B-6EBDB8DEAAEE}" type="pres">
      <dgm:prSet presAssocID="{830C1A4F-EC6D-477A-98AF-23761355051F}" presName="childTextArrow" presStyleLbl="fgAccFollowNode1" presStyleIdx="7" presStyleCnt="11">
        <dgm:presLayoutVars>
          <dgm:bulletEnabled val="1"/>
        </dgm:presLayoutVars>
      </dgm:prSet>
      <dgm:spPr/>
      <dgm:t>
        <a:bodyPr/>
        <a:lstStyle/>
        <a:p>
          <a:endParaRPr lang="es-PE"/>
        </a:p>
      </dgm:t>
    </dgm:pt>
    <dgm:pt modelId="{50BE3C7F-CA6D-4882-A7F3-DDB28984B09C}" type="pres">
      <dgm:prSet presAssocID="{B4D6FF7C-8D31-4BD2-87F0-69227C6EA277}" presName="sp" presStyleCnt="0"/>
      <dgm:spPr/>
    </dgm:pt>
    <dgm:pt modelId="{96FDB310-9468-4A79-8E54-44D67FC2F17C}" type="pres">
      <dgm:prSet presAssocID="{D97587B0-688C-49F9-B27E-39D6FC1F0BFA}" presName="arrowAndChildren" presStyleCnt="0"/>
      <dgm:spPr/>
    </dgm:pt>
    <dgm:pt modelId="{6CB7C739-81C9-4ED6-9536-2C266FC5348F}" type="pres">
      <dgm:prSet presAssocID="{D97587B0-688C-49F9-B27E-39D6FC1F0BFA}" presName="parentTextArrow" presStyleLbl="node1" presStyleIdx="1" presStyleCnt="3"/>
      <dgm:spPr/>
      <dgm:t>
        <a:bodyPr/>
        <a:lstStyle/>
        <a:p>
          <a:endParaRPr lang="es-PE"/>
        </a:p>
      </dgm:t>
    </dgm:pt>
    <dgm:pt modelId="{C426628A-1D98-44AD-9F04-FBB0C7AD99D0}" type="pres">
      <dgm:prSet presAssocID="{D97587B0-688C-49F9-B27E-39D6FC1F0BFA}" presName="arrow" presStyleLbl="node1" presStyleIdx="2" presStyleCnt="3"/>
      <dgm:spPr/>
      <dgm:t>
        <a:bodyPr/>
        <a:lstStyle/>
        <a:p>
          <a:endParaRPr lang="es-PE"/>
        </a:p>
      </dgm:t>
    </dgm:pt>
    <dgm:pt modelId="{9E96C6CC-000C-4B30-AA35-41D1BF24F928}" type="pres">
      <dgm:prSet presAssocID="{D97587B0-688C-49F9-B27E-39D6FC1F0BFA}" presName="descendantArrow" presStyleCnt="0"/>
      <dgm:spPr/>
    </dgm:pt>
    <dgm:pt modelId="{FFB4A47F-A657-4040-B9D3-1308F7B37399}" type="pres">
      <dgm:prSet presAssocID="{FAB2A5C6-A322-4936-B6C3-09D8B001D395}" presName="childTextArrow" presStyleLbl="fgAccFollowNode1" presStyleIdx="8" presStyleCnt="11">
        <dgm:presLayoutVars>
          <dgm:bulletEnabled val="1"/>
        </dgm:presLayoutVars>
      </dgm:prSet>
      <dgm:spPr/>
      <dgm:t>
        <a:bodyPr/>
        <a:lstStyle/>
        <a:p>
          <a:endParaRPr lang="es-PE"/>
        </a:p>
      </dgm:t>
    </dgm:pt>
    <dgm:pt modelId="{2D32854F-6F3A-4635-B9E3-EE36855DB5F8}" type="pres">
      <dgm:prSet presAssocID="{5C46D62E-D6FF-4EC8-8D11-2C0D9E1DA606}" presName="childTextArrow" presStyleLbl="fgAccFollowNode1" presStyleIdx="9" presStyleCnt="11">
        <dgm:presLayoutVars>
          <dgm:bulletEnabled val="1"/>
        </dgm:presLayoutVars>
      </dgm:prSet>
      <dgm:spPr/>
      <dgm:t>
        <a:bodyPr/>
        <a:lstStyle/>
        <a:p>
          <a:endParaRPr lang="es-PE"/>
        </a:p>
      </dgm:t>
    </dgm:pt>
    <dgm:pt modelId="{DA706083-A83F-4AE2-9AEF-DDC4FEE62578}" type="pres">
      <dgm:prSet presAssocID="{3F809FFC-F72F-46AC-B538-4C667215713B}" presName="childTextArrow" presStyleLbl="fgAccFollowNode1" presStyleIdx="10" presStyleCnt="11">
        <dgm:presLayoutVars>
          <dgm:bulletEnabled val="1"/>
        </dgm:presLayoutVars>
      </dgm:prSet>
      <dgm:spPr/>
      <dgm:t>
        <a:bodyPr/>
        <a:lstStyle/>
        <a:p>
          <a:endParaRPr lang="es-PE"/>
        </a:p>
      </dgm:t>
    </dgm:pt>
  </dgm:ptLst>
  <dgm:cxnLst>
    <dgm:cxn modelId="{D2A0CFED-5CC6-41F9-8E12-DE7E2A23C4CD}" srcId="{F8A54FD5-83E3-4458-8F03-6F29F86611CB}" destId="{9B160BBC-6BA1-4BBC-AACE-E1B77F9A5CCD}" srcOrd="0" destOrd="0" parTransId="{5E954CBE-EEED-4783-9496-88AB1042761F}" sibTransId="{E8A2BCE2-9313-49FF-986E-068990C35FB9}"/>
    <dgm:cxn modelId="{B3202098-E7EB-4BDB-96FD-41192EF2B151}" type="presOf" srcId="{6518CA8F-3F40-46BF-B8CD-A5FB5F036867}" destId="{FB244897-546C-4774-889C-E3DDC636EDB6}" srcOrd="0" destOrd="0" presId="urn:microsoft.com/office/officeart/2005/8/layout/process4"/>
    <dgm:cxn modelId="{6EC4813C-2C79-4176-94CC-D5C71A0178DA}" type="presOf" srcId="{DB38F9BD-B3F7-4FD1-B9EE-CBED2471F2ED}" destId="{94362E6E-6081-453D-A719-7A789B665C77}" srcOrd="0" destOrd="0" presId="urn:microsoft.com/office/officeart/2005/8/layout/process4"/>
    <dgm:cxn modelId="{F84FD8EF-3442-4355-AFB2-5A49464BF1D1}" srcId="{F8A54FD5-83E3-4458-8F03-6F29F86611CB}" destId="{33B6BC8E-7E22-434E-B865-B3FD5972E837}" srcOrd="1" destOrd="0" parTransId="{5773A7B1-5803-4303-9F81-7201D56ED2B2}" sibTransId="{AD9137D8-B618-474F-BBE2-AE1C748F633B}"/>
    <dgm:cxn modelId="{DCE8B8E3-4E28-425F-B5F1-46126BD07076}" srcId="{C6C048D5-38F2-47B1-A850-57D00D657CB4}" destId="{DB38F9BD-B3F7-4FD1-B9EE-CBED2471F2ED}" srcOrd="4" destOrd="0" parTransId="{AD3D7868-CA84-473B-88A6-C6D69AE61B93}" sibTransId="{094C81B2-25DE-4E70-8710-ACE3CA5FB415}"/>
    <dgm:cxn modelId="{3652D2AC-8A08-4E04-BE29-86FDA29BB7A3}" type="presOf" srcId="{739434F4-A072-44CB-85AA-536C73F5616F}" destId="{579A47CA-AD29-4184-B309-360C6AFC59F8}" srcOrd="0" destOrd="0" presId="urn:microsoft.com/office/officeart/2005/8/layout/process4"/>
    <dgm:cxn modelId="{3DC87314-8287-41A2-B2E6-C4A9BD38E3E7}" type="presOf" srcId="{FAB2A5C6-A322-4936-B6C3-09D8B001D395}" destId="{FFB4A47F-A657-4040-B9D3-1308F7B37399}" srcOrd="0" destOrd="0" presId="urn:microsoft.com/office/officeart/2005/8/layout/process4"/>
    <dgm:cxn modelId="{B6A3559D-FA84-4F29-97A6-87F919686E47}" srcId="{C6C048D5-38F2-47B1-A850-57D00D657CB4}" destId="{6518CA8F-3F40-46BF-B8CD-A5FB5F036867}" srcOrd="0" destOrd="0" parTransId="{C8DF4C0B-E53C-4AAE-BA03-CC9FA55ED8FB}" sibTransId="{B06E044C-1C20-4432-B7CA-17A3EA9F3D69}"/>
    <dgm:cxn modelId="{D8BA0A45-8895-4CD0-8491-C83E32E6ABEA}" srcId="{D97587B0-688C-49F9-B27E-39D6FC1F0BFA}" destId="{FAB2A5C6-A322-4936-B6C3-09D8B001D395}" srcOrd="0" destOrd="0" parTransId="{CB2000E1-D9CF-4BB3-A052-FA8C91DBFA93}" sibTransId="{25E3224E-B86A-4849-A4FF-0E53A0A1A555}"/>
    <dgm:cxn modelId="{545A7DEA-9830-4948-BFC9-F89C0EB11AE1}" srcId="{C6C048D5-38F2-47B1-A850-57D00D657CB4}" destId="{4E2C4ABA-6CDD-4A68-8C68-1E2FEBD81286}" srcOrd="1" destOrd="0" parTransId="{4CBD9583-302F-40FE-A8ED-856DEC30A72C}" sibTransId="{E5AC504B-7BDC-4A8B-8097-A7C5D6860945}"/>
    <dgm:cxn modelId="{63449C56-7534-4BCF-B711-3197D7F2F281}" srcId="{D97587B0-688C-49F9-B27E-39D6FC1F0BFA}" destId="{3F809FFC-F72F-46AC-B538-4C667215713B}" srcOrd="2" destOrd="0" parTransId="{3179DCE1-4490-4086-BE1E-E8CACFB5D955}" sibTransId="{C7B25720-D8C5-48E0-B0D6-0CB1CF3C0EAE}"/>
    <dgm:cxn modelId="{DD57E070-1D8D-4843-B04E-91CF2EA76FA1}" type="presOf" srcId="{C6C048D5-38F2-47B1-A850-57D00D657CB4}" destId="{3DF29A53-647A-416E-9153-DB90A84EA24C}" srcOrd="0" destOrd="0" presId="urn:microsoft.com/office/officeart/2005/8/layout/process4"/>
    <dgm:cxn modelId="{9188CD51-0775-48B4-8684-BB4F8088B29B}" type="presOf" srcId="{3F809FFC-F72F-46AC-B538-4C667215713B}" destId="{DA706083-A83F-4AE2-9AEF-DDC4FEE62578}" srcOrd="0" destOrd="0" presId="urn:microsoft.com/office/officeart/2005/8/layout/process4"/>
    <dgm:cxn modelId="{3B21A6F2-A890-4209-8FCA-8E536B36961B}" srcId="{761B09D6-5962-44D9-B5F8-A43FDE727E74}" destId="{C6C048D5-38F2-47B1-A850-57D00D657CB4}" srcOrd="2" destOrd="0" parTransId="{548E76F6-72F1-41F2-9B8D-6E0A4A1C079A}" sibTransId="{E9493D2C-78F5-45EE-AF33-BD08AC31C811}"/>
    <dgm:cxn modelId="{EED3C235-C1AE-4290-BCCB-F0309E8852D0}" srcId="{D97587B0-688C-49F9-B27E-39D6FC1F0BFA}" destId="{5C46D62E-D6FF-4EC8-8D11-2C0D9E1DA606}" srcOrd="1" destOrd="0" parTransId="{EE75BC01-5606-4644-9FCC-2CDD86E07478}" sibTransId="{29D7CCFB-0C9D-4FAB-AF4E-B0D03B393CAF}"/>
    <dgm:cxn modelId="{8BA83CFF-352A-43A5-86B7-8D1AC3281049}" type="presOf" srcId="{94580E0C-79B9-40F1-AE82-B8FF91C03E87}" destId="{5BCB82FB-42CA-4BEC-B6F7-FF580849ECC9}" srcOrd="0" destOrd="0" presId="urn:microsoft.com/office/officeart/2005/8/layout/process4"/>
    <dgm:cxn modelId="{27DF4C14-EED9-493E-9CD4-3D94B101345C}" srcId="{761B09D6-5962-44D9-B5F8-A43FDE727E74}" destId="{D97587B0-688C-49F9-B27E-39D6FC1F0BFA}" srcOrd="0" destOrd="0" parTransId="{240E5CF8-0364-41F8-A528-9204EC4EDDBA}" sibTransId="{B4D6FF7C-8D31-4BD2-87F0-69227C6EA277}"/>
    <dgm:cxn modelId="{1475E2AF-0A53-41BD-8DAE-57C3E0D5ACEE}" type="presOf" srcId="{D97587B0-688C-49F9-B27E-39D6FC1F0BFA}" destId="{C426628A-1D98-44AD-9F04-FBB0C7AD99D0}" srcOrd="1" destOrd="0" presId="urn:microsoft.com/office/officeart/2005/8/layout/process4"/>
    <dgm:cxn modelId="{69C8E533-109E-4E8D-8F0C-9D669826581F}" type="presOf" srcId="{D97587B0-688C-49F9-B27E-39D6FC1F0BFA}" destId="{6CB7C739-81C9-4ED6-9536-2C266FC5348F}" srcOrd="0" destOrd="0" presId="urn:microsoft.com/office/officeart/2005/8/layout/process4"/>
    <dgm:cxn modelId="{914B8219-ACF2-4806-90D1-D0A954F0F63C}" type="presOf" srcId="{4E2C4ABA-6CDD-4A68-8C68-1E2FEBD81286}" destId="{B61DC849-A0A7-4511-945F-CB7926E026ED}" srcOrd="0" destOrd="0" presId="urn:microsoft.com/office/officeart/2005/8/layout/process4"/>
    <dgm:cxn modelId="{B1E4B84D-6C69-4BD5-A0EE-71C857A52E1C}" srcId="{C6C048D5-38F2-47B1-A850-57D00D657CB4}" destId="{94580E0C-79B9-40F1-AE82-B8FF91C03E87}" srcOrd="2" destOrd="0" parTransId="{2F2C1487-4DA2-4E7B-8BAF-8ADBA20BA867}" sibTransId="{671A781E-CE3A-4E2E-8D33-578EE62C4D82}"/>
    <dgm:cxn modelId="{96DED5CB-DB46-4EA0-93DB-F003A89DD175}" type="presOf" srcId="{830C1A4F-EC6D-477A-98AF-23761355051F}" destId="{0F29972D-E67C-4839-828B-6EBDB8DEAAEE}" srcOrd="0" destOrd="0" presId="urn:microsoft.com/office/officeart/2005/8/layout/process4"/>
    <dgm:cxn modelId="{5A1AA12F-35CC-4645-AD5E-5DF331D1B092}" srcId="{C6C048D5-38F2-47B1-A850-57D00D657CB4}" destId="{739434F4-A072-44CB-85AA-536C73F5616F}" srcOrd="3" destOrd="0" parTransId="{A890BF67-86A1-49D5-9F12-5895D73C26B3}" sibTransId="{AA46A07E-B116-4276-A06B-A231F02B0E29}"/>
    <dgm:cxn modelId="{47C854F8-6851-4F9C-82FF-842F03A85505}" srcId="{761B09D6-5962-44D9-B5F8-A43FDE727E74}" destId="{F8A54FD5-83E3-4458-8F03-6F29F86611CB}" srcOrd="1" destOrd="0" parTransId="{BA1EF242-680E-48FF-9E1C-F5C92399324E}" sibTransId="{6FCA98AA-A0DE-41CF-AF00-6276882C0F44}"/>
    <dgm:cxn modelId="{BA3F3434-6014-4597-BE56-B546A116F72F}" type="presOf" srcId="{761B09D6-5962-44D9-B5F8-A43FDE727E74}" destId="{5F05B64E-AEA1-4433-B7D7-BA82770744EB}" srcOrd="0" destOrd="0" presId="urn:microsoft.com/office/officeart/2005/8/layout/process4"/>
    <dgm:cxn modelId="{D4C17EA0-9DA7-4E06-8FCF-439A5EE5BE8F}" srcId="{F8A54FD5-83E3-4458-8F03-6F29F86611CB}" destId="{830C1A4F-EC6D-477A-98AF-23761355051F}" srcOrd="2" destOrd="0" parTransId="{BED871CE-8393-447C-BBA4-545EA5BC918F}" sibTransId="{2EA61EC9-2632-4E4D-A54D-32E17B3969DC}"/>
    <dgm:cxn modelId="{4EE84101-02AB-43D0-B143-FB167834F1E8}" type="presOf" srcId="{9B160BBC-6BA1-4BBC-AACE-E1B77F9A5CCD}" destId="{FA36ABE6-F1E1-4C74-9871-665B3044B504}" srcOrd="0" destOrd="0" presId="urn:microsoft.com/office/officeart/2005/8/layout/process4"/>
    <dgm:cxn modelId="{EB017AD7-3396-4D95-9AE3-153F5826A138}" type="presOf" srcId="{33B6BC8E-7E22-434E-B865-B3FD5972E837}" destId="{6C725BD7-6D47-4804-89FE-13813260BABB}" srcOrd="0" destOrd="0" presId="urn:microsoft.com/office/officeart/2005/8/layout/process4"/>
    <dgm:cxn modelId="{73CBD210-7B20-4D1F-A76B-3A2C28A60553}" type="presOf" srcId="{5C46D62E-D6FF-4EC8-8D11-2C0D9E1DA606}" destId="{2D32854F-6F3A-4635-B9E3-EE36855DB5F8}" srcOrd="0" destOrd="0" presId="urn:microsoft.com/office/officeart/2005/8/layout/process4"/>
    <dgm:cxn modelId="{2FD32FE1-1AA5-447E-B6AC-3D0597615E48}" type="presOf" srcId="{F8A54FD5-83E3-4458-8F03-6F29F86611CB}" destId="{17A53EF8-07B0-4AFD-9F1C-C28FE9C2FD77}" srcOrd="0" destOrd="0" presId="urn:microsoft.com/office/officeart/2005/8/layout/process4"/>
    <dgm:cxn modelId="{DF78E311-926F-4205-8CAC-D01CEFA1C01E}" type="presOf" srcId="{C6C048D5-38F2-47B1-A850-57D00D657CB4}" destId="{DB4685DB-31FE-4C6D-B083-47C99D50B161}" srcOrd="1" destOrd="0" presId="urn:microsoft.com/office/officeart/2005/8/layout/process4"/>
    <dgm:cxn modelId="{8B0AAB1F-AB00-40CF-8B51-8FF7AEE06D6B}" type="presOf" srcId="{F8A54FD5-83E3-4458-8F03-6F29F86611CB}" destId="{F897B8A4-2593-479E-A097-7767919DDC0B}" srcOrd="1" destOrd="0" presId="urn:microsoft.com/office/officeart/2005/8/layout/process4"/>
    <dgm:cxn modelId="{077D8387-3ACB-4DCB-9962-02704BFA54CA}" type="presParOf" srcId="{5F05B64E-AEA1-4433-B7D7-BA82770744EB}" destId="{945FB243-183C-417D-BA59-DE2A7FFB02FB}" srcOrd="0" destOrd="0" presId="urn:microsoft.com/office/officeart/2005/8/layout/process4"/>
    <dgm:cxn modelId="{11B26A5A-7B16-47AD-98AA-62D32D0AB08B}" type="presParOf" srcId="{945FB243-183C-417D-BA59-DE2A7FFB02FB}" destId="{3DF29A53-647A-416E-9153-DB90A84EA24C}" srcOrd="0" destOrd="0" presId="urn:microsoft.com/office/officeart/2005/8/layout/process4"/>
    <dgm:cxn modelId="{019F5C4B-59A7-41FA-BFE6-C4AA9197EA8E}" type="presParOf" srcId="{945FB243-183C-417D-BA59-DE2A7FFB02FB}" destId="{DB4685DB-31FE-4C6D-B083-47C99D50B161}" srcOrd="1" destOrd="0" presId="urn:microsoft.com/office/officeart/2005/8/layout/process4"/>
    <dgm:cxn modelId="{8FCF9F20-3068-4A92-A1AE-A59E28585103}" type="presParOf" srcId="{945FB243-183C-417D-BA59-DE2A7FFB02FB}" destId="{57C1E7BA-EBE9-4C40-8AD8-0C73AC1CBED4}" srcOrd="2" destOrd="0" presId="urn:microsoft.com/office/officeart/2005/8/layout/process4"/>
    <dgm:cxn modelId="{79F3062C-9A18-4C3A-976B-5608FBF9DCFD}" type="presParOf" srcId="{57C1E7BA-EBE9-4C40-8AD8-0C73AC1CBED4}" destId="{FB244897-546C-4774-889C-E3DDC636EDB6}" srcOrd="0" destOrd="0" presId="urn:microsoft.com/office/officeart/2005/8/layout/process4"/>
    <dgm:cxn modelId="{B2DC1C2C-C259-4344-82B5-E1E0924B2281}" type="presParOf" srcId="{57C1E7BA-EBE9-4C40-8AD8-0C73AC1CBED4}" destId="{B61DC849-A0A7-4511-945F-CB7926E026ED}" srcOrd="1" destOrd="0" presId="urn:microsoft.com/office/officeart/2005/8/layout/process4"/>
    <dgm:cxn modelId="{EF0CAF07-DFAD-4D8B-9439-572274BFEC99}" type="presParOf" srcId="{57C1E7BA-EBE9-4C40-8AD8-0C73AC1CBED4}" destId="{5BCB82FB-42CA-4BEC-B6F7-FF580849ECC9}" srcOrd="2" destOrd="0" presId="urn:microsoft.com/office/officeart/2005/8/layout/process4"/>
    <dgm:cxn modelId="{B4045CDA-1B93-4A9B-9F0B-35EBC0AE9D85}" type="presParOf" srcId="{57C1E7BA-EBE9-4C40-8AD8-0C73AC1CBED4}" destId="{579A47CA-AD29-4184-B309-360C6AFC59F8}" srcOrd="3" destOrd="0" presId="urn:microsoft.com/office/officeart/2005/8/layout/process4"/>
    <dgm:cxn modelId="{468800F5-E05F-4C49-9F75-98160E17DC30}" type="presParOf" srcId="{57C1E7BA-EBE9-4C40-8AD8-0C73AC1CBED4}" destId="{94362E6E-6081-453D-A719-7A789B665C77}" srcOrd="4" destOrd="0" presId="urn:microsoft.com/office/officeart/2005/8/layout/process4"/>
    <dgm:cxn modelId="{780F6E8E-73C5-4675-A412-249097D83A5B}" type="presParOf" srcId="{5F05B64E-AEA1-4433-B7D7-BA82770744EB}" destId="{0DBE11EC-E1AD-46A2-932D-B1816E7A8853}" srcOrd="1" destOrd="0" presId="urn:microsoft.com/office/officeart/2005/8/layout/process4"/>
    <dgm:cxn modelId="{11E2500F-46F7-4D48-876D-07395B03518F}" type="presParOf" srcId="{5F05B64E-AEA1-4433-B7D7-BA82770744EB}" destId="{B0C87D02-4251-4A99-BD5E-88DBD207233D}" srcOrd="2" destOrd="0" presId="urn:microsoft.com/office/officeart/2005/8/layout/process4"/>
    <dgm:cxn modelId="{534A2551-C207-4E08-B656-C50F4A3F582F}" type="presParOf" srcId="{B0C87D02-4251-4A99-BD5E-88DBD207233D}" destId="{17A53EF8-07B0-4AFD-9F1C-C28FE9C2FD77}" srcOrd="0" destOrd="0" presId="urn:microsoft.com/office/officeart/2005/8/layout/process4"/>
    <dgm:cxn modelId="{C09B7B5B-6224-47F5-A2FA-33E6ED9DBEF3}" type="presParOf" srcId="{B0C87D02-4251-4A99-BD5E-88DBD207233D}" destId="{F897B8A4-2593-479E-A097-7767919DDC0B}" srcOrd="1" destOrd="0" presId="urn:microsoft.com/office/officeart/2005/8/layout/process4"/>
    <dgm:cxn modelId="{D2E81411-0A71-4AFD-B9E8-B3A3CEAF748C}" type="presParOf" srcId="{B0C87D02-4251-4A99-BD5E-88DBD207233D}" destId="{D2CAE91C-7F0A-4DC9-BF27-6D1C72898A2C}" srcOrd="2" destOrd="0" presId="urn:microsoft.com/office/officeart/2005/8/layout/process4"/>
    <dgm:cxn modelId="{F5ED7EF8-E307-49E4-9E12-44EFDD090538}" type="presParOf" srcId="{D2CAE91C-7F0A-4DC9-BF27-6D1C72898A2C}" destId="{FA36ABE6-F1E1-4C74-9871-665B3044B504}" srcOrd="0" destOrd="0" presId="urn:microsoft.com/office/officeart/2005/8/layout/process4"/>
    <dgm:cxn modelId="{072EF1A2-776F-4E73-8DBB-48BCAFF4D213}" type="presParOf" srcId="{D2CAE91C-7F0A-4DC9-BF27-6D1C72898A2C}" destId="{6C725BD7-6D47-4804-89FE-13813260BABB}" srcOrd="1" destOrd="0" presId="urn:microsoft.com/office/officeart/2005/8/layout/process4"/>
    <dgm:cxn modelId="{E7E77DB2-4AEB-4BDF-ACE0-DDF4954280D0}" type="presParOf" srcId="{D2CAE91C-7F0A-4DC9-BF27-6D1C72898A2C}" destId="{0F29972D-E67C-4839-828B-6EBDB8DEAAEE}" srcOrd="2" destOrd="0" presId="urn:microsoft.com/office/officeart/2005/8/layout/process4"/>
    <dgm:cxn modelId="{D88284C3-397A-4F89-8AF6-D050E285AEC3}" type="presParOf" srcId="{5F05B64E-AEA1-4433-B7D7-BA82770744EB}" destId="{50BE3C7F-CA6D-4882-A7F3-DDB28984B09C}" srcOrd="3" destOrd="0" presId="urn:microsoft.com/office/officeart/2005/8/layout/process4"/>
    <dgm:cxn modelId="{DD637ADC-6E41-4DC9-99AB-4CFD7772D202}" type="presParOf" srcId="{5F05B64E-AEA1-4433-B7D7-BA82770744EB}" destId="{96FDB310-9468-4A79-8E54-44D67FC2F17C}" srcOrd="4" destOrd="0" presId="urn:microsoft.com/office/officeart/2005/8/layout/process4"/>
    <dgm:cxn modelId="{42EDBE50-933E-4F74-871D-09A842717641}" type="presParOf" srcId="{96FDB310-9468-4A79-8E54-44D67FC2F17C}" destId="{6CB7C739-81C9-4ED6-9536-2C266FC5348F}" srcOrd="0" destOrd="0" presId="urn:microsoft.com/office/officeart/2005/8/layout/process4"/>
    <dgm:cxn modelId="{F6F7B511-93F2-4945-82CA-224DA39AC540}" type="presParOf" srcId="{96FDB310-9468-4A79-8E54-44D67FC2F17C}" destId="{C426628A-1D98-44AD-9F04-FBB0C7AD99D0}" srcOrd="1" destOrd="0" presId="urn:microsoft.com/office/officeart/2005/8/layout/process4"/>
    <dgm:cxn modelId="{21024D37-7246-48D6-8F3C-921C97DF7D89}" type="presParOf" srcId="{96FDB310-9468-4A79-8E54-44D67FC2F17C}" destId="{9E96C6CC-000C-4B30-AA35-41D1BF24F928}" srcOrd="2" destOrd="0" presId="urn:microsoft.com/office/officeart/2005/8/layout/process4"/>
    <dgm:cxn modelId="{50370BBF-8300-4E17-8B3D-B265223DEAD5}" type="presParOf" srcId="{9E96C6CC-000C-4B30-AA35-41D1BF24F928}" destId="{FFB4A47F-A657-4040-B9D3-1308F7B37399}" srcOrd="0" destOrd="0" presId="urn:microsoft.com/office/officeart/2005/8/layout/process4"/>
    <dgm:cxn modelId="{FFF21095-406F-4CDE-AA32-7CBB2AF36BFA}" type="presParOf" srcId="{9E96C6CC-000C-4B30-AA35-41D1BF24F928}" destId="{2D32854F-6F3A-4635-B9E3-EE36855DB5F8}" srcOrd="1" destOrd="0" presId="urn:microsoft.com/office/officeart/2005/8/layout/process4"/>
    <dgm:cxn modelId="{2A1F2DC8-D778-4CAF-A3CB-2A056BED9DFD}" type="presParOf" srcId="{9E96C6CC-000C-4B30-AA35-41D1BF24F928}" destId="{DA706083-A83F-4AE2-9AEF-DDC4FEE62578}" srcOrd="2" destOrd="0" presId="urn:microsoft.com/office/officeart/2005/8/layout/process4"/>
  </dgm:cxnLst>
  <dgm:bg/>
  <dgm:whole/>
  <dgm:extLst>
    <a:ext uri="http://schemas.microsoft.com/office/drawing/2008/diagram">
      <dsp:dataModelExt xmlns:dsp="http://schemas.microsoft.com/office/drawing/2008/diagram" relId="rId4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2575BA2-422A-45BE-96E0-E4581A1B42DA}">
      <dsp:nvSpPr>
        <dsp:cNvPr id="0" name=""/>
        <dsp:cNvSpPr/>
      </dsp:nvSpPr>
      <dsp:spPr>
        <a:xfrm>
          <a:off x="2814438" y="5876384"/>
          <a:ext cx="91440" cy="383076"/>
        </a:xfrm>
        <a:custGeom>
          <a:avLst/>
          <a:gdLst/>
          <a:ahLst/>
          <a:cxnLst/>
          <a:rect l="0" t="0" r="0" b="0"/>
          <a:pathLst>
            <a:path>
              <a:moveTo>
                <a:pt x="45720" y="0"/>
              </a:moveTo>
              <a:lnTo>
                <a:pt x="45720" y="383076"/>
              </a:lnTo>
            </a:path>
          </a:pathLst>
        </a:custGeom>
        <a:noFill/>
        <a:ln w="9525" cap="flat" cmpd="sng" algn="ctr">
          <a:solidFill>
            <a:schemeClr val="accent5">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0D32A02B-0CAA-45B2-A17C-276F116074D1}">
      <dsp:nvSpPr>
        <dsp:cNvPr id="0" name=""/>
        <dsp:cNvSpPr/>
      </dsp:nvSpPr>
      <dsp:spPr>
        <a:xfrm>
          <a:off x="2814438" y="4830290"/>
          <a:ext cx="91440" cy="383076"/>
        </a:xfrm>
        <a:custGeom>
          <a:avLst/>
          <a:gdLst/>
          <a:ahLst/>
          <a:cxnLst/>
          <a:rect l="0" t="0" r="0" b="0"/>
          <a:pathLst>
            <a:path>
              <a:moveTo>
                <a:pt x="45720" y="0"/>
              </a:moveTo>
              <a:lnTo>
                <a:pt x="45720" y="383076"/>
              </a:lnTo>
            </a:path>
          </a:pathLst>
        </a:custGeom>
        <a:noFill/>
        <a:ln w="9525" cap="flat" cmpd="sng" algn="ctr">
          <a:solidFill>
            <a:schemeClr val="accent5">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EF771C45-1183-47B2-915E-3AE21B78CA50}">
      <dsp:nvSpPr>
        <dsp:cNvPr id="0" name=""/>
        <dsp:cNvSpPr/>
      </dsp:nvSpPr>
      <dsp:spPr>
        <a:xfrm>
          <a:off x="2814438" y="3784196"/>
          <a:ext cx="91440" cy="383076"/>
        </a:xfrm>
        <a:custGeom>
          <a:avLst/>
          <a:gdLst/>
          <a:ahLst/>
          <a:cxnLst/>
          <a:rect l="0" t="0" r="0" b="0"/>
          <a:pathLst>
            <a:path>
              <a:moveTo>
                <a:pt x="45720" y="0"/>
              </a:moveTo>
              <a:lnTo>
                <a:pt x="45720" y="383076"/>
              </a:lnTo>
            </a:path>
          </a:pathLst>
        </a:custGeom>
        <a:noFill/>
        <a:ln w="9525" cap="flat" cmpd="sng" algn="ctr">
          <a:solidFill>
            <a:schemeClr val="accent5">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3E5DF15B-2F2D-4294-8DFA-839DDE7BD672}">
      <dsp:nvSpPr>
        <dsp:cNvPr id="0" name=""/>
        <dsp:cNvSpPr/>
      </dsp:nvSpPr>
      <dsp:spPr>
        <a:xfrm>
          <a:off x="2814438" y="2738101"/>
          <a:ext cx="91440" cy="383076"/>
        </a:xfrm>
        <a:custGeom>
          <a:avLst/>
          <a:gdLst/>
          <a:ahLst/>
          <a:cxnLst/>
          <a:rect l="0" t="0" r="0" b="0"/>
          <a:pathLst>
            <a:path>
              <a:moveTo>
                <a:pt x="45720" y="0"/>
              </a:moveTo>
              <a:lnTo>
                <a:pt x="45720" y="383076"/>
              </a:lnTo>
            </a:path>
          </a:pathLst>
        </a:custGeom>
        <a:noFill/>
        <a:ln w="9525" cap="flat" cmpd="sng" algn="ctr">
          <a:solidFill>
            <a:schemeClr val="accent5">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16503371-554B-44D1-8C09-C45ED8B51F60}">
      <dsp:nvSpPr>
        <dsp:cNvPr id="0" name=""/>
        <dsp:cNvSpPr/>
      </dsp:nvSpPr>
      <dsp:spPr>
        <a:xfrm>
          <a:off x="2814438" y="1692007"/>
          <a:ext cx="91440" cy="383076"/>
        </a:xfrm>
        <a:custGeom>
          <a:avLst/>
          <a:gdLst/>
          <a:ahLst/>
          <a:cxnLst/>
          <a:rect l="0" t="0" r="0" b="0"/>
          <a:pathLst>
            <a:path>
              <a:moveTo>
                <a:pt x="45720" y="0"/>
              </a:moveTo>
              <a:lnTo>
                <a:pt x="45720" y="383076"/>
              </a:lnTo>
            </a:path>
          </a:pathLst>
        </a:custGeom>
        <a:noFill/>
        <a:ln w="9525" cap="flat" cmpd="sng" algn="ctr">
          <a:solidFill>
            <a:schemeClr val="accent4">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64141F68-B1E7-4222-9BE8-5AA1EA0C7959}">
      <dsp:nvSpPr>
        <dsp:cNvPr id="0" name=""/>
        <dsp:cNvSpPr/>
      </dsp:nvSpPr>
      <dsp:spPr>
        <a:xfrm>
          <a:off x="2814438" y="663092"/>
          <a:ext cx="91440" cy="365896"/>
        </a:xfrm>
        <a:custGeom>
          <a:avLst/>
          <a:gdLst/>
          <a:ahLst/>
          <a:cxnLst/>
          <a:rect l="0" t="0" r="0" b="0"/>
          <a:pathLst>
            <a:path>
              <a:moveTo>
                <a:pt x="45720" y="0"/>
              </a:moveTo>
              <a:lnTo>
                <a:pt x="45720" y="365896"/>
              </a:lnTo>
            </a:path>
          </a:pathLst>
        </a:custGeom>
        <a:noFill/>
        <a:ln w="9525" cap="flat" cmpd="sng" algn="ctr">
          <a:solidFill>
            <a:schemeClr val="accent3">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28C89B69-7731-4F12-B7F4-C9BCC3FEC40D}">
      <dsp:nvSpPr>
        <dsp:cNvPr id="0" name=""/>
        <dsp:cNvSpPr/>
      </dsp:nvSpPr>
      <dsp:spPr>
        <a:xfrm>
          <a:off x="1946561" y="75"/>
          <a:ext cx="1827193" cy="663017"/>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985" tIns="6985" rIns="6985" bIns="93559" numCol="1" spcCol="1270" anchor="ctr" anchorCtr="0">
          <a:noAutofit/>
        </a:bodyPr>
        <a:lstStyle/>
        <a:p>
          <a:pPr lvl="0" algn="ctr" defTabSz="488950">
            <a:lnSpc>
              <a:spcPct val="90000"/>
            </a:lnSpc>
            <a:spcBef>
              <a:spcPct val="0"/>
            </a:spcBef>
            <a:spcAft>
              <a:spcPct val="35000"/>
            </a:spcAft>
          </a:pPr>
          <a:r>
            <a:rPr lang="es-PE" sz="1100" i="0" kern="1200">
              <a:latin typeface="Times New Roman" pitchFamily="18" charset="0"/>
              <a:cs typeface="Times New Roman" pitchFamily="18" charset="0"/>
            </a:rPr>
            <a:t>Comité de Proyectos</a:t>
          </a:r>
        </a:p>
      </dsp:txBody>
      <dsp:txXfrm>
        <a:off x="1946561" y="75"/>
        <a:ext cx="1827193" cy="663017"/>
      </dsp:txXfrm>
    </dsp:sp>
    <dsp:sp modelId="{4AC81697-2369-4A35-A5D1-93705505507D}">
      <dsp:nvSpPr>
        <dsp:cNvPr id="0" name=""/>
        <dsp:cNvSpPr/>
      </dsp:nvSpPr>
      <dsp:spPr>
        <a:xfrm>
          <a:off x="2473460" y="532935"/>
          <a:ext cx="1157564" cy="186646"/>
        </a:xfrm>
        <a:prstGeom prst="rect">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lvl="0" algn="r" defTabSz="400050">
            <a:lnSpc>
              <a:spcPct val="90000"/>
            </a:lnSpc>
            <a:spcBef>
              <a:spcPct val="0"/>
            </a:spcBef>
            <a:spcAft>
              <a:spcPct val="35000"/>
            </a:spcAft>
          </a:pPr>
          <a:endParaRPr lang="es-PE" sz="900" b="1" i="0" kern="1200">
            <a:latin typeface="Times New Roman" pitchFamily="18" charset="0"/>
            <a:cs typeface="Times New Roman" pitchFamily="18" charset="0"/>
          </a:endParaRPr>
        </a:p>
      </dsp:txBody>
      <dsp:txXfrm>
        <a:off x="2473460" y="532935"/>
        <a:ext cx="1157564" cy="186646"/>
      </dsp:txXfrm>
    </dsp:sp>
    <dsp:sp modelId="{9D305E48-DCDD-483E-BF9E-55C5BCF9E8D5}">
      <dsp:nvSpPr>
        <dsp:cNvPr id="0" name=""/>
        <dsp:cNvSpPr/>
      </dsp:nvSpPr>
      <dsp:spPr>
        <a:xfrm>
          <a:off x="1946561" y="1028989"/>
          <a:ext cx="1827193" cy="663017"/>
        </a:xfrm>
        <a:prstGeom prst="rect">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985" tIns="6985" rIns="6985" bIns="93559" numCol="1" spcCol="1270" anchor="ctr" anchorCtr="0">
          <a:noAutofit/>
        </a:bodyPr>
        <a:lstStyle/>
        <a:p>
          <a:pPr lvl="0" algn="ctr" defTabSz="488950">
            <a:lnSpc>
              <a:spcPct val="90000"/>
            </a:lnSpc>
            <a:spcBef>
              <a:spcPct val="0"/>
            </a:spcBef>
            <a:spcAft>
              <a:spcPct val="35000"/>
            </a:spcAft>
          </a:pPr>
          <a:r>
            <a:rPr lang="es-PE" sz="1100" i="0" kern="1200">
              <a:latin typeface="Times New Roman" pitchFamily="18" charset="0"/>
              <a:cs typeface="Times New Roman" pitchFamily="18" charset="0"/>
            </a:rPr>
            <a:t>Gerente General de Empresas Virtuales </a:t>
          </a:r>
        </a:p>
      </dsp:txBody>
      <dsp:txXfrm>
        <a:off x="1946561" y="1028989"/>
        <a:ext cx="1827193" cy="663017"/>
      </dsp:txXfrm>
    </dsp:sp>
    <dsp:sp modelId="{2FD1CD5C-B69B-4488-8BBD-36F7D60430C0}">
      <dsp:nvSpPr>
        <dsp:cNvPr id="0" name=""/>
        <dsp:cNvSpPr/>
      </dsp:nvSpPr>
      <dsp:spPr>
        <a:xfrm>
          <a:off x="2475989" y="1544669"/>
          <a:ext cx="1152504" cy="221005"/>
        </a:xfrm>
        <a:prstGeom prst="rect">
          <a:avLst/>
        </a:prstGeom>
        <a:solidFill>
          <a:schemeClr val="lt1">
            <a:alpha val="90000"/>
            <a:hueOff val="0"/>
            <a:satOff val="0"/>
            <a:lumOff val="0"/>
            <a:alphaOff val="0"/>
          </a:schemeClr>
        </a:solidFill>
        <a:ln w="9525" cap="flat" cmpd="sng" algn="ctr">
          <a:solidFill>
            <a:schemeClr val="accent2">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lvl="0" algn="r" defTabSz="400050">
            <a:lnSpc>
              <a:spcPct val="90000"/>
            </a:lnSpc>
            <a:spcBef>
              <a:spcPct val="0"/>
            </a:spcBef>
            <a:spcAft>
              <a:spcPct val="35000"/>
            </a:spcAft>
          </a:pPr>
          <a:endParaRPr lang="es-PE" sz="900" i="0" kern="1200">
            <a:latin typeface="Times New Roman" pitchFamily="18" charset="0"/>
            <a:cs typeface="Times New Roman" pitchFamily="18" charset="0"/>
          </a:endParaRPr>
        </a:p>
      </dsp:txBody>
      <dsp:txXfrm>
        <a:off x="2475989" y="1544669"/>
        <a:ext cx="1152504" cy="221005"/>
      </dsp:txXfrm>
    </dsp:sp>
    <dsp:sp modelId="{7C3CC9A2-4287-483E-B2E1-AB6A585E3DCD}">
      <dsp:nvSpPr>
        <dsp:cNvPr id="0" name=""/>
        <dsp:cNvSpPr/>
      </dsp:nvSpPr>
      <dsp:spPr>
        <a:xfrm>
          <a:off x="1857626" y="2075084"/>
          <a:ext cx="2005063" cy="663017"/>
        </a:xfrm>
        <a:prstGeom prst="rect">
          <a:avLst/>
        </a:prstGeom>
        <a:gradFill rotWithShape="0">
          <a:gsLst>
            <a:gs pos="0">
              <a:schemeClr val="accent2">
                <a:hueOff val="936304"/>
                <a:satOff val="-1168"/>
                <a:lumOff val="275"/>
                <a:alphaOff val="0"/>
                <a:shade val="51000"/>
                <a:satMod val="130000"/>
              </a:schemeClr>
            </a:gs>
            <a:gs pos="80000">
              <a:schemeClr val="accent2">
                <a:hueOff val="936304"/>
                <a:satOff val="-1168"/>
                <a:lumOff val="275"/>
                <a:alphaOff val="0"/>
                <a:shade val="93000"/>
                <a:satMod val="130000"/>
              </a:schemeClr>
            </a:gs>
            <a:gs pos="100000">
              <a:schemeClr val="accent2">
                <a:hueOff val="936304"/>
                <a:satOff val="-1168"/>
                <a:lumOff val="275"/>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985" tIns="6985" rIns="6985" bIns="93559" numCol="1" spcCol="1270" anchor="ctr" anchorCtr="0">
          <a:noAutofit/>
        </a:bodyPr>
        <a:lstStyle/>
        <a:p>
          <a:pPr lvl="0" algn="ctr" defTabSz="488950">
            <a:lnSpc>
              <a:spcPct val="90000"/>
            </a:lnSpc>
            <a:spcBef>
              <a:spcPct val="0"/>
            </a:spcBef>
            <a:spcAft>
              <a:spcPct val="35000"/>
            </a:spcAft>
          </a:pPr>
          <a:r>
            <a:rPr lang="es-PE" sz="1100" i="0" kern="1200">
              <a:latin typeface="Times New Roman" pitchFamily="18" charset="0"/>
              <a:cs typeface="Times New Roman" pitchFamily="18" charset="0"/>
            </a:rPr>
            <a:t>Gerente General de Educa-T</a:t>
          </a:r>
        </a:p>
      </dsp:txBody>
      <dsp:txXfrm>
        <a:off x="1857626" y="2075084"/>
        <a:ext cx="2005063" cy="663017"/>
      </dsp:txXfrm>
    </dsp:sp>
    <dsp:sp modelId="{14F9CA74-0345-4B72-A841-C33B43C180FA}">
      <dsp:nvSpPr>
        <dsp:cNvPr id="0" name=""/>
        <dsp:cNvSpPr/>
      </dsp:nvSpPr>
      <dsp:spPr>
        <a:xfrm>
          <a:off x="2475989" y="2590764"/>
          <a:ext cx="1152504" cy="221005"/>
        </a:xfrm>
        <a:prstGeom prst="rect">
          <a:avLst/>
        </a:prstGeom>
        <a:solidFill>
          <a:schemeClr val="lt1">
            <a:alpha val="90000"/>
            <a:hueOff val="0"/>
            <a:satOff val="0"/>
            <a:lumOff val="0"/>
            <a:alphaOff val="0"/>
          </a:schemeClr>
        </a:solidFill>
        <a:ln w="9525" cap="flat" cmpd="sng" algn="ctr">
          <a:solidFill>
            <a:schemeClr val="accent2">
              <a:hueOff val="936304"/>
              <a:satOff val="-1168"/>
              <a:lumOff val="275"/>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lvl="0" algn="r" defTabSz="400050">
            <a:lnSpc>
              <a:spcPct val="90000"/>
            </a:lnSpc>
            <a:spcBef>
              <a:spcPct val="0"/>
            </a:spcBef>
            <a:spcAft>
              <a:spcPct val="35000"/>
            </a:spcAft>
          </a:pPr>
          <a:endParaRPr lang="es-PE" sz="900" i="0" kern="1200">
            <a:latin typeface="Times New Roman" pitchFamily="18" charset="0"/>
            <a:cs typeface="Times New Roman" pitchFamily="18" charset="0"/>
          </a:endParaRPr>
        </a:p>
      </dsp:txBody>
      <dsp:txXfrm>
        <a:off x="2475989" y="2590764"/>
        <a:ext cx="1152504" cy="221005"/>
      </dsp:txXfrm>
    </dsp:sp>
    <dsp:sp modelId="{A78BB03B-34EF-4EF7-8E7A-085F26E2C6E0}">
      <dsp:nvSpPr>
        <dsp:cNvPr id="0" name=""/>
        <dsp:cNvSpPr/>
      </dsp:nvSpPr>
      <dsp:spPr>
        <a:xfrm>
          <a:off x="1946561" y="3121178"/>
          <a:ext cx="1827193" cy="663017"/>
        </a:xfrm>
        <a:prstGeom prst="rect">
          <a:avLst/>
        </a:prstGeom>
        <a:gradFill rotWithShape="0">
          <a:gsLst>
            <a:gs pos="0">
              <a:schemeClr val="accent2">
                <a:hueOff val="1872608"/>
                <a:satOff val="-2336"/>
                <a:lumOff val="549"/>
                <a:alphaOff val="0"/>
                <a:shade val="51000"/>
                <a:satMod val="130000"/>
              </a:schemeClr>
            </a:gs>
            <a:gs pos="80000">
              <a:schemeClr val="accent2">
                <a:hueOff val="1872608"/>
                <a:satOff val="-2336"/>
                <a:lumOff val="549"/>
                <a:alphaOff val="0"/>
                <a:shade val="93000"/>
                <a:satMod val="130000"/>
              </a:schemeClr>
            </a:gs>
            <a:gs pos="100000">
              <a:schemeClr val="accent2">
                <a:hueOff val="1872608"/>
                <a:satOff val="-2336"/>
                <a:lumOff val="549"/>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985" tIns="6985" rIns="6985" bIns="93559" numCol="1" spcCol="1270" anchor="ctr" anchorCtr="0">
          <a:noAutofit/>
        </a:bodyPr>
        <a:lstStyle/>
        <a:p>
          <a:pPr lvl="0" algn="ctr" defTabSz="488950">
            <a:lnSpc>
              <a:spcPct val="90000"/>
            </a:lnSpc>
            <a:spcBef>
              <a:spcPct val="0"/>
            </a:spcBef>
            <a:spcAft>
              <a:spcPct val="35000"/>
            </a:spcAft>
          </a:pPr>
          <a:r>
            <a:rPr lang="es-PE" sz="1100" i="0" kern="1200">
              <a:latin typeface="Times New Roman" pitchFamily="18" charset="0"/>
              <a:cs typeface="Times New Roman" pitchFamily="18" charset="0"/>
            </a:rPr>
            <a:t>Gerente de Proyectos y Recursos</a:t>
          </a:r>
        </a:p>
      </dsp:txBody>
      <dsp:txXfrm>
        <a:off x="1946561" y="3121178"/>
        <a:ext cx="1827193" cy="663017"/>
      </dsp:txXfrm>
    </dsp:sp>
    <dsp:sp modelId="{69B4F64F-DE7F-4809-8641-4EA45DDAD214}">
      <dsp:nvSpPr>
        <dsp:cNvPr id="0" name=""/>
        <dsp:cNvSpPr/>
      </dsp:nvSpPr>
      <dsp:spPr>
        <a:xfrm>
          <a:off x="2475989" y="3636858"/>
          <a:ext cx="1152504" cy="221005"/>
        </a:xfrm>
        <a:prstGeom prst="rect">
          <a:avLst/>
        </a:prstGeom>
        <a:solidFill>
          <a:schemeClr val="lt1">
            <a:alpha val="90000"/>
            <a:hueOff val="0"/>
            <a:satOff val="0"/>
            <a:lumOff val="0"/>
            <a:alphaOff val="0"/>
          </a:schemeClr>
        </a:solidFill>
        <a:ln w="9525" cap="flat" cmpd="sng" algn="ctr">
          <a:solidFill>
            <a:schemeClr val="accent2">
              <a:hueOff val="1872608"/>
              <a:satOff val="-2336"/>
              <a:lumOff val="549"/>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lvl="0" algn="r" defTabSz="400050">
            <a:lnSpc>
              <a:spcPct val="90000"/>
            </a:lnSpc>
            <a:spcBef>
              <a:spcPct val="0"/>
            </a:spcBef>
            <a:spcAft>
              <a:spcPct val="35000"/>
            </a:spcAft>
          </a:pPr>
          <a:endParaRPr lang="es-PE" sz="900" i="0" kern="1200">
            <a:latin typeface="Times New Roman" pitchFamily="18" charset="0"/>
            <a:cs typeface="Times New Roman" pitchFamily="18" charset="0"/>
          </a:endParaRPr>
        </a:p>
      </dsp:txBody>
      <dsp:txXfrm>
        <a:off x="2475989" y="3636858"/>
        <a:ext cx="1152504" cy="221005"/>
      </dsp:txXfrm>
    </dsp:sp>
    <dsp:sp modelId="{EF08E5A8-A831-4EA2-891D-556E53B7185F}">
      <dsp:nvSpPr>
        <dsp:cNvPr id="0" name=""/>
        <dsp:cNvSpPr/>
      </dsp:nvSpPr>
      <dsp:spPr>
        <a:xfrm>
          <a:off x="1946561" y="4167272"/>
          <a:ext cx="1827193" cy="663017"/>
        </a:xfrm>
        <a:prstGeom prst="rect">
          <a:avLst/>
        </a:prstGeom>
        <a:gradFill rotWithShape="0">
          <a:gsLst>
            <a:gs pos="0">
              <a:schemeClr val="accent2">
                <a:hueOff val="2808911"/>
                <a:satOff val="-3503"/>
                <a:lumOff val="824"/>
                <a:alphaOff val="0"/>
                <a:shade val="51000"/>
                <a:satMod val="130000"/>
              </a:schemeClr>
            </a:gs>
            <a:gs pos="80000">
              <a:schemeClr val="accent2">
                <a:hueOff val="2808911"/>
                <a:satOff val="-3503"/>
                <a:lumOff val="824"/>
                <a:alphaOff val="0"/>
                <a:shade val="93000"/>
                <a:satMod val="130000"/>
              </a:schemeClr>
            </a:gs>
            <a:gs pos="100000">
              <a:schemeClr val="accent2">
                <a:hueOff val="2808911"/>
                <a:satOff val="-3503"/>
                <a:lumOff val="824"/>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985" tIns="6985" rIns="6985" bIns="93559" numCol="1" spcCol="1270" anchor="ctr" anchorCtr="0">
          <a:noAutofit/>
        </a:bodyPr>
        <a:lstStyle/>
        <a:p>
          <a:pPr lvl="0" algn="ctr" defTabSz="488950">
            <a:lnSpc>
              <a:spcPct val="90000"/>
            </a:lnSpc>
            <a:spcBef>
              <a:spcPct val="0"/>
            </a:spcBef>
            <a:spcAft>
              <a:spcPct val="35000"/>
            </a:spcAft>
          </a:pPr>
          <a:r>
            <a:rPr lang="es-PE" sz="1100" i="0" kern="1200">
              <a:latin typeface="Times New Roman" pitchFamily="18" charset="0"/>
              <a:cs typeface="Times New Roman" pitchFamily="18" charset="0"/>
            </a:rPr>
            <a:t>Jefe de Proyecto</a:t>
          </a:r>
        </a:p>
      </dsp:txBody>
      <dsp:txXfrm>
        <a:off x="1946561" y="4167272"/>
        <a:ext cx="1827193" cy="663017"/>
      </dsp:txXfrm>
    </dsp:sp>
    <dsp:sp modelId="{9B0280B6-AB0E-4141-9286-A61A1EC05EA1}">
      <dsp:nvSpPr>
        <dsp:cNvPr id="0" name=""/>
        <dsp:cNvSpPr/>
      </dsp:nvSpPr>
      <dsp:spPr>
        <a:xfrm>
          <a:off x="2475989" y="4682953"/>
          <a:ext cx="1152504" cy="221005"/>
        </a:xfrm>
        <a:prstGeom prst="rect">
          <a:avLst/>
        </a:prstGeom>
        <a:solidFill>
          <a:schemeClr val="lt1">
            <a:alpha val="90000"/>
            <a:hueOff val="0"/>
            <a:satOff val="0"/>
            <a:lumOff val="0"/>
            <a:alphaOff val="0"/>
          </a:schemeClr>
        </a:solidFill>
        <a:ln w="9525" cap="flat" cmpd="sng" algn="ctr">
          <a:solidFill>
            <a:schemeClr val="accent2">
              <a:hueOff val="2808911"/>
              <a:satOff val="-3503"/>
              <a:lumOff val="824"/>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lvl="0" algn="r" defTabSz="400050">
            <a:lnSpc>
              <a:spcPct val="90000"/>
            </a:lnSpc>
            <a:spcBef>
              <a:spcPct val="0"/>
            </a:spcBef>
            <a:spcAft>
              <a:spcPct val="35000"/>
            </a:spcAft>
          </a:pPr>
          <a:endParaRPr lang="es-PE" sz="900" i="0" kern="1200">
            <a:latin typeface="Times New Roman" pitchFamily="18" charset="0"/>
            <a:cs typeface="Times New Roman" pitchFamily="18" charset="0"/>
          </a:endParaRPr>
        </a:p>
      </dsp:txBody>
      <dsp:txXfrm>
        <a:off x="2475989" y="4682953"/>
        <a:ext cx="1152504" cy="221005"/>
      </dsp:txXfrm>
    </dsp:sp>
    <dsp:sp modelId="{C21A5074-4F34-4F63-8917-D3397F7CAF8D}">
      <dsp:nvSpPr>
        <dsp:cNvPr id="0" name=""/>
        <dsp:cNvSpPr/>
      </dsp:nvSpPr>
      <dsp:spPr>
        <a:xfrm>
          <a:off x="1946561" y="5213367"/>
          <a:ext cx="1827193" cy="663017"/>
        </a:xfrm>
        <a:prstGeom prst="rect">
          <a:avLst/>
        </a:prstGeom>
        <a:gradFill rotWithShape="0">
          <a:gsLst>
            <a:gs pos="0">
              <a:schemeClr val="accent2">
                <a:hueOff val="3745215"/>
                <a:satOff val="-4671"/>
                <a:lumOff val="1098"/>
                <a:alphaOff val="0"/>
                <a:shade val="51000"/>
                <a:satMod val="130000"/>
              </a:schemeClr>
            </a:gs>
            <a:gs pos="80000">
              <a:schemeClr val="accent2">
                <a:hueOff val="3745215"/>
                <a:satOff val="-4671"/>
                <a:lumOff val="1098"/>
                <a:alphaOff val="0"/>
                <a:shade val="93000"/>
                <a:satMod val="130000"/>
              </a:schemeClr>
            </a:gs>
            <a:gs pos="100000">
              <a:schemeClr val="accent2">
                <a:hueOff val="3745215"/>
                <a:satOff val="-4671"/>
                <a:lumOff val="1098"/>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985" tIns="6985" rIns="6985" bIns="93559" numCol="1" spcCol="1270" anchor="ctr" anchorCtr="0">
          <a:noAutofit/>
        </a:bodyPr>
        <a:lstStyle/>
        <a:p>
          <a:pPr lvl="0" algn="ctr" defTabSz="488950">
            <a:lnSpc>
              <a:spcPct val="90000"/>
            </a:lnSpc>
            <a:spcBef>
              <a:spcPct val="0"/>
            </a:spcBef>
            <a:spcAft>
              <a:spcPct val="35000"/>
            </a:spcAft>
          </a:pPr>
          <a:r>
            <a:rPr lang="es-ES" sz="1100" i="0" kern="1200">
              <a:latin typeface="Times New Roman" pitchFamily="18" charset="0"/>
              <a:cs typeface="Times New Roman" pitchFamily="18" charset="0"/>
            </a:rPr>
            <a:t>Modelador de Negocios Empresarial</a:t>
          </a:r>
          <a:endParaRPr lang="es-PE" sz="1100" i="0" kern="1200">
            <a:latin typeface="Times New Roman" pitchFamily="18" charset="0"/>
            <a:cs typeface="Times New Roman" pitchFamily="18" charset="0"/>
          </a:endParaRPr>
        </a:p>
      </dsp:txBody>
      <dsp:txXfrm>
        <a:off x="1946561" y="5213367"/>
        <a:ext cx="1827193" cy="663017"/>
      </dsp:txXfrm>
    </dsp:sp>
    <dsp:sp modelId="{ECBAEFEA-8EF4-42D6-AF6E-A6C01D69E543}">
      <dsp:nvSpPr>
        <dsp:cNvPr id="0" name=""/>
        <dsp:cNvSpPr/>
      </dsp:nvSpPr>
      <dsp:spPr>
        <a:xfrm>
          <a:off x="2475989" y="5729047"/>
          <a:ext cx="1152504" cy="221005"/>
        </a:xfrm>
        <a:prstGeom prst="rect">
          <a:avLst/>
        </a:prstGeom>
        <a:solidFill>
          <a:schemeClr val="lt1">
            <a:alpha val="90000"/>
            <a:hueOff val="0"/>
            <a:satOff val="0"/>
            <a:lumOff val="0"/>
            <a:alphaOff val="0"/>
          </a:schemeClr>
        </a:solidFill>
        <a:ln w="9525" cap="flat" cmpd="sng" algn="ctr">
          <a:solidFill>
            <a:schemeClr val="accent2">
              <a:hueOff val="3745215"/>
              <a:satOff val="-4671"/>
              <a:lumOff val="1098"/>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lvl="0" algn="r" defTabSz="400050">
            <a:lnSpc>
              <a:spcPct val="90000"/>
            </a:lnSpc>
            <a:spcBef>
              <a:spcPct val="0"/>
            </a:spcBef>
            <a:spcAft>
              <a:spcPct val="35000"/>
            </a:spcAft>
          </a:pPr>
          <a:endParaRPr lang="es-PE" sz="900" i="0" kern="1200">
            <a:latin typeface="Times New Roman" pitchFamily="18" charset="0"/>
            <a:cs typeface="Times New Roman" pitchFamily="18" charset="0"/>
          </a:endParaRPr>
        </a:p>
      </dsp:txBody>
      <dsp:txXfrm>
        <a:off x="2475989" y="5729047"/>
        <a:ext cx="1152504" cy="221005"/>
      </dsp:txXfrm>
    </dsp:sp>
    <dsp:sp modelId="{8C4B54CB-823E-43F9-B4BC-A7D10E7C7E83}">
      <dsp:nvSpPr>
        <dsp:cNvPr id="0" name=""/>
        <dsp:cNvSpPr/>
      </dsp:nvSpPr>
      <dsp:spPr>
        <a:xfrm>
          <a:off x="1946561" y="6259461"/>
          <a:ext cx="1827193" cy="663017"/>
        </a:xfrm>
        <a:prstGeom prst="rect">
          <a:avLst/>
        </a:prstGeom>
        <a:gradFill rotWithShape="0">
          <a:gsLst>
            <a:gs pos="0">
              <a:schemeClr val="accent2">
                <a:hueOff val="4681519"/>
                <a:satOff val="-5839"/>
                <a:lumOff val="1373"/>
                <a:alphaOff val="0"/>
                <a:shade val="51000"/>
                <a:satMod val="130000"/>
              </a:schemeClr>
            </a:gs>
            <a:gs pos="80000">
              <a:schemeClr val="accent2">
                <a:hueOff val="4681519"/>
                <a:satOff val="-5839"/>
                <a:lumOff val="1373"/>
                <a:alphaOff val="0"/>
                <a:shade val="93000"/>
                <a:satMod val="130000"/>
              </a:schemeClr>
            </a:gs>
            <a:gs pos="100000">
              <a:schemeClr val="accent2">
                <a:hueOff val="4681519"/>
                <a:satOff val="-5839"/>
                <a:lumOff val="1373"/>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985" tIns="6985" rIns="6985" bIns="93559" numCol="1" spcCol="1270" anchor="ctr" anchorCtr="0">
          <a:noAutofit/>
        </a:bodyPr>
        <a:lstStyle/>
        <a:p>
          <a:pPr lvl="0" algn="ctr" defTabSz="488950">
            <a:lnSpc>
              <a:spcPct val="90000"/>
            </a:lnSpc>
            <a:spcBef>
              <a:spcPct val="0"/>
            </a:spcBef>
            <a:spcAft>
              <a:spcPct val="35000"/>
            </a:spcAft>
          </a:pPr>
          <a:r>
            <a:rPr lang="es-ES" sz="1100" i="0" kern="1200">
              <a:latin typeface="Times New Roman" pitchFamily="18" charset="0"/>
              <a:cs typeface="Times New Roman" pitchFamily="18" charset="0"/>
            </a:rPr>
            <a:t>Ingeniero de Procesos</a:t>
          </a:r>
          <a:endParaRPr lang="es-PE" sz="1100" i="0" kern="1200">
            <a:latin typeface="Times New Roman" pitchFamily="18" charset="0"/>
            <a:cs typeface="Times New Roman" pitchFamily="18" charset="0"/>
          </a:endParaRPr>
        </a:p>
      </dsp:txBody>
      <dsp:txXfrm>
        <a:off x="1946561" y="6259461"/>
        <a:ext cx="1827193" cy="663017"/>
      </dsp:txXfrm>
    </dsp:sp>
    <dsp:sp modelId="{7A10F6F5-3A91-4FEF-9D6D-F42A907649CE}">
      <dsp:nvSpPr>
        <dsp:cNvPr id="0" name=""/>
        <dsp:cNvSpPr/>
      </dsp:nvSpPr>
      <dsp:spPr>
        <a:xfrm>
          <a:off x="2475989" y="6775142"/>
          <a:ext cx="1152504" cy="221005"/>
        </a:xfrm>
        <a:prstGeom prst="rect">
          <a:avLst/>
        </a:prstGeom>
        <a:solidFill>
          <a:schemeClr val="lt1">
            <a:alpha val="90000"/>
            <a:hueOff val="0"/>
            <a:satOff val="0"/>
            <a:lumOff val="0"/>
            <a:alphaOff val="0"/>
          </a:schemeClr>
        </a:solidFill>
        <a:ln w="9525" cap="flat" cmpd="sng" algn="ctr">
          <a:solidFill>
            <a:schemeClr val="accent2">
              <a:hueOff val="4681519"/>
              <a:satOff val="-5839"/>
              <a:lumOff val="1373"/>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lvl="0" algn="r" defTabSz="400050">
            <a:lnSpc>
              <a:spcPct val="90000"/>
            </a:lnSpc>
            <a:spcBef>
              <a:spcPct val="0"/>
            </a:spcBef>
            <a:spcAft>
              <a:spcPct val="35000"/>
            </a:spcAft>
          </a:pPr>
          <a:endParaRPr lang="es-PE" sz="900" i="0" kern="1200">
            <a:latin typeface="Times New Roman" pitchFamily="18" charset="0"/>
            <a:cs typeface="Times New Roman" pitchFamily="18" charset="0"/>
          </a:endParaRPr>
        </a:p>
      </dsp:txBody>
      <dsp:txXfrm>
        <a:off x="2475989" y="6775142"/>
        <a:ext cx="1152504" cy="221005"/>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C1FE8FF-9744-47CD-A1B7-8C85839B8EB8}">
      <dsp:nvSpPr>
        <dsp:cNvPr id="0" name=""/>
        <dsp:cNvSpPr/>
      </dsp:nvSpPr>
      <dsp:spPr>
        <a:xfrm>
          <a:off x="4350239" y="1660368"/>
          <a:ext cx="3540509" cy="318635"/>
        </a:xfrm>
        <a:custGeom>
          <a:avLst/>
          <a:gdLst/>
          <a:ahLst/>
          <a:cxnLst/>
          <a:rect l="0" t="0" r="0" b="0"/>
          <a:pathLst>
            <a:path>
              <a:moveTo>
                <a:pt x="0" y="0"/>
              </a:moveTo>
              <a:lnTo>
                <a:pt x="0" y="214965"/>
              </a:lnTo>
              <a:lnTo>
                <a:pt x="3540509" y="214965"/>
              </a:lnTo>
              <a:lnTo>
                <a:pt x="3540509" y="318635"/>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CE93374-589C-4486-9626-188551D6D4C5}">
      <dsp:nvSpPr>
        <dsp:cNvPr id="0" name=""/>
        <dsp:cNvSpPr/>
      </dsp:nvSpPr>
      <dsp:spPr>
        <a:xfrm>
          <a:off x="4350239" y="1660368"/>
          <a:ext cx="1781430" cy="318635"/>
        </a:xfrm>
        <a:custGeom>
          <a:avLst/>
          <a:gdLst/>
          <a:ahLst/>
          <a:cxnLst/>
          <a:rect l="0" t="0" r="0" b="0"/>
          <a:pathLst>
            <a:path>
              <a:moveTo>
                <a:pt x="0" y="0"/>
              </a:moveTo>
              <a:lnTo>
                <a:pt x="0" y="214965"/>
              </a:lnTo>
              <a:lnTo>
                <a:pt x="1781430" y="214965"/>
              </a:lnTo>
              <a:lnTo>
                <a:pt x="1781430" y="318635"/>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5730DDF-DD32-46D6-9D7E-C2148D2F0881}">
      <dsp:nvSpPr>
        <dsp:cNvPr id="0" name=""/>
        <dsp:cNvSpPr/>
      </dsp:nvSpPr>
      <dsp:spPr>
        <a:xfrm>
          <a:off x="4304519" y="1660368"/>
          <a:ext cx="91440" cy="318635"/>
        </a:xfrm>
        <a:custGeom>
          <a:avLst/>
          <a:gdLst/>
          <a:ahLst/>
          <a:cxnLst/>
          <a:rect l="0" t="0" r="0" b="0"/>
          <a:pathLst>
            <a:path>
              <a:moveTo>
                <a:pt x="45720" y="0"/>
              </a:moveTo>
              <a:lnTo>
                <a:pt x="45720" y="214965"/>
              </a:lnTo>
              <a:lnTo>
                <a:pt x="112232" y="214965"/>
              </a:lnTo>
              <a:lnTo>
                <a:pt x="112232" y="318635"/>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8FC13AF-FBC8-4969-BC85-1733989A62D9}">
      <dsp:nvSpPr>
        <dsp:cNvPr id="0" name=""/>
        <dsp:cNvSpPr/>
      </dsp:nvSpPr>
      <dsp:spPr>
        <a:xfrm>
          <a:off x="2701833" y="1660368"/>
          <a:ext cx="1648405" cy="318635"/>
        </a:xfrm>
        <a:custGeom>
          <a:avLst/>
          <a:gdLst/>
          <a:ahLst/>
          <a:cxnLst/>
          <a:rect l="0" t="0" r="0" b="0"/>
          <a:pathLst>
            <a:path>
              <a:moveTo>
                <a:pt x="1648405" y="0"/>
              </a:moveTo>
              <a:lnTo>
                <a:pt x="1648405" y="214965"/>
              </a:lnTo>
              <a:lnTo>
                <a:pt x="0" y="214965"/>
              </a:lnTo>
              <a:lnTo>
                <a:pt x="0" y="318635"/>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3075025-6D5D-46F7-9539-DD4DE9F6EAAB}">
      <dsp:nvSpPr>
        <dsp:cNvPr id="0" name=""/>
        <dsp:cNvSpPr/>
      </dsp:nvSpPr>
      <dsp:spPr>
        <a:xfrm>
          <a:off x="889650" y="1660368"/>
          <a:ext cx="3460588" cy="318635"/>
        </a:xfrm>
        <a:custGeom>
          <a:avLst/>
          <a:gdLst/>
          <a:ahLst/>
          <a:cxnLst/>
          <a:rect l="0" t="0" r="0" b="0"/>
          <a:pathLst>
            <a:path>
              <a:moveTo>
                <a:pt x="3460588" y="0"/>
              </a:moveTo>
              <a:lnTo>
                <a:pt x="3460588" y="214965"/>
              </a:lnTo>
              <a:lnTo>
                <a:pt x="0" y="214965"/>
              </a:lnTo>
              <a:lnTo>
                <a:pt x="0" y="318635"/>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337B379-3C42-476A-A767-E3BB4098E507}">
      <dsp:nvSpPr>
        <dsp:cNvPr id="0" name=""/>
        <dsp:cNvSpPr/>
      </dsp:nvSpPr>
      <dsp:spPr>
        <a:xfrm>
          <a:off x="4304519" y="655672"/>
          <a:ext cx="91440" cy="334091"/>
        </a:xfrm>
        <a:custGeom>
          <a:avLst/>
          <a:gdLst/>
          <a:ahLst/>
          <a:cxnLst/>
          <a:rect l="0" t="0" r="0" b="0"/>
          <a:pathLst>
            <a:path>
              <a:moveTo>
                <a:pt x="54348" y="0"/>
              </a:moveTo>
              <a:lnTo>
                <a:pt x="54348" y="230421"/>
              </a:lnTo>
              <a:lnTo>
                <a:pt x="45720" y="230421"/>
              </a:lnTo>
              <a:lnTo>
                <a:pt x="45720" y="334091"/>
              </a:lnTo>
            </a:path>
          </a:pathLst>
        </a:custGeom>
        <a:noFill/>
        <a:ln w="25400" cap="flat" cmpd="sng" algn="ctr">
          <a:solidFill>
            <a:schemeClr val="accent2">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55F1A53-5010-46CF-BBA2-7F7E7F6BBE49}">
      <dsp:nvSpPr>
        <dsp:cNvPr id="0" name=""/>
        <dsp:cNvSpPr/>
      </dsp:nvSpPr>
      <dsp:spPr>
        <a:xfrm>
          <a:off x="2016234" y="75030"/>
          <a:ext cx="4685265" cy="580641"/>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DAC717BD-360E-439D-B7F9-5EDE9D713591}">
      <dsp:nvSpPr>
        <dsp:cNvPr id="0" name=""/>
        <dsp:cNvSpPr/>
      </dsp:nvSpPr>
      <dsp:spPr>
        <a:xfrm>
          <a:off x="2140575" y="193155"/>
          <a:ext cx="4685265" cy="580641"/>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s-PE" sz="1200" b="1" kern="1200">
              <a:latin typeface="Times New Roman" pitchFamily="18" charset="0"/>
              <a:cs typeface="Times New Roman" pitchFamily="18" charset="0"/>
            </a:rPr>
            <a:t>OBJETIVO GENERAL</a:t>
          </a:r>
        </a:p>
        <a:p>
          <a:pPr lvl="0" algn="ctr" defTabSz="533400">
            <a:lnSpc>
              <a:spcPct val="90000"/>
            </a:lnSpc>
            <a:spcBef>
              <a:spcPct val="0"/>
            </a:spcBef>
            <a:spcAft>
              <a:spcPct val="35000"/>
            </a:spcAft>
          </a:pPr>
          <a:r>
            <a:rPr lang="es-PE" sz="1100" kern="1200">
              <a:latin typeface="Times New Roman" pitchFamily="18" charset="0"/>
              <a:cs typeface="Times New Roman" pitchFamily="18" charset="0"/>
            </a:rPr>
            <a:t> Contribuir a la creación de una sociedad nueva en la que sus estructuras hagan posible el compromiso de uan Fe crisitana en obras de amor y justicia</a:t>
          </a:r>
        </a:p>
      </dsp:txBody>
      <dsp:txXfrm>
        <a:off x="2157581" y="210161"/>
        <a:ext cx="4651253" cy="546629"/>
      </dsp:txXfrm>
    </dsp:sp>
    <dsp:sp modelId="{9BD21092-D19D-45F6-B586-E84A6EAAAF4B}">
      <dsp:nvSpPr>
        <dsp:cNvPr id="0" name=""/>
        <dsp:cNvSpPr/>
      </dsp:nvSpPr>
      <dsp:spPr>
        <a:xfrm>
          <a:off x="940276" y="989763"/>
          <a:ext cx="6819924" cy="670605"/>
        </a:xfrm>
        <a:prstGeom prst="roundRect">
          <a:avLst>
            <a:gd name="adj" fmla="val 10000"/>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7577AC45-50E0-422C-85DB-89138E1E940B}">
      <dsp:nvSpPr>
        <dsp:cNvPr id="0" name=""/>
        <dsp:cNvSpPr/>
      </dsp:nvSpPr>
      <dsp:spPr>
        <a:xfrm>
          <a:off x="1064618" y="1107888"/>
          <a:ext cx="6819924" cy="670605"/>
        </a:xfrm>
        <a:prstGeom prst="roundRect">
          <a:avLst>
            <a:gd name="adj" fmla="val 10000"/>
          </a:avLst>
        </a:prstGeom>
        <a:solidFill>
          <a:schemeClr val="lt1">
            <a:alpha val="90000"/>
            <a:hueOff val="0"/>
            <a:satOff val="0"/>
            <a:lumOff val="0"/>
            <a:alphaOff val="0"/>
          </a:schemeClr>
        </a:solidFill>
        <a:ln w="254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s-PE" sz="1200" b="1" kern="1200">
              <a:latin typeface="Times New Roman" pitchFamily="18" charset="0"/>
              <a:cs typeface="Times New Roman" pitchFamily="18" charset="0"/>
            </a:rPr>
            <a:t>OBJETIVO ESPECÍFICO</a:t>
          </a:r>
          <a:r>
            <a:rPr lang="es-PE" sz="1200" kern="1200">
              <a:latin typeface="Times New Roman" pitchFamily="18" charset="0"/>
              <a:cs typeface="Times New Roman" pitchFamily="18" charset="0"/>
            </a:rPr>
            <a:t> </a:t>
          </a:r>
        </a:p>
        <a:p>
          <a:pPr lvl="0" algn="ctr" defTabSz="533400">
            <a:lnSpc>
              <a:spcPct val="90000"/>
            </a:lnSpc>
            <a:spcBef>
              <a:spcPct val="0"/>
            </a:spcBef>
            <a:spcAft>
              <a:spcPct val="35000"/>
            </a:spcAft>
          </a:pPr>
          <a:r>
            <a:rPr lang="es-PE" sz="1100" kern="1200">
              <a:latin typeface="Times New Roman" pitchFamily="18" charset="0"/>
              <a:cs typeface="Times New Roman" pitchFamily="18" charset="0"/>
            </a:rPr>
            <a:t>Promover la formación de hombres y mujeres nuevos, conscientes de sus potencialidades y de la realidad que los rodea, abiertos a la trascendencia, agentes de cambio y protagonistas de su propio desarrollo.</a:t>
          </a:r>
        </a:p>
      </dsp:txBody>
      <dsp:txXfrm>
        <a:off x="1084259" y="1127529"/>
        <a:ext cx="6780642" cy="631323"/>
      </dsp:txXfrm>
    </dsp:sp>
    <dsp:sp modelId="{53550F37-7911-4260-B491-6D8215105F60}">
      <dsp:nvSpPr>
        <dsp:cNvPr id="0" name=""/>
        <dsp:cNvSpPr/>
      </dsp:nvSpPr>
      <dsp:spPr>
        <a:xfrm>
          <a:off x="59268" y="1979004"/>
          <a:ext cx="1660763" cy="2004823"/>
        </a:xfrm>
        <a:prstGeom prst="roundRect">
          <a:avLst>
            <a:gd name="adj" fmla="val 10000"/>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D54C66D0-2F72-403E-B8EA-C9A0FC4EDAB2}">
      <dsp:nvSpPr>
        <dsp:cNvPr id="0" name=""/>
        <dsp:cNvSpPr/>
      </dsp:nvSpPr>
      <dsp:spPr>
        <a:xfrm>
          <a:off x="183610" y="2097128"/>
          <a:ext cx="1660763" cy="2004823"/>
        </a:xfrm>
        <a:prstGeom prst="roundRect">
          <a:avLst>
            <a:gd name="adj" fmla="val 10000"/>
          </a:avLst>
        </a:prstGeom>
        <a:solidFill>
          <a:schemeClr val="lt1">
            <a:alpha val="90000"/>
            <a:hueOff val="0"/>
            <a:satOff val="0"/>
            <a:lumOff val="0"/>
            <a:alphaOff val="0"/>
          </a:schemeClr>
        </a:solidFill>
        <a:ln w="254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s-PE" sz="1200" b="1" kern="1200">
              <a:latin typeface="Times New Roman" pitchFamily="18" charset="0"/>
              <a:cs typeface="Times New Roman" pitchFamily="18" charset="0"/>
            </a:rPr>
            <a:t>OBJETIVO SUB-ESPECÍFICO 1</a:t>
          </a:r>
        </a:p>
        <a:p>
          <a:pPr lvl="0" algn="ctr" defTabSz="533400">
            <a:lnSpc>
              <a:spcPct val="90000"/>
            </a:lnSpc>
            <a:spcBef>
              <a:spcPct val="0"/>
            </a:spcBef>
            <a:spcAft>
              <a:spcPct val="35000"/>
            </a:spcAft>
          </a:pPr>
          <a:r>
            <a:rPr lang="es-PE" sz="1100" kern="1200">
              <a:latin typeface="Times New Roman" pitchFamily="18" charset="0"/>
              <a:cs typeface="Times New Roman" pitchFamily="18" charset="0"/>
            </a:rPr>
            <a:t> Impulsar una gestión dinámica, participativa y descentraliza que promueva el compromiso de las instituciones educativas con el proceso de regionalización del país, desde la propuesta educativa de FYA.</a:t>
          </a:r>
        </a:p>
      </dsp:txBody>
      <dsp:txXfrm>
        <a:off x="232252" y="2145770"/>
        <a:ext cx="1563479" cy="1907539"/>
      </dsp:txXfrm>
    </dsp:sp>
    <dsp:sp modelId="{DE4DD2B5-1033-46F2-BE26-F12106D73770}">
      <dsp:nvSpPr>
        <dsp:cNvPr id="0" name=""/>
        <dsp:cNvSpPr/>
      </dsp:nvSpPr>
      <dsp:spPr>
        <a:xfrm>
          <a:off x="1968715" y="1979004"/>
          <a:ext cx="1466234" cy="1981884"/>
        </a:xfrm>
        <a:prstGeom prst="roundRect">
          <a:avLst>
            <a:gd name="adj" fmla="val 10000"/>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FE567C36-82A6-45F9-922C-CA21C32BFB99}">
      <dsp:nvSpPr>
        <dsp:cNvPr id="0" name=""/>
        <dsp:cNvSpPr/>
      </dsp:nvSpPr>
      <dsp:spPr>
        <a:xfrm>
          <a:off x="2093057" y="2097128"/>
          <a:ext cx="1466234" cy="1981884"/>
        </a:xfrm>
        <a:prstGeom prst="roundRect">
          <a:avLst>
            <a:gd name="adj" fmla="val 10000"/>
          </a:avLst>
        </a:prstGeom>
        <a:solidFill>
          <a:schemeClr val="lt1">
            <a:alpha val="90000"/>
            <a:hueOff val="0"/>
            <a:satOff val="0"/>
            <a:lumOff val="0"/>
            <a:alphaOff val="0"/>
          </a:schemeClr>
        </a:solidFill>
        <a:ln w="254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s-PE" sz="1200" b="1" kern="1200">
              <a:latin typeface="Times New Roman" pitchFamily="18" charset="0"/>
              <a:cs typeface="Times New Roman" pitchFamily="18" charset="0"/>
            </a:rPr>
            <a:t>OBJETIVO SUB-ESPECÍFICO 2</a:t>
          </a:r>
          <a:r>
            <a:rPr lang="es-PE" sz="1200" kern="1200">
              <a:latin typeface="Times New Roman" pitchFamily="18" charset="0"/>
              <a:cs typeface="Times New Roman" pitchFamily="18" charset="0"/>
            </a:rPr>
            <a:t> </a:t>
          </a:r>
          <a:r>
            <a:rPr lang="es-PE" sz="1100" kern="1200">
              <a:latin typeface="Times New Roman" pitchFamily="18" charset="0"/>
              <a:cs typeface="Times New Roman" pitchFamily="18" charset="0"/>
            </a:rPr>
            <a:t>Comprometer a todos los miembros de la comunidad educativa con su desarrollo integral para responder al desafío de una educación de calidad, desde la mística y propuesta de FYA.</a:t>
          </a:r>
        </a:p>
      </dsp:txBody>
      <dsp:txXfrm>
        <a:off x="2136002" y="2140073"/>
        <a:ext cx="1380344" cy="1895994"/>
      </dsp:txXfrm>
    </dsp:sp>
    <dsp:sp modelId="{5CE41840-AE66-4963-8B02-251D1B004ABF}">
      <dsp:nvSpPr>
        <dsp:cNvPr id="0" name=""/>
        <dsp:cNvSpPr/>
      </dsp:nvSpPr>
      <dsp:spPr>
        <a:xfrm>
          <a:off x="3683633" y="1979004"/>
          <a:ext cx="1466234" cy="1986660"/>
        </a:xfrm>
        <a:prstGeom prst="roundRect">
          <a:avLst>
            <a:gd name="adj" fmla="val 10000"/>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E94498BA-D455-459C-8D9A-638B8ED59D0F}">
      <dsp:nvSpPr>
        <dsp:cNvPr id="0" name=""/>
        <dsp:cNvSpPr/>
      </dsp:nvSpPr>
      <dsp:spPr>
        <a:xfrm>
          <a:off x="3807975" y="2097128"/>
          <a:ext cx="1466234" cy="1986660"/>
        </a:xfrm>
        <a:prstGeom prst="roundRect">
          <a:avLst>
            <a:gd name="adj" fmla="val 10000"/>
          </a:avLst>
        </a:prstGeom>
        <a:solidFill>
          <a:schemeClr val="lt1">
            <a:alpha val="90000"/>
            <a:hueOff val="0"/>
            <a:satOff val="0"/>
            <a:lumOff val="0"/>
            <a:alphaOff val="0"/>
          </a:schemeClr>
        </a:solidFill>
        <a:ln w="254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s-PE" sz="1200" b="1" kern="1200">
              <a:latin typeface="Times New Roman" pitchFamily="18" charset="0"/>
              <a:cs typeface="Times New Roman" pitchFamily="18" charset="0"/>
            </a:rPr>
            <a:t>OBJETIVO SUB-ESPECÍFICO 3</a:t>
          </a:r>
        </a:p>
        <a:p>
          <a:pPr lvl="0" algn="ctr" defTabSz="533400">
            <a:lnSpc>
              <a:spcPct val="90000"/>
            </a:lnSpc>
            <a:spcBef>
              <a:spcPct val="0"/>
            </a:spcBef>
            <a:spcAft>
              <a:spcPct val="35000"/>
            </a:spcAft>
          </a:pPr>
          <a:r>
            <a:rPr lang="es-PE" sz="1100" b="0" kern="1200">
              <a:latin typeface="Times New Roman" pitchFamily="18" charset="0"/>
              <a:cs typeface="Times New Roman" pitchFamily="18" charset="0"/>
            </a:rPr>
            <a:t>Lograr una educación técnica de cualificada acorde con las necesidades del mercado laboral, conducente al desarrollo local, regional y nacional.</a:t>
          </a:r>
        </a:p>
      </dsp:txBody>
      <dsp:txXfrm>
        <a:off x="3850920" y="2140073"/>
        <a:ext cx="1380344" cy="1900770"/>
      </dsp:txXfrm>
    </dsp:sp>
    <dsp:sp modelId="{CE85CDDF-86B7-46FF-A3D5-F48DB1B16AA1}">
      <dsp:nvSpPr>
        <dsp:cNvPr id="0" name=""/>
        <dsp:cNvSpPr/>
      </dsp:nvSpPr>
      <dsp:spPr>
        <a:xfrm>
          <a:off x="5398552" y="1979004"/>
          <a:ext cx="1466234" cy="1976704"/>
        </a:xfrm>
        <a:prstGeom prst="roundRect">
          <a:avLst>
            <a:gd name="adj" fmla="val 10000"/>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43B1C383-EB86-4774-A41D-1368ABBC1461}">
      <dsp:nvSpPr>
        <dsp:cNvPr id="0" name=""/>
        <dsp:cNvSpPr/>
      </dsp:nvSpPr>
      <dsp:spPr>
        <a:xfrm>
          <a:off x="5522893" y="2097128"/>
          <a:ext cx="1466234" cy="1976704"/>
        </a:xfrm>
        <a:prstGeom prst="roundRect">
          <a:avLst>
            <a:gd name="adj" fmla="val 10000"/>
          </a:avLst>
        </a:prstGeom>
        <a:solidFill>
          <a:schemeClr val="lt1">
            <a:alpha val="90000"/>
            <a:hueOff val="0"/>
            <a:satOff val="0"/>
            <a:lumOff val="0"/>
            <a:alphaOff val="0"/>
          </a:schemeClr>
        </a:solidFill>
        <a:ln w="254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s-PE" sz="1200" b="1" kern="1200">
              <a:latin typeface="Times New Roman" pitchFamily="18" charset="0"/>
              <a:cs typeface="Times New Roman" pitchFamily="18" charset="0"/>
            </a:rPr>
            <a:t>OBJETIVO SUB-ESPECÍFICO 4</a:t>
          </a:r>
        </a:p>
        <a:p>
          <a:pPr lvl="0" algn="ctr" defTabSz="533400">
            <a:lnSpc>
              <a:spcPct val="90000"/>
            </a:lnSpc>
            <a:spcBef>
              <a:spcPct val="0"/>
            </a:spcBef>
            <a:spcAft>
              <a:spcPct val="35000"/>
            </a:spcAft>
          </a:pPr>
          <a:r>
            <a:rPr lang="es-PE" sz="1100" b="0" kern="1200">
              <a:latin typeface="Times New Roman" pitchFamily="18" charset="0"/>
              <a:cs typeface="Times New Roman" pitchFamily="18" charset="0"/>
            </a:rPr>
            <a:t>Formar alumnos y alumnas con valores evangélicos, líderes, autónomos, críticos con identidad ciudadana para que sean agentes de cambio y promotores del desarrollo sostenible</a:t>
          </a:r>
          <a:r>
            <a:rPr lang="es-PE" sz="1200" b="0" kern="1200">
              <a:latin typeface="Times New Roman" pitchFamily="18" charset="0"/>
              <a:cs typeface="Times New Roman" pitchFamily="18" charset="0"/>
            </a:rPr>
            <a:t>.</a:t>
          </a:r>
        </a:p>
      </dsp:txBody>
      <dsp:txXfrm>
        <a:off x="5565838" y="2140073"/>
        <a:ext cx="1380344" cy="1890814"/>
      </dsp:txXfrm>
    </dsp:sp>
    <dsp:sp modelId="{BBD6D805-3954-494F-BD6F-93C8545DF4BF}">
      <dsp:nvSpPr>
        <dsp:cNvPr id="0" name=""/>
        <dsp:cNvSpPr/>
      </dsp:nvSpPr>
      <dsp:spPr>
        <a:xfrm>
          <a:off x="7063763" y="1979004"/>
          <a:ext cx="1653970" cy="1995457"/>
        </a:xfrm>
        <a:prstGeom prst="roundRect">
          <a:avLst>
            <a:gd name="adj" fmla="val 10000"/>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3224BAD1-7A86-4668-80CC-65AD3EDDA24C}">
      <dsp:nvSpPr>
        <dsp:cNvPr id="0" name=""/>
        <dsp:cNvSpPr/>
      </dsp:nvSpPr>
      <dsp:spPr>
        <a:xfrm>
          <a:off x="7188105" y="2097128"/>
          <a:ext cx="1653970" cy="1995457"/>
        </a:xfrm>
        <a:prstGeom prst="roundRect">
          <a:avLst>
            <a:gd name="adj" fmla="val 10000"/>
          </a:avLst>
        </a:prstGeom>
        <a:solidFill>
          <a:schemeClr val="lt1">
            <a:alpha val="90000"/>
            <a:hueOff val="0"/>
            <a:satOff val="0"/>
            <a:lumOff val="0"/>
            <a:alphaOff val="0"/>
          </a:schemeClr>
        </a:solidFill>
        <a:ln w="254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s-PE" sz="1200" b="1" kern="1200">
              <a:latin typeface="Times New Roman" pitchFamily="18" charset="0"/>
              <a:cs typeface="Times New Roman" pitchFamily="18" charset="0"/>
            </a:rPr>
            <a:t>OBJETIVO SUB-ESPECÍFICO 5 </a:t>
          </a:r>
        </a:p>
        <a:p>
          <a:pPr lvl="0" algn="ctr" defTabSz="533400">
            <a:lnSpc>
              <a:spcPct val="90000"/>
            </a:lnSpc>
            <a:spcBef>
              <a:spcPct val="0"/>
            </a:spcBef>
            <a:spcAft>
              <a:spcPct val="35000"/>
            </a:spcAft>
          </a:pPr>
          <a:r>
            <a:rPr lang="es-PE" sz="1100" b="0" kern="1200">
              <a:latin typeface="Times New Roman" pitchFamily="18" charset="0"/>
              <a:cs typeface="Times New Roman" pitchFamily="18" charset="0"/>
            </a:rPr>
            <a:t>Ampliar la acción educativa de FyA tanto formal como alternativa en los sectores  más pobres  de la sierra y selva para contribuir en la mejora de su calidad de vida y tener una mayor incidencia en la educación pública</a:t>
          </a:r>
          <a:r>
            <a:rPr lang="es-PE" sz="1200" b="0" kern="1200">
              <a:latin typeface="Times New Roman" pitchFamily="18" charset="0"/>
              <a:cs typeface="Times New Roman" pitchFamily="18" charset="0"/>
            </a:rPr>
            <a:t>.</a:t>
          </a:r>
        </a:p>
      </dsp:txBody>
      <dsp:txXfrm>
        <a:off x="7236548" y="2145571"/>
        <a:ext cx="1557084" cy="1898571"/>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B4685DB-31FE-4C6D-B083-47C99D50B161}">
      <dsp:nvSpPr>
        <dsp:cNvPr id="0" name=""/>
        <dsp:cNvSpPr/>
      </dsp:nvSpPr>
      <dsp:spPr>
        <a:xfrm>
          <a:off x="0" y="2831761"/>
          <a:ext cx="5494420" cy="929447"/>
        </a:xfrm>
        <a:prstGeom prst="rect">
          <a:avLst/>
        </a:prstGeom>
        <a:solidFill>
          <a:schemeClr val="accent2"/>
        </a:solidFill>
        <a:ln w="25400" cap="flat" cmpd="sng" algn="ctr">
          <a:solidFill>
            <a:schemeClr val="accent2">
              <a:shade val="50000"/>
            </a:schemeClr>
          </a:solidFill>
          <a:prstDash val="solid"/>
        </a:ln>
        <a:effectLst/>
      </dsp:spPr>
      <dsp:style>
        <a:lnRef idx="2">
          <a:schemeClr val="accent2">
            <a:shade val="50000"/>
          </a:schemeClr>
        </a:lnRef>
        <a:fillRef idx="1">
          <a:schemeClr val="accent2"/>
        </a:fillRef>
        <a:effectRef idx="0">
          <a:schemeClr val="accent2"/>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s-PE" sz="1100" b="1" kern="1200">
              <a:latin typeface="Times New Roman" pitchFamily="18" charset="0"/>
              <a:cs typeface="Times New Roman" pitchFamily="18" charset="0"/>
            </a:rPr>
            <a:t>MACROPROCESOS DE SOPORTE</a:t>
          </a:r>
        </a:p>
      </dsp:txBody>
      <dsp:txXfrm>
        <a:off x="0" y="2831761"/>
        <a:ext cx="5494420" cy="501901"/>
      </dsp:txXfrm>
    </dsp:sp>
    <dsp:sp modelId="{FB244897-546C-4774-889C-E3DDC636EDB6}">
      <dsp:nvSpPr>
        <dsp:cNvPr id="0" name=""/>
        <dsp:cNvSpPr/>
      </dsp:nvSpPr>
      <dsp:spPr>
        <a:xfrm>
          <a:off x="670" y="3315074"/>
          <a:ext cx="1098615" cy="427545"/>
        </a:xfrm>
        <a:prstGeom prst="rect">
          <a:avLst/>
        </a:prstGeom>
        <a:solidFill>
          <a:schemeClr val="accent2">
            <a:tint val="40000"/>
            <a:alpha val="90000"/>
            <a:hueOff val="0"/>
            <a:satOff val="0"/>
            <a:lumOff val="0"/>
            <a:alphaOff val="0"/>
          </a:schemeClr>
        </a:solidFill>
        <a:ln w="9525" cap="flat" cmpd="sng" algn="ctr">
          <a:solidFill>
            <a:schemeClr val="accent2">
              <a:tint val="40000"/>
              <a:alpha val="90000"/>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71120" tIns="12700" rIns="71120" bIns="12700" numCol="1" spcCol="1270" anchor="ctr" anchorCtr="0">
          <a:noAutofit/>
        </a:bodyPr>
        <a:lstStyle/>
        <a:p>
          <a:pPr lvl="0" algn="ctr" defTabSz="444500">
            <a:lnSpc>
              <a:spcPct val="90000"/>
            </a:lnSpc>
            <a:spcBef>
              <a:spcPct val="0"/>
            </a:spcBef>
            <a:spcAft>
              <a:spcPct val="35000"/>
            </a:spcAft>
          </a:pPr>
          <a:r>
            <a:rPr lang="es-PE" sz="1000" kern="1200">
              <a:latin typeface="Times New Roman" pitchFamily="18" charset="0"/>
              <a:cs typeface="Times New Roman" pitchFamily="18" charset="0"/>
            </a:rPr>
            <a:t>Contabilidad y Presupuestos</a:t>
          </a:r>
        </a:p>
      </dsp:txBody>
      <dsp:txXfrm>
        <a:off x="670" y="3315074"/>
        <a:ext cx="1098615" cy="427545"/>
      </dsp:txXfrm>
    </dsp:sp>
    <dsp:sp modelId="{B61DC849-A0A7-4511-945F-CB7926E026ED}">
      <dsp:nvSpPr>
        <dsp:cNvPr id="0" name=""/>
        <dsp:cNvSpPr/>
      </dsp:nvSpPr>
      <dsp:spPr>
        <a:xfrm>
          <a:off x="1099286" y="3315074"/>
          <a:ext cx="1098615" cy="427545"/>
        </a:xfrm>
        <a:prstGeom prst="rect">
          <a:avLst/>
        </a:prstGeom>
        <a:solidFill>
          <a:schemeClr val="accent2">
            <a:tint val="40000"/>
            <a:alpha val="90000"/>
            <a:hueOff val="502582"/>
            <a:satOff val="-438"/>
            <a:lumOff val="-1"/>
            <a:alphaOff val="0"/>
          </a:schemeClr>
        </a:solidFill>
        <a:ln w="9525" cap="flat" cmpd="sng" algn="ctr">
          <a:solidFill>
            <a:schemeClr val="accent2">
              <a:tint val="40000"/>
              <a:alpha val="90000"/>
              <a:hueOff val="502582"/>
              <a:satOff val="-438"/>
              <a:lumOff val="-1"/>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71120" tIns="12700" rIns="71120" bIns="12700" numCol="1" spcCol="1270" anchor="ctr" anchorCtr="0">
          <a:noAutofit/>
        </a:bodyPr>
        <a:lstStyle/>
        <a:p>
          <a:pPr lvl="0" algn="ctr" defTabSz="444500">
            <a:lnSpc>
              <a:spcPct val="90000"/>
            </a:lnSpc>
            <a:spcBef>
              <a:spcPct val="0"/>
            </a:spcBef>
            <a:spcAft>
              <a:spcPct val="35000"/>
            </a:spcAft>
          </a:pPr>
          <a:r>
            <a:rPr lang="es-PE" sz="1000" kern="1200">
              <a:latin typeface="Times New Roman" pitchFamily="18" charset="0"/>
              <a:cs typeface="Times New Roman" pitchFamily="18" charset="0"/>
            </a:rPr>
            <a:t>Gestión de Abastecimiento</a:t>
          </a:r>
        </a:p>
      </dsp:txBody>
      <dsp:txXfrm>
        <a:off x="1099286" y="3315074"/>
        <a:ext cx="1098615" cy="427545"/>
      </dsp:txXfrm>
    </dsp:sp>
    <dsp:sp modelId="{5BCB82FB-42CA-4BEC-B6F7-FF580849ECC9}">
      <dsp:nvSpPr>
        <dsp:cNvPr id="0" name=""/>
        <dsp:cNvSpPr/>
      </dsp:nvSpPr>
      <dsp:spPr>
        <a:xfrm>
          <a:off x="2197902" y="3315074"/>
          <a:ext cx="1098615" cy="427545"/>
        </a:xfrm>
        <a:prstGeom prst="rect">
          <a:avLst/>
        </a:prstGeom>
        <a:solidFill>
          <a:schemeClr val="accent2">
            <a:tint val="40000"/>
            <a:alpha val="90000"/>
            <a:hueOff val="1005164"/>
            <a:satOff val="-876"/>
            <a:lumOff val="-1"/>
            <a:alphaOff val="0"/>
          </a:schemeClr>
        </a:solidFill>
        <a:ln w="9525" cap="flat" cmpd="sng" algn="ctr">
          <a:solidFill>
            <a:schemeClr val="accent2">
              <a:tint val="40000"/>
              <a:alpha val="90000"/>
              <a:hueOff val="1005164"/>
              <a:satOff val="-876"/>
              <a:lumOff val="-1"/>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71120" tIns="12700" rIns="71120" bIns="12700" numCol="1" spcCol="1270" anchor="ctr" anchorCtr="0">
          <a:noAutofit/>
        </a:bodyPr>
        <a:lstStyle/>
        <a:p>
          <a:pPr lvl="0" algn="ctr" defTabSz="444500">
            <a:lnSpc>
              <a:spcPct val="90000"/>
            </a:lnSpc>
            <a:spcBef>
              <a:spcPct val="0"/>
            </a:spcBef>
            <a:spcAft>
              <a:spcPct val="35000"/>
            </a:spcAft>
          </a:pPr>
          <a:r>
            <a:rPr lang="es-PE" sz="1000" kern="1200">
              <a:latin typeface="Times New Roman" pitchFamily="18" charset="0"/>
              <a:cs typeface="Times New Roman" pitchFamily="18" charset="0"/>
            </a:rPr>
            <a:t>Gestión de Obras Civiles</a:t>
          </a:r>
        </a:p>
      </dsp:txBody>
      <dsp:txXfrm>
        <a:off x="2197902" y="3315074"/>
        <a:ext cx="1098615" cy="427545"/>
      </dsp:txXfrm>
    </dsp:sp>
    <dsp:sp modelId="{579A47CA-AD29-4184-B309-360C6AFC59F8}">
      <dsp:nvSpPr>
        <dsp:cNvPr id="0" name=""/>
        <dsp:cNvSpPr/>
      </dsp:nvSpPr>
      <dsp:spPr>
        <a:xfrm>
          <a:off x="3296518" y="3315074"/>
          <a:ext cx="1098615" cy="427545"/>
        </a:xfrm>
        <a:prstGeom prst="rect">
          <a:avLst/>
        </a:prstGeom>
        <a:solidFill>
          <a:schemeClr val="accent2">
            <a:tint val="40000"/>
            <a:alpha val="90000"/>
            <a:hueOff val="1507746"/>
            <a:satOff val="-1313"/>
            <a:lumOff val="-2"/>
            <a:alphaOff val="0"/>
          </a:schemeClr>
        </a:solidFill>
        <a:ln w="9525" cap="flat" cmpd="sng" algn="ctr">
          <a:solidFill>
            <a:schemeClr val="accent2">
              <a:tint val="40000"/>
              <a:alpha val="90000"/>
              <a:hueOff val="1507746"/>
              <a:satOff val="-1313"/>
              <a:lumOff val="-2"/>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71120" tIns="12700" rIns="71120" bIns="12700" numCol="1" spcCol="1270" anchor="ctr" anchorCtr="0">
          <a:noAutofit/>
        </a:bodyPr>
        <a:lstStyle/>
        <a:p>
          <a:pPr lvl="0" algn="ctr" defTabSz="444500">
            <a:lnSpc>
              <a:spcPct val="90000"/>
            </a:lnSpc>
            <a:spcBef>
              <a:spcPct val="0"/>
            </a:spcBef>
            <a:spcAft>
              <a:spcPct val="35000"/>
            </a:spcAft>
          </a:pPr>
          <a:r>
            <a:rPr lang="es-PE" sz="1000" kern="1200">
              <a:latin typeface="Times New Roman" pitchFamily="18" charset="0"/>
              <a:cs typeface="Times New Roman" pitchFamily="18" charset="0"/>
            </a:rPr>
            <a:t>Gestión de Recursos Humanos</a:t>
          </a:r>
        </a:p>
      </dsp:txBody>
      <dsp:txXfrm>
        <a:off x="3296518" y="3315074"/>
        <a:ext cx="1098615" cy="427545"/>
      </dsp:txXfrm>
    </dsp:sp>
    <dsp:sp modelId="{94362E6E-6081-453D-A719-7A789B665C77}">
      <dsp:nvSpPr>
        <dsp:cNvPr id="0" name=""/>
        <dsp:cNvSpPr/>
      </dsp:nvSpPr>
      <dsp:spPr>
        <a:xfrm>
          <a:off x="4395134" y="3315074"/>
          <a:ext cx="1098615" cy="427545"/>
        </a:xfrm>
        <a:prstGeom prst="rect">
          <a:avLst/>
        </a:prstGeom>
        <a:solidFill>
          <a:schemeClr val="accent2">
            <a:tint val="40000"/>
            <a:alpha val="90000"/>
            <a:hueOff val="2010328"/>
            <a:satOff val="-1751"/>
            <a:lumOff val="-2"/>
            <a:alphaOff val="0"/>
          </a:schemeClr>
        </a:solidFill>
        <a:ln w="9525" cap="flat" cmpd="sng" algn="ctr">
          <a:solidFill>
            <a:schemeClr val="accent2">
              <a:tint val="40000"/>
              <a:alpha val="90000"/>
              <a:hueOff val="2010328"/>
              <a:satOff val="-1751"/>
              <a:lumOff val="-2"/>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71120" tIns="12700" rIns="71120" bIns="12700" numCol="1" spcCol="1270" anchor="ctr" anchorCtr="0">
          <a:noAutofit/>
        </a:bodyPr>
        <a:lstStyle/>
        <a:p>
          <a:pPr lvl="0" algn="ctr" defTabSz="444500">
            <a:lnSpc>
              <a:spcPct val="90000"/>
            </a:lnSpc>
            <a:spcBef>
              <a:spcPct val="0"/>
            </a:spcBef>
            <a:spcAft>
              <a:spcPct val="35000"/>
            </a:spcAft>
          </a:pPr>
          <a:r>
            <a:rPr lang="es-PE" sz="1000" kern="1200">
              <a:latin typeface="Times New Roman" pitchFamily="18" charset="0"/>
              <a:cs typeface="Times New Roman" pitchFamily="18" charset="0"/>
            </a:rPr>
            <a:t>Gestión de Control de Pagos</a:t>
          </a:r>
        </a:p>
      </dsp:txBody>
      <dsp:txXfrm>
        <a:off x="4395134" y="3315074"/>
        <a:ext cx="1098615" cy="427545"/>
      </dsp:txXfrm>
    </dsp:sp>
    <dsp:sp modelId="{F897B8A4-2593-479E-A097-7767919DDC0B}">
      <dsp:nvSpPr>
        <dsp:cNvPr id="0" name=""/>
        <dsp:cNvSpPr/>
      </dsp:nvSpPr>
      <dsp:spPr>
        <a:xfrm rot="10800000">
          <a:off x="0" y="1416213"/>
          <a:ext cx="5494420" cy="1429490"/>
        </a:xfrm>
        <a:prstGeom prst="upArrowCallout">
          <a:avLst/>
        </a:prstGeom>
        <a:solidFill>
          <a:schemeClr val="accent1"/>
        </a:solidFill>
        <a:ln w="25400" cap="flat" cmpd="sng" algn="ctr">
          <a:solidFill>
            <a:schemeClr val="accent1">
              <a:shade val="50000"/>
            </a:schemeClr>
          </a:solidFill>
          <a:prstDash val="solid"/>
        </a:ln>
        <a:effectLst/>
      </dsp:spPr>
      <dsp:style>
        <a:lnRef idx="2">
          <a:schemeClr val="accent1">
            <a:shade val="50000"/>
          </a:schemeClr>
        </a:lnRef>
        <a:fillRef idx="1">
          <a:schemeClr val="accent1"/>
        </a:fillRef>
        <a:effectRef idx="0">
          <a:schemeClr val="accent1"/>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s-PE" sz="1100" b="1" kern="1200">
              <a:latin typeface="Times New Roman" pitchFamily="18" charset="0"/>
              <a:cs typeface="Times New Roman" pitchFamily="18" charset="0"/>
            </a:rPr>
            <a:t>MACROPROCESOS OPERATIVOS</a:t>
          </a:r>
        </a:p>
      </dsp:txBody>
      <dsp:txXfrm rot="-10800000">
        <a:off x="0" y="1416213"/>
        <a:ext cx="5494420" cy="501751"/>
      </dsp:txXfrm>
    </dsp:sp>
    <dsp:sp modelId="{FA36ABE6-F1E1-4C74-9871-665B3044B504}">
      <dsp:nvSpPr>
        <dsp:cNvPr id="0" name=""/>
        <dsp:cNvSpPr/>
      </dsp:nvSpPr>
      <dsp:spPr>
        <a:xfrm>
          <a:off x="2682" y="1917964"/>
          <a:ext cx="1829685" cy="427417"/>
        </a:xfrm>
        <a:prstGeom prst="rect">
          <a:avLst/>
        </a:prstGeom>
        <a:solidFill>
          <a:schemeClr val="accent2">
            <a:tint val="40000"/>
            <a:alpha val="90000"/>
            <a:hueOff val="2512910"/>
            <a:satOff val="-2189"/>
            <a:lumOff val="-3"/>
            <a:alphaOff val="0"/>
          </a:schemeClr>
        </a:solidFill>
        <a:ln w="9525" cap="flat" cmpd="sng" algn="ctr">
          <a:solidFill>
            <a:schemeClr val="accent2">
              <a:tint val="40000"/>
              <a:alpha val="90000"/>
              <a:hueOff val="2512910"/>
              <a:satOff val="-2189"/>
              <a:lumOff val="-3"/>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71120" tIns="12700" rIns="71120" bIns="12700" numCol="1" spcCol="1270" anchor="ctr" anchorCtr="0">
          <a:noAutofit/>
        </a:bodyPr>
        <a:lstStyle/>
        <a:p>
          <a:pPr lvl="0" algn="ctr" defTabSz="444500">
            <a:lnSpc>
              <a:spcPct val="90000"/>
            </a:lnSpc>
            <a:spcBef>
              <a:spcPct val="0"/>
            </a:spcBef>
            <a:spcAft>
              <a:spcPct val="35000"/>
            </a:spcAft>
          </a:pPr>
          <a:r>
            <a:rPr lang="es-PE" sz="1000" kern="1200">
              <a:latin typeface="Times New Roman" pitchFamily="18" charset="0"/>
              <a:cs typeface="Times New Roman" pitchFamily="18" charset="0"/>
            </a:rPr>
            <a:t>Gestión de Aseguramiento de la Calidad Educativa</a:t>
          </a:r>
        </a:p>
      </dsp:txBody>
      <dsp:txXfrm>
        <a:off x="2682" y="1917964"/>
        <a:ext cx="1829685" cy="427417"/>
      </dsp:txXfrm>
    </dsp:sp>
    <dsp:sp modelId="{6C725BD7-6D47-4804-89FE-13813260BABB}">
      <dsp:nvSpPr>
        <dsp:cNvPr id="0" name=""/>
        <dsp:cNvSpPr/>
      </dsp:nvSpPr>
      <dsp:spPr>
        <a:xfrm>
          <a:off x="1832367" y="1917964"/>
          <a:ext cx="1829685" cy="427417"/>
        </a:xfrm>
        <a:prstGeom prst="rect">
          <a:avLst/>
        </a:prstGeom>
        <a:solidFill>
          <a:schemeClr val="accent2">
            <a:tint val="40000"/>
            <a:alpha val="90000"/>
            <a:hueOff val="3015493"/>
            <a:satOff val="-2627"/>
            <a:lumOff val="-4"/>
            <a:alphaOff val="0"/>
          </a:schemeClr>
        </a:solidFill>
        <a:ln w="9525" cap="flat" cmpd="sng" algn="ctr">
          <a:solidFill>
            <a:schemeClr val="accent2">
              <a:tint val="40000"/>
              <a:alpha val="90000"/>
              <a:hueOff val="3015493"/>
              <a:satOff val="-2627"/>
              <a:lumOff val="-4"/>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71120" tIns="12700" rIns="71120" bIns="12700" numCol="1" spcCol="1270" anchor="ctr" anchorCtr="0">
          <a:noAutofit/>
        </a:bodyPr>
        <a:lstStyle/>
        <a:p>
          <a:pPr lvl="0" algn="ctr" defTabSz="444500">
            <a:lnSpc>
              <a:spcPct val="90000"/>
            </a:lnSpc>
            <a:spcBef>
              <a:spcPct val="0"/>
            </a:spcBef>
            <a:spcAft>
              <a:spcPct val="35000"/>
            </a:spcAft>
          </a:pPr>
          <a:r>
            <a:rPr lang="es-PE" sz="1000" kern="1200">
              <a:latin typeface="Times New Roman" pitchFamily="18" charset="0"/>
              <a:cs typeface="Times New Roman" pitchFamily="18" charset="0"/>
            </a:rPr>
            <a:t>Gestión de Orientación Pastoral</a:t>
          </a:r>
        </a:p>
      </dsp:txBody>
      <dsp:txXfrm>
        <a:off x="1832367" y="1917964"/>
        <a:ext cx="1829685" cy="427417"/>
      </dsp:txXfrm>
    </dsp:sp>
    <dsp:sp modelId="{0F29972D-E67C-4839-828B-6EBDB8DEAAEE}">
      <dsp:nvSpPr>
        <dsp:cNvPr id="0" name=""/>
        <dsp:cNvSpPr/>
      </dsp:nvSpPr>
      <dsp:spPr>
        <a:xfrm>
          <a:off x="3662053" y="1917964"/>
          <a:ext cx="1829685" cy="427417"/>
        </a:xfrm>
        <a:prstGeom prst="rect">
          <a:avLst/>
        </a:prstGeom>
        <a:solidFill>
          <a:schemeClr val="accent2">
            <a:tint val="40000"/>
            <a:alpha val="90000"/>
            <a:hueOff val="3518074"/>
            <a:satOff val="-3065"/>
            <a:lumOff val="-4"/>
            <a:alphaOff val="0"/>
          </a:schemeClr>
        </a:solidFill>
        <a:ln w="9525" cap="flat" cmpd="sng" algn="ctr">
          <a:solidFill>
            <a:schemeClr val="accent2">
              <a:tint val="40000"/>
              <a:alpha val="90000"/>
              <a:hueOff val="3518074"/>
              <a:satOff val="-3065"/>
              <a:lumOff val="-4"/>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71120" tIns="12700" rIns="71120" bIns="12700" numCol="1" spcCol="1270" anchor="ctr" anchorCtr="0">
          <a:noAutofit/>
        </a:bodyPr>
        <a:lstStyle/>
        <a:p>
          <a:pPr lvl="0" algn="ctr" defTabSz="444500">
            <a:lnSpc>
              <a:spcPct val="90000"/>
            </a:lnSpc>
            <a:spcBef>
              <a:spcPct val="0"/>
            </a:spcBef>
            <a:spcAft>
              <a:spcPct val="35000"/>
            </a:spcAft>
          </a:pPr>
          <a:r>
            <a:rPr lang="es-PE" sz="1000" kern="1200">
              <a:latin typeface="Times New Roman" pitchFamily="18" charset="0"/>
              <a:cs typeface="Times New Roman" pitchFamily="18" charset="0"/>
            </a:rPr>
            <a:t>Gestión de Educación Rural</a:t>
          </a:r>
        </a:p>
      </dsp:txBody>
      <dsp:txXfrm>
        <a:off x="3662053" y="1917964"/>
        <a:ext cx="1829685" cy="427417"/>
      </dsp:txXfrm>
    </dsp:sp>
    <dsp:sp modelId="{C426628A-1D98-44AD-9F04-FBB0C7AD99D0}">
      <dsp:nvSpPr>
        <dsp:cNvPr id="0" name=""/>
        <dsp:cNvSpPr/>
      </dsp:nvSpPr>
      <dsp:spPr>
        <a:xfrm rot="10800000">
          <a:off x="0" y="664"/>
          <a:ext cx="5494420" cy="1429490"/>
        </a:xfrm>
        <a:prstGeom prst="upArrowCallout">
          <a:avLst/>
        </a:prstGeom>
        <a:solidFill>
          <a:schemeClr val="dk1"/>
        </a:solidFill>
        <a:ln w="25400" cap="flat" cmpd="sng" algn="ctr">
          <a:solidFill>
            <a:schemeClr val="dk1">
              <a:shade val="50000"/>
            </a:schemeClr>
          </a:solidFill>
          <a:prstDash val="solid"/>
        </a:ln>
        <a:effectLst/>
      </dsp:spPr>
      <dsp:style>
        <a:lnRef idx="2">
          <a:schemeClr val="dk1">
            <a:shade val="50000"/>
          </a:schemeClr>
        </a:lnRef>
        <a:fillRef idx="1">
          <a:schemeClr val="dk1"/>
        </a:fillRef>
        <a:effectRef idx="0">
          <a:schemeClr val="dk1"/>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s-PE" sz="1100" b="1" kern="1200">
              <a:latin typeface="Times New Roman" pitchFamily="18" charset="0"/>
              <a:cs typeface="Times New Roman" pitchFamily="18" charset="0"/>
            </a:rPr>
            <a:t>MACROPROCESOS ESTRATÉGICOS</a:t>
          </a:r>
        </a:p>
      </dsp:txBody>
      <dsp:txXfrm rot="-10800000">
        <a:off x="0" y="664"/>
        <a:ext cx="5494420" cy="501751"/>
      </dsp:txXfrm>
    </dsp:sp>
    <dsp:sp modelId="{FFB4A47F-A657-4040-B9D3-1308F7B37399}">
      <dsp:nvSpPr>
        <dsp:cNvPr id="0" name=""/>
        <dsp:cNvSpPr/>
      </dsp:nvSpPr>
      <dsp:spPr>
        <a:xfrm>
          <a:off x="2682" y="502415"/>
          <a:ext cx="1829685" cy="427417"/>
        </a:xfrm>
        <a:prstGeom prst="rect">
          <a:avLst/>
        </a:prstGeom>
        <a:solidFill>
          <a:schemeClr val="accent2">
            <a:tint val="40000"/>
            <a:alpha val="90000"/>
            <a:hueOff val="4020657"/>
            <a:satOff val="-3502"/>
            <a:lumOff val="-5"/>
            <a:alphaOff val="0"/>
          </a:schemeClr>
        </a:solidFill>
        <a:ln w="9525" cap="flat" cmpd="sng" algn="ctr">
          <a:solidFill>
            <a:schemeClr val="accent2">
              <a:tint val="40000"/>
              <a:alpha val="90000"/>
              <a:hueOff val="4020657"/>
              <a:satOff val="-3502"/>
              <a:lumOff val="-5"/>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71120" tIns="12700" rIns="71120" bIns="12700" numCol="1" spcCol="1270" anchor="ctr" anchorCtr="0">
          <a:noAutofit/>
        </a:bodyPr>
        <a:lstStyle/>
        <a:p>
          <a:pPr lvl="0" algn="ctr" defTabSz="444500">
            <a:lnSpc>
              <a:spcPct val="90000"/>
            </a:lnSpc>
            <a:spcBef>
              <a:spcPct val="0"/>
            </a:spcBef>
            <a:spcAft>
              <a:spcPct val="35000"/>
            </a:spcAft>
          </a:pPr>
          <a:r>
            <a:rPr lang="es-PE" sz="1000" kern="1200">
              <a:latin typeface="Times New Roman" pitchFamily="18" charset="0"/>
              <a:cs typeface="Times New Roman" pitchFamily="18" charset="0"/>
            </a:rPr>
            <a:t>Planificación</a:t>
          </a:r>
        </a:p>
      </dsp:txBody>
      <dsp:txXfrm>
        <a:off x="2682" y="502415"/>
        <a:ext cx="1829685" cy="427417"/>
      </dsp:txXfrm>
    </dsp:sp>
    <dsp:sp modelId="{2D32854F-6F3A-4635-B9E3-EE36855DB5F8}">
      <dsp:nvSpPr>
        <dsp:cNvPr id="0" name=""/>
        <dsp:cNvSpPr/>
      </dsp:nvSpPr>
      <dsp:spPr>
        <a:xfrm>
          <a:off x="1832367" y="502415"/>
          <a:ext cx="1829685" cy="427417"/>
        </a:xfrm>
        <a:prstGeom prst="rect">
          <a:avLst/>
        </a:prstGeom>
        <a:solidFill>
          <a:schemeClr val="accent2">
            <a:tint val="40000"/>
            <a:alpha val="90000"/>
            <a:hueOff val="4523238"/>
            <a:satOff val="-3940"/>
            <a:lumOff val="-5"/>
            <a:alphaOff val="0"/>
          </a:schemeClr>
        </a:solidFill>
        <a:ln w="9525" cap="flat" cmpd="sng" algn="ctr">
          <a:solidFill>
            <a:schemeClr val="accent2">
              <a:tint val="40000"/>
              <a:alpha val="90000"/>
              <a:hueOff val="4523238"/>
              <a:satOff val="-3940"/>
              <a:lumOff val="-5"/>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71120" tIns="12700" rIns="71120" bIns="12700" numCol="1" spcCol="1270" anchor="ctr" anchorCtr="0">
          <a:noAutofit/>
        </a:bodyPr>
        <a:lstStyle/>
        <a:p>
          <a:pPr lvl="0" algn="ctr" defTabSz="444500">
            <a:lnSpc>
              <a:spcPct val="90000"/>
            </a:lnSpc>
            <a:spcBef>
              <a:spcPct val="0"/>
            </a:spcBef>
            <a:spcAft>
              <a:spcPct val="35000"/>
            </a:spcAft>
          </a:pPr>
          <a:r>
            <a:rPr lang="es-PE" sz="1000" kern="1200">
              <a:latin typeface="Times New Roman" pitchFamily="18" charset="0"/>
              <a:cs typeface="Times New Roman" pitchFamily="18" charset="0"/>
            </a:rPr>
            <a:t>Gestión de Imagen Institucional y Donaciones</a:t>
          </a:r>
        </a:p>
      </dsp:txBody>
      <dsp:txXfrm>
        <a:off x="1832367" y="502415"/>
        <a:ext cx="1829685" cy="427417"/>
      </dsp:txXfrm>
    </dsp:sp>
    <dsp:sp modelId="{DA706083-A83F-4AE2-9AEF-DDC4FEE62578}">
      <dsp:nvSpPr>
        <dsp:cNvPr id="0" name=""/>
        <dsp:cNvSpPr/>
      </dsp:nvSpPr>
      <dsp:spPr>
        <a:xfrm>
          <a:off x="3662053" y="502415"/>
          <a:ext cx="1829685" cy="427417"/>
        </a:xfrm>
        <a:prstGeom prst="rect">
          <a:avLst/>
        </a:prstGeom>
        <a:solidFill>
          <a:schemeClr val="accent2">
            <a:tint val="40000"/>
            <a:alpha val="90000"/>
            <a:hueOff val="5025821"/>
            <a:satOff val="-4378"/>
            <a:lumOff val="-6"/>
            <a:alphaOff val="0"/>
          </a:schemeClr>
        </a:solidFill>
        <a:ln w="9525" cap="flat" cmpd="sng" algn="ctr">
          <a:solidFill>
            <a:schemeClr val="accent2">
              <a:tint val="40000"/>
              <a:alpha val="90000"/>
              <a:hueOff val="5025821"/>
              <a:satOff val="-4378"/>
              <a:lumOff val="-6"/>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71120" tIns="12700" rIns="71120" bIns="12700" numCol="1" spcCol="1270" anchor="ctr" anchorCtr="0">
          <a:noAutofit/>
        </a:bodyPr>
        <a:lstStyle/>
        <a:p>
          <a:pPr lvl="0" algn="ctr" defTabSz="444500">
            <a:lnSpc>
              <a:spcPct val="90000"/>
            </a:lnSpc>
            <a:spcBef>
              <a:spcPct val="0"/>
            </a:spcBef>
            <a:spcAft>
              <a:spcPct val="35000"/>
            </a:spcAft>
          </a:pPr>
          <a:r>
            <a:rPr lang="es-PE" sz="1000" kern="1200">
              <a:latin typeface="Times New Roman" pitchFamily="18" charset="0"/>
              <a:cs typeface="Times New Roman" pitchFamily="18" charset="0"/>
            </a:rPr>
            <a:t>Gestión de Proyectos</a:t>
          </a:r>
        </a:p>
      </dsp:txBody>
      <dsp:txXfrm>
        <a:off x="3662053" y="502415"/>
        <a:ext cx="1829685" cy="427417"/>
      </dsp:txXfrm>
    </dsp:sp>
  </dsp:spTree>
</dsp:drawing>
</file>

<file path=word/diagrams/layout1.xml><?xml version="1.0" encoding="utf-8"?>
<dgm:layoutDef xmlns:dgm="http://schemas.openxmlformats.org/drawingml/2006/diagram" xmlns:a="http://schemas.openxmlformats.org/drawingml/2006/main" uniqueId="urn:microsoft.com/office/officeart/2008/layout/NameandTitleOrganizationalChart">
  <dgm:title val=""/>
  <dgm:desc val=""/>
  <dgm:catLst>
    <dgm:cat type="hierarchy" pri="125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Max/>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1" styleLbl="fgAcc0">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alg type="conn">
                            <dgm:param type="connRout" val="bend"/>
                            <dgm:param type="dim" val="1D"/>
                            <dgm:param type="endSty" val="noArr"/>
                            <dgm:param type="begPts" val="bCtr"/>
                            <dgm:param type="endPts" val="tCtr"/>
                            <dgm:param type="bendPt" val="end"/>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41" func="var" arg="hierBranch" op="equ" val="hang">
                    <dgm:layoutNode name="Name42">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3">
                    <dgm:layoutNode name="Name44">
                      <dgm:choose name="Name45">
                        <dgm:if name="Name46" axis="self" func="depth" op="lte" val="2">
                          <dgm:choose name="Name47">
                            <dgm:if name="Name48" axis="par ch" ptType="node asst" func="cnt" op="gte" val="1">
                              <dgm:alg type="conn">
                                <dgm:param type="connRout" val="bend"/>
                                <dgm:param type="dim" val="1D"/>
                                <dgm:param type="endSty" val="noArr"/>
                                <dgm:param type="begPts" val="bCtr"/>
                                <dgm:param type="endPts" val="midL midR"/>
                              </dgm:alg>
                            </dgm:if>
                            <dgm:else name="Name49">
                              <dgm:alg type="conn">
                                <dgm:param type="connRout" val="bend"/>
                                <dgm:param type="dim" val="1D"/>
                                <dgm:param type="endSty" val="noArr"/>
                                <dgm:param type="begPts" val="bCtr"/>
                                <dgm:param type="endPts" val="midL midR"/>
                                <dgm:param type="srcNode" val="rootConnector1"/>
                              </dgm:alg>
                            </dgm:else>
                          </dgm:choose>
                        </dgm:if>
                        <dgm:else name="Name50">
                          <dgm:choose name="Name51">
                            <dgm:if name="Name52" axis="par ch" ptType="node asst" func="cnt" op="gte" val="1">
                              <dgm:alg type="conn">
                                <dgm:param type="connRout" val="bend"/>
                                <dgm:param type="dim" val="1D"/>
                                <dgm:param type="endSty" val="noArr"/>
                                <dgm:param type="begPts" val="bCtr"/>
                                <dgm:param type="endPts" val="midL midR"/>
                              </dgm:alg>
                            </dgm:if>
                            <dgm:else name="Name53">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54">
                  <dgm:if name="Name55" func="var" arg="hierBranch" op="equ" val="l">
                    <dgm:choose name="Name56">
                      <dgm:if name="Name57"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58">
                        <dgm:alg type="hierRoot">
                          <dgm:param type="hierAlign" val="tR"/>
                        </dgm:alg>
                        <dgm:shape xmlns:r="http://schemas.openxmlformats.org/officeDocument/2006/relationships" r:blip="">
                          <dgm:adjLst/>
                        </dgm:shape>
                        <dgm:presOf/>
                        <dgm:constrLst>
                          <dgm:constr type="alignOff" val="0.25"/>
                        </dgm:constrLst>
                      </dgm:else>
                    </dgm:choose>
                  </dgm:if>
                  <dgm:if name="Name59" func="var" arg="hierBranch" op="equ" val="r">
                    <dgm:choose name="Name60">
                      <dgm:if name="Name61"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2">
                        <dgm:alg type="hierRoot">
                          <dgm:param type="hierAlign" val="tL"/>
                        </dgm:alg>
                        <dgm:shape xmlns:r="http://schemas.openxmlformats.org/officeDocument/2006/relationships" r:blip="">
                          <dgm:adjLst/>
                        </dgm:shape>
                        <dgm:presOf/>
                        <dgm:constrLst>
                          <dgm:constr type="alignOff" val="0.25"/>
                        </dgm:constrLst>
                      </dgm:else>
                    </dgm:choose>
                  </dgm:if>
                  <dgm:if name="Name63"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64" func="var" arg="hierBranch" op="equ" val="init">
                    <dgm:alg type="hierRoot"/>
                    <dgm:shape xmlns:r="http://schemas.openxmlformats.org/officeDocument/2006/relationships" r:blip="">
                      <dgm:adjLst/>
                    </dgm:shape>
                    <dgm:presOf/>
                    <dgm:constrLst>
                      <dgm:constr type="alignOff"/>
                      <dgm:constr type="bendDist" for="des" ptType="parTrans" refType="sp" fact="0.5"/>
                    </dgm:constrLst>
                  </dgm:if>
                  <dgm:else name="Name65">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66">
                    <dgm:if name="Name67" func="var" arg="hierBranch" op="equ" val="init">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68" func="var" arg="hierBranch" op="equ" val="l">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69" func="var" arg="hierBranch" op="equ" val="r">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70">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varLst>
                      <dgm:chMax/>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2" styleLbl="fgAcc1">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71">
                    <dgm:if name="Name72" func="var" arg="hierBranch" op="equ" val="l">
                      <dgm:alg type="hierChild">
                        <dgm:param type="chAlign" val="r"/>
                        <dgm:param type="linDir" val="fromT"/>
                      </dgm:alg>
                    </dgm:if>
                    <dgm:if name="Name73" func="var" arg="hierBranch" op="equ" val="r">
                      <dgm:alg type="hierChild">
                        <dgm:param type="chAlign" val="l"/>
                        <dgm:param type="linDir" val="fromT"/>
                      </dgm:alg>
                    </dgm:if>
                    <dgm:if name="Name74" func="var" arg="hierBranch" op="equ" val="hang">
                      <dgm:choose name="Name75">
                        <dgm:if name="Name76" func="var" arg="dir" op="equ" val="norm">
                          <dgm:alg type="hierChild">
                            <dgm:param type="chAlign" val="l"/>
                            <dgm:param type="linDir" val="fromL"/>
                            <dgm:param type="secChAlign" val="t"/>
                            <dgm:param type="secLinDir" val="fromT"/>
                          </dgm:alg>
                        </dgm:if>
                        <dgm:else name="Name77">
                          <dgm:alg type="hierChild">
                            <dgm:param type="chAlign" val="l"/>
                            <dgm:param type="linDir" val="fromR"/>
                            <dgm:param type="secChAlign" val="t"/>
                            <dgm:param type="secLinDir" val="fromT"/>
                          </dgm:alg>
                        </dgm:else>
                      </dgm:choose>
                    </dgm:if>
                    <dgm:if name="Name78" func="var" arg="hierBranch" op="equ" val="std">
                      <dgm:choose name="Name79">
                        <dgm:if name="Name80" func="var" arg="dir" op="equ" val="norm">
                          <dgm:alg type="hierChild"/>
                        </dgm:if>
                        <dgm:else name="Name81">
                          <dgm:alg type="hierChild">
                            <dgm:param type="linDir" val="fromR"/>
                          </dgm:alg>
                        </dgm:else>
                      </dgm:choose>
                    </dgm:if>
                    <dgm:if name="Name82" func="var" arg="hierBranch" op="equ" val="init">
                      <dgm:choose name="Name83">
                        <dgm:if name="Name84" func="var" arg="dir" op="equ" val="norm">
                          <dgm:alg type="hierChild"/>
                        </dgm:if>
                        <dgm:else name="Name85">
                          <dgm:alg type="hierChild">
                            <dgm:param type="linDir" val="fromR"/>
                          </dgm:alg>
                        </dgm:else>
                      </dgm:choose>
                    </dgm:if>
                    <dgm:else name="Name86"/>
                  </dgm:choose>
                  <dgm:shape xmlns:r="http://schemas.openxmlformats.org/officeDocument/2006/relationships" r:blip="">
                    <dgm:adjLst/>
                  </dgm:shape>
                  <dgm:presOf/>
                  <dgm:constrLst/>
                  <dgm:ruleLst/>
                  <dgm:forEach name="Name87" ref="rep2a"/>
                </dgm:layoutNode>
                <dgm:layoutNode name="hierChild5">
                  <dgm:choose name="Name88">
                    <dgm:if name="Name89" func="var" arg="dir" op="equ" val="norm">
                      <dgm:alg type="hierChild">
                        <dgm:param type="chAlign" val="l"/>
                        <dgm:param type="linDir" val="fromL"/>
                        <dgm:param type="secChAlign" val="t"/>
                        <dgm:param type="secLinDir" val="fromT"/>
                      </dgm:alg>
                    </dgm:if>
                    <dgm:else name="Name90">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91" ref="rep2b"/>
                </dgm:layoutNode>
              </dgm:layoutNode>
            </dgm:forEach>
          </dgm:layoutNode>
          <dgm:layoutNode name="hierChild3">
            <dgm:choose name="Name92">
              <dgm:if name="Name93" func="var" arg="dir" op="equ" val="norm">
                <dgm:alg type="hierChild">
                  <dgm:param type="chAlign" val="l"/>
                  <dgm:param type="linDir" val="fromL"/>
                  <dgm:param type="secChAlign" val="t"/>
                  <dgm:param type="secLinDir" val="fromT"/>
                </dgm:alg>
              </dgm:if>
              <dgm:else name="Name94">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95" axis="precedSib" ptType="parTrans" st="-1" cnt="1">
                <dgm:layoutNode name="Name96">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97">
                  <dgm:if name="Name98" func="var" arg="hierBranch" op="equ" val="l">
                    <dgm:alg type="hierRoot">
                      <dgm:param type="hierAlign" val="tR"/>
                    </dgm:alg>
                    <dgm:shape xmlns:r="http://schemas.openxmlformats.org/officeDocument/2006/relationships" r:blip="">
                      <dgm:adjLst/>
                    </dgm:shape>
                    <dgm:presOf/>
                    <dgm:constrLst>
                      <dgm:constr type="alignOff" val="0.65"/>
                    </dgm:constrLst>
                  </dgm:if>
                  <dgm:if name="Name99" func="var" arg="hierBranch" op="equ" val="r">
                    <dgm:alg type="hierRoot">
                      <dgm:param type="hierAlign" val="tL"/>
                    </dgm:alg>
                    <dgm:shape xmlns:r="http://schemas.openxmlformats.org/officeDocument/2006/relationships" r:blip="">
                      <dgm:adjLst/>
                    </dgm:shape>
                    <dgm:presOf/>
                    <dgm:constrLst>
                      <dgm:constr type="alignOff" val="0.65"/>
                    </dgm:constrLst>
                  </dgm:if>
                  <dgm:if name="Name100" func="var" arg="hierBranch" op="equ" val="hang">
                    <dgm:alg type="hierRoot"/>
                    <dgm:shape xmlns:r="http://schemas.openxmlformats.org/officeDocument/2006/relationships" r:blip="">
                      <dgm:adjLst/>
                    </dgm:shape>
                    <dgm:presOf/>
                    <dgm:constrLst>
                      <dgm:constr type="alignOff" val="0.65"/>
                    </dgm:constrLst>
                  </dgm:if>
                  <dgm:if name="Name101"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02" func="var" arg="hierBranch" op="equ" val="init">
                    <dgm:alg type="hierRoot"/>
                    <dgm:shape xmlns:r="http://schemas.openxmlformats.org/officeDocument/2006/relationships" r:blip="">
                      <dgm:adjLst/>
                    </dgm:shape>
                    <dgm:presOf/>
                    <dgm:constrLst>
                      <dgm:constr type="alignOff"/>
                      <dgm:constr type="bendDist" for="des" ptType="parTrans" refType="sp" fact="0.5"/>
                    </dgm:constrLst>
                  </dgm:if>
                  <dgm:else name="Name103"/>
                </dgm:choose>
                <dgm:ruleLst/>
                <dgm:layoutNode name="rootComposite3">
                  <dgm:alg type="composite"/>
                  <dgm:shape xmlns:r="http://schemas.openxmlformats.org/officeDocument/2006/relationships" r:blip="">
                    <dgm:adjLst/>
                  </dgm:shape>
                  <dgm:presOf axis="self" ptType="node" cnt="1"/>
                  <dgm:choose name="Name104">
                    <dgm:if name="Name105" func="var" arg="hierBranch" op="equ" val="init">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06" func="var" arg="hierBranch" op="equ" val="l">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07" func="var" arg="hierBranch" op="equ" val="r">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08">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styleLbl="asst1">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3" styleLbl="fgAcc2">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09">
                    <dgm:if name="Name110" func="var" arg="hierBranch" op="equ" val="l">
                      <dgm:alg type="hierChild">
                        <dgm:param type="chAlign" val="r"/>
                        <dgm:param type="linDir" val="fromT"/>
                      </dgm:alg>
                    </dgm:if>
                    <dgm:if name="Name111" func="var" arg="hierBranch" op="equ" val="r">
                      <dgm:alg type="hierChild">
                        <dgm:param type="chAlign" val="l"/>
                        <dgm:param type="linDir" val="fromT"/>
                      </dgm:alg>
                    </dgm:if>
                    <dgm:if name="Name112" func="var" arg="hierBranch" op="equ" val="hang">
                      <dgm:choose name="Name113">
                        <dgm:if name="Name114" func="var" arg="dir" op="equ" val="norm">
                          <dgm:alg type="hierChild">
                            <dgm:param type="chAlign" val="l"/>
                            <dgm:param type="linDir" val="fromL"/>
                            <dgm:param type="secChAlign" val="t"/>
                            <dgm:param type="secLinDir" val="fromT"/>
                          </dgm:alg>
                        </dgm:if>
                        <dgm:else name="Name115">
                          <dgm:alg type="hierChild">
                            <dgm:param type="chAlign" val="l"/>
                            <dgm:param type="linDir" val="fromR"/>
                            <dgm:param type="secChAlign" val="t"/>
                            <dgm:param type="secLinDir" val="fromT"/>
                          </dgm:alg>
                        </dgm:else>
                      </dgm:choose>
                    </dgm:if>
                    <dgm:if name="Name116" func="var" arg="hierBranch" op="equ" val="std">
                      <dgm:choose name="Name117">
                        <dgm:if name="Name118" func="var" arg="dir" op="equ" val="norm">
                          <dgm:alg type="hierChild"/>
                        </dgm:if>
                        <dgm:else name="Name119">
                          <dgm:alg type="hierChild">
                            <dgm:param type="linDir" val="fromR"/>
                          </dgm:alg>
                        </dgm:else>
                      </dgm:choose>
                    </dgm:if>
                    <dgm:if name="Name120" func="var" arg="hierBranch" op="equ" val="init">
                      <dgm:alg type="hierChild"/>
                    </dgm:if>
                    <dgm:else name="Name121"/>
                  </dgm:choose>
                  <dgm:shape xmlns:r="http://schemas.openxmlformats.org/officeDocument/2006/relationships" r:blip="">
                    <dgm:adjLst/>
                  </dgm:shape>
                  <dgm:presOf/>
                  <dgm:constrLst/>
                  <dgm:ruleLst/>
                  <dgm:forEach name="Name122" ref="rep2a"/>
                </dgm:layoutNode>
                <dgm:layoutNode name="hierChild7">
                  <dgm:choose name="Name123">
                    <dgm:if name="Name124" func="var" arg="dir" op="equ" val="norm">
                      <dgm:alg type="hierChild">
                        <dgm:param type="chAlign" val="l"/>
                        <dgm:param type="linDir" val="fromL"/>
                        <dgm:param type="secChAlign" val="t"/>
                        <dgm:param type="secLinDir" val="fromT"/>
                      </dgm:alg>
                    </dgm:if>
                    <dgm:else name="Name12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26"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background"/>
                    <dgm:param type="dstNode" val="background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background2"/>
                            <dgm:param type="dstNode" val="background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background3"/>
                                        <dgm:param type="dstNode" val="background4"/>
                                      </dgm:alg>
                                    </dgm:if>
                                    <dgm:else name="Name26">
                                      <dgm:alg type="conn">
                                        <dgm:param type="dim" val="1D"/>
                                        <dgm:param type="endSty" val="noArr"/>
                                        <dgm:param type="connRout" val="bend"/>
                                        <dgm:param type="bendPt" val="end"/>
                                        <dgm:param type="begPts" val="bCtr"/>
                                        <dgm:param type="endPts" val="tCtr"/>
                                        <dgm:param type="srcNode" val="background4"/>
                                        <dgm:param type="dstNode" val="background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process4">
  <dgm:title val=""/>
  <dgm:desc val=""/>
  <dgm:catLst>
    <dgm:cat type="process" pri="16000"/>
    <dgm:cat type="list" pri="20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alg type="lin">
      <dgm:param type="linDir" val="fromB"/>
    </dgm:alg>
    <dgm:shape xmlns:r="http://schemas.openxmlformats.org/officeDocument/2006/relationships" r:blip="">
      <dgm:adjLst/>
    </dgm:shape>
    <dgm:presOf/>
    <dgm:constrLst>
      <dgm:constr type="h" for="ch" forName="boxAndChildren" refType="h"/>
      <dgm:constr type="h" for="ch" forName="arrowAndChildren" refType="h" refFor="ch" refForName="boxAndChildren" op="equ" fact="1.538"/>
      <dgm:constr type="w" for="ch" forName="arrowAndChildren" refType="w"/>
      <dgm:constr type="w" for="ch" forName="boxAndChildren" refType="w"/>
      <dgm:constr type="h" for="ch" forName="sp" refType="h" fact="-0.015"/>
      <dgm:constr type="primFontSz" for="des" forName="parentTextBox" val="65"/>
      <dgm:constr type="primFontSz" for="des" forName="parentTextArrow" refType="primFontSz" refFor="des" refForName="parentTextBox" op="equ"/>
      <dgm:constr type="primFontSz" for="des" forName="childTextArrow" val="65"/>
      <dgm:constr type="primFontSz" for="des" forName="childTextBox" refType="primFontSz" refFor="des" refForName="childTextArrow" op="equ"/>
    </dgm:constrLst>
    <dgm:ruleLst/>
    <dgm:forEach name="Name1" axis="ch" ptType="node" st="-1" step="-1">
      <dgm:choose name="Name2">
        <dgm:if name="Name3" axis="self" ptType="node" func="revPos" op="equ" val="1">
          <dgm:layoutNode name="boxAndChildren">
            <dgm:alg type="composite"/>
            <dgm:shape xmlns:r="http://schemas.openxmlformats.org/officeDocument/2006/relationships" r:blip="">
              <dgm:adjLst/>
            </dgm:shape>
            <dgm:presOf/>
            <dgm:choose name="Name4">
              <dgm:if name="Name5" axis="ch" ptType="node" func="cnt" op="gte" val="1">
                <dgm:constrLst>
                  <dgm:constr type="w" for="ch" forName="parentTextBox" refType="w"/>
                  <dgm:constr type="h" for="ch" forName="parentTextBox" refType="h" fact="0.54"/>
                  <dgm:constr type="t" for="ch" forName="parentTextBox"/>
                  <dgm:constr type="w" for="ch" forName="entireBox" refType="w"/>
                  <dgm:constr type="h" for="ch" forName="entireBox" refType="h"/>
                  <dgm:constr type="w" for="ch" forName="descendantBox" refType="w"/>
                  <dgm:constr type="b" for="ch" forName="descendantBox" refType="h" fact="0.98"/>
                  <dgm:constr type="h" for="ch" forName="descendantBox" refType="h" fact="0.46"/>
                </dgm:constrLst>
              </dgm:if>
              <dgm:else name="Name6">
                <dgm:constrLst>
                  <dgm:constr type="w" for="ch" forName="parentTextBox" refType="w"/>
                  <dgm:constr type="h" for="ch" forName="parentTextBox" refType="h"/>
                </dgm:constrLst>
              </dgm:else>
            </dgm:choose>
            <dgm:ruleLst/>
            <dgm:layoutNode name="parentTextBox">
              <dgm:alg type="tx"/>
              <dgm:choose name="Name7">
                <dgm:if name="Name8" axis="ch" ptType="node" func="cnt" op="gte" val="1">
                  <dgm:shape xmlns:r="http://schemas.openxmlformats.org/officeDocument/2006/relationships" type="rect" r:blip="" zOrderOff="1" hideGeom="1">
                    <dgm:adjLst/>
                  </dgm:shape>
                </dgm:if>
                <dgm:else name="Name9">
                  <dgm:shape xmlns:r="http://schemas.openxmlformats.org/officeDocument/2006/relationships" type="rect" r:blip="">
                    <dgm:adjLst/>
                  </dgm:shape>
                </dgm:else>
              </dgm:choose>
              <dgm:presOf axis="self"/>
              <dgm:constrLst/>
              <dgm:ruleLst>
                <dgm:rule type="primFontSz" val="5" fact="NaN" max="NaN"/>
              </dgm:ruleLst>
            </dgm:layoutNode>
            <dgm:choose name="Name10">
              <dgm:if name="Name11" axis="ch" ptType="node" func="cnt" op="gte" val="1">
                <dgm:layoutNode name="entireBox">
                  <dgm:alg type="sp"/>
                  <dgm:shape xmlns:r="http://schemas.openxmlformats.org/officeDocument/2006/relationships" type="rect" r:blip="">
                    <dgm:adjLst/>
                  </dgm:shape>
                  <dgm:presOf axis="self"/>
                  <dgm:constrLst/>
                  <dgm:ruleLst/>
                </dgm:layoutNode>
                <dgm:layoutNode name="descendantBox" styleLbl="fgAccFollowNode1">
                  <dgm:choose name="Name12">
                    <dgm:if name="Name13" func="var" arg="dir" op="equ" val="norm">
                      <dgm:alg type="lin"/>
                    </dgm:if>
                    <dgm:else name="Name14">
                      <dgm:alg type="lin">
                        <dgm:param type="linDir" val="fromR"/>
                      </dgm:alg>
                    </dgm:else>
                  </dgm:choose>
                  <dgm:shape xmlns:r="http://schemas.openxmlformats.org/officeDocument/2006/relationships" r:blip="">
                    <dgm:adjLst/>
                  </dgm:shape>
                  <dgm:presOf/>
                  <dgm:constrLst>
                    <dgm:constr type="w" for="ch" forName="childTextBox" refType="w"/>
                    <dgm:constr type="h" for="ch" forName="childTextBox" refType="h"/>
                  </dgm:constrLst>
                  <dgm:ruleLst/>
                  <dgm:forEach name="Name15" axis="ch" ptType="node">
                    <dgm:layoutNode name="childTextBox" styleLbl="fgAccFollowNode1">
                      <dgm:varLst>
                        <dgm:bulletEnabled val="1"/>
                      </dgm:varLst>
                      <dgm:alg type="tx"/>
                      <dgm:shape xmlns:r="http://schemas.openxmlformats.org/officeDocument/2006/relationships" type="rect" r:blip="">
                        <dgm:adjLst/>
                      </dgm:shape>
                      <dgm:presOf axis="desOrSelf" ptType="node"/>
                      <dgm:constrLst>
                        <dgm:constr type="tMarg" refType="primFontSz" fact="0.1"/>
                        <dgm:constr type="bMarg" refType="primFontSz" fact="0.1"/>
                      </dgm:constrLst>
                      <dgm:ruleLst>
                        <dgm:rule type="primFontSz" val="5" fact="NaN" max="NaN"/>
                      </dgm:ruleLst>
                    </dgm:layoutNode>
                  </dgm:forEach>
                </dgm:layoutNode>
              </dgm:if>
              <dgm:else name="Name16"/>
            </dgm:choose>
          </dgm:layoutNode>
        </dgm:if>
        <dgm:else name="Name17">
          <dgm:layoutNode name="arrowAndChildren">
            <dgm:alg type="composite"/>
            <dgm:shape xmlns:r="http://schemas.openxmlformats.org/officeDocument/2006/relationships" r:blip="">
              <dgm:adjLst/>
            </dgm:shape>
            <dgm:presOf/>
            <dgm:choose name="Name18">
              <dgm:if name="Name19" axis="ch" ptType="node" func="cnt" op="gte" val="1">
                <dgm:constrLst>
                  <dgm:constr type="w" for="ch" forName="parentTextArrow" refType="w"/>
                  <dgm:constr type="t" for="ch" forName="parentTextArrow"/>
                  <dgm:constr type="h" for="ch" forName="parentTextArrow" refType="h" fact="0.351"/>
                  <dgm:constr type="w" for="ch" forName="arrow" refType="w"/>
                  <dgm:constr type="h" for="ch" forName="arrow" refType="h"/>
                  <dgm:constr type="w" for="ch" forName="descendantArrow" refType="w"/>
                  <dgm:constr type="b" for="ch" forName="descendantArrow" refType="h" fact="0.65"/>
                  <dgm:constr type="h" for="ch" forName="descendantArrow" refType="h" fact="0.299"/>
                </dgm:constrLst>
              </dgm:if>
              <dgm:else name="Name20">
                <dgm:constrLst>
                  <dgm:constr type="w" for="ch" forName="parentTextArrow" refType="w"/>
                  <dgm:constr type="h" for="ch" forName="parentTextArrow" refType="h"/>
                </dgm:constrLst>
              </dgm:else>
            </dgm:choose>
            <dgm:ruleLst/>
            <dgm:layoutNode name="parentTextArrow">
              <dgm:alg type="tx"/>
              <dgm:choose name="Name21">
                <dgm:if name="Name22" axis="ch" ptType="node" func="cnt" op="gte" val="1">
                  <dgm:shape xmlns:r="http://schemas.openxmlformats.org/officeDocument/2006/relationships" type="rect" r:blip="" zOrderOff="1" hideGeom="1">
                    <dgm:adjLst/>
                  </dgm:shape>
                </dgm:if>
                <dgm:else name="Name23">
                  <dgm:shape xmlns:r="http://schemas.openxmlformats.org/officeDocument/2006/relationships" rot="180" type="upArrowCallout" r:blip="">
                    <dgm:adjLst/>
                  </dgm:shape>
                </dgm:else>
              </dgm:choose>
              <dgm:presOf axis="self"/>
              <dgm:constrLst/>
              <dgm:ruleLst>
                <dgm:rule type="primFontSz" val="5" fact="NaN" max="NaN"/>
              </dgm:ruleLst>
            </dgm:layoutNode>
            <dgm:choose name="Name24">
              <dgm:if name="Name25" axis="ch" ptType="node" func="cnt" op="gte" val="1">
                <dgm:layoutNode name="arrow">
                  <dgm:alg type="sp"/>
                  <dgm:shape xmlns:r="http://schemas.openxmlformats.org/officeDocument/2006/relationships" rot="180" type="upArrowCallout" r:blip="">
                    <dgm:adjLst/>
                  </dgm:shape>
                  <dgm:presOf axis="self"/>
                  <dgm:constrLst/>
                  <dgm:ruleLst/>
                </dgm:layoutNode>
                <dgm:layoutNode name="descendantArrow">
                  <dgm:choose name="Name26">
                    <dgm:if name="Name27" func="var" arg="dir" op="equ" val="norm">
                      <dgm:alg type="lin"/>
                    </dgm:if>
                    <dgm:else name="Name28">
                      <dgm:alg type="lin">
                        <dgm:param type="linDir" val="fromR"/>
                      </dgm:alg>
                    </dgm:else>
                  </dgm:choose>
                  <dgm:shape xmlns:r="http://schemas.openxmlformats.org/officeDocument/2006/relationships" r:blip="">
                    <dgm:adjLst/>
                  </dgm:shape>
                  <dgm:presOf/>
                  <dgm:constrLst>
                    <dgm:constr type="w" for="ch" forName="childTextArrow" refType="w"/>
                    <dgm:constr type="h" for="ch" forName="childTextArrow" refType="h"/>
                  </dgm:constrLst>
                  <dgm:ruleLst/>
                  <dgm:forEach name="Name29" axis="ch" ptType="node">
                    <dgm:layoutNode name="childTextArrow" styleLbl="fgAccFollowNode1">
                      <dgm:varLst>
                        <dgm:bulletEnabled val="1"/>
                      </dgm:varLst>
                      <dgm:alg type="tx"/>
                      <dgm:shape xmlns:r="http://schemas.openxmlformats.org/officeDocument/2006/relationships" type="rect" r:blip="">
                        <dgm:adjLst/>
                      </dgm:shape>
                      <dgm:presOf axis="desOrSelf" ptType="node"/>
                      <dgm:constrLst>
                        <dgm:constr type="tMarg" refType="primFontSz" fact="0.1"/>
                        <dgm:constr type="bMarg" refType="primFontSz" fact="0.1"/>
                      </dgm:constrLst>
                      <dgm:ruleLst>
                        <dgm:rule type="primFontSz" val="5" fact="NaN" max="NaN"/>
                      </dgm:ruleLst>
                    </dgm:layoutNode>
                  </dgm:forEach>
                </dgm:layoutNode>
              </dgm:if>
              <dgm:else name="Name30"/>
            </dgm:choose>
          </dgm:layoutNode>
        </dgm:else>
      </dgm:choose>
      <dgm:forEach name="Name31" axis="precedSib" ptType="sibTrans" st="-1" cnt="1">
        <dgm:layoutNode name="sp">
          <dgm:alg type="sp"/>
          <dgm:shape xmlns:r="http://schemas.openxmlformats.org/officeDocument/2006/relationships" r:blip="">
            <dgm:adjLst/>
          </dgm:shape>
          <dgm:presOf axis="sel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3E524EA-12CE-4E37-A425-900002C4D2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278</Pages>
  <Words>48370</Words>
  <Characters>266037</Characters>
  <Application>Microsoft Office Word</Application>
  <DocSecurity>0</DocSecurity>
  <Lines>2216</Lines>
  <Paragraphs>627</Paragraphs>
  <ScaleCrop>false</ScaleCrop>
  <HeadingPairs>
    <vt:vector size="2" baseType="variant">
      <vt:variant>
        <vt:lpstr>Título</vt:lpstr>
      </vt:variant>
      <vt:variant>
        <vt:i4>1</vt:i4>
      </vt:variant>
    </vt:vector>
  </HeadingPairs>
  <TitlesOfParts>
    <vt:vector size="1" baseType="lpstr">
      <vt:lpstr>ARQUITECTURA DE NEGOCIOS DE LA OFICINA CENTRAL DE FE Y ALEGRÍA PERÚ</vt:lpstr>
    </vt:vector>
  </TitlesOfParts>
  <Company>Casa</Company>
  <LinksUpToDate>false</LinksUpToDate>
  <CharactersWithSpaces>313780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ARQUITECTURA DE NEGOCIOS DE LA OFICINA CENTRAL DE FE Y ALEGRÍA PERÚ</dc:title>
  <dc:creator>doc</dc:creator>
  <cp:lastModifiedBy>doc</cp:lastModifiedBy>
  <cp:revision>3</cp:revision>
  <dcterms:created xsi:type="dcterms:W3CDTF">2011-06-27T23:31:00Z</dcterms:created>
  <dcterms:modified xsi:type="dcterms:W3CDTF">2011-06-27T23:38:00Z</dcterms:modified>
</cp:coreProperties>
</file>